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9C7A9" w14:textId="6647252F" w:rsidR="00506449" w:rsidRPr="0003559A" w:rsidRDefault="00FF314A" w:rsidP="004176DE">
      <w:pPr>
        <w:jc w:val="center"/>
      </w:pPr>
      <w:bookmarkStart w:id="0" w:name="_GoBack"/>
      <w:bookmarkEnd w:id="0"/>
      <w:r w:rsidRPr="0003559A">
        <w:t>AIŠKINAMASIS RAŠTAS</w:t>
      </w:r>
    </w:p>
    <w:p w14:paraId="3657D81B" w14:textId="77777777" w:rsidR="00BB4D21" w:rsidRPr="00BB4D21" w:rsidRDefault="00BB4D21" w:rsidP="00BB4D21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66178595"/>
      <w:r w:rsidRPr="00BB4D21">
        <w:rPr>
          <w:rFonts w:ascii="Times New Roman" w:hAnsi="Times New Roman" w:cs="Times New Roman"/>
          <w:sz w:val="24"/>
          <w:szCs w:val="24"/>
        </w:rPr>
        <w:t>DĖL LEIDIMO VYKDYTI VIEŠĄJĮ PIRKIMĄ „</w:t>
      </w:r>
      <w:r w:rsidRPr="00BB4D21">
        <w:rPr>
          <w:rFonts w:ascii="Times New Roman" w:hAnsi="Times New Roman" w:cs="Times New Roman"/>
          <w:caps/>
          <w:sz w:val="24"/>
          <w:szCs w:val="24"/>
        </w:rPr>
        <w:t>PANEVĖŽIO MIESTO RAMYGALOS GATVĖS DALIES (NUO VILNIAUS IKI NEMUNO G. / AUKŠTAIČIŲ G.) ŠALIGATVIO KAPITALINIO REMONTO DARBAI</w:t>
      </w:r>
      <w:r w:rsidRPr="00BB4D21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bookmarkEnd w:id="1"/>
    <w:p w14:paraId="0937879A" w14:textId="444E8770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B6124D">
        <w:t>1</w:t>
      </w:r>
      <w:r w:rsidRPr="0003559A">
        <w:t>-</w:t>
      </w:r>
      <w:r w:rsidR="00B6124D">
        <w:t>03</w:t>
      </w:r>
      <w:r w:rsidR="00D2221C" w:rsidRPr="0003559A">
        <w:t>-</w:t>
      </w:r>
      <w:r w:rsidR="009D2154">
        <w:t>08</w:t>
      </w:r>
    </w:p>
    <w:p w14:paraId="3259D618" w14:textId="77777777" w:rsidR="00FF314A" w:rsidRPr="0003559A" w:rsidRDefault="00FF314A" w:rsidP="008B2125">
      <w:pPr>
        <w:jc w:val="center"/>
      </w:pPr>
      <w:r w:rsidRPr="0003559A">
        <w:t>Panevėžys</w:t>
      </w:r>
    </w:p>
    <w:p w14:paraId="3B772492" w14:textId="77777777" w:rsidR="00615F0E" w:rsidRPr="0003559A" w:rsidRDefault="00615F0E" w:rsidP="008B2125">
      <w:pPr>
        <w:jc w:val="center"/>
      </w:pPr>
    </w:p>
    <w:p w14:paraId="64C2C450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1EF211A6" w14:textId="5343CD89" w:rsidR="009E314F" w:rsidRPr="0003559A" w:rsidRDefault="009E314F" w:rsidP="000912FE">
      <w:pPr>
        <w:spacing w:line="360" w:lineRule="auto"/>
        <w:jc w:val="both"/>
      </w:pPr>
      <w:r w:rsidRPr="0003559A">
        <w:t xml:space="preserve"> </w:t>
      </w:r>
      <w:r w:rsidRPr="0003559A">
        <w:tab/>
      </w:r>
      <w:r w:rsidR="00D3141C">
        <w:t>Ramygalos gatvėje 2018 m buvo atliktas paprastasis dangos remontas Remix technologija. Remonto metu buvo pakeisti gatvės bortai, kurie po pakeitimo pakilo/iškilo aukščiau nei buvęs senasis šaligatvis. Šiuo metu esamas šaligatvis yra susidėvėjęs, nebeatitinka jokių saugumo reikalavimų</w:t>
      </w:r>
      <w:r w:rsidR="00611180">
        <w:t>.</w:t>
      </w:r>
    </w:p>
    <w:p w14:paraId="6CADFC46" w14:textId="7F410029" w:rsidR="00D3141C" w:rsidRPr="004176DE" w:rsidRDefault="00FF314A" w:rsidP="004176DE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4176DE">
        <w:rPr>
          <w:b/>
        </w:rPr>
        <w:t>Kaip šiuo metu sprendžiami projekte aptarti klausimai</w:t>
      </w:r>
      <w:r w:rsidR="00693D7A" w:rsidRPr="004176DE">
        <w:rPr>
          <w:b/>
        </w:rPr>
        <w:t>.</w:t>
      </w:r>
    </w:p>
    <w:p w14:paraId="3E05E168" w14:textId="1271047B" w:rsidR="00567B6F" w:rsidRPr="0003559A" w:rsidRDefault="00D3141C" w:rsidP="000912FE">
      <w:pPr>
        <w:spacing w:line="360" w:lineRule="auto"/>
        <w:ind w:firstLine="561"/>
        <w:jc w:val="both"/>
      </w:pPr>
      <w:r>
        <w:t xml:space="preserve">2020 m. buvo užsakytas Ramygalos gatvės dalies nuo </w:t>
      </w:r>
      <w:r w:rsidR="00B2279F">
        <w:t>(</w:t>
      </w:r>
      <w:r>
        <w:t>Vilniaus iki Nemuno g./ aukštaičių g.</w:t>
      </w:r>
      <w:r w:rsidR="00B2279F">
        <w:t>) šaligatvio</w:t>
      </w:r>
      <w:r>
        <w:t xml:space="preserve"> kapitalinio remonto techninis darbo projektas. Atsižvelgiant į tai yra parengtas ir</w:t>
      </w:r>
      <w:r w:rsidR="00B5773C" w:rsidRPr="0003559A">
        <w:t xml:space="preserve"> Tarybai teikiamas sprendimo projektas dėl leidimo vykdyti </w:t>
      </w:r>
      <w:r w:rsidR="009A572C" w:rsidRPr="0003559A">
        <w:t xml:space="preserve">viešąjį pirkimą </w:t>
      </w:r>
      <w:r w:rsidRPr="00391218">
        <w:t xml:space="preserve">Panevėžio </w:t>
      </w:r>
      <w:r>
        <w:t>miesto Ramygalos gatvės dalies (nuo Vilniaus iki Nemuno g.</w:t>
      </w:r>
      <w:r w:rsidR="00B2279F">
        <w:t xml:space="preserve"> </w:t>
      </w:r>
      <w:r>
        <w:t>/</w:t>
      </w:r>
      <w:r w:rsidR="00B2279F">
        <w:t xml:space="preserve"> </w:t>
      </w:r>
      <w:r>
        <w:t xml:space="preserve">Aukštaičių g. kapitalinio remonto </w:t>
      </w:r>
      <w:r w:rsidR="009D2154" w:rsidRPr="00391218">
        <w:t xml:space="preserve"> </w:t>
      </w:r>
      <w:r w:rsidR="009E314F" w:rsidRPr="0003559A">
        <w:t xml:space="preserve">darbams atlikti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="00B5773C" w:rsidRPr="0003559A">
        <w:t xml:space="preserve">ir </w:t>
      </w:r>
      <w:r w:rsidR="00631983">
        <w:t xml:space="preserve">leidimo </w:t>
      </w:r>
      <w:r w:rsidR="00B5773C" w:rsidRPr="0003559A">
        <w:t>Administracijos direktoriui pasirašyti sutartį.</w:t>
      </w:r>
      <w:r w:rsidR="00A309FA" w:rsidRPr="0003559A">
        <w:t xml:space="preserve"> Tarybai pritarus sprendimo projektui, bus pradėtas viešasis pirkimas „</w:t>
      </w:r>
      <w:bookmarkStart w:id="2" w:name="_Hlk66178972"/>
      <w:r w:rsidR="00B2279F" w:rsidRPr="00391218">
        <w:t xml:space="preserve">Panevėžio </w:t>
      </w:r>
      <w:r w:rsidR="00B2279F">
        <w:t xml:space="preserve">miesto Ramygalos gatvės dalies (nuo Vilniaus iki Nemuno g. / Aukštaičių g.) šaligatvio kapitalinio </w:t>
      </w:r>
      <w:bookmarkEnd w:id="2"/>
      <w:r w:rsidR="009D2154" w:rsidRPr="00391218">
        <w:t>remonto</w:t>
      </w:r>
      <w:r w:rsidR="00F90283" w:rsidRPr="0003559A">
        <w:t xml:space="preserve"> darbams atlikti</w:t>
      </w:r>
      <w:r w:rsidR="008A01ED" w:rsidRPr="0003559A">
        <w:t>“.</w:t>
      </w:r>
    </w:p>
    <w:p w14:paraId="02A51C5D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133DDD80" w14:textId="51CBCA71"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rangos darbų pirkimas. Nupirkus rangos darbus bus sutvarkyt</w:t>
      </w:r>
      <w:r w:rsidR="00D3141C">
        <w:t>a</w:t>
      </w:r>
      <w:r w:rsidRPr="0003559A">
        <w:t xml:space="preserve">s </w:t>
      </w:r>
      <w:r w:rsidR="00D3141C" w:rsidRPr="00391218">
        <w:t xml:space="preserve">Panevėžio </w:t>
      </w:r>
      <w:r w:rsidR="00D3141C">
        <w:t>miesto Ramygalos gatvės dalies (nuo Vilniaus iki Nemuno g./ Aukštaičių g.</w:t>
      </w:r>
      <w:r w:rsidR="00B2279F">
        <w:t>)</w:t>
      </w:r>
      <w:r w:rsidR="00D3141C">
        <w:t xml:space="preserve"> </w:t>
      </w:r>
      <w:r w:rsidR="00B2279F">
        <w:t>šaligatvis</w:t>
      </w:r>
      <w:r w:rsidR="00D3141C">
        <w:t>, kuris užtikrins saugų miesto gyventojų judėjimą pėsčiųjų taku</w:t>
      </w:r>
      <w:r w:rsidR="009D2154">
        <w:t>.</w:t>
      </w:r>
    </w:p>
    <w:p w14:paraId="47673671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5DA06DB5" w14:textId="589AA41D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>parengto techninio</w:t>
      </w:r>
      <w:r w:rsidR="00D3141C">
        <w:t xml:space="preserve"> darbo</w:t>
      </w:r>
      <w:r w:rsidR="002C3CA0" w:rsidRPr="0003559A">
        <w:t xml:space="preserve"> projekto skaičiuojamąją kainą </w:t>
      </w:r>
      <w:r w:rsidR="00631983">
        <w:t>suma sudaro</w:t>
      </w:r>
      <w:r w:rsidR="00120424" w:rsidRPr="0003559A">
        <w:t xml:space="preserve"> </w:t>
      </w:r>
      <w:r w:rsidR="00D3141C">
        <w:t>2</w:t>
      </w:r>
      <w:r w:rsidR="00B2279F">
        <w:t>62,8</w:t>
      </w:r>
      <w:r w:rsidR="00D3141C">
        <w:t xml:space="preserve"> tūkst</w:t>
      </w:r>
      <w:r w:rsidR="00611180">
        <w:t>.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6E9D9EBB" w14:textId="762280D3" w:rsidR="009D222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9D2154">
        <w:t xml:space="preserve">1 </w:t>
      </w:r>
      <w:r w:rsidR="00D3141C">
        <w:t xml:space="preserve">– 2022 </w:t>
      </w:r>
      <w:r w:rsidR="002C3CA0" w:rsidRPr="0003559A">
        <w:t>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3E3994" w:rsidRPr="0003559A">
        <w:t>kelių priežiūros programos</w:t>
      </w:r>
      <w:r w:rsidR="0003559A" w:rsidRPr="0003559A">
        <w:t xml:space="preserve"> ar kitų finansavimo šaltinių</w:t>
      </w:r>
      <w:r w:rsidR="00631983">
        <w:t>.</w:t>
      </w:r>
    </w:p>
    <w:p w14:paraId="24B52035" w14:textId="234997DD" w:rsidR="00D3141C" w:rsidRPr="0003559A" w:rsidRDefault="00D3141C" w:rsidP="000912FE">
      <w:pPr>
        <w:tabs>
          <w:tab w:val="left" w:pos="6237"/>
        </w:tabs>
        <w:spacing w:line="360" w:lineRule="auto"/>
        <w:ind w:firstLine="567"/>
        <w:jc w:val="both"/>
      </w:pPr>
      <w:r>
        <w:t>Šiais metais biudžete yra numatyta 150</w:t>
      </w:r>
      <w:r w:rsidR="00EA20DD">
        <w:t>,0</w:t>
      </w:r>
      <w:r>
        <w:t xml:space="preserve"> tūkst</w:t>
      </w:r>
      <w:r w:rsidR="00611180">
        <w:t>.</w:t>
      </w:r>
      <w:r>
        <w:t xml:space="preserve"> Eur Ramygalos g. dalies šaligatvio remontui</w:t>
      </w:r>
    </w:p>
    <w:p w14:paraId="2FDF4DF1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24BDE082" w14:textId="77777777" w:rsidR="009851D0" w:rsidRPr="0003559A" w:rsidRDefault="00160D16" w:rsidP="000912FE">
      <w:pPr>
        <w:spacing w:line="360" w:lineRule="auto"/>
        <w:ind w:firstLine="567"/>
        <w:jc w:val="both"/>
      </w:pPr>
      <w:r w:rsidRPr="0003559A">
        <w:t>Neigiamų pasekmių nenumatoma.</w:t>
      </w:r>
    </w:p>
    <w:p w14:paraId="235A996B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65BC6E91" w14:textId="27C01779" w:rsidR="006F6E45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0F5150E1" w14:textId="77777777" w:rsidR="004176DE" w:rsidRPr="0003559A" w:rsidRDefault="004176DE" w:rsidP="000912FE">
      <w:pPr>
        <w:spacing w:line="360" w:lineRule="auto"/>
        <w:ind w:firstLine="561"/>
        <w:jc w:val="both"/>
      </w:pPr>
    </w:p>
    <w:p w14:paraId="3105896B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7F1C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176DE"/>
    <w:rsid w:val="00435874"/>
    <w:rsid w:val="00436E80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1180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802D50"/>
    <w:rsid w:val="0081056B"/>
    <w:rsid w:val="00813D01"/>
    <w:rsid w:val="00821CC4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A1EF7"/>
    <w:rsid w:val="00AD2BEB"/>
    <w:rsid w:val="00AE11B4"/>
    <w:rsid w:val="00B10216"/>
    <w:rsid w:val="00B10284"/>
    <w:rsid w:val="00B2279F"/>
    <w:rsid w:val="00B23E1B"/>
    <w:rsid w:val="00B352B3"/>
    <w:rsid w:val="00B4475D"/>
    <w:rsid w:val="00B5773C"/>
    <w:rsid w:val="00B6124D"/>
    <w:rsid w:val="00B706CC"/>
    <w:rsid w:val="00B7492A"/>
    <w:rsid w:val="00BB4D21"/>
    <w:rsid w:val="00BC469F"/>
    <w:rsid w:val="00BD6BF1"/>
    <w:rsid w:val="00BE3686"/>
    <w:rsid w:val="00BE7381"/>
    <w:rsid w:val="00BF046B"/>
    <w:rsid w:val="00C53925"/>
    <w:rsid w:val="00C94F1E"/>
    <w:rsid w:val="00CB1A16"/>
    <w:rsid w:val="00CB5720"/>
    <w:rsid w:val="00CD1E7C"/>
    <w:rsid w:val="00CE22B7"/>
    <w:rsid w:val="00D07B5E"/>
    <w:rsid w:val="00D2221C"/>
    <w:rsid w:val="00D314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A20DD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88DEA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2072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2021-03-10T13:30:00Z</dcterms:created>
  <dcterms:modified xsi:type="dcterms:W3CDTF">2021-03-10T13:30:00Z</dcterms:modified>
</cp:coreProperties>
</file>