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4E09D" w14:textId="77777777" w:rsidR="005C0759" w:rsidRPr="009A3998" w:rsidRDefault="005C0759" w:rsidP="005C0759">
      <w:pPr>
        <w:pStyle w:val="Antrats"/>
        <w:jc w:val="center"/>
      </w:pPr>
      <w:bookmarkStart w:id="0" w:name="_GoBack"/>
      <w:bookmarkEnd w:id="0"/>
      <w:r>
        <w:rPr>
          <w:noProof/>
          <w:lang w:eastAsia="lt-LT"/>
        </w:rPr>
        <w:drawing>
          <wp:inline distT="0" distB="0" distL="0" distR="0" wp14:anchorId="4C40DC9E" wp14:editId="6F5C6FA3">
            <wp:extent cx="4953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5" cstate="print">
                      <a:extLst>
                        <a:ext uri="{28A0092B-C50C-407E-A947-70E740481C1C}">
                          <a14:useLocalDpi xmlns:a14="http://schemas.microsoft.com/office/drawing/2010/main" val="0"/>
                        </a:ext>
                      </a:extLst>
                    </a:blip>
                    <a:srcRect l="-15" t="-14" r="-15" b="-14"/>
                    <a:stretch>
                      <a:fillRect/>
                    </a:stretch>
                  </pic:blipFill>
                  <pic:spPr bwMode="auto">
                    <a:xfrm>
                      <a:off x="0" y="0"/>
                      <a:ext cx="495300" cy="600075"/>
                    </a:xfrm>
                    <a:prstGeom prst="rect">
                      <a:avLst/>
                    </a:prstGeom>
                    <a:noFill/>
                    <a:ln>
                      <a:noFill/>
                    </a:ln>
                  </pic:spPr>
                </pic:pic>
              </a:graphicData>
            </a:graphic>
          </wp:inline>
        </w:drawing>
      </w:r>
    </w:p>
    <w:p w14:paraId="2DD9CF56" w14:textId="77777777" w:rsidR="005C0759" w:rsidRPr="009A3998" w:rsidRDefault="005C0759" w:rsidP="005C0759">
      <w:pPr>
        <w:jc w:val="center"/>
        <w:rPr>
          <w:b/>
          <w:bCs/>
          <w:color w:val="000000"/>
          <w:sz w:val="28"/>
          <w:szCs w:val="28"/>
        </w:rPr>
      </w:pPr>
      <w:r w:rsidRPr="009A3998">
        <w:rPr>
          <w:b/>
          <w:bCs/>
          <w:color w:val="000000"/>
          <w:sz w:val="28"/>
          <w:szCs w:val="28"/>
        </w:rPr>
        <w:t>KULTŪROS CENTRAS</w:t>
      </w:r>
    </w:p>
    <w:p w14:paraId="17F3EA17" w14:textId="77777777" w:rsidR="005C0759" w:rsidRPr="009A3998" w:rsidRDefault="005C0759" w:rsidP="005C0759">
      <w:pPr>
        <w:jc w:val="center"/>
        <w:rPr>
          <w:b/>
          <w:bCs/>
          <w:color w:val="000000"/>
          <w:sz w:val="28"/>
          <w:szCs w:val="28"/>
        </w:rPr>
      </w:pPr>
      <w:r w:rsidRPr="009A3998">
        <w:rPr>
          <w:b/>
          <w:bCs/>
          <w:color w:val="000000"/>
          <w:sz w:val="28"/>
          <w:szCs w:val="28"/>
        </w:rPr>
        <w:t>PANEVĖŽIO BENDRUOMENIŲ RŪMAI</w:t>
      </w:r>
    </w:p>
    <w:p w14:paraId="036831A7" w14:textId="77777777" w:rsidR="005C0759" w:rsidRPr="009A3998" w:rsidRDefault="005C0759" w:rsidP="005C0759">
      <w:pPr>
        <w:jc w:val="center"/>
        <w:rPr>
          <w:bCs/>
          <w:sz w:val="18"/>
          <w:szCs w:val="18"/>
        </w:rPr>
      </w:pPr>
      <w:r w:rsidRPr="009A3998">
        <w:rPr>
          <w:bCs/>
          <w:sz w:val="18"/>
          <w:szCs w:val="18"/>
        </w:rPr>
        <w:t>Savivaldybės biudžetinė įstaiga, Kranto g. 28, LT – 35172 Panevėžys, tel. (8 45) 46 06 35,</w:t>
      </w:r>
    </w:p>
    <w:p w14:paraId="4F45771C" w14:textId="77777777" w:rsidR="005C0759" w:rsidRPr="009A3998" w:rsidRDefault="005C0759" w:rsidP="005C0759">
      <w:pPr>
        <w:jc w:val="center"/>
        <w:rPr>
          <w:bCs/>
          <w:sz w:val="18"/>
          <w:szCs w:val="18"/>
        </w:rPr>
      </w:pPr>
      <w:r w:rsidRPr="009A3998">
        <w:rPr>
          <w:bCs/>
          <w:sz w:val="18"/>
          <w:szCs w:val="18"/>
        </w:rPr>
        <w:t xml:space="preserve">faks. (8-45) 46 11 14, el. p. </w:t>
      </w:r>
      <w:hyperlink r:id="rId6" w:history="1">
        <w:r w:rsidRPr="009A3998">
          <w:rPr>
            <w:rStyle w:val="Hipersaitas"/>
            <w:bCs/>
            <w:sz w:val="18"/>
            <w:szCs w:val="18"/>
          </w:rPr>
          <w:t>rumai@pankultura.lt</w:t>
        </w:r>
      </w:hyperlink>
      <w:r w:rsidRPr="009A3998">
        <w:rPr>
          <w:bCs/>
          <w:sz w:val="18"/>
          <w:szCs w:val="18"/>
        </w:rPr>
        <w:tab/>
      </w:r>
    </w:p>
    <w:p w14:paraId="36F743CA" w14:textId="77777777" w:rsidR="005C0759" w:rsidRPr="009A3998" w:rsidRDefault="005C0759" w:rsidP="005C0759">
      <w:pPr>
        <w:jc w:val="center"/>
        <w:rPr>
          <w:bCs/>
          <w:sz w:val="18"/>
          <w:szCs w:val="18"/>
        </w:rPr>
      </w:pPr>
      <w:r w:rsidRPr="009A3998">
        <w:rPr>
          <w:bCs/>
          <w:sz w:val="18"/>
          <w:szCs w:val="18"/>
        </w:rPr>
        <w:t>Duomenys kaupiami ir saugomi Juridinių asmenų registre, kodas 193278297.</w:t>
      </w:r>
    </w:p>
    <w:p w14:paraId="46F07553" w14:textId="77777777" w:rsidR="005C0759" w:rsidRPr="009A3998" w:rsidRDefault="005C0759" w:rsidP="005C0759">
      <w:pPr>
        <w:jc w:val="center"/>
        <w:rPr>
          <w:bCs/>
          <w:sz w:val="18"/>
          <w:szCs w:val="18"/>
        </w:rPr>
      </w:pPr>
      <w:r>
        <w:rPr>
          <w:noProof/>
          <w:sz w:val="18"/>
          <w:lang w:eastAsia="lt-LT"/>
        </w:rPr>
        <mc:AlternateContent>
          <mc:Choice Requires="wps">
            <w:drawing>
              <wp:anchor distT="0" distB="0" distL="114300" distR="114300" simplePos="0" relativeHeight="251665408" behindDoc="0" locked="0" layoutInCell="1" allowOverlap="1" wp14:anchorId="4833C30A" wp14:editId="04CE362C">
                <wp:simplePos x="0" y="0"/>
                <wp:positionH relativeFrom="column">
                  <wp:posOffset>-78105</wp:posOffset>
                </wp:positionH>
                <wp:positionV relativeFrom="paragraph">
                  <wp:posOffset>111125</wp:posOffset>
                </wp:positionV>
                <wp:extent cx="6057900" cy="0"/>
                <wp:effectExtent l="13335" t="10160" r="5715" b="889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5B1ABF" id="Tiesioji jungtis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8.75pt" to="470.85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Ln2yQEAAHUDAAAOAAAAZHJzL2Uyb0RvYy54bWysU01vGyEQvVfqf0Dc611bcpqsvM7BaXpJ W0txf8AY2F1SYBBgr/3vO+CPpu0tyh4Qw8w85r3HLu4P1rC9ClGja/l0UnOmnECpXd/yn5vHT7ec xQROgkGnWn5Ukd8vP35YjL5RMxzQSBUYgbjYjL7lQ0q+qaooBmUhTtArR8kOg4VEYegrGWAkdGuq WV3fVCMG6QMKFSOdPpySfFnwu06J9KProkrMtJxmS2UNZd3mtVouoOkD+EGL8xjwhiksaEeXXqEe IAHbBf0flNUiYMQuTQTaCrtOC1U4EJtp/Q+b5wG8KlxInOivMsX3gxXf9+vAtGw5GeXAkkUbrcjN F81edq5POrLbrNLoY0PFK7cOmac4uGf/hOJXZA5XA7helWk3R08Q09xR/dWSg+jpru34DSXVwC5h kezQBZshSQx2KM4cr86oQ2KCDm/q+ee7mgwUl1wFzaXRh5i+KrQsb1putMuiQQP7p5jyINBcSvKx w0dtTDHeODa2/G4+m5eGiEbLnMxlMfTblQlsD/nplK+woszrsoA7JwvYoEB+Oe8TaHPa0+XGncXI /E9KblEe1+EiEnlbpjy/w/x4Xsel+8/fsvwNAAD//wMAUEsDBBQABgAIAAAAIQB69hig3QAAAAkB AAAPAAAAZHJzL2Rvd25yZXYueG1sTI+xTsNADIZ3JN7hZCSWqr0khRZCLhUCsnWhFLG6iUkicr40 d20DT48RA4z2/+n352w12k4dafCtYwPxLAJFXLqq5drA9qWY3oDyAbnCzjEZ+CQPq/z8LMO0cid+ puMm1EpK2KdooAmhT7X2ZUMW/cz1xJK9u8FikHGodTXgScptp5MoWmiLLcuFBnt6aKj82BysAV+8 0r74mpST6G1eO0r2j+snNObyYry/AxVoDH8w/OiLOuTitHMHrrzqDEzjZC6oBMtrUALcXsVLULvf hc4z/f+D/BsAAP//AwBQSwECLQAUAAYACAAAACEAtoM4kv4AAADhAQAAEwAAAAAAAAAAAAAAAAAA AAAAW0NvbnRlbnRfVHlwZXNdLnhtbFBLAQItABQABgAIAAAAIQA4/SH/1gAAAJQBAAALAAAAAAAA AAAAAAAAAC8BAABfcmVscy8ucmVsc1BLAQItABQABgAIAAAAIQAAWLn2yQEAAHUDAAAOAAAAAAAA AAAAAAAAAC4CAABkcnMvZTJvRG9jLnhtbFBLAQItABQABgAIAAAAIQB69hig3QAAAAkBAAAPAAAA AAAAAAAAAAAAACMEAABkcnMvZG93bnJldi54bWxQSwUGAAAAAAQABADzAAAALQUAAAAA "/>
            </w:pict>
          </mc:Fallback>
        </mc:AlternateContent>
      </w:r>
    </w:p>
    <w:p w14:paraId="11D1BBEF" w14:textId="77777777" w:rsidR="005C0759" w:rsidRPr="009A3998" w:rsidRDefault="005C0759" w:rsidP="005C0759">
      <w:pPr>
        <w:tabs>
          <w:tab w:val="left" w:pos="5245"/>
          <w:tab w:val="left" w:pos="7371"/>
        </w:tabs>
        <w:rPr>
          <w:b/>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7600D9CC" wp14:editId="19B06092">
                <wp:simplePos x="0" y="0"/>
                <wp:positionH relativeFrom="column">
                  <wp:posOffset>-32385</wp:posOffset>
                </wp:positionH>
                <wp:positionV relativeFrom="paragraph">
                  <wp:posOffset>56515</wp:posOffset>
                </wp:positionV>
                <wp:extent cx="3314700" cy="464820"/>
                <wp:effectExtent l="1905" t="1270" r="0" b="63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64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0AE75" w14:textId="77777777" w:rsidR="004954B2" w:rsidRPr="001766CE" w:rsidRDefault="004954B2" w:rsidP="005C0759">
                            <w:pPr>
                              <w:spacing w:line="276" w:lineRule="auto"/>
                              <w:rPr>
                                <w:sz w:val="24"/>
                                <w:szCs w:val="24"/>
                              </w:rPr>
                            </w:pPr>
                            <w:r w:rsidRPr="001766CE">
                              <w:rPr>
                                <w:sz w:val="24"/>
                                <w:szCs w:val="24"/>
                              </w:rPr>
                              <w:t>Panevėžio miesto savivaldybės administracijos</w:t>
                            </w:r>
                          </w:p>
                          <w:p w14:paraId="6821A7B3" w14:textId="77777777" w:rsidR="004954B2" w:rsidRDefault="004954B2" w:rsidP="005C0759">
                            <w:pPr>
                              <w:rPr>
                                <w:sz w:val="24"/>
                                <w:szCs w:val="24"/>
                              </w:rPr>
                            </w:pPr>
                            <w:r>
                              <w:rPr>
                                <w:sz w:val="24"/>
                                <w:szCs w:val="24"/>
                              </w:rPr>
                              <w:t>Kultūros ir meno skyriui</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0D9CC" id="Stačiakampis 7" o:spid="_x0000_s1026" style="position:absolute;margin-left:-2.55pt;margin-top:4.45pt;width:261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4mDS8wEAAM8DAAAOAAAAZHJzL2Uyb0RvYy54bWysU1Fu2zAM/R+wOwj6X5ykQVMYcYqiRYcB 3VYg2wEYWY6F2qJGKbGzO+xWO9go2cnS7W/YjyBS5CPfI7W67dtGHDR5g7aQs8lUCm0VlsbuCvn1 y+O7Gyl8AFtCg1YX8qi9vF2/fbPqXK7nWGNTahIMYn3euULWIbg8y7yqdQt+gk5bfqyQWghs0i4r CTpGb5tsPp1eZx1S6QiV9p69D8OjXCf8qtIqfK4qr4NoCsm9hXRSOrfxzNYryHcErjZqbAP+oYsW jOWiZ6gHCCD2ZP6Cao0i9FiFicI2w6oySicOzGY2/YPNpganExcWx7uzTP7/wapPh2cSpizkUgoL LY9oE+DnDwMv0DrjxTJK1Dmfc+TGPVMk6d0TqhcvLN7XYHf6jgi7WkPJjc1ifPYqIRqeU8W2+4gl V4B9wKRWX1EbAVkH0aehHM9D0X0Qip1XV7PFcsqzU/y2uF7czNPUMshP2Y58eK+xFfFSSOKhJ3Q4 PPkQu4H8FBKLWXw0TZMG39hXDg4cPDptzph9an+QIfTbflRki+WRWREOW8W/gC810ncpOt6oQvpv eyAtRfPBRmXmiUa4NOjS2F4aYBVDFTJIMVzvw7C2e0dmV3OlWSJp8Y7VrEwiGlsduhpnwFuT+I8b Htfy0k5Rv//h+hcAAAD//wMAUEsDBBQABgAIAAAAIQDg2FON2gAAAAcBAAAPAAAAZHJzL2Rvd25y ZXYueG1sTI7BTsMwEETvSPyDtUjcWieREtIQpwKkXnqCAnc3XpLQeG1iNw1/z3KC24xmNPPq7WJH MeMUBkcK0nUCAql1ZqBOwdvrblWCCFGT0aMjVPCNAbbN9VWtK+Mu9ILzIXaCRyhUWkEfo6+kDG2P Voe180icfbjJ6sh26qSZ9IXH7SizJCmk1QPxQ689PvXYng5nq+CUfuXzp7nbb8qCHrP9s3/3O6/U 7c3ycA8i4hL/yvCLz+jQMNPRnckEMSpY5Sk3FZQbEBznacHiyD5LQTa1/M/f/AAAAP//AwBQSwEC LQAUAAYACAAAACEAtoM4kv4AAADhAQAAEwAAAAAAAAAAAAAAAAAAAAAAW0NvbnRlbnRfVHlwZXNd LnhtbFBLAQItABQABgAIAAAAIQA4/SH/1gAAAJQBAAALAAAAAAAAAAAAAAAAAC8BAABfcmVscy8u cmVsc1BLAQItABQABgAIAAAAIQAJ4mDS8wEAAM8DAAAOAAAAAAAAAAAAAAAAAC4CAABkcnMvZTJv RG9jLnhtbFBLAQItABQABgAIAAAAIQDg2FON2gAAAAcBAAAPAAAAAAAAAAAAAAAAAE0EAABkcnMv ZG93bnJldi54bWxQSwUGAAAAAAQABADzAAAAVAUAAAAA " filled="f" stroked="f" strokeweight="1pt">
                <v:textbox inset="1pt,1pt,1pt,1pt">
                  <w:txbxContent>
                    <w:p w14:paraId="6FB0AE75" w14:textId="77777777" w:rsidR="004954B2" w:rsidRPr="001766CE" w:rsidRDefault="004954B2" w:rsidP="005C0759">
                      <w:pPr>
                        <w:spacing w:line="276" w:lineRule="auto"/>
                        <w:rPr>
                          <w:sz w:val="24"/>
                          <w:szCs w:val="24"/>
                        </w:rPr>
                      </w:pPr>
                      <w:r w:rsidRPr="001766CE">
                        <w:rPr>
                          <w:sz w:val="24"/>
                          <w:szCs w:val="24"/>
                        </w:rPr>
                        <w:t>Panevėžio miesto savivaldybės administracijos</w:t>
                      </w:r>
                    </w:p>
                    <w:p w14:paraId="6821A7B3" w14:textId="77777777" w:rsidR="004954B2" w:rsidRDefault="004954B2" w:rsidP="005C0759">
                      <w:pPr>
                        <w:rPr>
                          <w:sz w:val="24"/>
                          <w:szCs w:val="24"/>
                        </w:rPr>
                      </w:pPr>
                      <w:r>
                        <w:rPr>
                          <w:sz w:val="24"/>
                          <w:szCs w:val="24"/>
                        </w:rPr>
                        <w:t>Kultūros ir meno skyriui</w:t>
                      </w:r>
                    </w:p>
                  </w:txbxContent>
                </v:textbox>
              </v:rect>
            </w:pict>
          </mc:Fallback>
        </mc:AlternateContent>
      </w:r>
      <w:r>
        <w:rPr>
          <w:noProof/>
          <w:sz w:val="22"/>
          <w:szCs w:val="22"/>
          <w:lang w:eastAsia="lt-LT"/>
        </w:rPr>
        <mc:AlternateContent>
          <mc:Choice Requires="wps">
            <w:drawing>
              <wp:anchor distT="0" distB="0" distL="114300" distR="114300" simplePos="0" relativeHeight="251661312" behindDoc="0" locked="0" layoutInCell="1" allowOverlap="1" wp14:anchorId="1E758573" wp14:editId="1D8D6066">
                <wp:simplePos x="0" y="0"/>
                <wp:positionH relativeFrom="column">
                  <wp:posOffset>4903470</wp:posOffset>
                </wp:positionH>
                <wp:positionV relativeFrom="paragraph">
                  <wp:posOffset>83820</wp:posOffset>
                </wp:positionV>
                <wp:extent cx="1097280" cy="180975"/>
                <wp:effectExtent l="3810" t="0" r="3810" b="0"/>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B8ED8E" w14:textId="77777777" w:rsidR="004954B2" w:rsidRPr="008965AF" w:rsidRDefault="004954B2" w:rsidP="005C0759">
                            <w:pPr>
                              <w:jc w:val="center"/>
                            </w:pPr>
                            <w:r>
                              <w:rPr>
                                <w:sz w:val="24"/>
                              </w:rPr>
                              <w:t>Nr. S-</w:t>
                            </w:r>
                          </w:p>
                          <w:p w14:paraId="727E2F08" w14:textId="77777777" w:rsidR="004954B2" w:rsidRPr="009D7994" w:rsidRDefault="004954B2" w:rsidP="005C0759">
                            <w:pPr>
                              <w:ind w:firstLine="720"/>
                              <w:jc w:val="both"/>
                              <w:rPr>
                                <w:b/>
                              </w:rPr>
                            </w:pPr>
                          </w:p>
                          <w:p w14:paraId="6DDF4CED" w14:textId="77777777" w:rsidR="004954B2" w:rsidRDefault="004954B2" w:rsidP="005C0759">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58573" id="Stačiakampis 6" o:spid="_x0000_s1027" style="position:absolute;margin-left:386.1pt;margin-top:6.6pt;width:86.4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hby8QEAAMgDAAAOAAAAZHJzL2Uyb0RvYy54bWysU1Fu2zAM/R+wOwj6X2wHXZYZcYqiRYcB 3VYg2wEYWY6F2qJGKbGzO+xWO9goJU3T9a/YjyBK1ON75NPicuw7sdPkDdpKFpNcCm0V1sZuKvnj ++27uRQ+gK2hQ6sruddeXi7fvlkMrtRTbLGrNQkGsb4cXCXbEFyZZV61ugc/QactXzZIPQQOaZPV BAOj9102zfNZNiDVjlBp7/n05nAplwm/abQK35rG6yC6SjK3kFZK6zqu2XIB5YbAtUYdacArWPRg LBc9Qd1AALEl8wKqN4rQYxMmCvsMm8YonTSwmiL/R82qBaeTFm6Od6c2+f8Hq77u7kmYupIzKSz0 PKJVgD+/DTxA74wXs9iiwfmSM1funqJI7+5QPXhh8boFu9FXRDi0GmomVsT87NmDGHh+KtbDF6y5 AmwDpm6NDfURkPsgxjSU/WkoegxC8WGRf/wwnfPsFN8Vc47epxJQPr525MMnjb2Im0oSDz2hw+7O h8gGyseUWMzirem6NPjOPjvgxHiS2EfCB+FhXI+pQ0laFLPGes9yCA92YvvzpkX6JcXAVqqk/7kF 0lJ0n21sycVFHr13HtB5sD4PwCqGqmSQ4rC9Dge/bh2ZTcuViqTO4hW3sTFJ4ROrI322SxJ+tHb0 43mcsp4+4PIvAAAA//8DAFBLAwQUAAYACAAAACEAfsV6vuAAAAAJAQAADwAAAGRycy9kb3ducmV2 LnhtbEyPwU7DMBBE70j8g7VI3KjT0BAIcSqEqKCIAxQOcHPjbRLVXkex24S/ZznBaTWap9mZcjk5 K444hM6TgvksAYFUe9NRo+DjfXVxDSJETUZbT6jgGwMsq9OTUhfGj/SGx01sBIdQKLSCNsa+kDLU LTodZr5HYm/nB6cjy6GRZtAjhzsr0yS5kk53xB9a3eN9i/V+c3AKnjJZv2S0Xu32rw/P+svQ52gf lTo/m+5uQUSc4h8Mv/W5OlTcaesPZIKwCvI8TRll45IvAzeLjMdtFSzmOciqlP8XVD8AAAD//wMA UEsBAi0AFAAGAAgAAAAhALaDOJL+AAAA4QEAABMAAAAAAAAAAAAAAAAAAAAAAFtDb250ZW50X1R5 cGVzXS54bWxQSwECLQAUAAYACAAAACEAOP0h/9YAAACUAQAACwAAAAAAAAAAAAAAAAAvAQAAX3Jl bHMvLnJlbHNQSwECLQAUAAYACAAAACEAikoW8vEBAADIAwAADgAAAAAAAAAAAAAAAAAuAgAAZHJz L2Uyb0RvYy54bWxQSwECLQAUAAYACAAAACEAfsV6vuAAAAAJAQAADwAAAAAAAAAAAAAAAABLBAAA ZHJzL2Rvd25yZXYueG1sUEsFBgAAAAAEAAQA8wAAAFgFAAAAAA== " filled="f" stroked="f" strokecolor="white">
                <v:textbox inset=".4mm,.4mm,.4mm,.4mm">
                  <w:txbxContent>
                    <w:p w14:paraId="15B8ED8E" w14:textId="77777777" w:rsidR="004954B2" w:rsidRPr="008965AF" w:rsidRDefault="004954B2" w:rsidP="005C0759">
                      <w:pPr>
                        <w:jc w:val="center"/>
                      </w:pPr>
                      <w:r>
                        <w:rPr>
                          <w:sz w:val="24"/>
                        </w:rPr>
                        <w:t>Nr. S-</w:t>
                      </w:r>
                    </w:p>
                    <w:p w14:paraId="727E2F08" w14:textId="77777777" w:rsidR="004954B2" w:rsidRPr="009D7994" w:rsidRDefault="004954B2" w:rsidP="005C0759">
                      <w:pPr>
                        <w:ind w:firstLine="720"/>
                        <w:jc w:val="both"/>
                        <w:rPr>
                          <w:b/>
                        </w:rPr>
                      </w:pPr>
                    </w:p>
                    <w:p w14:paraId="6DDF4CED" w14:textId="77777777" w:rsidR="004954B2" w:rsidRDefault="004954B2" w:rsidP="005C0759">
                      <w:pPr>
                        <w:rPr>
                          <w:sz w:val="24"/>
                        </w:rPr>
                      </w:pPr>
                    </w:p>
                  </w:txbxContent>
                </v:textbox>
              </v:rect>
            </w:pict>
          </mc:Fallback>
        </mc:AlternateContent>
      </w:r>
      <w:r>
        <w:rPr>
          <w:noProof/>
          <w:sz w:val="22"/>
          <w:szCs w:val="22"/>
          <w:lang w:eastAsia="lt-LT"/>
        </w:rPr>
        <mc:AlternateContent>
          <mc:Choice Requires="wps">
            <w:drawing>
              <wp:anchor distT="0" distB="0" distL="114300" distR="114300" simplePos="0" relativeHeight="251663360" behindDoc="0" locked="0" layoutInCell="1" allowOverlap="1" wp14:anchorId="53B7F7CE" wp14:editId="53AA7001">
                <wp:simplePos x="0" y="0"/>
                <wp:positionH relativeFrom="column">
                  <wp:posOffset>3874770</wp:posOffset>
                </wp:positionH>
                <wp:positionV relativeFrom="paragraph">
                  <wp:posOffset>56515</wp:posOffset>
                </wp:positionV>
                <wp:extent cx="1097280" cy="226060"/>
                <wp:effectExtent l="3810" t="1270" r="3810" b="1270"/>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7ED6A8B9" w14:textId="3B0BB5D5" w:rsidR="004954B2" w:rsidRPr="008965AF" w:rsidRDefault="004954B2" w:rsidP="005C0759">
                            <w:r>
                              <w:rPr>
                                <w:sz w:val="24"/>
                                <w:szCs w:val="24"/>
                              </w:rPr>
                              <w:t>2021-0</w:t>
                            </w:r>
                            <w:r w:rsidR="0090713A">
                              <w:rPr>
                                <w:sz w:val="24"/>
                                <w:szCs w:val="24"/>
                              </w:rPr>
                              <w:t>3</w:t>
                            </w:r>
                            <w:r>
                              <w:rPr>
                                <w:sz w:val="24"/>
                                <w:szCs w:val="24"/>
                              </w:rPr>
                              <w:t>-</w:t>
                            </w: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7F7CE" id="Stačiakampis 5" o:spid="_x0000_s1028" style="position:absolute;margin-left:305.1pt;margin-top:4.45pt;width:86.4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8KO8wEAAMgDAAAOAAAAZHJzL2Uyb0RvYy54bWysU1Fu2zAM/R+wOwj6X+wYbdYZdYqiRYcB 3VYg2wEYWY6F2qJGKbGzO+xWO9goOcnS7W/YjyBK1ON7j9T1zdh3YqfJG7SVnM9yKbRVWBu7qeTX Lw9vrqTwAWwNHVpdyb328mb5+tX14EpdYItdrUkwiPXl4CrZhuDKLPOq1T34GTpt+bJB6iFwSJus JhgYve+yIs8X2YBUO0KlvefT++lSLhN+02gVPjeN10F0lWRuIa2U1nVcs+U1lBsC1xp1oAH/wKIH Y7noCeoeAogtmb+geqMIPTZhprDPsGmM0kkDq5nnf6hZteB00sLmeHeyyf8/WPVp90TC1JW8lMJC zy1aBfj5w8Az9M54cRktGpwvOXPlniiK9O4R1bMXFu9asBt9S4RDq6FmYvOYn714EAPPT8V6+Ig1 V4BtwOTW2FAfAdkHMaam7E9N0WMQig/n+bu3xRX3TvFdUSzyRepaBuXxtSMf3mvsRdxUkrjpCR12 jz5ENlAeU2Ixiw+m61LjO/vigBPjSWIfCU/Cw7gek0PF0Yo11nuWQziNE48/b1qk71IMPEqV9N+2 QFqK7oONllxc5HH2zgM6D9bnAVjFUJUMUkzbuzDN69aR2bRcaZ7UWbxlGxuTFEaLJ1YH+jwuSfhh tOM8nscp6/cHXP4CAAD//wMAUEsDBBQABgAIAAAAIQAcsDT74gAAAAgBAAAPAAAAZHJzL2Rvd25y ZXYueG1sTI/BTsMwEETvSPyDtUhcEHVaQklDNhVQIUBCorRcuG3tbRIR22nstuHvMSc4jmY086aY D6YVB+594yzCeJSAYKucbmyF8LF+vMxA+EBWU+ssI3yzh3l5elJQrt3RvvNhFSoRS6zPCaEOocul 9KpmQ37kOrbR27reUIiyr6Tu6RjLTSsnSTKVhhobF2rq+KFm9bXaG4SX5WJBT8/+/m03u0i3y7X6 3L0qxPOz4e4WROAh/IXhFz+iQxmZNm5vtRctwnScTGIUIZuBiP5NdhW/bRDS9BpkWcj/B8ofAAAA //8DAFBLAQItABQABgAIAAAAIQC2gziS/gAAAOEBAAATAAAAAAAAAAAAAAAAAAAAAABbQ29udGVu dF9UeXBlc10ueG1sUEsBAi0AFAAGAAgAAAAhADj9If/WAAAAlAEAAAsAAAAAAAAAAAAAAAAALwEA AF9yZWxzLy5yZWxzUEsBAi0AFAAGAAgAAAAhAGsDwo7zAQAAyAMAAA4AAAAAAAAAAAAAAAAALgIA AGRycy9lMm9Eb2MueG1sUEsBAi0AFAAGAAgAAAAhABywNPviAAAACAEAAA8AAAAAAAAAAAAAAAAA TQQAAGRycy9kb3ducmV2LnhtbFBLBQYAAAAABAAEAPMAAABcBQAAAAA= " filled="f" stroked="f" strokecolor="white" strokeweight=".5pt">
                <v:textbox inset=".4mm,.4mm,.4mm,.4mm">
                  <w:txbxContent>
                    <w:p w14:paraId="7ED6A8B9" w14:textId="3B0BB5D5" w:rsidR="004954B2" w:rsidRPr="008965AF" w:rsidRDefault="004954B2" w:rsidP="005C0759">
                      <w:r>
                        <w:rPr>
                          <w:sz w:val="24"/>
                          <w:szCs w:val="24"/>
                        </w:rPr>
                        <w:t>2021-0</w:t>
                      </w:r>
                      <w:r w:rsidR="0090713A">
                        <w:rPr>
                          <w:sz w:val="24"/>
                          <w:szCs w:val="24"/>
                        </w:rPr>
                        <w:t>3</w:t>
                      </w:r>
                      <w:r>
                        <w:rPr>
                          <w:sz w:val="24"/>
                          <w:szCs w:val="24"/>
                        </w:rPr>
                        <w:t>-</w:t>
                      </w:r>
                    </w:p>
                  </w:txbxContent>
                </v:textbox>
              </v:rect>
            </w:pict>
          </mc:Fallback>
        </mc:AlternateContent>
      </w:r>
      <w:r w:rsidRPr="009A3998">
        <w:rPr>
          <w:b/>
          <w:sz w:val="22"/>
          <w:szCs w:val="22"/>
        </w:rPr>
        <w:tab/>
      </w:r>
    </w:p>
    <w:p w14:paraId="36237DF1" w14:textId="77777777" w:rsidR="005C0759" w:rsidRPr="009A3998" w:rsidRDefault="005C0759" w:rsidP="005C0759">
      <w:pPr>
        <w:tabs>
          <w:tab w:val="left" w:pos="4111"/>
          <w:tab w:val="left" w:pos="4338"/>
          <w:tab w:val="left" w:pos="4395"/>
        </w:tabs>
        <w:rPr>
          <w:sz w:val="22"/>
          <w:szCs w:val="22"/>
        </w:rPr>
      </w:pPr>
      <w:r>
        <w:rPr>
          <w:noProof/>
          <w:sz w:val="22"/>
          <w:szCs w:val="22"/>
          <w:lang w:eastAsia="lt-LT"/>
        </w:rPr>
        <mc:AlternateContent>
          <mc:Choice Requires="wps">
            <w:drawing>
              <wp:anchor distT="0" distB="0" distL="114300" distR="114300" simplePos="0" relativeHeight="251662336" behindDoc="0" locked="0" layoutInCell="1" allowOverlap="1" wp14:anchorId="4C97ABDB" wp14:editId="71A8D410">
                <wp:simplePos x="0" y="0"/>
                <wp:positionH relativeFrom="column">
                  <wp:posOffset>4093845</wp:posOffset>
                </wp:positionH>
                <wp:positionV relativeFrom="paragraph">
                  <wp:posOffset>141605</wp:posOffset>
                </wp:positionV>
                <wp:extent cx="2228850" cy="342900"/>
                <wp:effectExtent l="3810" t="0" r="0" b="63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A5D6894" w14:textId="77777777" w:rsidR="004954B2" w:rsidRPr="00A72A5D" w:rsidRDefault="004954B2" w:rsidP="005C0759"/>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7ABDB" id="Stačiakampis 4" o:spid="_x0000_s1029" style="position:absolute;margin-left:322.35pt;margin-top:11.15pt;width:17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qAy8wEAAMgDAAAOAAAAZHJzL2Uyb0RvYy54bWysU1GO0zAQ/UfiDpb/adpsQd2o6Wq1q0VI C6xUOMDUcRprE48Zu03KHbgVB2PstKULf4gfy2OP37z3Zry8GbpW7DV5g7aUs8lUCm0VVsZuS/n1 y8ObhRQ+gK2gRatLedBe3qxev1r2rtA5NthWmgSDWF/0rpRNCK7IMq8a3YGfoNOWL2ukDgKHtM0q gp7RuzbLp9N3WY9UOUKlvefT+/FSrhJ+XWsVPte110G0pWRuIa2U1k1cs9USii2Ba4w60oB/YNGB sVz0DHUPAcSOzF9QnVGEHuswUdhlWNdG6aSB1cymf6hZN+B00sLmeHe2yf8/WPVp/0TCVKWcS2Gh 4xatA/z8YeAZOme8mEeLeucLzly7J4oivXtE9eyFxbsG7FbfEmHfaKiY2CzmZy8exMDzU7HpP2LF FWAXMLk11NRFQPZBDKkph3NT9BCE4sM8zxeLt9w7xXdX8/x6mrqWQXF67ciH9xo7ETelJG56Qof9 ow+RDRSnlFjM4oNp29T41r444MR4kthHwqPwMGyG5NDVyYoNVgeWQziOE48/bxqk71L0PEql9N92 QFqK9oONlsznzFmEy4Aug81lAFYxVCmDFOP2LozzunNktg1XmiV1Fm/ZxtokhdHikdWRPo9LEn4c 7TiPl3HK+v0BV78AAAD//wMAUEsDBBQABgAIAAAAIQDAlH3J4QAAAAkBAAAPAAAAZHJzL2Rvd25y ZXYueG1sTI/BTsMwDIbvSLxDZCRuLKVbO1bqTggxwRCHbXCAW9ZkbbXGqZpsLW+POcHR9qff358v R9uKs+l94wjhdhKBMFQ63VCF8PG+urkD4YMirVpHBuHbeFgWlxe5yrQbaGvOu1AJDiGfKYQ6hC6T 0pe1scpPXGeIbwfXWxV47CupezVwuG1lHEWptKoh/lCrzjzWpjzuThbhJZHlW0Lr1eG4eXpVX5o+ h/YZ8fpqfLgHEcwY/mD41Wd1KNhp706kvWgR0tlszihCHE9BMLBYJLzYI8zTKcgil/8bFD8AAAD/ /wMAUEsBAi0AFAAGAAgAAAAhALaDOJL+AAAA4QEAABMAAAAAAAAAAAAAAAAAAAAAAFtDb250ZW50 X1R5cGVzXS54bWxQSwECLQAUAAYACAAAACEAOP0h/9YAAACUAQAACwAAAAAAAAAAAAAAAAAvAQAA X3JlbHMvLnJlbHNQSwECLQAUAAYACAAAACEAIX6gMvMBAADIAwAADgAAAAAAAAAAAAAAAAAuAgAA ZHJzL2Uyb0RvYy54bWxQSwECLQAUAAYACAAAACEAwJR9yeEAAAAJAQAADwAAAAAAAAAAAAAAAABN BAAAZHJzL2Rvd25yZXYueG1sUEsFBgAAAAAEAAQA8wAAAFsFAAAAAA== " filled="f" stroked="f" strokecolor="white">
                <v:textbox inset=".4mm,.4mm,.4mm,.4mm">
                  <w:txbxContent>
                    <w:p w14:paraId="6A5D6894" w14:textId="77777777" w:rsidR="004954B2" w:rsidRPr="00A72A5D" w:rsidRDefault="004954B2" w:rsidP="005C0759"/>
                  </w:txbxContent>
                </v:textbox>
              </v:rect>
            </w:pict>
          </mc:Fallback>
        </mc:AlternateContent>
      </w:r>
      <w:r>
        <w:rPr>
          <w:noProof/>
          <w:sz w:val="22"/>
          <w:szCs w:val="22"/>
          <w:lang w:eastAsia="lt-LT"/>
        </w:rPr>
        <mc:AlternateContent>
          <mc:Choice Requires="wps">
            <w:drawing>
              <wp:anchor distT="0" distB="0" distL="114300" distR="114300" simplePos="0" relativeHeight="251664384" behindDoc="0" locked="0" layoutInCell="1" allowOverlap="1" wp14:anchorId="74DC4C0A" wp14:editId="425E20EE">
                <wp:simplePos x="0" y="0"/>
                <wp:positionH relativeFrom="column">
                  <wp:posOffset>3007995</wp:posOffset>
                </wp:positionH>
                <wp:positionV relativeFrom="paragraph">
                  <wp:posOffset>141605</wp:posOffset>
                </wp:positionV>
                <wp:extent cx="1097280" cy="287020"/>
                <wp:effectExtent l="3810" t="0" r="381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407E2000" w14:textId="77777777" w:rsidR="004954B2" w:rsidRPr="006919CA" w:rsidRDefault="004954B2" w:rsidP="005C0759">
                            <w:pPr>
                              <w:rPr>
                                <w:sz w:val="24"/>
                                <w:szCs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DC4C0A" id="Stačiakampis 3" o:spid="_x0000_s1030" style="position:absolute;margin-left:236.85pt;margin-top:11.15pt;width:86.4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av5n8wEAAMgDAAAOAAAAZHJzL2Uyb0RvYy54bWysU1GO0zAQ/UfiDpb/adJuxZao6Wq1q0VI C6xUOMDUcRprE48Zu03KHbgVB2PstKULf4gfy2OP37z3Zry8GbpW7DV5g7aU00kuhbYKK2O3pfz6 5eHNQgofwFbQotWlPGgvb1avXy17V+gZNthWmgSDWF/0rpRNCK7IMq8a3YGfoNOWL2ukDgKHtM0q gp7Ruzab5fnbrEeqHKHS3vPp/XgpVwm/rrUKn+va6yDaUjK3kFZK6yau2WoJxZbANUYdacA/sOjA WC56hrqHAGJH5i+ozihCj3WYKOwyrGujdNLAaqb5H2rWDTidtLA53p1t8v8PVn3aP5EwVSmvpLDQ cYvWAX7+MPAMnTNeXEWLeucLzly7J4oivXtE9eyFxbsG7FbfEmHfaKiY2DTmZy8exMDzU7HpP2LF FWAXMLk11NRFQPZBDKkph3NT9BCE4sNp/u56tuDeKb6bLa7zWepaBsXptSMf3mvsRNyUkrjpCR32 jz5ENlCcUmIxiw+mbVPjW/vigBPjSWIfCY/Cw7AZkkPzkxUbrA4sh3AcJx5/3jRI36XoeZRK6b/t gLQU7QcbLZnP8zh7lwFdBpvLAKxiqFIGKcbtXRjndefIbBuuNE3qLN6yjbVJCqPFI6sjfR6XJPw4 2nEeL+OU9fsDrn4BAAD//wMAUEsDBBQABgAIAAAAIQCHLTDR4wAAAAkBAAAPAAAAZHJzL2Rvd25y ZXYueG1sTI/BTsMwDIbvSLxDZCQuiKV0XQul6QRMCJCQGBsXbl7jtRWN0zXZVt6ecIKbLX/6/f3F fDSdONDgWssKriYRCOLK6pZrBR/rx8trEM4ja+wsk4JvcjAvT08KzLU98jsdVr4WIYRdjgoa7/tc Slc1ZNBNbE8cbls7GPRhHWqpBzyGcNPJOIpSabDl8KHBnh4aqr5We6PgZblY4NOzu3/b3Vwk2+W6 +ty9Vkqdn413tyA8jf4Phl/9oA5lcNrYPWsnOgVJNs0CqiCOpyACkCbpDMQmDNkMZFnI/w3KHwAA AP//AwBQSwECLQAUAAYACAAAACEAtoM4kv4AAADhAQAAEwAAAAAAAAAAAAAAAAAAAAAAW0NvbnRl bnRfVHlwZXNdLnhtbFBLAQItABQABgAIAAAAIQA4/SH/1gAAAJQBAAALAAAAAAAAAAAAAAAAAC8B AABfcmVscy8ucmVsc1BLAQItABQABgAIAAAAIQC9av5n8wEAAMgDAAAOAAAAAAAAAAAAAAAAAC4C AABkcnMvZTJvRG9jLnhtbFBLAQItABQABgAIAAAAIQCHLTDR4wAAAAkBAAAPAAAAAAAAAAAAAAAA AE0EAABkcnMvZG93bnJldi54bWxQSwUGAAAAAAQABADzAAAAXQUAAAAA " filled="f" stroked="f" strokecolor="white" strokeweight=".5pt">
                <v:textbox inset=".4mm,.4mm,.4mm,.4mm">
                  <w:txbxContent>
                    <w:p w14:paraId="407E2000" w14:textId="77777777" w:rsidR="004954B2" w:rsidRPr="006919CA" w:rsidRDefault="004954B2" w:rsidP="005C0759">
                      <w:pPr>
                        <w:rPr>
                          <w:sz w:val="24"/>
                          <w:szCs w:val="24"/>
                        </w:rPr>
                      </w:pPr>
                    </w:p>
                  </w:txbxContent>
                </v:textbox>
              </v:rect>
            </w:pict>
          </mc:Fallback>
        </mc:AlternateContent>
      </w:r>
      <w:r w:rsidRPr="009A3998">
        <w:rPr>
          <w:sz w:val="22"/>
          <w:szCs w:val="22"/>
        </w:rPr>
        <w:t xml:space="preserve">                                                                                                                                                                                                                                                  </w:t>
      </w:r>
    </w:p>
    <w:p w14:paraId="0AA35049" w14:textId="77777777" w:rsidR="005C0759" w:rsidRPr="009A3998" w:rsidRDefault="005C0759" w:rsidP="005C0759">
      <w:pPr>
        <w:pStyle w:val="Pavadinimas"/>
        <w:jc w:val="both"/>
        <w:rPr>
          <w:b w:val="0"/>
          <w:sz w:val="24"/>
          <w:szCs w:val="24"/>
        </w:rPr>
      </w:pPr>
    </w:p>
    <w:p w14:paraId="364BA9CE" w14:textId="77777777" w:rsidR="005C0759" w:rsidRPr="009A3998" w:rsidRDefault="005C0759" w:rsidP="005C0759">
      <w:pPr>
        <w:pStyle w:val="Pavadinimas"/>
        <w:jc w:val="both"/>
        <w:rPr>
          <w:b w:val="0"/>
          <w:sz w:val="24"/>
          <w:szCs w:val="24"/>
        </w:rPr>
      </w:pPr>
    </w:p>
    <w:p w14:paraId="0FBE20E6" w14:textId="77777777" w:rsidR="005C0759" w:rsidRPr="009A3998" w:rsidRDefault="005C0759" w:rsidP="005C0759">
      <w:pPr>
        <w:jc w:val="both"/>
        <w:rPr>
          <w:sz w:val="22"/>
          <w:szCs w:val="22"/>
        </w:rPr>
      </w:pPr>
      <w:r>
        <w:rPr>
          <w:noProof/>
          <w:sz w:val="22"/>
          <w:szCs w:val="22"/>
          <w:lang w:eastAsia="lt-LT"/>
        </w:rPr>
        <mc:AlternateContent>
          <mc:Choice Requires="wps">
            <w:drawing>
              <wp:anchor distT="0" distB="0" distL="114300" distR="114300" simplePos="0" relativeHeight="251660288" behindDoc="0" locked="0" layoutInCell="1" allowOverlap="1" wp14:anchorId="302229B2" wp14:editId="29A66656">
                <wp:simplePos x="0" y="0"/>
                <wp:positionH relativeFrom="column">
                  <wp:posOffset>7620</wp:posOffset>
                </wp:positionH>
                <wp:positionV relativeFrom="paragraph">
                  <wp:posOffset>70485</wp:posOffset>
                </wp:positionV>
                <wp:extent cx="6240780" cy="473710"/>
                <wp:effectExtent l="3810" t="1270" r="3810" b="127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D4F45F" w14:textId="523359D7" w:rsidR="004954B2" w:rsidRPr="0045059C" w:rsidRDefault="004954B2" w:rsidP="005C0759">
                            <w:pPr>
                              <w:spacing w:line="276" w:lineRule="auto"/>
                              <w:jc w:val="both"/>
                              <w:rPr>
                                <w:b/>
                                <w:sz w:val="24"/>
                                <w:szCs w:val="24"/>
                              </w:rPr>
                            </w:pPr>
                            <w:r w:rsidRPr="0045059C">
                              <w:rPr>
                                <w:b/>
                                <w:sz w:val="24"/>
                                <w:szCs w:val="24"/>
                              </w:rPr>
                              <w:t xml:space="preserve">DĖL </w:t>
                            </w:r>
                            <w:r>
                              <w:rPr>
                                <w:b/>
                                <w:sz w:val="24"/>
                                <w:szCs w:val="24"/>
                              </w:rPr>
                              <w:t xml:space="preserve">2020 M. KULTŪROS CENTRO PANEVĖŽIO BENDRUOMENIŲ RŪMŲ </w:t>
                            </w:r>
                            <w:r w:rsidR="0090713A">
                              <w:rPr>
                                <w:b/>
                                <w:sz w:val="24"/>
                                <w:szCs w:val="24"/>
                              </w:rPr>
                              <w:t>PATIKSLINT</w:t>
                            </w:r>
                            <w:r w:rsidR="007A20DC">
                              <w:rPr>
                                <w:b/>
                                <w:sz w:val="24"/>
                                <w:szCs w:val="24"/>
                              </w:rPr>
                              <w:t>OS</w:t>
                            </w:r>
                            <w:r w:rsidR="0090713A">
                              <w:rPr>
                                <w:b/>
                                <w:sz w:val="24"/>
                                <w:szCs w:val="24"/>
                              </w:rPr>
                              <w:t xml:space="preserve"> </w:t>
                            </w:r>
                            <w:r>
                              <w:rPr>
                                <w:b/>
                                <w:sz w:val="24"/>
                                <w:szCs w:val="24"/>
                              </w:rPr>
                              <w:t>VEIKLOS ATASKAITOS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229B2" id="Stačiakampis 2" o:spid="_x0000_s1031" style="position:absolute;left:0;text-align:left;margin-left:.6pt;margin-top:5.55pt;width:491.4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zbB9wEAANYDAAAOAAAAZHJzL2Uyb0RvYy54bWysU1Fu2zAM/R+wOwj6X+x4XVMYcYqiRYcB 3VYg2wEYWY6F2qJGKbG7O+xWO9goOcnS7W/YjyBS5CP5+LS8HvtO7DV5g7aS81kuhbYKa2O3lfz6 5f7NlRQ+gK2hQ6sr+ay9vF69frUcXKkLbLGrNQkGsb4cXCXbEFyZZV61ugc/Q6ctPzZIPQQ2aZvV BAOj911W5PllNiDVjlBp79l7Nz3KVcJvGq3C56bxOoiuktxbSCelcxPPbLWEckvgWqMObcA/dNGD sVz0BHUHAcSOzF9QvVGEHpswU9hn2DRG6TQDTzPP/5hm3YLTaRYmx7sTTf7/wapP+0cSpq5kIYWF nle0DvDzh4En6J3xoogUDc6XHLl2jxSH9O4B1ZMXFm9bsFt9Q4RDq6HmxuYxPnuREA3PqWIzfMSa K8AuYGJrbKiPgMyDGNNSnk9L0WMQip2XxUW+uOLdKX67WLxdzNPWMiiP2Y58eK+xF/FSSeKlJ3TY P/gQu4HyGBKLWbw3XZcW39kXDg6cPDop55B9bH+iIYybMfH17kjMButnHo5wEhd/Br60SN+lGFhY lfTfdkBaiu6DjQQVizwq8dygc2NzboBVDFXJIMV0vQ2TeneOzLblSvM0q8UbJrUxad7Y8dTVYRUs nkTDQehRned2ivr9HVe/AAAA//8DAFBLAwQUAAYACAAAACEA9qxV6doAAAAHAQAADwAAAGRycy9k b3ducmV2LnhtbEyPwU7DMBBE70j8g7VI3KiTqpQ0xKkipH4AgUoct/GSpI3XIXbb8PcsJzitRjOa fVNsZzeoC02h92wgXSSgiBtve24NvL/tHjJQISJbHDyTgW8KsC1vbwrMrb/yK13q2Cop4ZCjgS7G Mdc6NB05DAs/Eov36SeHUeTUajvhVcrdoJdJstYOe5YPHY700lFzqs/OQFUd5/1XvcFd0Fkyre3K ttWHMfd3c/UMKtIc/8Lwiy/oUArTwZ/ZBjWIXkpQTpqCEnuTrWTawUD2+AS6LPR//vIHAAD//wMA UEsBAi0AFAAGAAgAAAAhALaDOJL+AAAA4QEAABMAAAAAAAAAAAAAAAAAAAAAAFtDb250ZW50X1R5 cGVzXS54bWxQSwECLQAUAAYACAAAACEAOP0h/9YAAACUAQAACwAAAAAAAAAAAAAAAAAvAQAAX3Jl bHMvLnJlbHNQSwECLQAUAAYACAAAACEAmRc2wfcBAADWAwAADgAAAAAAAAAAAAAAAAAuAgAAZHJz L2Uyb0RvYy54bWxQSwECLQAUAAYACAAAACEA9qxV6doAAAAHAQAADwAAAAAAAAAAAAAAAABRBAAA ZHJzL2Rvd25yZXYueG1sUEsFBgAAAAAEAAQA8wAAAFgFAAAAAA== " filled="f" stroked="f" strokeweight=".25pt">
                <v:textbox inset="1pt,1pt,1pt,1pt">
                  <w:txbxContent>
                    <w:p w14:paraId="75D4F45F" w14:textId="523359D7" w:rsidR="004954B2" w:rsidRPr="0045059C" w:rsidRDefault="004954B2" w:rsidP="005C0759">
                      <w:pPr>
                        <w:spacing w:line="276" w:lineRule="auto"/>
                        <w:jc w:val="both"/>
                        <w:rPr>
                          <w:b/>
                          <w:sz w:val="24"/>
                          <w:szCs w:val="24"/>
                        </w:rPr>
                      </w:pPr>
                      <w:r w:rsidRPr="0045059C">
                        <w:rPr>
                          <w:b/>
                          <w:sz w:val="24"/>
                          <w:szCs w:val="24"/>
                        </w:rPr>
                        <w:t xml:space="preserve">DĖL </w:t>
                      </w:r>
                      <w:r>
                        <w:rPr>
                          <w:b/>
                          <w:sz w:val="24"/>
                          <w:szCs w:val="24"/>
                        </w:rPr>
                        <w:t xml:space="preserve">2020 M. KULTŪROS CENTRO PANEVĖŽIO BENDRUOMENIŲ RŪMŲ </w:t>
                      </w:r>
                      <w:r w:rsidR="0090713A">
                        <w:rPr>
                          <w:b/>
                          <w:sz w:val="24"/>
                          <w:szCs w:val="24"/>
                        </w:rPr>
                        <w:t>PATIKSLINT</w:t>
                      </w:r>
                      <w:r w:rsidR="007A20DC">
                        <w:rPr>
                          <w:b/>
                          <w:sz w:val="24"/>
                          <w:szCs w:val="24"/>
                        </w:rPr>
                        <w:t>OS</w:t>
                      </w:r>
                      <w:r w:rsidR="0090713A">
                        <w:rPr>
                          <w:b/>
                          <w:sz w:val="24"/>
                          <w:szCs w:val="24"/>
                        </w:rPr>
                        <w:t xml:space="preserve"> </w:t>
                      </w:r>
                      <w:r>
                        <w:rPr>
                          <w:b/>
                          <w:sz w:val="24"/>
                          <w:szCs w:val="24"/>
                        </w:rPr>
                        <w:t>VEIKLOS ATASKAITOS</w:t>
                      </w:r>
                    </w:p>
                  </w:txbxContent>
                </v:textbox>
              </v:rect>
            </w:pict>
          </mc:Fallback>
        </mc:AlternateContent>
      </w:r>
    </w:p>
    <w:p w14:paraId="0C00E1F6" w14:textId="77777777" w:rsidR="005C0759" w:rsidRPr="009A3998" w:rsidRDefault="005C0759" w:rsidP="005C0759">
      <w:pPr>
        <w:ind w:firstLine="720"/>
        <w:jc w:val="both"/>
        <w:rPr>
          <w:sz w:val="22"/>
          <w:szCs w:val="22"/>
        </w:rPr>
      </w:pPr>
    </w:p>
    <w:p w14:paraId="18E95C02" w14:textId="77777777" w:rsidR="005C0759" w:rsidRPr="009A3998" w:rsidRDefault="005C0759" w:rsidP="005C0759">
      <w:pPr>
        <w:spacing w:line="360" w:lineRule="auto"/>
        <w:jc w:val="both"/>
        <w:rPr>
          <w:sz w:val="24"/>
          <w:szCs w:val="24"/>
        </w:rPr>
      </w:pPr>
    </w:p>
    <w:p w14:paraId="4B7B70B3" w14:textId="77777777" w:rsidR="005C0759" w:rsidRPr="009A3998" w:rsidRDefault="005C0759" w:rsidP="005C0759">
      <w:pPr>
        <w:spacing w:line="360" w:lineRule="auto"/>
        <w:jc w:val="both"/>
        <w:rPr>
          <w:sz w:val="24"/>
          <w:szCs w:val="24"/>
        </w:rPr>
      </w:pPr>
    </w:p>
    <w:p w14:paraId="599F50CD" w14:textId="77777777" w:rsidR="005C0759" w:rsidRPr="009A3998" w:rsidRDefault="005C0759" w:rsidP="005C0759">
      <w:pPr>
        <w:numPr>
          <w:ilvl w:val="0"/>
          <w:numId w:val="27"/>
        </w:numPr>
        <w:spacing w:line="276" w:lineRule="auto"/>
        <w:rPr>
          <w:b/>
          <w:sz w:val="24"/>
          <w:szCs w:val="24"/>
          <w:lang w:eastAsia="lt-LT"/>
        </w:rPr>
      </w:pPr>
      <w:r w:rsidRPr="009A3998">
        <w:rPr>
          <w:b/>
          <w:sz w:val="24"/>
          <w:szCs w:val="24"/>
        </w:rPr>
        <w:t>ĮSTAIGOS TIKSLAI, UŽDAVINIAI IR FUNKCIJOS</w:t>
      </w:r>
    </w:p>
    <w:p w14:paraId="4FEBB724" w14:textId="77777777" w:rsidR="005C0759" w:rsidRPr="009A3998" w:rsidRDefault="005C0759" w:rsidP="005C0759">
      <w:pPr>
        <w:pStyle w:val="Sraopastraipa"/>
        <w:spacing w:line="276" w:lineRule="auto"/>
        <w:ind w:left="284"/>
        <w:jc w:val="both"/>
        <w:rPr>
          <w:sz w:val="24"/>
          <w:szCs w:val="24"/>
          <w:lang w:val="lt-LT" w:eastAsia="lt-LT"/>
        </w:rPr>
      </w:pPr>
    </w:p>
    <w:p w14:paraId="20DDC4C9" w14:textId="77777777" w:rsidR="005C0759" w:rsidRPr="009A3998" w:rsidRDefault="005C0759" w:rsidP="007A20DC">
      <w:pPr>
        <w:pStyle w:val="Sraopastraipa"/>
        <w:numPr>
          <w:ilvl w:val="1"/>
          <w:numId w:val="27"/>
        </w:numPr>
        <w:tabs>
          <w:tab w:val="clear" w:pos="1440"/>
          <w:tab w:val="num" w:pos="284"/>
          <w:tab w:val="left" w:pos="567"/>
        </w:tabs>
        <w:spacing w:line="276" w:lineRule="auto"/>
        <w:ind w:left="0" w:firstLine="284"/>
        <w:jc w:val="both"/>
        <w:rPr>
          <w:rFonts w:ascii="Times New Roman" w:hAnsi="Times New Roman"/>
          <w:sz w:val="24"/>
          <w:szCs w:val="24"/>
          <w:lang w:val="lt-LT" w:eastAsia="lt-LT"/>
        </w:rPr>
      </w:pPr>
      <w:r w:rsidRPr="009A3998">
        <w:rPr>
          <w:rFonts w:ascii="Times New Roman" w:hAnsi="Times New Roman"/>
          <w:sz w:val="24"/>
          <w:szCs w:val="24"/>
          <w:lang w:val="lt-LT"/>
        </w:rPr>
        <w:t xml:space="preserve"> </w:t>
      </w:r>
      <w:r w:rsidRPr="009A3998">
        <w:rPr>
          <w:rFonts w:ascii="Times New Roman" w:hAnsi="Times New Roman"/>
          <w:sz w:val="24"/>
          <w:szCs w:val="24"/>
          <w:lang w:val="lt-LT" w:eastAsia="lt-LT"/>
        </w:rPr>
        <w:t>Sudaryti sąlygas miesto bendruomenei dalyvauti kultūrinėje veikloje, realizuoti kultūrinius, socialinius ir šviečiamuosius poreikius;</w:t>
      </w:r>
    </w:p>
    <w:p w14:paraId="76D30B4A" w14:textId="77777777" w:rsidR="005C0759" w:rsidRPr="009A3998" w:rsidRDefault="005C0759" w:rsidP="005C0759">
      <w:pPr>
        <w:pStyle w:val="Sraopastraipa"/>
        <w:numPr>
          <w:ilvl w:val="1"/>
          <w:numId w:val="27"/>
        </w:numPr>
        <w:tabs>
          <w:tab w:val="clear" w:pos="1440"/>
          <w:tab w:val="num" w:pos="709"/>
        </w:tabs>
        <w:spacing w:line="276" w:lineRule="auto"/>
        <w:ind w:hanging="1156"/>
        <w:jc w:val="both"/>
        <w:rPr>
          <w:rFonts w:ascii="Times New Roman" w:hAnsi="Times New Roman"/>
          <w:sz w:val="24"/>
          <w:szCs w:val="24"/>
          <w:lang w:val="lt-LT" w:eastAsia="lt-LT"/>
        </w:rPr>
      </w:pPr>
      <w:r w:rsidRPr="009A3998">
        <w:rPr>
          <w:rFonts w:ascii="Times New Roman" w:hAnsi="Times New Roman"/>
          <w:sz w:val="24"/>
          <w:szCs w:val="24"/>
          <w:lang w:val="lt-LT" w:eastAsia="lt-LT"/>
        </w:rPr>
        <w:t>Formuoti Panevėžio, kaip Aukštaitijos regiono kultūros centro, įvaizdį;</w:t>
      </w:r>
    </w:p>
    <w:p w14:paraId="1964FF89" w14:textId="77777777" w:rsidR="005C0759" w:rsidRPr="009A3998" w:rsidRDefault="005C0759" w:rsidP="005C0759">
      <w:pPr>
        <w:pStyle w:val="Sraopastraipa"/>
        <w:numPr>
          <w:ilvl w:val="1"/>
          <w:numId w:val="27"/>
        </w:numPr>
        <w:tabs>
          <w:tab w:val="clear" w:pos="1440"/>
          <w:tab w:val="num" w:pos="709"/>
        </w:tabs>
        <w:spacing w:line="276" w:lineRule="auto"/>
        <w:ind w:hanging="1156"/>
        <w:jc w:val="both"/>
        <w:rPr>
          <w:rFonts w:ascii="Times New Roman" w:hAnsi="Times New Roman"/>
          <w:sz w:val="24"/>
          <w:szCs w:val="24"/>
          <w:lang w:val="lt-LT" w:eastAsia="lt-LT"/>
        </w:rPr>
      </w:pPr>
      <w:r w:rsidRPr="009A3998">
        <w:rPr>
          <w:rFonts w:ascii="Times New Roman" w:hAnsi="Times New Roman"/>
          <w:sz w:val="24"/>
          <w:szCs w:val="24"/>
          <w:lang w:val="lt-LT" w:eastAsia="lt-LT"/>
        </w:rPr>
        <w:t>Skatinti etninės kultūros sklaidą Panevėžyje;</w:t>
      </w:r>
    </w:p>
    <w:p w14:paraId="52ABE2BD" w14:textId="77777777" w:rsidR="005C0759" w:rsidRPr="009A3998" w:rsidRDefault="005C0759" w:rsidP="005C0759">
      <w:pPr>
        <w:pStyle w:val="Sraopastraipa"/>
        <w:numPr>
          <w:ilvl w:val="1"/>
          <w:numId w:val="27"/>
        </w:numPr>
        <w:tabs>
          <w:tab w:val="clear" w:pos="1440"/>
          <w:tab w:val="num" w:pos="709"/>
        </w:tabs>
        <w:spacing w:line="276" w:lineRule="auto"/>
        <w:ind w:hanging="1156"/>
        <w:jc w:val="both"/>
        <w:rPr>
          <w:rFonts w:ascii="Times New Roman" w:hAnsi="Times New Roman"/>
          <w:sz w:val="24"/>
          <w:szCs w:val="24"/>
          <w:lang w:val="lt-LT" w:eastAsia="lt-LT"/>
        </w:rPr>
      </w:pPr>
      <w:r w:rsidRPr="009A3998">
        <w:rPr>
          <w:rFonts w:ascii="Times New Roman" w:hAnsi="Times New Roman"/>
          <w:sz w:val="24"/>
          <w:szCs w:val="24"/>
          <w:lang w:val="lt-LT" w:eastAsia="lt-LT"/>
        </w:rPr>
        <w:t>Koordinuoti Panevėžio mėgėjų meno kolektyvų veiklą;</w:t>
      </w:r>
    </w:p>
    <w:p w14:paraId="272660CD" w14:textId="77777777" w:rsidR="005C0759" w:rsidRPr="009A3998" w:rsidRDefault="005C0759" w:rsidP="005C0759">
      <w:pPr>
        <w:pStyle w:val="Sraopastraipa"/>
        <w:numPr>
          <w:ilvl w:val="1"/>
          <w:numId w:val="27"/>
        </w:numPr>
        <w:tabs>
          <w:tab w:val="clear" w:pos="1440"/>
          <w:tab w:val="num" w:pos="709"/>
        </w:tabs>
        <w:spacing w:line="276" w:lineRule="auto"/>
        <w:ind w:hanging="1156"/>
        <w:jc w:val="both"/>
        <w:rPr>
          <w:rFonts w:ascii="Times New Roman" w:hAnsi="Times New Roman"/>
          <w:sz w:val="24"/>
          <w:szCs w:val="24"/>
          <w:lang w:val="lt-LT" w:eastAsia="lt-LT"/>
        </w:rPr>
      </w:pPr>
      <w:r w:rsidRPr="009A3998">
        <w:rPr>
          <w:rFonts w:ascii="Times New Roman" w:hAnsi="Times New Roman"/>
          <w:sz w:val="24"/>
          <w:szCs w:val="24"/>
          <w:lang w:val="lt-LT" w:eastAsia="lt-LT"/>
        </w:rPr>
        <w:t>Rūmai, įgyvendindami veiklos tikslus, atlieka šias funkcijas:</w:t>
      </w:r>
    </w:p>
    <w:p w14:paraId="065C60C8"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5.1. vykdo miesto bendruomenės užimtumo programas;</w:t>
      </w:r>
    </w:p>
    <w:p w14:paraId="20F99700"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5.2. organizuoja mėgėjų meno kolektyvų, studijų klubų, būrelių veiklą;</w:t>
      </w:r>
    </w:p>
    <w:p w14:paraId="22229346"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5.3. rengia kalendorines, valstybines ir miesto šventes;</w:t>
      </w:r>
    </w:p>
    <w:p w14:paraId="2378A7B8"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5.4. organizuoja kultūrinius, meninius ir šviečiamojo pobūdžio renginius;</w:t>
      </w:r>
    </w:p>
    <w:p w14:paraId="66C6F5AA"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5.5. organizuoja pramoginius renginius miesto bendruomenei;</w:t>
      </w:r>
    </w:p>
    <w:p w14:paraId="79CB60F5" w14:textId="77777777" w:rsidR="005C0759" w:rsidRPr="009A3998" w:rsidRDefault="005C0759" w:rsidP="005C0759">
      <w:pPr>
        <w:pStyle w:val="Sraopastraipa"/>
        <w:spacing w:line="276" w:lineRule="auto"/>
        <w:ind w:left="0" w:firstLine="709"/>
        <w:jc w:val="both"/>
        <w:rPr>
          <w:rFonts w:ascii="Times New Roman" w:hAnsi="Times New Roman"/>
          <w:sz w:val="24"/>
          <w:szCs w:val="24"/>
          <w:lang w:val="lt-LT" w:eastAsia="lt-LT"/>
        </w:rPr>
      </w:pPr>
      <w:r w:rsidRPr="009A3998">
        <w:rPr>
          <w:rFonts w:ascii="Times New Roman" w:hAnsi="Times New Roman"/>
          <w:sz w:val="24"/>
          <w:szCs w:val="24"/>
          <w:lang w:val="lt-LT" w:eastAsia="lt-LT"/>
        </w:rPr>
        <w:t>5.6. bendradarbiauja su miesto kultūros, švietimo įstaigomis, dvasininkija, Lietuvos ir užsienio meno kolektyvais, kultūros darbuotojais, meną puoselėjančiomis visuomeninėmis organizacijomis;</w:t>
      </w:r>
    </w:p>
    <w:p w14:paraId="0A538DEB"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5.7. tiria ir vertina miesto gyventojų kultūrinius poreikius;</w:t>
      </w:r>
    </w:p>
    <w:p w14:paraId="42782E0A"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5.8. rengia ir vykdo Rūmų materialinės bazės atnaujinimo projektus;</w:t>
      </w:r>
    </w:p>
    <w:p w14:paraId="178AFBEB" w14:textId="77777777" w:rsidR="005C0759" w:rsidRPr="009A3998" w:rsidRDefault="005C0759" w:rsidP="005C0759">
      <w:pPr>
        <w:pStyle w:val="Sraopastraipa"/>
        <w:spacing w:line="276" w:lineRule="auto"/>
        <w:ind w:left="142" w:firstLine="567"/>
        <w:jc w:val="both"/>
        <w:rPr>
          <w:rFonts w:ascii="Times New Roman" w:hAnsi="Times New Roman"/>
          <w:sz w:val="24"/>
          <w:szCs w:val="24"/>
          <w:lang w:val="lt-LT" w:eastAsia="lt-LT"/>
        </w:rPr>
      </w:pPr>
      <w:r w:rsidRPr="009A3998">
        <w:rPr>
          <w:rFonts w:ascii="Times New Roman" w:hAnsi="Times New Roman"/>
          <w:sz w:val="24"/>
          <w:szCs w:val="24"/>
          <w:lang w:val="lt-LT" w:eastAsia="lt-LT"/>
        </w:rPr>
        <w:t>5.9. rūpinasi mėgėjų meno kolektyvų parengimu ir dalyvavimu Panevėžio apskrities ir respublikinėse dainų šventėse, vietiniuose, regioniniuose, respublikiniuose renginiuose;</w:t>
      </w:r>
    </w:p>
    <w:p w14:paraId="49EF2862" w14:textId="77777777" w:rsidR="005C0759" w:rsidRPr="009A3998" w:rsidRDefault="005C0759" w:rsidP="005C0759">
      <w:pPr>
        <w:pStyle w:val="Sraopastraipa"/>
        <w:spacing w:line="276" w:lineRule="auto"/>
        <w:ind w:left="1440" w:hanging="731"/>
        <w:jc w:val="both"/>
        <w:rPr>
          <w:rFonts w:ascii="Times New Roman" w:hAnsi="Times New Roman"/>
          <w:sz w:val="24"/>
          <w:szCs w:val="24"/>
          <w:lang w:val="lt-LT" w:eastAsia="lt-LT"/>
        </w:rPr>
      </w:pPr>
      <w:r w:rsidRPr="009A3998">
        <w:rPr>
          <w:rFonts w:ascii="Times New Roman" w:hAnsi="Times New Roman"/>
          <w:sz w:val="24"/>
          <w:szCs w:val="24"/>
          <w:lang w:val="lt-LT" w:eastAsia="lt-LT"/>
        </w:rPr>
        <w:t>5.10. teikia kultūrines ir neformalaus švietimo paslaugas.</w:t>
      </w:r>
    </w:p>
    <w:p w14:paraId="76ED1269" w14:textId="77777777" w:rsidR="005C0759" w:rsidRPr="009A3998" w:rsidRDefault="005C0759" w:rsidP="005C0759">
      <w:pPr>
        <w:spacing w:line="276" w:lineRule="auto"/>
        <w:jc w:val="both"/>
        <w:rPr>
          <w:color w:val="000000"/>
          <w:sz w:val="24"/>
          <w:szCs w:val="24"/>
        </w:rPr>
      </w:pPr>
    </w:p>
    <w:p w14:paraId="7FE84C0A" w14:textId="77777777" w:rsidR="005C0759" w:rsidRPr="009A3998" w:rsidRDefault="005C0759" w:rsidP="005C0759">
      <w:pPr>
        <w:numPr>
          <w:ilvl w:val="0"/>
          <w:numId w:val="27"/>
        </w:numPr>
        <w:tabs>
          <w:tab w:val="num" w:pos="284"/>
        </w:tabs>
        <w:spacing w:line="276" w:lineRule="auto"/>
        <w:ind w:left="0" w:firstLine="0"/>
        <w:rPr>
          <w:b/>
          <w:sz w:val="24"/>
          <w:szCs w:val="24"/>
        </w:rPr>
      </w:pPr>
      <w:r w:rsidRPr="009A3998">
        <w:rPr>
          <w:b/>
          <w:sz w:val="24"/>
          <w:szCs w:val="24"/>
        </w:rPr>
        <w:t>ĮSTAIGOS ORGANIZACINĖ STRUKTŪRA</w:t>
      </w:r>
    </w:p>
    <w:p w14:paraId="0DBA0C41" w14:textId="77777777" w:rsidR="005C0759" w:rsidRPr="009A3998" w:rsidRDefault="005C0759" w:rsidP="005C0759">
      <w:pPr>
        <w:spacing w:line="276" w:lineRule="auto"/>
        <w:ind w:left="786"/>
        <w:rPr>
          <w:sz w:val="24"/>
          <w:szCs w:val="24"/>
        </w:rPr>
      </w:pPr>
      <w:r w:rsidRPr="009A3998">
        <w:rPr>
          <w:sz w:val="24"/>
          <w:szCs w:val="24"/>
        </w:rPr>
        <w:t>Administracija;</w:t>
      </w:r>
    </w:p>
    <w:p w14:paraId="3574CD64" w14:textId="77777777" w:rsidR="005C0759" w:rsidRPr="009A3998" w:rsidRDefault="005C0759" w:rsidP="005C0759">
      <w:pPr>
        <w:spacing w:line="276" w:lineRule="auto"/>
        <w:ind w:left="786"/>
        <w:rPr>
          <w:sz w:val="24"/>
          <w:szCs w:val="24"/>
        </w:rPr>
      </w:pPr>
      <w:r w:rsidRPr="009A3998">
        <w:rPr>
          <w:sz w:val="24"/>
          <w:szCs w:val="24"/>
        </w:rPr>
        <w:t>Renginių organizavimo skyrius;</w:t>
      </w:r>
    </w:p>
    <w:p w14:paraId="5CF83C82" w14:textId="77777777" w:rsidR="005C0759" w:rsidRPr="009A3998" w:rsidRDefault="005C0759" w:rsidP="005C0759">
      <w:pPr>
        <w:spacing w:line="276" w:lineRule="auto"/>
        <w:ind w:left="786"/>
        <w:rPr>
          <w:sz w:val="24"/>
          <w:szCs w:val="24"/>
        </w:rPr>
      </w:pPr>
      <w:r w:rsidRPr="009A3998">
        <w:rPr>
          <w:sz w:val="24"/>
          <w:szCs w:val="24"/>
        </w:rPr>
        <w:t>Renginių ir veiklos aptarnavimo skyrius;</w:t>
      </w:r>
    </w:p>
    <w:p w14:paraId="3A36367F" w14:textId="77777777" w:rsidR="005C0759" w:rsidRPr="009A3998" w:rsidRDefault="005C0759" w:rsidP="005C0759">
      <w:pPr>
        <w:spacing w:line="276" w:lineRule="auto"/>
        <w:ind w:left="786"/>
        <w:rPr>
          <w:sz w:val="24"/>
          <w:szCs w:val="24"/>
        </w:rPr>
      </w:pPr>
      <w:r w:rsidRPr="009A3998">
        <w:rPr>
          <w:sz w:val="24"/>
          <w:szCs w:val="24"/>
        </w:rPr>
        <w:t>Meno mėgėjų ir užimtumo veiklos skyrius;</w:t>
      </w:r>
    </w:p>
    <w:p w14:paraId="4CD575DC" w14:textId="77777777" w:rsidR="005C0759" w:rsidRPr="009A3998" w:rsidRDefault="005C0759" w:rsidP="005C0759">
      <w:pPr>
        <w:spacing w:line="276" w:lineRule="auto"/>
        <w:ind w:left="786"/>
        <w:rPr>
          <w:sz w:val="24"/>
          <w:szCs w:val="24"/>
        </w:rPr>
      </w:pPr>
      <w:r w:rsidRPr="009A3998">
        <w:rPr>
          <w:sz w:val="24"/>
          <w:szCs w:val="24"/>
        </w:rPr>
        <w:t>Technikos skyrius;</w:t>
      </w:r>
    </w:p>
    <w:p w14:paraId="34175CF4" w14:textId="3778E6C1" w:rsidR="005C0759" w:rsidRDefault="005C0759" w:rsidP="005C0759">
      <w:pPr>
        <w:spacing w:line="276" w:lineRule="auto"/>
        <w:ind w:left="786"/>
        <w:rPr>
          <w:sz w:val="24"/>
          <w:szCs w:val="24"/>
        </w:rPr>
      </w:pPr>
      <w:r w:rsidRPr="009A3998">
        <w:rPr>
          <w:sz w:val="24"/>
          <w:szCs w:val="24"/>
        </w:rPr>
        <w:t>Ūkio skyrius.</w:t>
      </w:r>
    </w:p>
    <w:p w14:paraId="343948B7" w14:textId="14A75CB7" w:rsidR="00943B70" w:rsidRDefault="00943B70" w:rsidP="005C0759">
      <w:pPr>
        <w:spacing w:line="276" w:lineRule="auto"/>
        <w:ind w:left="786"/>
        <w:rPr>
          <w:sz w:val="24"/>
          <w:szCs w:val="24"/>
        </w:rPr>
      </w:pPr>
    </w:p>
    <w:p w14:paraId="739C8FDA" w14:textId="3DB4C62C" w:rsidR="00943B70" w:rsidRDefault="00943B70" w:rsidP="005C0759">
      <w:pPr>
        <w:spacing w:line="276" w:lineRule="auto"/>
        <w:ind w:left="786"/>
        <w:rPr>
          <w:sz w:val="24"/>
          <w:szCs w:val="24"/>
        </w:rPr>
      </w:pPr>
    </w:p>
    <w:p w14:paraId="5B234DFD" w14:textId="77777777" w:rsidR="0086340F" w:rsidRDefault="0086340F" w:rsidP="005C0759">
      <w:pPr>
        <w:spacing w:line="276" w:lineRule="auto"/>
        <w:ind w:left="786"/>
        <w:rPr>
          <w:sz w:val="24"/>
          <w:szCs w:val="24"/>
        </w:rPr>
      </w:pPr>
    </w:p>
    <w:p w14:paraId="4A2AD3B3" w14:textId="77777777" w:rsidR="00943B70" w:rsidRPr="009A3998" w:rsidRDefault="00943B70" w:rsidP="005C0759">
      <w:pPr>
        <w:spacing w:line="276" w:lineRule="auto"/>
        <w:ind w:left="786"/>
        <w:rPr>
          <w:sz w:val="24"/>
          <w:szCs w:val="24"/>
        </w:rPr>
      </w:pPr>
    </w:p>
    <w:p w14:paraId="7F55C2EB" w14:textId="77777777" w:rsidR="005C0759" w:rsidRPr="009A3998" w:rsidRDefault="005C0759" w:rsidP="005C0759">
      <w:pPr>
        <w:numPr>
          <w:ilvl w:val="0"/>
          <w:numId w:val="36"/>
        </w:numPr>
        <w:spacing w:line="276" w:lineRule="auto"/>
        <w:jc w:val="both"/>
        <w:rPr>
          <w:sz w:val="24"/>
          <w:szCs w:val="24"/>
        </w:rPr>
      </w:pPr>
      <w:r w:rsidRPr="009A3998">
        <w:rPr>
          <w:sz w:val="24"/>
          <w:szCs w:val="24"/>
        </w:rPr>
        <w:lastRenderedPageBreak/>
        <w:t>Personalas.</w:t>
      </w:r>
    </w:p>
    <w:p w14:paraId="1823C01D" w14:textId="77777777" w:rsidR="005C0759" w:rsidRPr="009A3998" w:rsidRDefault="005C0759" w:rsidP="005C0759">
      <w:pPr>
        <w:spacing w:line="276" w:lineRule="auto"/>
        <w:rPr>
          <w:i/>
          <w:iCs/>
          <w:color w:val="000000"/>
          <w:sz w:val="24"/>
          <w:szCs w:val="24"/>
        </w:rPr>
      </w:pPr>
      <w:r w:rsidRPr="009A3998">
        <w:rPr>
          <w:b/>
          <w:sz w:val="24"/>
          <w:szCs w:val="24"/>
        </w:rPr>
        <w:t>Administracijos darbuotojų skaičius</w:t>
      </w:r>
      <w:r w:rsidRPr="009A3998">
        <w:rPr>
          <w:sz w:val="24"/>
          <w:szCs w:val="24"/>
        </w:rPr>
        <w:t xml:space="preserve"> – </w:t>
      </w:r>
      <w:r w:rsidRPr="009A3998">
        <w:rPr>
          <w:b/>
          <w:sz w:val="24"/>
          <w:szCs w:val="24"/>
        </w:rPr>
        <w:t>5</w:t>
      </w:r>
    </w:p>
    <w:p w14:paraId="2E8DCD10" w14:textId="77777777" w:rsidR="005C0759" w:rsidRPr="009A3998" w:rsidRDefault="005C0759" w:rsidP="005C0759">
      <w:pPr>
        <w:spacing w:line="276" w:lineRule="auto"/>
        <w:rPr>
          <w:sz w:val="24"/>
          <w:szCs w:val="24"/>
        </w:rPr>
      </w:pPr>
      <w:r w:rsidRPr="009A3998">
        <w:rPr>
          <w:sz w:val="24"/>
          <w:szCs w:val="24"/>
        </w:rPr>
        <w:t xml:space="preserve">            Iš jų:</w:t>
      </w:r>
    </w:p>
    <w:p w14:paraId="11009EF4" w14:textId="680869AB" w:rsidR="005C0759" w:rsidRPr="009A3998" w:rsidRDefault="005C0759" w:rsidP="005C0759">
      <w:pPr>
        <w:spacing w:line="276" w:lineRule="auto"/>
        <w:rPr>
          <w:sz w:val="24"/>
          <w:szCs w:val="24"/>
        </w:rPr>
      </w:pPr>
      <w:r w:rsidRPr="009A3998">
        <w:rPr>
          <w:sz w:val="24"/>
          <w:szCs w:val="24"/>
        </w:rPr>
        <w:t>su aukštuoju universitetiniu išsilavinimu - 4</w:t>
      </w:r>
    </w:p>
    <w:p w14:paraId="5FDEBCB2" w14:textId="25CAB7B0" w:rsidR="005C0759" w:rsidRPr="009A3998" w:rsidRDefault="005C0759" w:rsidP="005C0759">
      <w:pPr>
        <w:spacing w:line="276" w:lineRule="auto"/>
        <w:rPr>
          <w:sz w:val="24"/>
          <w:szCs w:val="24"/>
        </w:rPr>
      </w:pPr>
      <w:r w:rsidRPr="009A3998">
        <w:rPr>
          <w:sz w:val="24"/>
          <w:szCs w:val="24"/>
        </w:rPr>
        <w:t>su aukštuoju neuniversitetiniu išsilavinimu – 1</w:t>
      </w:r>
    </w:p>
    <w:p w14:paraId="7EF9F27E" w14:textId="4F1FCE83" w:rsidR="005C0759" w:rsidRPr="009A3998" w:rsidRDefault="005C0759" w:rsidP="005C0759">
      <w:pPr>
        <w:spacing w:line="276" w:lineRule="auto"/>
        <w:rPr>
          <w:sz w:val="24"/>
          <w:szCs w:val="24"/>
        </w:rPr>
      </w:pPr>
      <w:r w:rsidRPr="009A3998">
        <w:rPr>
          <w:sz w:val="24"/>
          <w:szCs w:val="24"/>
        </w:rPr>
        <w:t>su aukštesniuoju išsilavinimu- 1</w:t>
      </w:r>
    </w:p>
    <w:p w14:paraId="1693AB1E" w14:textId="77777777" w:rsidR="00943B70" w:rsidRDefault="00943B70" w:rsidP="005C0759">
      <w:pPr>
        <w:spacing w:line="276" w:lineRule="auto"/>
        <w:rPr>
          <w:b/>
          <w:sz w:val="24"/>
          <w:szCs w:val="24"/>
        </w:rPr>
      </w:pPr>
    </w:p>
    <w:p w14:paraId="55D8D950" w14:textId="12425A6C" w:rsidR="005C0759" w:rsidRPr="009A3998" w:rsidRDefault="005C0759" w:rsidP="005C0759">
      <w:pPr>
        <w:spacing w:line="276" w:lineRule="auto"/>
        <w:rPr>
          <w:b/>
          <w:sz w:val="24"/>
          <w:szCs w:val="24"/>
        </w:rPr>
      </w:pPr>
      <w:r w:rsidRPr="009A3998">
        <w:rPr>
          <w:b/>
          <w:sz w:val="24"/>
          <w:szCs w:val="24"/>
        </w:rPr>
        <w:t>Kūrybinių darbuotojų skaičius –</w:t>
      </w:r>
      <w:r w:rsidRPr="009A3998">
        <w:rPr>
          <w:sz w:val="24"/>
          <w:szCs w:val="24"/>
        </w:rPr>
        <w:t xml:space="preserve"> </w:t>
      </w:r>
      <w:r w:rsidRPr="009A3998">
        <w:rPr>
          <w:b/>
          <w:sz w:val="24"/>
          <w:szCs w:val="24"/>
        </w:rPr>
        <w:t>30</w:t>
      </w:r>
    </w:p>
    <w:p w14:paraId="7B15B08B" w14:textId="77777777" w:rsidR="005C0759" w:rsidRPr="009A3998" w:rsidRDefault="005C0759" w:rsidP="005C0759">
      <w:pPr>
        <w:spacing w:line="276" w:lineRule="auto"/>
        <w:rPr>
          <w:sz w:val="24"/>
          <w:szCs w:val="24"/>
        </w:rPr>
      </w:pPr>
      <w:r w:rsidRPr="009A3998">
        <w:rPr>
          <w:sz w:val="24"/>
          <w:szCs w:val="24"/>
        </w:rPr>
        <w:t xml:space="preserve">            Iš jų:</w:t>
      </w:r>
    </w:p>
    <w:p w14:paraId="0A22C693" w14:textId="3A18551F" w:rsidR="005C0759" w:rsidRPr="009A3998" w:rsidRDefault="005C0759" w:rsidP="005C0759">
      <w:pPr>
        <w:spacing w:line="276" w:lineRule="auto"/>
        <w:rPr>
          <w:color w:val="000000"/>
          <w:sz w:val="24"/>
          <w:szCs w:val="24"/>
        </w:rPr>
      </w:pPr>
      <w:r w:rsidRPr="009A3998">
        <w:rPr>
          <w:color w:val="000000"/>
          <w:sz w:val="24"/>
          <w:szCs w:val="24"/>
        </w:rPr>
        <w:t>su aukštuoju universitetiniu išsilavinimu – 18</w:t>
      </w:r>
    </w:p>
    <w:p w14:paraId="7328B577" w14:textId="52865B14" w:rsidR="005C0759" w:rsidRPr="009A3998" w:rsidRDefault="005C0759" w:rsidP="005C0759">
      <w:pPr>
        <w:spacing w:line="276" w:lineRule="auto"/>
        <w:rPr>
          <w:color w:val="000000"/>
          <w:sz w:val="24"/>
          <w:szCs w:val="24"/>
        </w:rPr>
      </w:pPr>
      <w:r w:rsidRPr="009A3998">
        <w:rPr>
          <w:color w:val="000000"/>
          <w:sz w:val="24"/>
          <w:szCs w:val="24"/>
        </w:rPr>
        <w:t>su aukštuoju neuniversitetiniu išsilavinimu – 2</w:t>
      </w:r>
    </w:p>
    <w:p w14:paraId="7BC67BAE" w14:textId="0A469654" w:rsidR="005C0759" w:rsidRPr="009A3998" w:rsidRDefault="005C0759" w:rsidP="005C0759">
      <w:pPr>
        <w:spacing w:line="276" w:lineRule="auto"/>
        <w:rPr>
          <w:color w:val="000000"/>
          <w:sz w:val="24"/>
          <w:szCs w:val="24"/>
        </w:rPr>
      </w:pPr>
      <w:r w:rsidRPr="009A3998">
        <w:rPr>
          <w:color w:val="000000"/>
          <w:sz w:val="24"/>
          <w:szCs w:val="24"/>
        </w:rPr>
        <w:t>su aukštesniuoju - 7</w:t>
      </w:r>
    </w:p>
    <w:p w14:paraId="0883C052" w14:textId="630D89E1" w:rsidR="005C0759" w:rsidRPr="009A3998" w:rsidRDefault="005C0759" w:rsidP="005C0759">
      <w:pPr>
        <w:spacing w:line="276" w:lineRule="auto"/>
        <w:rPr>
          <w:color w:val="000000"/>
          <w:sz w:val="24"/>
          <w:szCs w:val="24"/>
        </w:rPr>
      </w:pPr>
      <w:r w:rsidRPr="009A3998">
        <w:rPr>
          <w:color w:val="000000"/>
          <w:sz w:val="24"/>
          <w:szCs w:val="24"/>
        </w:rPr>
        <w:t>su spec. viduriniu - 2</w:t>
      </w:r>
    </w:p>
    <w:p w14:paraId="4175B1E0" w14:textId="7B6BBF6B" w:rsidR="005C0759" w:rsidRPr="009A3998" w:rsidRDefault="005C0759" w:rsidP="005C0759">
      <w:pPr>
        <w:spacing w:line="276" w:lineRule="auto"/>
        <w:rPr>
          <w:color w:val="000000"/>
          <w:sz w:val="24"/>
          <w:szCs w:val="24"/>
        </w:rPr>
      </w:pPr>
      <w:r w:rsidRPr="009A3998">
        <w:rPr>
          <w:color w:val="000000"/>
          <w:sz w:val="24"/>
          <w:szCs w:val="24"/>
        </w:rPr>
        <w:t>su viduriniu - 1</w:t>
      </w:r>
    </w:p>
    <w:p w14:paraId="35326D3E" w14:textId="77777777" w:rsidR="00943B70" w:rsidRDefault="00943B70" w:rsidP="005C0759">
      <w:pPr>
        <w:spacing w:line="276" w:lineRule="auto"/>
        <w:rPr>
          <w:b/>
          <w:sz w:val="24"/>
          <w:szCs w:val="24"/>
        </w:rPr>
      </w:pPr>
    </w:p>
    <w:p w14:paraId="5B35BF08" w14:textId="6F9B55AB" w:rsidR="005C0759" w:rsidRPr="009A3998" w:rsidRDefault="005C0759" w:rsidP="005C0759">
      <w:pPr>
        <w:spacing w:line="276" w:lineRule="auto"/>
        <w:rPr>
          <w:b/>
          <w:sz w:val="24"/>
          <w:szCs w:val="24"/>
        </w:rPr>
      </w:pPr>
      <w:r w:rsidRPr="009A3998">
        <w:rPr>
          <w:b/>
          <w:sz w:val="24"/>
          <w:szCs w:val="24"/>
        </w:rPr>
        <w:t>Techninių ir aptarnaujančių darbuotojų skaičius-</w:t>
      </w:r>
      <w:r w:rsidRPr="009A3998">
        <w:rPr>
          <w:sz w:val="24"/>
          <w:szCs w:val="24"/>
        </w:rPr>
        <w:t xml:space="preserve"> </w:t>
      </w:r>
      <w:r w:rsidRPr="009A3998">
        <w:rPr>
          <w:b/>
          <w:sz w:val="24"/>
          <w:szCs w:val="24"/>
        </w:rPr>
        <w:t>17</w:t>
      </w:r>
    </w:p>
    <w:p w14:paraId="37EE7BE2" w14:textId="77777777" w:rsidR="005C0759" w:rsidRPr="009A3998" w:rsidRDefault="005C0759" w:rsidP="005C0759">
      <w:pPr>
        <w:spacing w:line="276" w:lineRule="auto"/>
        <w:rPr>
          <w:sz w:val="24"/>
          <w:szCs w:val="24"/>
        </w:rPr>
      </w:pPr>
      <w:r w:rsidRPr="009A3998">
        <w:rPr>
          <w:b/>
          <w:sz w:val="24"/>
          <w:szCs w:val="24"/>
        </w:rPr>
        <w:t xml:space="preserve">            </w:t>
      </w:r>
      <w:r w:rsidRPr="009A3998">
        <w:rPr>
          <w:sz w:val="24"/>
          <w:szCs w:val="24"/>
        </w:rPr>
        <w:t>Iš jų:</w:t>
      </w:r>
    </w:p>
    <w:p w14:paraId="53136F1B" w14:textId="6A95C18E" w:rsidR="005C0759" w:rsidRPr="009A3998" w:rsidRDefault="005C0759" w:rsidP="005C0759">
      <w:pPr>
        <w:spacing w:line="276" w:lineRule="auto"/>
        <w:rPr>
          <w:color w:val="000000"/>
          <w:sz w:val="24"/>
          <w:szCs w:val="24"/>
        </w:rPr>
      </w:pPr>
      <w:r w:rsidRPr="009A3998">
        <w:rPr>
          <w:color w:val="000000"/>
          <w:sz w:val="24"/>
          <w:szCs w:val="24"/>
        </w:rPr>
        <w:t>su aukštuoju universitetiniu išsilavinimu - 0</w:t>
      </w:r>
    </w:p>
    <w:p w14:paraId="2B9A4F21" w14:textId="0E2F6338" w:rsidR="005C0759" w:rsidRPr="009A3998" w:rsidRDefault="005C0759" w:rsidP="005C0759">
      <w:pPr>
        <w:spacing w:line="276" w:lineRule="auto"/>
        <w:rPr>
          <w:color w:val="000000"/>
          <w:sz w:val="24"/>
          <w:szCs w:val="24"/>
        </w:rPr>
      </w:pPr>
      <w:r w:rsidRPr="009A3998">
        <w:rPr>
          <w:color w:val="000000"/>
          <w:sz w:val="24"/>
          <w:szCs w:val="24"/>
        </w:rPr>
        <w:t>su aukštuoju neuniversitetiniu išsilavinimu -1</w:t>
      </w:r>
    </w:p>
    <w:p w14:paraId="59DA632D" w14:textId="36457B43" w:rsidR="005C0759" w:rsidRPr="009A3998" w:rsidRDefault="005C0759" w:rsidP="005C0759">
      <w:pPr>
        <w:spacing w:line="276" w:lineRule="auto"/>
        <w:rPr>
          <w:color w:val="000000"/>
          <w:sz w:val="24"/>
          <w:szCs w:val="24"/>
        </w:rPr>
      </w:pPr>
      <w:r w:rsidRPr="009A3998">
        <w:rPr>
          <w:color w:val="000000"/>
          <w:sz w:val="24"/>
          <w:szCs w:val="24"/>
        </w:rPr>
        <w:t>su aukštesniuoju- 3</w:t>
      </w:r>
    </w:p>
    <w:p w14:paraId="2A1BAC69" w14:textId="2296870B" w:rsidR="005C0759" w:rsidRPr="009A3998" w:rsidRDefault="005C0759" w:rsidP="005C0759">
      <w:pPr>
        <w:spacing w:line="276" w:lineRule="auto"/>
        <w:rPr>
          <w:color w:val="000000"/>
          <w:sz w:val="24"/>
          <w:szCs w:val="24"/>
        </w:rPr>
      </w:pPr>
      <w:r w:rsidRPr="009A3998">
        <w:rPr>
          <w:color w:val="000000"/>
          <w:sz w:val="24"/>
          <w:szCs w:val="24"/>
        </w:rPr>
        <w:t>su spec. viduriniu išsilavinimu – 7</w:t>
      </w:r>
    </w:p>
    <w:p w14:paraId="02B203AD" w14:textId="03C77256" w:rsidR="005C0759" w:rsidRPr="009A3998" w:rsidRDefault="005C0759" w:rsidP="005C0759">
      <w:pPr>
        <w:spacing w:line="276" w:lineRule="auto"/>
        <w:rPr>
          <w:color w:val="000000"/>
          <w:sz w:val="24"/>
          <w:szCs w:val="24"/>
        </w:rPr>
      </w:pPr>
      <w:r w:rsidRPr="009A3998">
        <w:rPr>
          <w:color w:val="000000"/>
          <w:sz w:val="24"/>
          <w:szCs w:val="24"/>
        </w:rPr>
        <w:t>su viduriniu išsilavinimu – 6</w:t>
      </w:r>
    </w:p>
    <w:p w14:paraId="0243BAED" w14:textId="77777777" w:rsidR="005C0759" w:rsidRPr="009A3998" w:rsidRDefault="005C0759" w:rsidP="005C0759">
      <w:pPr>
        <w:spacing w:line="276" w:lineRule="auto"/>
        <w:rPr>
          <w:color w:val="000000"/>
          <w:sz w:val="24"/>
          <w:szCs w:val="24"/>
        </w:rPr>
      </w:pPr>
    </w:p>
    <w:p w14:paraId="7B66B69E" w14:textId="77777777" w:rsidR="005C0759" w:rsidRPr="009A3998" w:rsidRDefault="005C0759" w:rsidP="005C0759">
      <w:pPr>
        <w:spacing w:line="276" w:lineRule="auto"/>
        <w:rPr>
          <w:sz w:val="24"/>
          <w:szCs w:val="24"/>
        </w:rPr>
      </w:pPr>
      <w:r w:rsidRPr="009A3998">
        <w:rPr>
          <w:b/>
          <w:bCs/>
          <w:sz w:val="24"/>
          <w:szCs w:val="24"/>
        </w:rPr>
        <w:t>2020 m. pasikeitė darbuotojų – 5</w:t>
      </w:r>
      <w:r>
        <w:rPr>
          <w:sz w:val="24"/>
          <w:szCs w:val="24"/>
        </w:rPr>
        <w:t>;</w:t>
      </w:r>
    </w:p>
    <w:p w14:paraId="2E78B5CB" w14:textId="77777777" w:rsidR="005C0759" w:rsidRPr="009A3998" w:rsidRDefault="005C0759" w:rsidP="005C0759">
      <w:pPr>
        <w:spacing w:line="276" w:lineRule="auto"/>
        <w:jc w:val="both"/>
        <w:rPr>
          <w:sz w:val="24"/>
          <w:szCs w:val="24"/>
        </w:rPr>
      </w:pPr>
      <w:r w:rsidRPr="009A3998">
        <w:rPr>
          <w:b/>
          <w:sz w:val="24"/>
          <w:szCs w:val="24"/>
        </w:rPr>
        <w:t xml:space="preserve">2019 </w:t>
      </w:r>
      <w:smartTag w:uri="urn:schemas-microsoft-com:office:smarttags" w:element="PersonName">
        <w:r w:rsidRPr="009A3998">
          <w:rPr>
            <w:b/>
            <w:sz w:val="24"/>
            <w:szCs w:val="24"/>
          </w:rPr>
          <w:t>m.</w:t>
        </w:r>
      </w:smartTag>
      <w:r w:rsidRPr="009A3998">
        <w:rPr>
          <w:b/>
          <w:sz w:val="24"/>
          <w:szCs w:val="24"/>
        </w:rPr>
        <w:t xml:space="preserve"> pasikeitė darbuotojų – 7</w:t>
      </w:r>
      <w:r>
        <w:rPr>
          <w:b/>
          <w:sz w:val="24"/>
          <w:szCs w:val="24"/>
        </w:rPr>
        <w:t>.</w:t>
      </w:r>
    </w:p>
    <w:p w14:paraId="67E2FC65" w14:textId="77777777" w:rsidR="005C0759" w:rsidRPr="009A3998" w:rsidRDefault="005C0759" w:rsidP="005C0759">
      <w:pPr>
        <w:spacing w:line="276" w:lineRule="auto"/>
        <w:jc w:val="both"/>
        <w:rPr>
          <w:sz w:val="24"/>
          <w:szCs w:val="24"/>
        </w:rPr>
      </w:pPr>
      <w:r w:rsidRPr="009A3998">
        <w:rPr>
          <w:sz w:val="24"/>
          <w:szCs w:val="24"/>
        </w:rPr>
        <w:t>Priežastys: maži atlyginimai, intensyvus darbo krūvis, darbas savaitgaliais ir švenčių dienomis.</w:t>
      </w:r>
    </w:p>
    <w:p w14:paraId="09F98BC2" w14:textId="77777777" w:rsidR="005C0759" w:rsidRPr="009A3998" w:rsidRDefault="005C0759" w:rsidP="005C0759">
      <w:pPr>
        <w:spacing w:line="276" w:lineRule="auto"/>
        <w:ind w:firstLine="720"/>
        <w:jc w:val="both"/>
        <w:rPr>
          <w:sz w:val="24"/>
          <w:szCs w:val="24"/>
        </w:rPr>
      </w:pPr>
    </w:p>
    <w:p w14:paraId="45733584" w14:textId="77777777" w:rsidR="005C0759" w:rsidRPr="009A3998" w:rsidRDefault="005C0759" w:rsidP="005C0759">
      <w:pPr>
        <w:numPr>
          <w:ilvl w:val="0"/>
          <w:numId w:val="36"/>
        </w:numPr>
        <w:spacing w:line="276" w:lineRule="auto"/>
        <w:jc w:val="both"/>
        <w:rPr>
          <w:color w:val="000000"/>
          <w:sz w:val="24"/>
          <w:szCs w:val="24"/>
        </w:rPr>
      </w:pPr>
      <w:r w:rsidRPr="009A3998">
        <w:rPr>
          <w:color w:val="000000"/>
          <w:sz w:val="24"/>
          <w:szCs w:val="24"/>
        </w:rPr>
        <w:t xml:space="preserve">Kvalifikacijos kėlimas ir kt. </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693"/>
        <w:gridCol w:w="1134"/>
        <w:gridCol w:w="667"/>
        <w:gridCol w:w="1377"/>
        <w:gridCol w:w="1803"/>
        <w:gridCol w:w="1114"/>
      </w:tblGrid>
      <w:tr w:rsidR="005C0759" w:rsidRPr="009A3998" w14:paraId="4D8D6DEE" w14:textId="77777777" w:rsidTr="00943B70">
        <w:trPr>
          <w:jc w:val="center"/>
        </w:trPr>
        <w:tc>
          <w:tcPr>
            <w:tcW w:w="634" w:type="dxa"/>
            <w:vMerge w:val="restart"/>
            <w:shd w:val="clear" w:color="auto" w:fill="auto"/>
            <w:vAlign w:val="center"/>
          </w:tcPr>
          <w:p w14:paraId="6FD8F0F3" w14:textId="77777777" w:rsidR="005C0759" w:rsidRPr="009A3998" w:rsidRDefault="005C0759" w:rsidP="00943B70">
            <w:pPr>
              <w:spacing w:line="276" w:lineRule="auto"/>
              <w:jc w:val="both"/>
              <w:rPr>
                <w:b/>
                <w:color w:val="000000"/>
                <w:sz w:val="24"/>
                <w:szCs w:val="24"/>
              </w:rPr>
            </w:pPr>
            <w:r w:rsidRPr="009A3998">
              <w:rPr>
                <w:b/>
                <w:color w:val="000000"/>
                <w:sz w:val="24"/>
                <w:szCs w:val="24"/>
              </w:rPr>
              <w:t>Eil. Nr.</w:t>
            </w:r>
          </w:p>
        </w:tc>
        <w:tc>
          <w:tcPr>
            <w:tcW w:w="2693" w:type="dxa"/>
            <w:vMerge w:val="restart"/>
            <w:shd w:val="clear" w:color="auto" w:fill="auto"/>
            <w:vAlign w:val="center"/>
          </w:tcPr>
          <w:p w14:paraId="70A09EF9" w14:textId="77777777" w:rsidR="005C0759" w:rsidRPr="009A3998" w:rsidRDefault="005C0759" w:rsidP="00943B70">
            <w:pPr>
              <w:spacing w:line="276" w:lineRule="auto"/>
              <w:jc w:val="center"/>
              <w:rPr>
                <w:b/>
                <w:color w:val="000000"/>
                <w:sz w:val="24"/>
                <w:szCs w:val="24"/>
              </w:rPr>
            </w:pPr>
            <w:r w:rsidRPr="009A3998">
              <w:rPr>
                <w:b/>
                <w:color w:val="000000"/>
                <w:sz w:val="24"/>
                <w:szCs w:val="24"/>
              </w:rPr>
              <w:t>Seminaro, mokymų pavadinimas</w:t>
            </w:r>
          </w:p>
        </w:tc>
        <w:tc>
          <w:tcPr>
            <w:tcW w:w="1134" w:type="dxa"/>
            <w:vMerge w:val="restart"/>
            <w:shd w:val="clear" w:color="auto" w:fill="auto"/>
            <w:vAlign w:val="center"/>
          </w:tcPr>
          <w:p w14:paraId="5CFFAAAB" w14:textId="77777777" w:rsidR="005C0759" w:rsidRPr="009A3998" w:rsidRDefault="005C0759" w:rsidP="00943B70">
            <w:pPr>
              <w:spacing w:line="276" w:lineRule="auto"/>
              <w:jc w:val="center"/>
              <w:rPr>
                <w:b/>
                <w:color w:val="000000"/>
                <w:sz w:val="24"/>
                <w:szCs w:val="24"/>
              </w:rPr>
            </w:pPr>
            <w:r w:rsidRPr="009A3998">
              <w:rPr>
                <w:b/>
                <w:color w:val="000000"/>
                <w:sz w:val="24"/>
                <w:szCs w:val="24"/>
              </w:rPr>
              <w:t>Trukmė val.</w:t>
            </w:r>
          </w:p>
        </w:tc>
        <w:tc>
          <w:tcPr>
            <w:tcW w:w="4961" w:type="dxa"/>
            <w:gridSpan w:val="4"/>
            <w:shd w:val="clear" w:color="auto" w:fill="auto"/>
            <w:vAlign w:val="center"/>
          </w:tcPr>
          <w:p w14:paraId="574357D5" w14:textId="77777777" w:rsidR="005C0759" w:rsidRPr="009A3998" w:rsidRDefault="005C0759" w:rsidP="00943B70">
            <w:pPr>
              <w:spacing w:line="276" w:lineRule="auto"/>
              <w:jc w:val="center"/>
              <w:rPr>
                <w:b/>
                <w:color w:val="000000"/>
                <w:sz w:val="24"/>
                <w:szCs w:val="24"/>
              </w:rPr>
            </w:pPr>
            <w:r w:rsidRPr="009A3998">
              <w:rPr>
                <w:b/>
                <w:color w:val="000000"/>
                <w:sz w:val="24"/>
                <w:szCs w:val="24"/>
              </w:rPr>
              <w:t>Seminare dalyvavusių darbuotojų skaičius</w:t>
            </w:r>
          </w:p>
        </w:tc>
      </w:tr>
      <w:tr w:rsidR="005C0759" w:rsidRPr="009A3998" w14:paraId="35BC4A0E" w14:textId="77777777" w:rsidTr="00943B70">
        <w:trPr>
          <w:jc w:val="center"/>
        </w:trPr>
        <w:tc>
          <w:tcPr>
            <w:tcW w:w="634" w:type="dxa"/>
            <w:vMerge/>
            <w:shd w:val="clear" w:color="auto" w:fill="auto"/>
            <w:vAlign w:val="center"/>
          </w:tcPr>
          <w:p w14:paraId="45BF1E59" w14:textId="77777777" w:rsidR="005C0759" w:rsidRPr="009A3998" w:rsidRDefault="005C0759" w:rsidP="00943B70">
            <w:pPr>
              <w:spacing w:line="276" w:lineRule="auto"/>
              <w:jc w:val="both"/>
              <w:rPr>
                <w:color w:val="000000"/>
                <w:sz w:val="24"/>
                <w:szCs w:val="24"/>
              </w:rPr>
            </w:pPr>
          </w:p>
        </w:tc>
        <w:tc>
          <w:tcPr>
            <w:tcW w:w="2693" w:type="dxa"/>
            <w:vMerge/>
            <w:shd w:val="clear" w:color="auto" w:fill="auto"/>
            <w:vAlign w:val="center"/>
          </w:tcPr>
          <w:p w14:paraId="4FFC22D5" w14:textId="77777777" w:rsidR="005C0759" w:rsidRPr="009A3998" w:rsidRDefault="005C0759" w:rsidP="00943B70">
            <w:pPr>
              <w:spacing w:line="276" w:lineRule="auto"/>
              <w:jc w:val="center"/>
              <w:rPr>
                <w:color w:val="000000"/>
                <w:sz w:val="24"/>
                <w:szCs w:val="24"/>
              </w:rPr>
            </w:pPr>
          </w:p>
        </w:tc>
        <w:tc>
          <w:tcPr>
            <w:tcW w:w="1134" w:type="dxa"/>
            <w:vMerge/>
            <w:shd w:val="clear" w:color="auto" w:fill="auto"/>
            <w:vAlign w:val="center"/>
          </w:tcPr>
          <w:p w14:paraId="16D131CE" w14:textId="77777777" w:rsidR="005C0759" w:rsidRPr="009A3998" w:rsidRDefault="005C0759" w:rsidP="00943B70">
            <w:pPr>
              <w:spacing w:line="276" w:lineRule="auto"/>
              <w:jc w:val="center"/>
              <w:rPr>
                <w:color w:val="000000"/>
                <w:sz w:val="24"/>
                <w:szCs w:val="24"/>
              </w:rPr>
            </w:pPr>
          </w:p>
        </w:tc>
        <w:tc>
          <w:tcPr>
            <w:tcW w:w="667" w:type="dxa"/>
            <w:vMerge w:val="restart"/>
            <w:shd w:val="clear" w:color="auto" w:fill="auto"/>
            <w:vAlign w:val="center"/>
          </w:tcPr>
          <w:p w14:paraId="727058F1" w14:textId="77777777" w:rsidR="005C0759" w:rsidRPr="009A3998" w:rsidRDefault="005C0759" w:rsidP="00943B70">
            <w:pPr>
              <w:spacing w:line="276" w:lineRule="auto"/>
              <w:jc w:val="center"/>
              <w:rPr>
                <w:b/>
                <w:color w:val="000000"/>
                <w:sz w:val="24"/>
                <w:szCs w:val="24"/>
              </w:rPr>
            </w:pPr>
            <w:r w:rsidRPr="009A3998">
              <w:rPr>
                <w:b/>
                <w:color w:val="000000"/>
                <w:sz w:val="24"/>
                <w:szCs w:val="24"/>
              </w:rPr>
              <w:t>Iš viso</w:t>
            </w:r>
          </w:p>
        </w:tc>
        <w:tc>
          <w:tcPr>
            <w:tcW w:w="4294" w:type="dxa"/>
            <w:gridSpan w:val="3"/>
            <w:shd w:val="clear" w:color="auto" w:fill="auto"/>
            <w:vAlign w:val="center"/>
          </w:tcPr>
          <w:p w14:paraId="5B10FCBA" w14:textId="77777777" w:rsidR="005C0759" w:rsidRPr="009A3998" w:rsidRDefault="005C0759" w:rsidP="00943B70">
            <w:pPr>
              <w:spacing w:line="276" w:lineRule="auto"/>
              <w:jc w:val="center"/>
              <w:rPr>
                <w:b/>
                <w:color w:val="000000"/>
                <w:sz w:val="24"/>
                <w:szCs w:val="24"/>
              </w:rPr>
            </w:pPr>
            <w:r w:rsidRPr="009A3998">
              <w:rPr>
                <w:b/>
                <w:color w:val="000000"/>
                <w:sz w:val="24"/>
                <w:szCs w:val="24"/>
              </w:rPr>
              <w:t>Iš jų</w:t>
            </w:r>
          </w:p>
        </w:tc>
      </w:tr>
      <w:tr w:rsidR="005C0759" w:rsidRPr="009A3998" w14:paraId="5303AB13" w14:textId="77777777" w:rsidTr="00943B70">
        <w:trPr>
          <w:jc w:val="center"/>
        </w:trPr>
        <w:tc>
          <w:tcPr>
            <w:tcW w:w="634" w:type="dxa"/>
            <w:vMerge/>
            <w:shd w:val="clear" w:color="auto" w:fill="auto"/>
            <w:vAlign w:val="center"/>
          </w:tcPr>
          <w:p w14:paraId="1371D6CD" w14:textId="77777777" w:rsidR="005C0759" w:rsidRPr="009A3998" w:rsidRDefault="005C0759" w:rsidP="00943B70">
            <w:pPr>
              <w:spacing w:line="276" w:lineRule="auto"/>
              <w:jc w:val="both"/>
              <w:rPr>
                <w:color w:val="000000"/>
                <w:sz w:val="24"/>
                <w:szCs w:val="24"/>
              </w:rPr>
            </w:pPr>
          </w:p>
        </w:tc>
        <w:tc>
          <w:tcPr>
            <w:tcW w:w="2693" w:type="dxa"/>
            <w:vMerge/>
            <w:shd w:val="clear" w:color="auto" w:fill="auto"/>
            <w:vAlign w:val="center"/>
          </w:tcPr>
          <w:p w14:paraId="114A368A" w14:textId="77777777" w:rsidR="005C0759" w:rsidRPr="009A3998" w:rsidRDefault="005C0759" w:rsidP="00943B70">
            <w:pPr>
              <w:spacing w:line="276" w:lineRule="auto"/>
              <w:jc w:val="center"/>
              <w:rPr>
                <w:color w:val="000000"/>
                <w:sz w:val="24"/>
                <w:szCs w:val="24"/>
              </w:rPr>
            </w:pPr>
          </w:p>
        </w:tc>
        <w:tc>
          <w:tcPr>
            <w:tcW w:w="1134" w:type="dxa"/>
            <w:vMerge/>
            <w:shd w:val="clear" w:color="auto" w:fill="auto"/>
            <w:vAlign w:val="center"/>
          </w:tcPr>
          <w:p w14:paraId="671B0B38" w14:textId="77777777" w:rsidR="005C0759" w:rsidRPr="009A3998" w:rsidRDefault="005C0759" w:rsidP="00943B70">
            <w:pPr>
              <w:spacing w:line="276" w:lineRule="auto"/>
              <w:jc w:val="center"/>
              <w:rPr>
                <w:color w:val="000000"/>
                <w:sz w:val="24"/>
                <w:szCs w:val="24"/>
              </w:rPr>
            </w:pPr>
          </w:p>
        </w:tc>
        <w:tc>
          <w:tcPr>
            <w:tcW w:w="667" w:type="dxa"/>
            <w:vMerge/>
            <w:shd w:val="clear" w:color="auto" w:fill="auto"/>
            <w:vAlign w:val="center"/>
          </w:tcPr>
          <w:p w14:paraId="138A614D" w14:textId="77777777" w:rsidR="005C0759" w:rsidRPr="009A3998" w:rsidRDefault="005C0759" w:rsidP="00943B70">
            <w:pPr>
              <w:spacing w:line="276" w:lineRule="auto"/>
              <w:jc w:val="center"/>
              <w:rPr>
                <w:b/>
                <w:color w:val="000000"/>
                <w:sz w:val="24"/>
                <w:szCs w:val="24"/>
              </w:rPr>
            </w:pPr>
          </w:p>
        </w:tc>
        <w:tc>
          <w:tcPr>
            <w:tcW w:w="1377" w:type="dxa"/>
            <w:shd w:val="clear" w:color="auto" w:fill="auto"/>
            <w:vAlign w:val="center"/>
          </w:tcPr>
          <w:p w14:paraId="3EC38769" w14:textId="77777777" w:rsidR="005C0759" w:rsidRPr="009A3998" w:rsidRDefault="005C0759" w:rsidP="00943B70">
            <w:pPr>
              <w:spacing w:line="276" w:lineRule="auto"/>
              <w:jc w:val="center"/>
              <w:rPr>
                <w:b/>
                <w:color w:val="000000"/>
                <w:sz w:val="24"/>
                <w:szCs w:val="24"/>
              </w:rPr>
            </w:pPr>
            <w:r w:rsidRPr="009A3998">
              <w:rPr>
                <w:b/>
                <w:color w:val="000000"/>
                <w:sz w:val="24"/>
                <w:szCs w:val="24"/>
              </w:rPr>
              <w:t>kūrybinių darbuotojų</w:t>
            </w:r>
          </w:p>
        </w:tc>
        <w:tc>
          <w:tcPr>
            <w:tcW w:w="1803" w:type="dxa"/>
            <w:shd w:val="clear" w:color="auto" w:fill="auto"/>
            <w:vAlign w:val="center"/>
          </w:tcPr>
          <w:p w14:paraId="6E2EA913" w14:textId="77777777" w:rsidR="005C0759" w:rsidRPr="009A3998" w:rsidRDefault="005C0759" w:rsidP="00943B70">
            <w:pPr>
              <w:spacing w:line="276" w:lineRule="auto"/>
              <w:jc w:val="center"/>
              <w:rPr>
                <w:b/>
                <w:color w:val="000000"/>
                <w:sz w:val="24"/>
                <w:szCs w:val="24"/>
              </w:rPr>
            </w:pPr>
            <w:r w:rsidRPr="009A3998">
              <w:rPr>
                <w:b/>
                <w:color w:val="000000"/>
                <w:sz w:val="24"/>
                <w:szCs w:val="24"/>
              </w:rPr>
              <w:t>administracijos darbuotojų</w:t>
            </w:r>
          </w:p>
        </w:tc>
        <w:tc>
          <w:tcPr>
            <w:tcW w:w="1114" w:type="dxa"/>
            <w:shd w:val="clear" w:color="auto" w:fill="auto"/>
            <w:vAlign w:val="center"/>
          </w:tcPr>
          <w:p w14:paraId="0F192741" w14:textId="77777777" w:rsidR="005C0759" w:rsidRPr="009A3998" w:rsidRDefault="005C0759" w:rsidP="00943B70">
            <w:pPr>
              <w:spacing w:line="276" w:lineRule="auto"/>
              <w:jc w:val="center"/>
              <w:rPr>
                <w:b/>
                <w:color w:val="000000"/>
                <w:sz w:val="24"/>
                <w:szCs w:val="24"/>
              </w:rPr>
            </w:pPr>
            <w:r w:rsidRPr="009A3998">
              <w:rPr>
                <w:b/>
                <w:color w:val="000000"/>
                <w:sz w:val="24"/>
                <w:szCs w:val="24"/>
              </w:rPr>
              <w:t>techninių darbuotojų</w:t>
            </w:r>
          </w:p>
        </w:tc>
      </w:tr>
      <w:tr w:rsidR="005C0759" w:rsidRPr="009A3998" w14:paraId="4495DE74" w14:textId="77777777" w:rsidTr="00943B70">
        <w:trPr>
          <w:jc w:val="center"/>
        </w:trPr>
        <w:tc>
          <w:tcPr>
            <w:tcW w:w="634" w:type="dxa"/>
            <w:shd w:val="clear" w:color="auto" w:fill="auto"/>
            <w:vAlign w:val="center"/>
          </w:tcPr>
          <w:p w14:paraId="4EC6D629" w14:textId="77777777" w:rsidR="005C0759" w:rsidRPr="009A3998" w:rsidRDefault="005C0759" w:rsidP="00943B70">
            <w:pPr>
              <w:spacing w:line="276" w:lineRule="auto"/>
              <w:jc w:val="both"/>
              <w:rPr>
                <w:color w:val="000000"/>
                <w:sz w:val="24"/>
                <w:szCs w:val="24"/>
              </w:rPr>
            </w:pPr>
            <w:bookmarkStart w:id="1" w:name="_Hlk62817630"/>
            <w:r w:rsidRPr="009A3998">
              <w:rPr>
                <w:color w:val="000000"/>
                <w:sz w:val="24"/>
                <w:szCs w:val="24"/>
              </w:rPr>
              <w:t>1.</w:t>
            </w:r>
          </w:p>
        </w:tc>
        <w:tc>
          <w:tcPr>
            <w:tcW w:w="2693" w:type="dxa"/>
            <w:shd w:val="clear" w:color="auto" w:fill="auto"/>
            <w:vAlign w:val="center"/>
          </w:tcPr>
          <w:p w14:paraId="3D12D011" w14:textId="77777777" w:rsidR="005C0759" w:rsidRPr="009A3998" w:rsidRDefault="005C0759" w:rsidP="00943B70">
            <w:pPr>
              <w:rPr>
                <w:color w:val="000000"/>
                <w:sz w:val="24"/>
                <w:szCs w:val="24"/>
              </w:rPr>
            </w:pPr>
            <w:bookmarkStart w:id="2" w:name="_Hlk62817552"/>
            <w:r w:rsidRPr="009A3998">
              <w:rPr>
                <w:color w:val="000000"/>
                <w:sz w:val="24"/>
                <w:szCs w:val="24"/>
              </w:rPr>
              <w:t>Nuotolinis seminaras „Pučiamųjų ansamblių ir orkestrų vadovų edukacijos ir tobulinimosi galimybės“.</w:t>
            </w:r>
            <w:bookmarkEnd w:id="2"/>
          </w:p>
        </w:tc>
        <w:tc>
          <w:tcPr>
            <w:tcW w:w="1134" w:type="dxa"/>
            <w:shd w:val="clear" w:color="auto" w:fill="auto"/>
            <w:vAlign w:val="center"/>
          </w:tcPr>
          <w:p w14:paraId="15C4E89B"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3E1C4046"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5CDA9F96"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A291562"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25262CEA" w14:textId="77777777" w:rsidR="005C0759" w:rsidRPr="009A3998" w:rsidRDefault="005C0759" w:rsidP="00943B70">
            <w:pPr>
              <w:spacing w:line="276" w:lineRule="auto"/>
              <w:jc w:val="center"/>
              <w:rPr>
                <w:b/>
                <w:color w:val="000000"/>
                <w:sz w:val="24"/>
                <w:szCs w:val="24"/>
              </w:rPr>
            </w:pPr>
          </w:p>
        </w:tc>
      </w:tr>
      <w:tr w:rsidR="005C0759" w:rsidRPr="009A3998" w14:paraId="6AE4818A" w14:textId="77777777" w:rsidTr="00943B70">
        <w:trPr>
          <w:jc w:val="center"/>
        </w:trPr>
        <w:tc>
          <w:tcPr>
            <w:tcW w:w="634" w:type="dxa"/>
            <w:shd w:val="clear" w:color="auto" w:fill="auto"/>
            <w:vAlign w:val="center"/>
          </w:tcPr>
          <w:p w14:paraId="4483F2FD" w14:textId="77777777" w:rsidR="005C0759" w:rsidRPr="009A3998" w:rsidRDefault="005C0759" w:rsidP="00943B70">
            <w:pPr>
              <w:spacing w:line="276" w:lineRule="auto"/>
              <w:jc w:val="both"/>
              <w:rPr>
                <w:color w:val="000000"/>
                <w:sz w:val="24"/>
                <w:szCs w:val="24"/>
              </w:rPr>
            </w:pPr>
            <w:r w:rsidRPr="009A3998">
              <w:rPr>
                <w:color w:val="000000"/>
                <w:sz w:val="24"/>
                <w:szCs w:val="24"/>
              </w:rPr>
              <w:t>2.</w:t>
            </w:r>
          </w:p>
        </w:tc>
        <w:tc>
          <w:tcPr>
            <w:tcW w:w="2693" w:type="dxa"/>
            <w:shd w:val="clear" w:color="auto" w:fill="auto"/>
            <w:vAlign w:val="center"/>
          </w:tcPr>
          <w:p w14:paraId="150DAE80" w14:textId="77777777" w:rsidR="005C0759" w:rsidRPr="009A3998" w:rsidRDefault="005C0759" w:rsidP="00943B70">
            <w:pPr>
              <w:rPr>
                <w:color w:val="000000"/>
                <w:sz w:val="24"/>
                <w:szCs w:val="24"/>
              </w:rPr>
            </w:pPr>
            <w:bookmarkStart w:id="3" w:name="_Hlk62817599"/>
            <w:r w:rsidRPr="009A3998">
              <w:rPr>
                <w:color w:val="000000"/>
                <w:sz w:val="24"/>
                <w:szCs w:val="24"/>
              </w:rPr>
              <w:t>Tarptautinė konferencija „Lietuvos orkestrų čempionatui-20“.</w:t>
            </w:r>
            <w:bookmarkEnd w:id="3"/>
          </w:p>
        </w:tc>
        <w:tc>
          <w:tcPr>
            <w:tcW w:w="1134" w:type="dxa"/>
            <w:shd w:val="clear" w:color="auto" w:fill="auto"/>
            <w:vAlign w:val="center"/>
          </w:tcPr>
          <w:p w14:paraId="48EC2F21"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667" w:type="dxa"/>
            <w:shd w:val="clear" w:color="auto" w:fill="auto"/>
            <w:vAlign w:val="center"/>
          </w:tcPr>
          <w:p w14:paraId="27D8DB88"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456AC26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2BAFD224"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131D6CD2" w14:textId="77777777" w:rsidR="005C0759" w:rsidRPr="009A3998" w:rsidRDefault="005C0759" w:rsidP="00943B70">
            <w:pPr>
              <w:spacing w:line="276" w:lineRule="auto"/>
              <w:jc w:val="center"/>
              <w:rPr>
                <w:b/>
                <w:color w:val="000000"/>
                <w:sz w:val="24"/>
                <w:szCs w:val="24"/>
              </w:rPr>
            </w:pPr>
          </w:p>
        </w:tc>
      </w:tr>
      <w:tr w:rsidR="005C0759" w:rsidRPr="009A3998" w14:paraId="1FD0ADE3" w14:textId="77777777" w:rsidTr="00943B70">
        <w:trPr>
          <w:jc w:val="center"/>
        </w:trPr>
        <w:tc>
          <w:tcPr>
            <w:tcW w:w="634" w:type="dxa"/>
            <w:shd w:val="clear" w:color="auto" w:fill="auto"/>
            <w:vAlign w:val="center"/>
          </w:tcPr>
          <w:p w14:paraId="5B4A6F63" w14:textId="77777777" w:rsidR="005C0759" w:rsidRPr="009A3998" w:rsidRDefault="005C0759" w:rsidP="00943B70">
            <w:pPr>
              <w:spacing w:line="276" w:lineRule="auto"/>
              <w:jc w:val="both"/>
              <w:rPr>
                <w:color w:val="000000"/>
                <w:sz w:val="24"/>
                <w:szCs w:val="24"/>
              </w:rPr>
            </w:pPr>
            <w:r w:rsidRPr="009A3998">
              <w:rPr>
                <w:color w:val="000000"/>
                <w:sz w:val="24"/>
                <w:szCs w:val="24"/>
              </w:rPr>
              <w:t>3.</w:t>
            </w:r>
          </w:p>
        </w:tc>
        <w:tc>
          <w:tcPr>
            <w:tcW w:w="2693" w:type="dxa"/>
            <w:shd w:val="clear" w:color="auto" w:fill="auto"/>
            <w:vAlign w:val="center"/>
          </w:tcPr>
          <w:p w14:paraId="51A0044D" w14:textId="77777777" w:rsidR="005C0759" w:rsidRPr="009A3998" w:rsidRDefault="005C0759" w:rsidP="00943B70">
            <w:pPr>
              <w:rPr>
                <w:color w:val="000000"/>
                <w:sz w:val="24"/>
                <w:szCs w:val="24"/>
              </w:rPr>
            </w:pPr>
            <w:r w:rsidRPr="009A3998">
              <w:rPr>
                <w:color w:val="000000"/>
                <w:sz w:val="24"/>
                <w:szCs w:val="24"/>
              </w:rPr>
              <w:t>Apskritojo stalo diskusija „Trimitų vasaros paletė“.</w:t>
            </w:r>
          </w:p>
        </w:tc>
        <w:tc>
          <w:tcPr>
            <w:tcW w:w="1134" w:type="dxa"/>
            <w:shd w:val="clear" w:color="auto" w:fill="auto"/>
            <w:vAlign w:val="center"/>
          </w:tcPr>
          <w:p w14:paraId="02D1E7ED" w14:textId="77777777" w:rsidR="005C0759" w:rsidRPr="009A3998" w:rsidRDefault="005C0759" w:rsidP="00943B70">
            <w:pPr>
              <w:spacing w:line="276" w:lineRule="auto"/>
              <w:jc w:val="center"/>
              <w:rPr>
                <w:color w:val="000000"/>
                <w:sz w:val="24"/>
                <w:szCs w:val="24"/>
              </w:rPr>
            </w:pPr>
            <w:r w:rsidRPr="009A3998">
              <w:rPr>
                <w:color w:val="000000"/>
                <w:sz w:val="24"/>
                <w:szCs w:val="24"/>
              </w:rPr>
              <w:t>9</w:t>
            </w:r>
          </w:p>
        </w:tc>
        <w:tc>
          <w:tcPr>
            <w:tcW w:w="667" w:type="dxa"/>
            <w:shd w:val="clear" w:color="auto" w:fill="auto"/>
            <w:vAlign w:val="center"/>
          </w:tcPr>
          <w:p w14:paraId="49BB1C6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2A3E7DAF"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3A686543"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52018824" w14:textId="77777777" w:rsidR="005C0759" w:rsidRPr="009A3998" w:rsidRDefault="005C0759" w:rsidP="00943B70">
            <w:pPr>
              <w:spacing w:line="276" w:lineRule="auto"/>
              <w:jc w:val="center"/>
              <w:rPr>
                <w:b/>
                <w:color w:val="000000"/>
                <w:sz w:val="24"/>
                <w:szCs w:val="24"/>
              </w:rPr>
            </w:pPr>
          </w:p>
        </w:tc>
      </w:tr>
      <w:tr w:rsidR="005C0759" w:rsidRPr="009A3998" w14:paraId="53924128" w14:textId="77777777" w:rsidTr="00943B70">
        <w:trPr>
          <w:jc w:val="center"/>
        </w:trPr>
        <w:tc>
          <w:tcPr>
            <w:tcW w:w="634" w:type="dxa"/>
            <w:shd w:val="clear" w:color="auto" w:fill="auto"/>
            <w:vAlign w:val="center"/>
          </w:tcPr>
          <w:p w14:paraId="23ABAB05" w14:textId="77777777" w:rsidR="005C0759" w:rsidRPr="009A3998" w:rsidRDefault="005C0759" w:rsidP="00943B70">
            <w:pPr>
              <w:spacing w:line="276" w:lineRule="auto"/>
              <w:jc w:val="both"/>
              <w:rPr>
                <w:color w:val="000000"/>
                <w:sz w:val="24"/>
                <w:szCs w:val="24"/>
              </w:rPr>
            </w:pPr>
            <w:r w:rsidRPr="009A3998">
              <w:rPr>
                <w:color w:val="000000"/>
                <w:sz w:val="24"/>
                <w:szCs w:val="24"/>
              </w:rPr>
              <w:t>4.</w:t>
            </w:r>
          </w:p>
        </w:tc>
        <w:tc>
          <w:tcPr>
            <w:tcW w:w="2693" w:type="dxa"/>
            <w:shd w:val="clear" w:color="auto" w:fill="auto"/>
            <w:vAlign w:val="center"/>
          </w:tcPr>
          <w:p w14:paraId="0BCC9239" w14:textId="77777777" w:rsidR="005C0759" w:rsidRPr="009A3998" w:rsidRDefault="005C0759" w:rsidP="00943B70">
            <w:pPr>
              <w:rPr>
                <w:color w:val="000000"/>
                <w:sz w:val="24"/>
                <w:szCs w:val="24"/>
              </w:rPr>
            </w:pPr>
            <w:r w:rsidRPr="009A3998">
              <w:rPr>
                <w:color w:val="000000"/>
                <w:sz w:val="24"/>
                <w:szCs w:val="24"/>
              </w:rPr>
              <w:t>Psichologo Vitalijaus Gafurovo paskaita „Streso valdymas“.</w:t>
            </w:r>
          </w:p>
        </w:tc>
        <w:tc>
          <w:tcPr>
            <w:tcW w:w="1134" w:type="dxa"/>
            <w:shd w:val="clear" w:color="auto" w:fill="auto"/>
            <w:vAlign w:val="center"/>
          </w:tcPr>
          <w:p w14:paraId="4212390C" w14:textId="77777777" w:rsidR="005C0759" w:rsidRPr="009A3998" w:rsidRDefault="005C0759" w:rsidP="00943B70">
            <w:pPr>
              <w:spacing w:line="276" w:lineRule="auto"/>
              <w:jc w:val="center"/>
              <w:rPr>
                <w:color w:val="000000"/>
                <w:sz w:val="24"/>
                <w:szCs w:val="24"/>
              </w:rPr>
            </w:pPr>
          </w:p>
        </w:tc>
        <w:tc>
          <w:tcPr>
            <w:tcW w:w="667" w:type="dxa"/>
            <w:shd w:val="clear" w:color="auto" w:fill="auto"/>
            <w:vAlign w:val="center"/>
          </w:tcPr>
          <w:p w14:paraId="50235EDF"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77FB5EDC"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0173139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36C235AF" w14:textId="77777777" w:rsidR="005C0759" w:rsidRPr="009A3998" w:rsidRDefault="005C0759" w:rsidP="00943B70">
            <w:pPr>
              <w:spacing w:line="276" w:lineRule="auto"/>
              <w:jc w:val="center"/>
              <w:rPr>
                <w:b/>
                <w:color w:val="000000"/>
                <w:sz w:val="24"/>
                <w:szCs w:val="24"/>
              </w:rPr>
            </w:pPr>
          </w:p>
        </w:tc>
      </w:tr>
      <w:tr w:rsidR="005C0759" w:rsidRPr="009A3998" w14:paraId="0D8D427D" w14:textId="77777777" w:rsidTr="00943B70">
        <w:trPr>
          <w:jc w:val="center"/>
        </w:trPr>
        <w:tc>
          <w:tcPr>
            <w:tcW w:w="634" w:type="dxa"/>
            <w:shd w:val="clear" w:color="auto" w:fill="auto"/>
            <w:vAlign w:val="center"/>
          </w:tcPr>
          <w:p w14:paraId="2CDA84E2" w14:textId="77777777" w:rsidR="005C0759" w:rsidRPr="009A3998" w:rsidRDefault="005C0759" w:rsidP="00943B70">
            <w:pPr>
              <w:spacing w:line="276" w:lineRule="auto"/>
              <w:jc w:val="both"/>
              <w:rPr>
                <w:color w:val="000000"/>
                <w:sz w:val="24"/>
                <w:szCs w:val="24"/>
              </w:rPr>
            </w:pPr>
            <w:r w:rsidRPr="009A3998">
              <w:rPr>
                <w:color w:val="000000"/>
                <w:sz w:val="24"/>
                <w:szCs w:val="24"/>
              </w:rPr>
              <w:t>5.</w:t>
            </w:r>
          </w:p>
        </w:tc>
        <w:tc>
          <w:tcPr>
            <w:tcW w:w="2693" w:type="dxa"/>
            <w:shd w:val="clear" w:color="auto" w:fill="auto"/>
            <w:vAlign w:val="center"/>
          </w:tcPr>
          <w:p w14:paraId="56289469" w14:textId="77777777" w:rsidR="005C0759" w:rsidRPr="009A3998" w:rsidRDefault="005C0759" w:rsidP="00943B70">
            <w:pPr>
              <w:rPr>
                <w:color w:val="000000"/>
                <w:sz w:val="24"/>
                <w:szCs w:val="24"/>
              </w:rPr>
            </w:pPr>
            <w:r w:rsidRPr="009A3998">
              <w:rPr>
                <w:color w:val="000000"/>
                <w:sz w:val="24"/>
                <w:szCs w:val="24"/>
              </w:rPr>
              <w:t xml:space="preserve">Nuotolinis mokymas „Projektinės veiklos </w:t>
            </w:r>
            <w:r w:rsidRPr="009A3998">
              <w:rPr>
                <w:color w:val="000000"/>
                <w:sz w:val="24"/>
                <w:szCs w:val="24"/>
              </w:rPr>
              <w:lastRenderedPageBreak/>
              <w:t>vykdymas – esminiai motyvacijos ir įsitraukimo principai.</w:t>
            </w:r>
          </w:p>
        </w:tc>
        <w:tc>
          <w:tcPr>
            <w:tcW w:w="1134" w:type="dxa"/>
            <w:shd w:val="clear" w:color="auto" w:fill="auto"/>
            <w:vAlign w:val="center"/>
          </w:tcPr>
          <w:p w14:paraId="6DD276D4" w14:textId="77777777" w:rsidR="005C0759" w:rsidRPr="009A3998" w:rsidRDefault="005C0759" w:rsidP="00943B70">
            <w:pPr>
              <w:spacing w:line="276" w:lineRule="auto"/>
              <w:jc w:val="center"/>
              <w:rPr>
                <w:color w:val="000000"/>
                <w:sz w:val="24"/>
                <w:szCs w:val="24"/>
              </w:rPr>
            </w:pPr>
            <w:r w:rsidRPr="009A3998">
              <w:rPr>
                <w:color w:val="000000"/>
                <w:sz w:val="24"/>
                <w:szCs w:val="24"/>
              </w:rPr>
              <w:lastRenderedPageBreak/>
              <w:t>10</w:t>
            </w:r>
          </w:p>
        </w:tc>
        <w:tc>
          <w:tcPr>
            <w:tcW w:w="667" w:type="dxa"/>
            <w:shd w:val="clear" w:color="auto" w:fill="auto"/>
            <w:vAlign w:val="center"/>
          </w:tcPr>
          <w:p w14:paraId="3E25986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43557FB7"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2115B75"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2EEE7863" w14:textId="77777777" w:rsidR="005C0759" w:rsidRPr="009A3998" w:rsidRDefault="005C0759" w:rsidP="00943B70">
            <w:pPr>
              <w:spacing w:line="276" w:lineRule="auto"/>
              <w:jc w:val="center"/>
              <w:rPr>
                <w:b/>
                <w:color w:val="000000"/>
                <w:sz w:val="24"/>
                <w:szCs w:val="24"/>
              </w:rPr>
            </w:pPr>
          </w:p>
        </w:tc>
      </w:tr>
      <w:tr w:rsidR="005C0759" w:rsidRPr="009A3998" w14:paraId="60218725" w14:textId="77777777" w:rsidTr="00943B70">
        <w:trPr>
          <w:jc w:val="center"/>
        </w:trPr>
        <w:tc>
          <w:tcPr>
            <w:tcW w:w="634" w:type="dxa"/>
            <w:shd w:val="clear" w:color="auto" w:fill="auto"/>
            <w:vAlign w:val="center"/>
          </w:tcPr>
          <w:p w14:paraId="7F3C64B0" w14:textId="77777777" w:rsidR="005C0759" w:rsidRPr="009A3998" w:rsidRDefault="005C0759" w:rsidP="00943B70">
            <w:pPr>
              <w:spacing w:line="276" w:lineRule="auto"/>
              <w:jc w:val="both"/>
              <w:rPr>
                <w:color w:val="000000"/>
                <w:sz w:val="24"/>
                <w:szCs w:val="24"/>
              </w:rPr>
            </w:pPr>
            <w:r w:rsidRPr="009A3998">
              <w:rPr>
                <w:color w:val="000000"/>
                <w:sz w:val="24"/>
                <w:szCs w:val="24"/>
              </w:rPr>
              <w:t>6.</w:t>
            </w:r>
          </w:p>
        </w:tc>
        <w:tc>
          <w:tcPr>
            <w:tcW w:w="2693" w:type="dxa"/>
            <w:shd w:val="clear" w:color="auto" w:fill="auto"/>
            <w:vAlign w:val="center"/>
          </w:tcPr>
          <w:p w14:paraId="4AEFA561" w14:textId="77777777" w:rsidR="005C0759" w:rsidRPr="009A3998" w:rsidRDefault="005C0759" w:rsidP="00943B70">
            <w:pPr>
              <w:rPr>
                <w:color w:val="000000"/>
                <w:sz w:val="24"/>
                <w:szCs w:val="24"/>
              </w:rPr>
            </w:pPr>
            <w:r w:rsidRPr="009A3998">
              <w:rPr>
                <w:color w:val="000000"/>
                <w:sz w:val="24"/>
                <w:szCs w:val="24"/>
              </w:rPr>
              <w:t>Virtualūs Respublikiniai choreografų kvalifikacijos tobulinimo kursai.</w:t>
            </w:r>
          </w:p>
        </w:tc>
        <w:tc>
          <w:tcPr>
            <w:tcW w:w="1134" w:type="dxa"/>
            <w:shd w:val="clear" w:color="auto" w:fill="auto"/>
            <w:vAlign w:val="center"/>
          </w:tcPr>
          <w:p w14:paraId="66A85460" w14:textId="77777777" w:rsidR="005C0759" w:rsidRPr="009A3998" w:rsidRDefault="005C0759" w:rsidP="00943B70">
            <w:pPr>
              <w:spacing w:line="276" w:lineRule="auto"/>
              <w:jc w:val="center"/>
              <w:rPr>
                <w:color w:val="000000"/>
                <w:sz w:val="24"/>
                <w:szCs w:val="24"/>
              </w:rPr>
            </w:pPr>
            <w:r w:rsidRPr="009A3998">
              <w:rPr>
                <w:color w:val="000000"/>
                <w:sz w:val="24"/>
                <w:szCs w:val="24"/>
              </w:rPr>
              <w:t>30</w:t>
            </w:r>
          </w:p>
        </w:tc>
        <w:tc>
          <w:tcPr>
            <w:tcW w:w="667" w:type="dxa"/>
            <w:shd w:val="clear" w:color="auto" w:fill="auto"/>
            <w:vAlign w:val="center"/>
          </w:tcPr>
          <w:p w14:paraId="62B9D46B"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377" w:type="dxa"/>
            <w:shd w:val="clear" w:color="auto" w:fill="auto"/>
            <w:vAlign w:val="center"/>
          </w:tcPr>
          <w:p w14:paraId="0E16FC25"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1803" w:type="dxa"/>
            <w:shd w:val="clear" w:color="auto" w:fill="auto"/>
            <w:vAlign w:val="center"/>
          </w:tcPr>
          <w:p w14:paraId="22D3C0CE"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30985C81" w14:textId="77777777" w:rsidR="005C0759" w:rsidRPr="009A3998" w:rsidRDefault="005C0759" w:rsidP="00943B70">
            <w:pPr>
              <w:spacing w:line="276" w:lineRule="auto"/>
              <w:jc w:val="center"/>
              <w:rPr>
                <w:b/>
                <w:color w:val="000000"/>
                <w:sz w:val="24"/>
                <w:szCs w:val="24"/>
              </w:rPr>
            </w:pPr>
          </w:p>
        </w:tc>
      </w:tr>
      <w:tr w:rsidR="005C0759" w:rsidRPr="009A3998" w14:paraId="1A6D6860" w14:textId="77777777" w:rsidTr="00943B70">
        <w:trPr>
          <w:jc w:val="center"/>
        </w:trPr>
        <w:tc>
          <w:tcPr>
            <w:tcW w:w="634" w:type="dxa"/>
            <w:shd w:val="clear" w:color="auto" w:fill="auto"/>
            <w:vAlign w:val="center"/>
          </w:tcPr>
          <w:p w14:paraId="014A7ED2" w14:textId="77777777" w:rsidR="005C0759" w:rsidRPr="009A3998" w:rsidRDefault="005C0759" w:rsidP="00943B70">
            <w:pPr>
              <w:spacing w:line="276" w:lineRule="auto"/>
              <w:jc w:val="both"/>
              <w:rPr>
                <w:color w:val="000000"/>
                <w:sz w:val="24"/>
                <w:szCs w:val="24"/>
              </w:rPr>
            </w:pPr>
            <w:r w:rsidRPr="009A3998">
              <w:rPr>
                <w:color w:val="000000"/>
                <w:sz w:val="24"/>
                <w:szCs w:val="24"/>
              </w:rPr>
              <w:t>7.</w:t>
            </w:r>
          </w:p>
        </w:tc>
        <w:tc>
          <w:tcPr>
            <w:tcW w:w="2693" w:type="dxa"/>
            <w:shd w:val="clear" w:color="auto" w:fill="auto"/>
            <w:vAlign w:val="center"/>
          </w:tcPr>
          <w:p w14:paraId="21EFF2BE" w14:textId="77777777" w:rsidR="005C0759" w:rsidRPr="009A3998" w:rsidRDefault="005C0759" w:rsidP="00943B70">
            <w:pPr>
              <w:rPr>
                <w:color w:val="000000"/>
                <w:sz w:val="24"/>
                <w:szCs w:val="24"/>
              </w:rPr>
            </w:pPr>
            <w:r w:rsidRPr="009A3998">
              <w:rPr>
                <w:color w:val="000000"/>
                <w:sz w:val="24"/>
                <w:szCs w:val="24"/>
              </w:rPr>
              <w:t>Internetinė paskaita „Nuotolinis mokymas: kaip dirbti „EDUKA klasėje“ nerealiuoju (asinchroniniu) laiku.</w:t>
            </w:r>
          </w:p>
        </w:tc>
        <w:tc>
          <w:tcPr>
            <w:tcW w:w="1134" w:type="dxa"/>
            <w:shd w:val="clear" w:color="auto" w:fill="auto"/>
            <w:vAlign w:val="center"/>
          </w:tcPr>
          <w:p w14:paraId="0D401C33" w14:textId="77777777" w:rsidR="005C0759" w:rsidRPr="009A3998" w:rsidRDefault="005C0759" w:rsidP="00943B70">
            <w:pPr>
              <w:spacing w:line="276" w:lineRule="auto"/>
              <w:jc w:val="center"/>
              <w:rPr>
                <w:color w:val="000000"/>
                <w:sz w:val="24"/>
                <w:szCs w:val="24"/>
              </w:rPr>
            </w:pPr>
          </w:p>
        </w:tc>
        <w:tc>
          <w:tcPr>
            <w:tcW w:w="667" w:type="dxa"/>
            <w:shd w:val="clear" w:color="auto" w:fill="auto"/>
            <w:vAlign w:val="center"/>
          </w:tcPr>
          <w:p w14:paraId="6F867FD8"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15E36337"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F61F9D7"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7CBA842B" w14:textId="77777777" w:rsidR="005C0759" w:rsidRPr="009A3998" w:rsidRDefault="005C0759" w:rsidP="00943B70">
            <w:pPr>
              <w:spacing w:line="276" w:lineRule="auto"/>
              <w:jc w:val="center"/>
              <w:rPr>
                <w:b/>
                <w:color w:val="000000"/>
                <w:sz w:val="24"/>
                <w:szCs w:val="24"/>
              </w:rPr>
            </w:pPr>
          </w:p>
        </w:tc>
      </w:tr>
      <w:tr w:rsidR="005C0759" w:rsidRPr="009A3998" w14:paraId="74BB866D" w14:textId="77777777" w:rsidTr="00943B70">
        <w:trPr>
          <w:jc w:val="center"/>
        </w:trPr>
        <w:tc>
          <w:tcPr>
            <w:tcW w:w="634" w:type="dxa"/>
            <w:shd w:val="clear" w:color="auto" w:fill="auto"/>
            <w:vAlign w:val="center"/>
          </w:tcPr>
          <w:p w14:paraId="7249DD00" w14:textId="77777777" w:rsidR="005C0759" w:rsidRPr="009A3998" w:rsidRDefault="005C0759" w:rsidP="00943B70">
            <w:pPr>
              <w:spacing w:line="276" w:lineRule="auto"/>
              <w:rPr>
                <w:color w:val="000000"/>
                <w:sz w:val="24"/>
                <w:szCs w:val="24"/>
              </w:rPr>
            </w:pPr>
            <w:r w:rsidRPr="009A3998">
              <w:rPr>
                <w:color w:val="000000"/>
                <w:sz w:val="24"/>
                <w:szCs w:val="24"/>
              </w:rPr>
              <w:t>8.</w:t>
            </w:r>
          </w:p>
        </w:tc>
        <w:tc>
          <w:tcPr>
            <w:tcW w:w="2693" w:type="dxa"/>
            <w:shd w:val="clear" w:color="auto" w:fill="auto"/>
            <w:vAlign w:val="center"/>
          </w:tcPr>
          <w:p w14:paraId="16B036B3" w14:textId="77777777" w:rsidR="005C0759" w:rsidRPr="009A3998" w:rsidRDefault="005C0759" w:rsidP="00943B70">
            <w:pPr>
              <w:rPr>
                <w:color w:val="000000"/>
                <w:sz w:val="24"/>
                <w:szCs w:val="24"/>
              </w:rPr>
            </w:pPr>
            <w:r w:rsidRPr="009A3998">
              <w:rPr>
                <w:color w:val="000000"/>
                <w:sz w:val="24"/>
                <w:szCs w:val="24"/>
              </w:rPr>
              <w:t>Nuotolinis kvalifikacijos tobulinimo seminaras „Sceninių šokių kūrimo principai. Advento papročiai, dainų prasmės. Laiko planavimas. Renginių sumanumas ir įgyvendinimas“.</w:t>
            </w:r>
          </w:p>
        </w:tc>
        <w:tc>
          <w:tcPr>
            <w:tcW w:w="1134" w:type="dxa"/>
            <w:shd w:val="clear" w:color="auto" w:fill="auto"/>
            <w:vAlign w:val="center"/>
          </w:tcPr>
          <w:p w14:paraId="012F2183" w14:textId="77777777" w:rsidR="005C0759" w:rsidRPr="009A3998" w:rsidRDefault="005C0759" w:rsidP="00943B70">
            <w:pPr>
              <w:spacing w:line="276" w:lineRule="auto"/>
              <w:jc w:val="center"/>
              <w:rPr>
                <w:color w:val="000000"/>
                <w:sz w:val="24"/>
                <w:szCs w:val="24"/>
              </w:rPr>
            </w:pPr>
            <w:r w:rsidRPr="009A3998">
              <w:rPr>
                <w:color w:val="000000"/>
                <w:sz w:val="24"/>
                <w:szCs w:val="24"/>
              </w:rPr>
              <w:t>10</w:t>
            </w:r>
          </w:p>
        </w:tc>
        <w:tc>
          <w:tcPr>
            <w:tcW w:w="667" w:type="dxa"/>
            <w:shd w:val="clear" w:color="auto" w:fill="auto"/>
            <w:vAlign w:val="center"/>
          </w:tcPr>
          <w:p w14:paraId="08253FB6"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1809E789"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F043D83"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70B89866" w14:textId="77777777" w:rsidR="005C0759" w:rsidRPr="009A3998" w:rsidRDefault="005C0759" w:rsidP="00943B70">
            <w:pPr>
              <w:spacing w:line="276" w:lineRule="auto"/>
              <w:jc w:val="center"/>
              <w:rPr>
                <w:b/>
                <w:color w:val="000000"/>
                <w:sz w:val="24"/>
                <w:szCs w:val="24"/>
              </w:rPr>
            </w:pPr>
          </w:p>
        </w:tc>
      </w:tr>
      <w:tr w:rsidR="005C0759" w:rsidRPr="009A3998" w14:paraId="07176F24" w14:textId="77777777" w:rsidTr="00943B70">
        <w:trPr>
          <w:jc w:val="center"/>
        </w:trPr>
        <w:tc>
          <w:tcPr>
            <w:tcW w:w="634" w:type="dxa"/>
            <w:shd w:val="clear" w:color="auto" w:fill="auto"/>
            <w:vAlign w:val="center"/>
          </w:tcPr>
          <w:p w14:paraId="5920E9B9" w14:textId="77777777" w:rsidR="005C0759" w:rsidRPr="009A3998" w:rsidRDefault="005C0759" w:rsidP="00943B70">
            <w:pPr>
              <w:spacing w:line="276" w:lineRule="auto"/>
              <w:rPr>
                <w:color w:val="000000"/>
                <w:sz w:val="24"/>
                <w:szCs w:val="24"/>
              </w:rPr>
            </w:pPr>
            <w:r w:rsidRPr="009A3998">
              <w:rPr>
                <w:color w:val="000000"/>
                <w:sz w:val="24"/>
                <w:szCs w:val="24"/>
              </w:rPr>
              <w:t>9.</w:t>
            </w:r>
          </w:p>
        </w:tc>
        <w:tc>
          <w:tcPr>
            <w:tcW w:w="2693" w:type="dxa"/>
            <w:shd w:val="clear" w:color="auto" w:fill="auto"/>
            <w:vAlign w:val="center"/>
          </w:tcPr>
          <w:p w14:paraId="5EB34E39" w14:textId="77777777" w:rsidR="005C0759" w:rsidRPr="009A3998" w:rsidRDefault="005C0759" w:rsidP="00943B70">
            <w:pPr>
              <w:rPr>
                <w:color w:val="000000"/>
                <w:sz w:val="24"/>
                <w:szCs w:val="24"/>
              </w:rPr>
            </w:pPr>
            <w:r w:rsidRPr="009A3998">
              <w:rPr>
                <w:color w:val="000000"/>
                <w:sz w:val="24"/>
                <w:szCs w:val="24"/>
              </w:rPr>
              <w:t>Nuotolinis mokymas „Google disko panaudojimas ugdymo procese“</w:t>
            </w:r>
          </w:p>
        </w:tc>
        <w:tc>
          <w:tcPr>
            <w:tcW w:w="1134" w:type="dxa"/>
            <w:shd w:val="clear" w:color="auto" w:fill="auto"/>
            <w:vAlign w:val="center"/>
          </w:tcPr>
          <w:p w14:paraId="1FCCCFC1"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667" w:type="dxa"/>
            <w:shd w:val="clear" w:color="auto" w:fill="auto"/>
            <w:vAlign w:val="center"/>
          </w:tcPr>
          <w:p w14:paraId="0F4AD9EF"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45976FDA"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5DAAE9B7"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00D5046D" w14:textId="77777777" w:rsidR="005C0759" w:rsidRPr="009A3998" w:rsidRDefault="005C0759" w:rsidP="00943B70">
            <w:pPr>
              <w:spacing w:line="276" w:lineRule="auto"/>
              <w:jc w:val="center"/>
              <w:rPr>
                <w:b/>
                <w:color w:val="000000"/>
                <w:sz w:val="24"/>
                <w:szCs w:val="24"/>
              </w:rPr>
            </w:pPr>
          </w:p>
        </w:tc>
      </w:tr>
      <w:tr w:rsidR="005C0759" w:rsidRPr="009A3998" w14:paraId="14154B01" w14:textId="77777777" w:rsidTr="00943B70">
        <w:trPr>
          <w:jc w:val="center"/>
        </w:trPr>
        <w:tc>
          <w:tcPr>
            <w:tcW w:w="634" w:type="dxa"/>
            <w:shd w:val="clear" w:color="auto" w:fill="auto"/>
            <w:vAlign w:val="center"/>
          </w:tcPr>
          <w:p w14:paraId="290F6BA2" w14:textId="77777777" w:rsidR="005C0759" w:rsidRPr="009A3998" w:rsidRDefault="005C0759" w:rsidP="00943B70">
            <w:pPr>
              <w:spacing w:line="276" w:lineRule="auto"/>
              <w:rPr>
                <w:color w:val="000000"/>
                <w:sz w:val="24"/>
                <w:szCs w:val="24"/>
              </w:rPr>
            </w:pPr>
            <w:r w:rsidRPr="009A3998">
              <w:rPr>
                <w:color w:val="000000"/>
                <w:sz w:val="24"/>
                <w:szCs w:val="24"/>
              </w:rPr>
              <w:t>10.</w:t>
            </w:r>
          </w:p>
        </w:tc>
        <w:tc>
          <w:tcPr>
            <w:tcW w:w="2693" w:type="dxa"/>
            <w:shd w:val="clear" w:color="auto" w:fill="auto"/>
            <w:vAlign w:val="center"/>
          </w:tcPr>
          <w:p w14:paraId="4FA0E3A1" w14:textId="77777777" w:rsidR="005C0759" w:rsidRPr="009A3998" w:rsidRDefault="005C0759" w:rsidP="00943B70">
            <w:pPr>
              <w:rPr>
                <w:color w:val="000000"/>
                <w:sz w:val="24"/>
                <w:szCs w:val="24"/>
              </w:rPr>
            </w:pPr>
            <w:r w:rsidRPr="009A3998">
              <w:rPr>
                <w:color w:val="000000"/>
                <w:sz w:val="24"/>
                <w:szCs w:val="24"/>
              </w:rPr>
              <w:t>Skaitmeninio raštingumo mokymai „Bendradarbiavimas TAU. Bendrauk ir dalykis turiniu internete: skaitmeninių nuotraukų apdorojimas ir saugus dalijimasis.</w:t>
            </w:r>
          </w:p>
        </w:tc>
        <w:tc>
          <w:tcPr>
            <w:tcW w:w="1134" w:type="dxa"/>
            <w:shd w:val="clear" w:color="auto" w:fill="auto"/>
            <w:vAlign w:val="center"/>
          </w:tcPr>
          <w:p w14:paraId="6A497B67"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201013C2"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23D2BE30"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66D70091"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613D9F4E" w14:textId="77777777" w:rsidR="005C0759" w:rsidRPr="009A3998" w:rsidRDefault="005C0759" w:rsidP="00943B70">
            <w:pPr>
              <w:spacing w:line="276" w:lineRule="auto"/>
              <w:jc w:val="center"/>
              <w:rPr>
                <w:b/>
                <w:color w:val="000000"/>
                <w:sz w:val="24"/>
                <w:szCs w:val="24"/>
              </w:rPr>
            </w:pPr>
          </w:p>
        </w:tc>
      </w:tr>
      <w:tr w:rsidR="005C0759" w:rsidRPr="009A3998" w14:paraId="0DAD3DAB" w14:textId="77777777" w:rsidTr="00943B70">
        <w:trPr>
          <w:jc w:val="center"/>
        </w:trPr>
        <w:tc>
          <w:tcPr>
            <w:tcW w:w="634" w:type="dxa"/>
            <w:shd w:val="clear" w:color="auto" w:fill="auto"/>
            <w:vAlign w:val="center"/>
          </w:tcPr>
          <w:p w14:paraId="0FEB2CC6" w14:textId="77777777" w:rsidR="005C0759" w:rsidRPr="009A3998" w:rsidRDefault="005C0759" w:rsidP="00943B70">
            <w:pPr>
              <w:spacing w:line="276" w:lineRule="auto"/>
              <w:rPr>
                <w:color w:val="000000"/>
                <w:sz w:val="24"/>
                <w:szCs w:val="24"/>
              </w:rPr>
            </w:pPr>
            <w:r w:rsidRPr="009A3998">
              <w:rPr>
                <w:color w:val="000000"/>
                <w:sz w:val="24"/>
                <w:szCs w:val="24"/>
              </w:rPr>
              <w:t>11.</w:t>
            </w:r>
          </w:p>
        </w:tc>
        <w:tc>
          <w:tcPr>
            <w:tcW w:w="2693" w:type="dxa"/>
            <w:shd w:val="clear" w:color="auto" w:fill="auto"/>
            <w:vAlign w:val="center"/>
          </w:tcPr>
          <w:p w14:paraId="4C215F60" w14:textId="77777777" w:rsidR="005C0759" w:rsidRPr="009A3998" w:rsidRDefault="005C0759" w:rsidP="00943B70">
            <w:pPr>
              <w:rPr>
                <w:color w:val="000000"/>
                <w:sz w:val="24"/>
                <w:szCs w:val="24"/>
              </w:rPr>
            </w:pPr>
            <w:r w:rsidRPr="009A3998">
              <w:rPr>
                <w:color w:val="000000"/>
                <w:sz w:val="24"/>
                <w:szCs w:val="24"/>
              </w:rPr>
              <w:t>Nuotolinis kvalifikacijos tobulinimo kursai kultūros centrų vadovams.</w:t>
            </w:r>
          </w:p>
        </w:tc>
        <w:tc>
          <w:tcPr>
            <w:tcW w:w="1134" w:type="dxa"/>
            <w:shd w:val="clear" w:color="auto" w:fill="auto"/>
            <w:vAlign w:val="center"/>
          </w:tcPr>
          <w:p w14:paraId="3754CF9A" w14:textId="77777777" w:rsidR="005C0759" w:rsidRPr="009A3998" w:rsidRDefault="005C0759" w:rsidP="00943B70">
            <w:pPr>
              <w:spacing w:line="276" w:lineRule="auto"/>
              <w:jc w:val="center"/>
              <w:rPr>
                <w:color w:val="000000"/>
                <w:sz w:val="24"/>
                <w:szCs w:val="24"/>
              </w:rPr>
            </w:pPr>
            <w:r w:rsidRPr="009A3998">
              <w:rPr>
                <w:color w:val="000000"/>
                <w:sz w:val="24"/>
                <w:szCs w:val="24"/>
              </w:rPr>
              <w:t>39</w:t>
            </w:r>
          </w:p>
        </w:tc>
        <w:tc>
          <w:tcPr>
            <w:tcW w:w="667" w:type="dxa"/>
            <w:shd w:val="clear" w:color="auto" w:fill="auto"/>
            <w:vAlign w:val="center"/>
          </w:tcPr>
          <w:p w14:paraId="4BAD05BC"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47C1DF6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73A35D28"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5D39CE53" w14:textId="77777777" w:rsidR="005C0759" w:rsidRPr="009A3998" w:rsidRDefault="005C0759" w:rsidP="00943B70">
            <w:pPr>
              <w:spacing w:line="276" w:lineRule="auto"/>
              <w:jc w:val="center"/>
              <w:rPr>
                <w:b/>
                <w:color w:val="000000"/>
                <w:sz w:val="24"/>
                <w:szCs w:val="24"/>
              </w:rPr>
            </w:pPr>
          </w:p>
        </w:tc>
      </w:tr>
      <w:tr w:rsidR="005C0759" w:rsidRPr="009A3998" w14:paraId="2F5E2368" w14:textId="77777777" w:rsidTr="00943B70">
        <w:trPr>
          <w:jc w:val="center"/>
        </w:trPr>
        <w:tc>
          <w:tcPr>
            <w:tcW w:w="634" w:type="dxa"/>
            <w:shd w:val="clear" w:color="auto" w:fill="auto"/>
            <w:vAlign w:val="center"/>
          </w:tcPr>
          <w:p w14:paraId="4A2371BB" w14:textId="77777777" w:rsidR="005C0759" w:rsidRPr="009A3998" w:rsidRDefault="005C0759" w:rsidP="00943B70">
            <w:pPr>
              <w:spacing w:line="276" w:lineRule="auto"/>
              <w:rPr>
                <w:color w:val="000000"/>
                <w:sz w:val="24"/>
                <w:szCs w:val="24"/>
              </w:rPr>
            </w:pPr>
            <w:r w:rsidRPr="009A3998">
              <w:rPr>
                <w:color w:val="000000"/>
                <w:sz w:val="24"/>
                <w:szCs w:val="24"/>
              </w:rPr>
              <w:t>12.</w:t>
            </w:r>
          </w:p>
        </w:tc>
        <w:tc>
          <w:tcPr>
            <w:tcW w:w="2693" w:type="dxa"/>
            <w:shd w:val="clear" w:color="auto" w:fill="auto"/>
            <w:vAlign w:val="center"/>
          </w:tcPr>
          <w:p w14:paraId="4CCEFE01" w14:textId="77777777" w:rsidR="005C0759" w:rsidRPr="009A3998" w:rsidRDefault="005C0759" w:rsidP="00943B70">
            <w:pPr>
              <w:rPr>
                <w:color w:val="000000"/>
                <w:sz w:val="24"/>
                <w:szCs w:val="24"/>
              </w:rPr>
            </w:pPr>
            <w:r w:rsidRPr="009A3998">
              <w:rPr>
                <w:color w:val="000000"/>
                <w:sz w:val="24"/>
                <w:szCs w:val="24"/>
              </w:rPr>
              <w:t>Seminaras „Mokinių motyvacija“.</w:t>
            </w:r>
          </w:p>
        </w:tc>
        <w:tc>
          <w:tcPr>
            <w:tcW w:w="1134" w:type="dxa"/>
            <w:shd w:val="clear" w:color="auto" w:fill="auto"/>
            <w:vAlign w:val="center"/>
          </w:tcPr>
          <w:p w14:paraId="3BF35BDB"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667" w:type="dxa"/>
            <w:shd w:val="clear" w:color="auto" w:fill="auto"/>
            <w:vAlign w:val="center"/>
          </w:tcPr>
          <w:p w14:paraId="0217C53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64F49A1A"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16C8C538"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2F42C3CC" w14:textId="77777777" w:rsidR="005C0759" w:rsidRPr="009A3998" w:rsidRDefault="005C0759" w:rsidP="00943B70">
            <w:pPr>
              <w:spacing w:line="276" w:lineRule="auto"/>
              <w:jc w:val="center"/>
              <w:rPr>
                <w:b/>
                <w:color w:val="000000"/>
                <w:sz w:val="24"/>
                <w:szCs w:val="24"/>
              </w:rPr>
            </w:pPr>
          </w:p>
        </w:tc>
      </w:tr>
      <w:tr w:rsidR="005C0759" w:rsidRPr="009A3998" w14:paraId="46B2A983" w14:textId="77777777" w:rsidTr="00943B70">
        <w:trPr>
          <w:jc w:val="center"/>
        </w:trPr>
        <w:tc>
          <w:tcPr>
            <w:tcW w:w="634" w:type="dxa"/>
            <w:shd w:val="clear" w:color="auto" w:fill="auto"/>
            <w:vAlign w:val="center"/>
          </w:tcPr>
          <w:p w14:paraId="49810C65" w14:textId="77777777" w:rsidR="005C0759" w:rsidRPr="009A3998" w:rsidRDefault="005C0759" w:rsidP="00943B70">
            <w:pPr>
              <w:spacing w:line="276" w:lineRule="auto"/>
              <w:rPr>
                <w:color w:val="000000"/>
                <w:sz w:val="24"/>
                <w:szCs w:val="24"/>
              </w:rPr>
            </w:pPr>
            <w:r w:rsidRPr="009A3998">
              <w:rPr>
                <w:color w:val="000000"/>
                <w:sz w:val="24"/>
                <w:szCs w:val="24"/>
              </w:rPr>
              <w:t>13.</w:t>
            </w:r>
          </w:p>
        </w:tc>
        <w:tc>
          <w:tcPr>
            <w:tcW w:w="2693" w:type="dxa"/>
            <w:shd w:val="clear" w:color="auto" w:fill="auto"/>
            <w:vAlign w:val="center"/>
          </w:tcPr>
          <w:p w14:paraId="76C560B2" w14:textId="77777777" w:rsidR="005C0759" w:rsidRPr="009A3998" w:rsidRDefault="005C0759" w:rsidP="00943B70">
            <w:pPr>
              <w:pStyle w:val="Default"/>
              <w:rPr>
                <w:color w:val="auto"/>
                <w:lang w:val="lt-LT"/>
              </w:rPr>
            </w:pPr>
            <w:r w:rsidRPr="009A3998">
              <w:rPr>
                <w:lang w:val="lt-LT"/>
              </w:rPr>
              <w:t>Virtualus s</w:t>
            </w:r>
            <w:r w:rsidRPr="009A3998">
              <w:rPr>
                <w:color w:val="auto"/>
                <w:lang w:val="lt-LT"/>
              </w:rPr>
              <w:t>eminaras „Kūrybiška Europa 2021-2027”</w:t>
            </w:r>
          </w:p>
        </w:tc>
        <w:tc>
          <w:tcPr>
            <w:tcW w:w="1134" w:type="dxa"/>
            <w:shd w:val="clear" w:color="auto" w:fill="auto"/>
            <w:vAlign w:val="center"/>
          </w:tcPr>
          <w:p w14:paraId="0D1B7CFC" w14:textId="77777777" w:rsidR="005C0759" w:rsidRPr="009A3998" w:rsidRDefault="005C0759" w:rsidP="00943B70">
            <w:pPr>
              <w:spacing w:line="276" w:lineRule="auto"/>
              <w:jc w:val="center"/>
              <w:rPr>
                <w:color w:val="000000"/>
                <w:sz w:val="24"/>
                <w:szCs w:val="24"/>
              </w:rPr>
            </w:pPr>
          </w:p>
        </w:tc>
        <w:tc>
          <w:tcPr>
            <w:tcW w:w="667" w:type="dxa"/>
            <w:shd w:val="clear" w:color="auto" w:fill="auto"/>
            <w:vAlign w:val="center"/>
          </w:tcPr>
          <w:p w14:paraId="72968DCF"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14CB3C3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53D26AFD"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114" w:type="dxa"/>
            <w:shd w:val="clear" w:color="auto" w:fill="auto"/>
            <w:vAlign w:val="center"/>
          </w:tcPr>
          <w:p w14:paraId="4A5F57A8" w14:textId="77777777" w:rsidR="005C0759" w:rsidRPr="009A3998" w:rsidRDefault="005C0759" w:rsidP="00943B70">
            <w:pPr>
              <w:spacing w:line="276" w:lineRule="auto"/>
              <w:jc w:val="center"/>
              <w:rPr>
                <w:b/>
                <w:color w:val="000000"/>
                <w:sz w:val="24"/>
                <w:szCs w:val="24"/>
              </w:rPr>
            </w:pPr>
          </w:p>
        </w:tc>
      </w:tr>
      <w:tr w:rsidR="005C0759" w:rsidRPr="009A3998" w14:paraId="0B16E304" w14:textId="77777777" w:rsidTr="00943B70">
        <w:trPr>
          <w:jc w:val="center"/>
        </w:trPr>
        <w:tc>
          <w:tcPr>
            <w:tcW w:w="634" w:type="dxa"/>
            <w:shd w:val="clear" w:color="auto" w:fill="auto"/>
            <w:vAlign w:val="center"/>
          </w:tcPr>
          <w:p w14:paraId="4F1DEC7E" w14:textId="77777777" w:rsidR="005C0759" w:rsidRPr="009A3998" w:rsidRDefault="005C0759" w:rsidP="00943B70">
            <w:pPr>
              <w:spacing w:line="276" w:lineRule="auto"/>
              <w:rPr>
                <w:color w:val="000000"/>
                <w:sz w:val="24"/>
                <w:szCs w:val="24"/>
              </w:rPr>
            </w:pPr>
            <w:r w:rsidRPr="009A3998">
              <w:rPr>
                <w:color w:val="000000"/>
                <w:sz w:val="24"/>
                <w:szCs w:val="24"/>
              </w:rPr>
              <w:t>14.</w:t>
            </w:r>
          </w:p>
        </w:tc>
        <w:tc>
          <w:tcPr>
            <w:tcW w:w="2693" w:type="dxa"/>
            <w:shd w:val="clear" w:color="auto" w:fill="auto"/>
            <w:vAlign w:val="center"/>
          </w:tcPr>
          <w:p w14:paraId="4A0678D0" w14:textId="77777777" w:rsidR="005C0759" w:rsidRPr="009A3998" w:rsidRDefault="005C0759" w:rsidP="00943B70">
            <w:pPr>
              <w:rPr>
                <w:color w:val="000000"/>
                <w:sz w:val="24"/>
                <w:szCs w:val="24"/>
              </w:rPr>
            </w:pPr>
            <w:r w:rsidRPr="009A3998">
              <w:rPr>
                <w:sz w:val="24"/>
                <w:szCs w:val="24"/>
              </w:rPr>
              <w:t>„2020 m. Lietuvos moksleivių dainų šventės Ansamblių vakaro ,,Yra šalis“ repertuaro mokymai“</w:t>
            </w:r>
          </w:p>
        </w:tc>
        <w:tc>
          <w:tcPr>
            <w:tcW w:w="1134" w:type="dxa"/>
            <w:shd w:val="clear" w:color="auto" w:fill="auto"/>
            <w:vAlign w:val="center"/>
          </w:tcPr>
          <w:p w14:paraId="755591A3"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667" w:type="dxa"/>
            <w:shd w:val="clear" w:color="auto" w:fill="auto"/>
            <w:vAlign w:val="center"/>
          </w:tcPr>
          <w:p w14:paraId="6EC0FE64"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7CEC3CF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0DEC76BA"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439375B1" w14:textId="77777777" w:rsidR="005C0759" w:rsidRPr="009A3998" w:rsidRDefault="005C0759" w:rsidP="00943B70">
            <w:pPr>
              <w:spacing w:line="276" w:lineRule="auto"/>
              <w:jc w:val="center"/>
              <w:rPr>
                <w:b/>
                <w:color w:val="000000"/>
                <w:sz w:val="24"/>
                <w:szCs w:val="24"/>
              </w:rPr>
            </w:pPr>
          </w:p>
        </w:tc>
      </w:tr>
      <w:tr w:rsidR="005C0759" w:rsidRPr="009A3998" w14:paraId="5733AB3A" w14:textId="77777777" w:rsidTr="00943B70">
        <w:trPr>
          <w:jc w:val="center"/>
        </w:trPr>
        <w:tc>
          <w:tcPr>
            <w:tcW w:w="634" w:type="dxa"/>
            <w:shd w:val="clear" w:color="auto" w:fill="auto"/>
            <w:vAlign w:val="center"/>
          </w:tcPr>
          <w:p w14:paraId="080FD085" w14:textId="77777777" w:rsidR="005C0759" w:rsidRPr="009A3998" w:rsidRDefault="005C0759" w:rsidP="00943B70">
            <w:pPr>
              <w:spacing w:line="276" w:lineRule="auto"/>
              <w:rPr>
                <w:color w:val="000000"/>
                <w:sz w:val="24"/>
                <w:szCs w:val="24"/>
              </w:rPr>
            </w:pPr>
            <w:r w:rsidRPr="009A3998">
              <w:rPr>
                <w:color w:val="000000"/>
                <w:sz w:val="24"/>
                <w:szCs w:val="24"/>
              </w:rPr>
              <w:t>15.</w:t>
            </w:r>
          </w:p>
        </w:tc>
        <w:tc>
          <w:tcPr>
            <w:tcW w:w="2693" w:type="dxa"/>
            <w:shd w:val="clear" w:color="auto" w:fill="auto"/>
            <w:vAlign w:val="center"/>
          </w:tcPr>
          <w:p w14:paraId="61BF3D68" w14:textId="77777777" w:rsidR="005C0759" w:rsidRPr="009A3998" w:rsidRDefault="005C0759" w:rsidP="00943B70">
            <w:pPr>
              <w:rPr>
                <w:color w:val="000000"/>
                <w:sz w:val="24"/>
                <w:szCs w:val="24"/>
              </w:rPr>
            </w:pPr>
            <w:r w:rsidRPr="009A3998">
              <w:rPr>
                <w:sz w:val="24"/>
                <w:szCs w:val="24"/>
              </w:rPr>
              <w:t>Lietuvos choreografų ir šokių mokytojų nuotolinis seminaras, skirtas Tarptautinei Šokio dienai.</w:t>
            </w:r>
          </w:p>
        </w:tc>
        <w:tc>
          <w:tcPr>
            <w:tcW w:w="1134" w:type="dxa"/>
            <w:shd w:val="clear" w:color="auto" w:fill="auto"/>
            <w:vAlign w:val="center"/>
          </w:tcPr>
          <w:p w14:paraId="00A39660"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667" w:type="dxa"/>
            <w:shd w:val="clear" w:color="auto" w:fill="auto"/>
            <w:vAlign w:val="center"/>
          </w:tcPr>
          <w:p w14:paraId="1ECCA15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2B555BFF"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04B71421"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7E8BE095" w14:textId="77777777" w:rsidR="005C0759" w:rsidRPr="009A3998" w:rsidRDefault="005C0759" w:rsidP="00943B70">
            <w:pPr>
              <w:spacing w:line="276" w:lineRule="auto"/>
              <w:jc w:val="center"/>
              <w:rPr>
                <w:b/>
                <w:color w:val="000000"/>
                <w:sz w:val="24"/>
                <w:szCs w:val="24"/>
              </w:rPr>
            </w:pPr>
          </w:p>
        </w:tc>
      </w:tr>
      <w:tr w:rsidR="005C0759" w:rsidRPr="009A3998" w14:paraId="4F19D220" w14:textId="77777777" w:rsidTr="00943B70">
        <w:trPr>
          <w:jc w:val="center"/>
        </w:trPr>
        <w:tc>
          <w:tcPr>
            <w:tcW w:w="634" w:type="dxa"/>
            <w:shd w:val="clear" w:color="auto" w:fill="auto"/>
            <w:vAlign w:val="center"/>
          </w:tcPr>
          <w:p w14:paraId="743CB24C" w14:textId="77777777" w:rsidR="005C0759" w:rsidRPr="009A3998" w:rsidRDefault="005C0759" w:rsidP="00943B70">
            <w:pPr>
              <w:spacing w:line="276" w:lineRule="auto"/>
              <w:rPr>
                <w:color w:val="000000"/>
                <w:sz w:val="24"/>
                <w:szCs w:val="24"/>
              </w:rPr>
            </w:pPr>
            <w:r w:rsidRPr="009A3998">
              <w:rPr>
                <w:color w:val="000000"/>
                <w:sz w:val="24"/>
                <w:szCs w:val="24"/>
              </w:rPr>
              <w:t>16.</w:t>
            </w:r>
          </w:p>
        </w:tc>
        <w:tc>
          <w:tcPr>
            <w:tcW w:w="2693" w:type="dxa"/>
            <w:shd w:val="clear" w:color="auto" w:fill="auto"/>
            <w:vAlign w:val="center"/>
          </w:tcPr>
          <w:p w14:paraId="579112D5" w14:textId="77777777" w:rsidR="005C0759" w:rsidRPr="009A3998" w:rsidRDefault="005C0759" w:rsidP="00943B70">
            <w:pPr>
              <w:rPr>
                <w:color w:val="000000"/>
                <w:sz w:val="24"/>
                <w:szCs w:val="24"/>
              </w:rPr>
            </w:pPr>
            <w:r w:rsidRPr="009A3998">
              <w:rPr>
                <w:sz w:val="24"/>
                <w:szCs w:val="24"/>
              </w:rPr>
              <w:t>Lietuvos dainų ir šokių ansamblių, jų grupių „Muzikos ir šokio raiškos aktualijos“, 2022 m. Ansamblių vakaro programos pristatymas, šokių mokymasis- praktikumas, šokių studija.</w:t>
            </w:r>
          </w:p>
        </w:tc>
        <w:tc>
          <w:tcPr>
            <w:tcW w:w="1134" w:type="dxa"/>
            <w:shd w:val="clear" w:color="auto" w:fill="auto"/>
            <w:vAlign w:val="center"/>
          </w:tcPr>
          <w:p w14:paraId="738C4DB7" w14:textId="77777777" w:rsidR="005C0759" w:rsidRPr="009A3998" w:rsidRDefault="005C0759" w:rsidP="00943B70">
            <w:pPr>
              <w:spacing w:line="276" w:lineRule="auto"/>
              <w:jc w:val="center"/>
              <w:rPr>
                <w:color w:val="000000"/>
                <w:sz w:val="24"/>
                <w:szCs w:val="24"/>
              </w:rPr>
            </w:pPr>
            <w:r w:rsidRPr="009A3998">
              <w:rPr>
                <w:color w:val="000000"/>
                <w:sz w:val="24"/>
                <w:szCs w:val="24"/>
              </w:rPr>
              <w:t>22</w:t>
            </w:r>
          </w:p>
        </w:tc>
        <w:tc>
          <w:tcPr>
            <w:tcW w:w="667" w:type="dxa"/>
            <w:shd w:val="clear" w:color="auto" w:fill="auto"/>
            <w:vAlign w:val="center"/>
          </w:tcPr>
          <w:p w14:paraId="688E6B9A"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3AC2D22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5F060361"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04BC83D2" w14:textId="77777777" w:rsidR="005C0759" w:rsidRPr="009A3998" w:rsidRDefault="005C0759" w:rsidP="00943B70">
            <w:pPr>
              <w:spacing w:line="276" w:lineRule="auto"/>
              <w:jc w:val="center"/>
              <w:rPr>
                <w:b/>
                <w:color w:val="000000"/>
                <w:sz w:val="24"/>
                <w:szCs w:val="24"/>
              </w:rPr>
            </w:pPr>
          </w:p>
        </w:tc>
      </w:tr>
      <w:tr w:rsidR="005C0759" w:rsidRPr="009A3998" w14:paraId="4C621023" w14:textId="77777777" w:rsidTr="00943B70">
        <w:trPr>
          <w:jc w:val="center"/>
        </w:trPr>
        <w:tc>
          <w:tcPr>
            <w:tcW w:w="634" w:type="dxa"/>
            <w:shd w:val="clear" w:color="auto" w:fill="auto"/>
            <w:vAlign w:val="center"/>
          </w:tcPr>
          <w:p w14:paraId="2C9EF05D" w14:textId="77777777" w:rsidR="005C0759" w:rsidRPr="009A3998" w:rsidRDefault="005C0759" w:rsidP="00943B70">
            <w:pPr>
              <w:spacing w:line="276" w:lineRule="auto"/>
              <w:rPr>
                <w:color w:val="000000"/>
                <w:sz w:val="24"/>
                <w:szCs w:val="24"/>
              </w:rPr>
            </w:pPr>
            <w:r w:rsidRPr="009A3998">
              <w:rPr>
                <w:color w:val="000000"/>
                <w:sz w:val="24"/>
                <w:szCs w:val="24"/>
              </w:rPr>
              <w:t>17.</w:t>
            </w:r>
          </w:p>
        </w:tc>
        <w:tc>
          <w:tcPr>
            <w:tcW w:w="2693" w:type="dxa"/>
            <w:shd w:val="clear" w:color="auto" w:fill="auto"/>
            <w:vAlign w:val="center"/>
          </w:tcPr>
          <w:p w14:paraId="6877F859" w14:textId="77777777" w:rsidR="005C0759" w:rsidRPr="009A3998" w:rsidRDefault="005C0759" w:rsidP="00943B70">
            <w:pPr>
              <w:rPr>
                <w:sz w:val="24"/>
                <w:szCs w:val="24"/>
              </w:rPr>
            </w:pPr>
            <w:r w:rsidRPr="009A3998">
              <w:rPr>
                <w:sz w:val="24"/>
                <w:szCs w:val="24"/>
              </w:rPr>
              <w:t xml:space="preserve">Nuotolinis seminaras „Meninio ugdymo dalykų bendrųjų programų atnaujinimas ir nuotolinio šokio mokymo patirtis, Mokykla2030“. </w:t>
            </w:r>
          </w:p>
        </w:tc>
        <w:tc>
          <w:tcPr>
            <w:tcW w:w="1134" w:type="dxa"/>
            <w:shd w:val="clear" w:color="auto" w:fill="auto"/>
            <w:vAlign w:val="center"/>
          </w:tcPr>
          <w:p w14:paraId="5D7F62FE"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667" w:type="dxa"/>
            <w:shd w:val="clear" w:color="auto" w:fill="auto"/>
            <w:vAlign w:val="center"/>
          </w:tcPr>
          <w:p w14:paraId="7B05A35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2258C848"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3082D2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2BB7FC98" w14:textId="77777777" w:rsidR="005C0759" w:rsidRPr="009A3998" w:rsidRDefault="005C0759" w:rsidP="00943B70">
            <w:pPr>
              <w:spacing w:line="276" w:lineRule="auto"/>
              <w:jc w:val="center"/>
              <w:rPr>
                <w:b/>
                <w:color w:val="000000"/>
                <w:sz w:val="24"/>
                <w:szCs w:val="24"/>
              </w:rPr>
            </w:pPr>
          </w:p>
        </w:tc>
      </w:tr>
      <w:tr w:rsidR="005C0759" w:rsidRPr="009A3998" w14:paraId="1A36D382" w14:textId="77777777" w:rsidTr="00943B70">
        <w:trPr>
          <w:jc w:val="center"/>
        </w:trPr>
        <w:tc>
          <w:tcPr>
            <w:tcW w:w="634" w:type="dxa"/>
            <w:shd w:val="clear" w:color="auto" w:fill="auto"/>
            <w:vAlign w:val="center"/>
          </w:tcPr>
          <w:p w14:paraId="6911DC0A" w14:textId="77777777" w:rsidR="005C0759" w:rsidRPr="009A3998" w:rsidRDefault="005C0759" w:rsidP="00943B70">
            <w:pPr>
              <w:spacing w:line="276" w:lineRule="auto"/>
              <w:rPr>
                <w:color w:val="000000"/>
                <w:sz w:val="24"/>
                <w:szCs w:val="24"/>
              </w:rPr>
            </w:pPr>
            <w:r w:rsidRPr="009A3998">
              <w:rPr>
                <w:color w:val="000000"/>
                <w:sz w:val="24"/>
                <w:szCs w:val="24"/>
              </w:rPr>
              <w:t>18.</w:t>
            </w:r>
          </w:p>
        </w:tc>
        <w:tc>
          <w:tcPr>
            <w:tcW w:w="2693" w:type="dxa"/>
            <w:shd w:val="clear" w:color="auto" w:fill="auto"/>
            <w:vAlign w:val="center"/>
          </w:tcPr>
          <w:p w14:paraId="6D3356DA" w14:textId="77777777" w:rsidR="005C0759" w:rsidRPr="009A3998" w:rsidRDefault="005C0759" w:rsidP="00943B70">
            <w:pPr>
              <w:rPr>
                <w:color w:val="000000"/>
                <w:sz w:val="24"/>
                <w:szCs w:val="24"/>
              </w:rPr>
            </w:pPr>
            <w:r w:rsidRPr="009A3998">
              <w:rPr>
                <w:sz w:val="24"/>
                <w:szCs w:val="24"/>
              </w:rPr>
              <w:t xml:space="preserve">Virtuali paroda, seminaras „Mokykla -2020“. </w:t>
            </w:r>
          </w:p>
        </w:tc>
        <w:tc>
          <w:tcPr>
            <w:tcW w:w="1134" w:type="dxa"/>
            <w:shd w:val="clear" w:color="auto" w:fill="auto"/>
            <w:vAlign w:val="center"/>
          </w:tcPr>
          <w:p w14:paraId="6597E6A0"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667" w:type="dxa"/>
            <w:shd w:val="clear" w:color="auto" w:fill="auto"/>
            <w:vAlign w:val="center"/>
          </w:tcPr>
          <w:p w14:paraId="0F7764AA"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725D8DB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0A13B6E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315B64CD" w14:textId="77777777" w:rsidR="005C0759" w:rsidRPr="009A3998" w:rsidRDefault="005C0759" w:rsidP="00943B70">
            <w:pPr>
              <w:spacing w:line="276" w:lineRule="auto"/>
              <w:jc w:val="center"/>
              <w:rPr>
                <w:b/>
                <w:color w:val="000000"/>
                <w:sz w:val="24"/>
                <w:szCs w:val="24"/>
              </w:rPr>
            </w:pPr>
          </w:p>
        </w:tc>
      </w:tr>
      <w:tr w:rsidR="005C0759" w:rsidRPr="009A3998" w14:paraId="1B9FCD7C" w14:textId="77777777" w:rsidTr="00943B70">
        <w:trPr>
          <w:jc w:val="center"/>
        </w:trPr>
        <w:tc>
          <w:tcPr>
            <w:tcW w:w="634" w:type="dxa"/>
            <w:shd w:val="clear" w:color="auto" w:fill="auto"/>
            <w:vAlign w:val="center"/>
          </w:tcPr>
          <w:p w14:paraId="445CDD32" w14:textId="77777777" w:rsidR="005C0759" w:rsidRPr="009A3998" w:rsidRDefault="005C0759" w:rsidP="00943B70">
            <w:pPr>
              <w:spacing w:line="276" w:lineRule="auto"/>
              <w:rPr>
                <w:color w:val="000000"/>
                <w:sz w:val="24"/>
                <w:szCs w:val="24"/>
              </w:rPr>
            </w:pPr>
            <w:r w:rsidRPr="009A3998">
              <w:rPr>
                <w:color w:val="000000"/>
                <w:sz w:val="24"/>
                <w:szCs w:val="24"/>
              </w:rPr>
              <w:t xml:space="preserve">19. </w:t>
            </w:r>
          </w:p>
        </w:tc>
        <w:tc>
          <w:tcPr>
            <w:tcW w:w="2693" w:type="dxa"/>
            <w:shd w:val="clear" w:color="auto" w:fill="auto"/>
            <w:vAlign w:val="center"/>
          </w:tcPr>
          <w:p w14:paraId="399E9F21" w14:textId="77777777" w:rsidR="005C0759" w:rsidRPr="009A3998" w:rsidRDefault="005C0759" w:rsidP="00943B70">
            <w:pPr>
              <w:rPr>
                <w:color w:val="000000"/>
                <w:sz w:val="24"/>
                <w:szCs w:val="24"/>
              </w:rPr>
            </w:pPr>
            <w:r w:rsidRPr="009A3998">
              <w:rPr>
                <w:sz w:val="24"/>
                <w:szCs w:val="24"/>
              </w:rPr>
              <w:t>XIII Tarptautinė mokslinė konferencija Mokytojų ugdymas XXI amžiuje: „Pokyčiai ir perspektyvos“. (nuotolinis).</w:t>
            </w:r>
          </w:p>
        </w:tc>
        <w:tc>
          <w:tcPr>
            <w:tcW w:w="1134" w:type="dxa"/>
            <w:shd w:val="clear" w:color="auto" w:fill="auto"/>
            <w:vAlign w:val="center"/>
          </w:tcPr>
          <w:p w14:paraId="154B9845"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667" w:type="dxa"/>
            <w:shd w:val="clear" w:color="auto" w:fill="auto"/>
            <w:vAlign w:val="center"/>
          </w:tcPr>
          <w:p w14:paraId="101D5C65"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516E538D"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10881F4B"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51253645" w14:textId="77777777" w:rsidR="005C0759" w:rsidRPr="009A3998" w:rsidRDefault="005C0759" w:rsidP="00943B70">
            <w:pPr>
              <w:spacing w:line="276" w:lineRule="auto"/>
              <w:jc w:val="center"/>
              <w:rPr>
                <w:b/>
                <w:color w:val="000000"/>
                <w:sz w:val="24"/>
                <w:szCs w:val="24"/>
              </w:rPr>
            </w:pPr>
          </w:p>
        </w:tc>
      </w:tr>
      <w:tr w:rsidR="005C0759" w:rsidRPr="009A3998" w14:paraId="5BE855FD" w14:textId="77777777" w:rsidTr="00943B70">
        <w:trPr>
          <w:jc w:val="center"/>
        </w:trPr>
        <w:tc>
          <w:tcPr>
            <w:tcW w:w="634" w:type="dxa"/>
            <w:shd w:val="clear" w:color="auto" w:fill="auto"/>
            <w:vAlign w:val="center"/>
          </w:tcPr>
          <w:p w14:paraId="5C9ACE69" w14:textId="77777777" w:rsidR="005C0759" w:rsidRPr="009A3998" w:rsidRDefault="005C0759" w:rsidP="00943B70">
            <w:pPr>
              <w:spacing w:line="276" w:lineRule="auto"/>
              <w:rPr>
                <w:color w:val="000000"/>
                <w:sz w:val="24"/>
                <w:szCs w:val="24"/>
              </w:rPr>
            </w:pPr>
            <w:r w:rsidRPr="009A3998">
              <w:rPr>
                <w:color w:val="000000"/>
                <w:sz w:val="24"/>
                <w:szCs w:val="24"/>
              </w:rPr>
              <w:t>20.</w:t>
            </w:r>
          </w:p>
        </w:tc>
        <w:tc>
          <w:tcPr>
            <w:tcW w:w="2693" w:type="dxa"/>
            <w:shd w:val="clear" w:color="auto" w:fill="auto"/>
            <w:vAlign w:val="center"/>
          </w:tcPr>
          <w:p w14:paraId="39ED6D1C" w14:textId="77777777" w:rsidR="005C0759" w:rsidRPr="009A3998" w:rsidRDefault="005C0759" w:rsidP="00943B70">
            <w:pPr>
              <w:rPr>
                <w:color w:val="000000"/>
                <w:sz w:val="24"/>
                <w:szCs w:val="24"/>
              </w:rPr>
            </w:pPr>
            <w:r w:rsidRPr="009A3998">
              <w:rPr>
                <w:sz w:val="24"/>
                <w:szCs w:val="24"/>
              </w:rPr>
              <w:t>Respublikinis nuotolinis tobulinimo seminaras „Sceninių šokių kūrimo principai. Advento papročiai, dainų prasmės. Laiko planavimas. Renginių sumanymas ir įgyvendinimas“.</w:t>
            </w:r>
          </w:p>
        </w:tc>
        <w:tc>
          <w:tcPr>
            <w:tcW w:w="1134" w:type="dxa"/>
            <w:shd w:val="clear" w:color="auto" w:fill="auto"/>
            <w:vAlign w:val="center"/>
          </w:tcPr>
          <w:p w14:paraId="647F9247" w14:textId="77777777" w:rsidR="005C0759" w:rsidRPr="009A3998" w:rsidRDefault="005C0759" w:rsidP="00943B70">
            <w:pPr>
              <w:spacing w:line="276" w:lineRule="auto"/>
              <w:jc w:val="center"/>
              <w:rPr>
                <w:color w:val="000000"/>
                <w:sz w:val="24"/>
                <w:szCs w:val="24"/>
              </w:rPr>
            </w:pPr>
            <w:r w:rsidRPr="009A3998">
              <w:rPr>
                <w:color w:val="000000"/>
                <w:sz w:val="24"/>
                <w:szCs w:val="24"/>
              </w:rPr>
              <w:t>10</w:t>
            </w:r>
          </w:p>
        </w:tc>
        <w:tc>
          <w:tcPr>
            <w:tcW w:w="667" w:type="dxa"/>
            <w:shd w:val="clear" w:color="auto" w:fill="auto"/>
            <w:vAlign w:val="center"/>
          </w:tcPr>
          <w:p w14:paraId="0D1B9619"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1377" w:type="dxa"/>
            <w:shd w:val="clear" w:color="auto" w:fill="auto"/>
            <w:vAlign w:val="center"/>
          </w:tcPr>
          <w:p w14:paraId="7659EA8F"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1803" w:type="dxa"/>
            <w:shd w:val="clear" w:color="auto" w:fill="auto"/>
            <w:vAlign w:val="center"/>
          </w:tcPr>
          <w:p w14:paraId="728879F7"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78BBE90B" w14:textId="77777777" w:rsidR="005C0759" w:rsidRPr="009A3998" w:rsidRDefault="005C0759" w:rsidP="00943B70">
            <w:pPr>
              <w:spacing w:line="276" w:lineRule="auto"/>
              <w:jc w:val="center"/>
              <w:rPr>
                <w:b/>
                <w:color w:val="000000"/>
                <w:sz w:val="24"/>
                <w:szCs w:val="24"/>
              </w:rPr>
            </w:pPr>
          </w:p>
        </w:tc>
      </w:tr>
      <w:tr w:rsidR="005C0759" w:rsidRPr="009A3998" w14:paraId="31CBBF25" w14:textId="77777777" w:rsidTr="00943B70">
        <w:trPr>
          <w:jc w:val="center"/>
        </w:trPr>
        <w:tc>
          <w:tcPr>
            <w:tcW w:w="634" w:type="dxa"/>
            <w:shd w:val="clear" w:color="auto" w:fill="auto"/>
            <w:vAlign w:val="center"/>
          </w:tcPr>
          <w:p w14:paraId="7B37A2A6" w14:textId="77777777" w:rsidR="005C0759" w:rsidRPr="009A3998" w:rsidRDefault="005C0759" w:rsidP="00943B70">
            <w:pPr>
              <w:spacing w:line="276" w:lineRule="auto"/>
              <w:rPr>
                <w:color w:val="000000"/>
                <w:sz w:val="24"/>
                <w:szCs w:val="24"/>
              </w:rPr>
            </w:pPr>
            <w:r w:rsidRPr="009A3998">
              <w:rPr>
                <w:color w:val="000000"/>
                <w:sz w:val="24"/>
                <w:szCs w:val="24"/>
              </w:rPr>
              <w:t xml:space="preserve">21. </w:t>
            </w:r>
          </w:p>
        </w:tc>
        <w:tc>
          <w:tcPr>
            <w:tcW w:w="2693" w:type="dxa"/>
            <w:shd w:val="clear" w:color="auto" w:fill="auto"/>
            <w:vAlign w:val="center"/>
          </w:tcPr>
          <w:p w14:paraId="2067AF0C"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Nuotolinis kultūros centrų vadovų, techninių renginių koordinatorių, scenos ir dekoracijų</w:t>
            </w:r>
          </w:p>
          <w:p w14:paraId="44B312D6" w14:textId="77777777" w:rsidR="005C0759" w:rsidRPr="009A3998" w:rsidRDefault="005C0759" w:rsidP="00943B70">
            <w:pPr>
              <w:rPr>
                <w:color w:val="000000"/>
                <w:sz w:val="24"/>
                <w:szCs w:val="24"/>
              </w:rPr>
            </w:pPr>
            <w:r w:rsidRPr="009A3998">
              <w:rPr>
                <w:sz w:val="24"/>
                <w:szCs w:val="24"/>
                <w:lang w:eastAsia="lt-LT"/>
              </w:rPr>
              <w:t>technikų, įgarsinimo ir apšvietimo operatorių mokymai.</w:t>
            </w:r>
          </w:p>
        </w:tc>
        <w:tc>
          <w:tcPr>
            <w:tcW w:w="1134" w:type="dxa"/>
            <w:shd w:val="clear" w:color="auto" w:fill="auto"/>
            <w:vAlign w:val="center"/>
          </w:tcPr>
          <w:p w14:paraId="24E66D6A" w14:textId="77777777" w:rsidR="005C0759" w:rsidRPr="009A3998" w:rsidRDefault="005C0759" w:rsidP="00943B70">
            <w:pPr>
              <w:spacing w:line="276" w:lineRule="auto"/>
              <w:jc w:val="center"/>
              <w:rPr>
                <w:color w:val="000000"/>
                <w:sz w:val="24"/>
                <w:szCs w:val="24"/>
              </w:rPr>
            </w:pPr>
            <w:r w:rsidRPr="009A3998">
              <w:rPr>
                <w:color w:val="000000"/>
                <w:sz w:val="24"/>
                <w:szCs w:val="24"/>
              </w:rPr>
              <w:t>16</w:t>
            </w:r>
          </w:p>
        </w:tc>
        <w:tc>
          <w:tcPr>
            <w:tcW w:w="667" w:type="dxa"/>
            <w:shd w:val="clear" w:color="auto" w:fill="auto"/>
            <w:vAlign w:val="center"/>
          </w:tcPr>
          <w:p w14:paraId="370054E6"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1377" w:type="dxa"/>
            <w:shd w:val="clear" w:color="auto" w:fill="auto"/>
            <w:vAlign w:val="center"/>
          </w:tcPr>
          <w:p w14:paraId="22C5C9C8" w14:textId="77777777" w:rsidR="005C0759" w:rsidRPr="009A3998" w:rsidRDefault="005C0759" w:rsidP="00943B70">
            <w:pPr>
              <w:spacing w:line="276" w:lineRule="auto"/>
              <w:jc w:val="center"/>
              <w:rPr>
                <w:color w:val="000000"/>
                <w:sz w:val="24"/>
                <w:szCs w:val="24"/>
              </w:rPr>
            </w:pPr>
          </w:p>
        </w:tc>
        <w:tc>
          <w:tcPr>
            <w:tcW w:w="1803" w:type="dxa"/>
            <w:shd w:val="clear" w:color="auto" w:fill="auto"/>
            <w:vAlign w:val="center"/>
          </w:tcPr>
          <w:p w14:paraId="18DAC969"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114" w:type="dxa"/>
            <w:shd w:val="clear" w:color="auto" w:fill="auto"/>
            <w:vAlign w:val="center"/>
          </w:tcPr>
          <w:p w14:paraId="1C6D8D20"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r>
      <w:tr w:rsidR="005C0759" w:rsidRPr="009A3998" w14:paraId="040C20AF" w14:textId="77777777" w:rsidTr="00943B70">
        <w:trPr>
          <w:jc w:val="center"/>
        </w:trPr>
        <w:tc>
          <w:tcPr>
            <w:tcW w:w="634" w:type="dxa"/>
            <w:shd w:val="clear" w:color="auto" w:fill="auto"/>
            <w:vAlign w:val="center"/>
          </w:tcPr>
          <w:p w14:paraId="7070C2F5" w14:textId="77777777" w:rsidR="005C0759" w:rsidRPr="009A3998" w:rsidRDefault="005C0759" w:rsidP="00943B70">
            <w:pPr>
              <w:spacing w:line="276" w:lineRule="auto"/>
              <w:rPr>
                <w:color w:val="000000"/>
                <w:sz w:val="24"/>
                <w:szCs w:val="24"/>
              </w:rPr>
            </w:pPr>
            <w:r w:rsidRPr="009A3998">
              <w:rPr>
                <w:color w:val="000000"/>
                <w:sz w:val="24"/>
                <w:szCs w:val="24"/>
              </w:rPr>
              <w:t>22.</w:t>
            </w:r>
          </w:p>
        </w:tc>
        <w:tc>
          <w:tcPr>
            <w:tcW w:w="2693" w:type="dxa"/>
            <w:shd w:val="clear" w:color="auto" w:fill="auto"/>
            <w:vAlign w:val="center"/>
          </w:tcPr>
          <w:p w14:paraId="30F42D03" w14:textId="77777777" w:rsidR="005C0759" w:rsidRPr="009A3998" w:rsidRDefault="005C0759" w:rsidP="00943B70">
            <w:pPr>
              <w:rPr>
                <w:color w:val="000000"/>
                <w:sz w:val="24"/>
                <w:szCs w:val="24"/>
              </w:rPr>
            </w:pPr>
            <w:r w:rsidRPr="009A3998">
              <w:rPr>
                <w:sz w:val="24"/>
                <w:szCs w:val="24"/>
                <w:lang w:eastAsia="lt-LT"/>
              </w:rPr>
              <w:t>Nuotolinis seminaras „Nuotolinis darbas su folkloro ansambliu“.</w:t>
            </w:r>
          </w:p>
        </w:tc>
        <w:tc>
          <w:tcPr>
            <w:tcW w:w="1134" w:type="dxa"/>
            <w:shd w:val="clear" w:color="auto" w:fill="auto"/>
            <w:vAlign w:val="center"/>
          </w:tcPr>
          <w:p w14:paraId="226F973F"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667" w:type="dxa"/>
            <w:shd w:val="clear" w:color="auto" w:fill="auto"/>
            <w:vAlign w:val="center"/>
          </w:tcPr>
          <w:p w14:paraId="2E0A067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51A7782C"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20BA0182"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1AD8A3AF" w14:textId="77777777" w:rsidR="005C0759" w:rsidRPr="009A3998" w:rsidRDefault="005C0759" w:rsidP="00943B70">
            <w:pPr>
              <w:spacing w:line="276" w:lineRule="auto"/>
              <w:jc w:val="center"/>
              <w:rPr>
                <w:b/>
                <w:color w:val="000000"/>
                <w:sz w:val="24"/>
                <w:szCs w:val="24"/>
              </w:rPr>
            </w:pPr>
          </w:p>
        </w:tc>
      </w:tr>
      <w:tr w:rsidR="005C0759" w:rsidRPr="009A3998" w14:paraId="0B4903B4" w14:textId="77777777" w:rsidTr="00943B70">
        <w:trPr>
          <w:jc w:val="center"/>
        </w:trPr>
        <w:tc>
          <w:tcPr>
            <w:tcW w:w="634" w:type="dxa"/>
            <w:shd w:val="clear" w:color="auto" w:fill="auto"/>
            <w:vAlign w:val="center"/>
          </w:tcPr>
          <w:p w14:paraId="604E7E36" w14:textId="77777777" w:rsidR="005C0759" w:rsidRPr="009A3998" w:rsidRDefault="005C0759" w:rsidP="00943B70">
            <w:pPr>
              <w:spacing w:line="276" w:lineRule="auto"/>
              <w:rPr>
                <w:color w:val="000000"/>
                <w:sz w:val="24"/>
                <w:szCs w:val="24"/>
              </w:rPr>
            </w:pPr>
            <w:r w:rsidRPr="009A3998">
              <w:rPr>
                <w:color w:val="000000"/>
                <w:sz w:val="24"/>
                <w:szCs w:val="24"/>
              </w:rPr>
              <w:t>23.</w:t>
            </w:r>
          </w:p>
        </w:tc>
        <w:tc>
          <w:tcPr>
            <w:tcW w:w="2693" w:type="dxa"/>
            <w:shd w:val="clear" w:color="auto" w:fill="auto"/>
            <w:vAlign w:val="center"/>
          </w:tcPr>
          <w:p w14:paraId="3E4CD700"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Dainų ir šokių ansamblių ir jų grupių vadovų seminaras „Liaudies muzikos ir šokio raiškos aktualijos“.</w:t>
            </w:r>
          </w:p>
        </w:tc>
        <w:tc>
          <w:tcPr>
            <w:tcW w:w="1134" w:type="dxa"/>
            <w:shd w:val="clear" w:color="auto" w:fill="auto"/>
            <w:vAlign w:val="center"/>
          </w:tcPr>
          <w:p w14:paraId="24E0FEBB" w14:textId="77777777" w:rsidR="005C0759" w:rsidRPr="009A3998" w:rsidRDefault="005C0759" w:rsidP="00943B70">
            <w:pPr>
              <w:spacing w:line="276" w:lineRule="auto"/>
              <w:jc w:val="center"/>
              <w:rPr>
                <w:color w:val="000000"/>
                <w:sz w:val="24"/>
                <w:szCs w:val="24"/>
              </w:rPr>
            </w:pPr>
            <w:r w:rsidRPr="009A3998">
              <w:rPr>
                <w:color w:val="000000"/>
                <w:sz w:val="24"/>
                <w:szCs w:val="24"/>
              </w:rPr>
              <w:t>24</w:t>
            </w:r>
          </w:p>
        </w:tc>
        <w:tc>
          <w:tcPr>
            <w:tcW w:w="667" w:type="dxa"/>
            <w:shd w:val="clear" w:color="auto" w:fill="auto"/>
            <w:vAlign w:val="center"/>
          </w:tcPr>
          <w:p w14:paraId="66991CB4"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1AEF1E4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6268569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57CDBFEE" w14:textId="77777777" w:rsidR="005C0759" w:rsidRPr="009A3998" w:rsidRDefault="005C0759" w:rsidP="00943B70">
            <w:pPr>
              <w:spacing w:line="276" w:lineRule="auto"/>
              <w:jc w:val="center"/>
              <w:rPr>
                <w:b/>
                <w:color w:val="000000"/>
                <w:sz w:val="24"/>
                <w:szCs w:val="24"/>
              </w:rPr>
            </w:pPr>
          </w:p>
        </w:tc>
      </w:tr>
      <w:tr w:rsidR="005C0759" w:rsidRPr="009A3998" w14:paraId="585A693A" w14:textId="77777777" w:rsidTr="00943B70">
        <w:trPr>
          <w:jc w:val="center"/>
        </w:trPr>
        <w:tc>
          <w:tcPr>
            <w:tcW w:w="634" w:type="dxa"/>
            <w:shd w:val="clear" w:color="auto" w:fill="auto"/>
            <w:vAlign w:val="center"/>
          </w:tcPr>
          <w:p w14:paraId="0B1FB5A2" w14:textId="77777777" w:rsidR="005C0759" w:rsidRPr="009A3998" w:rsidRDefault="005C0759" w:rsidP="00943B70">
            <w:pPr>
              <w:spacing w:line="276" w:lineRule="auto"/>
              <w:rPr>
                <w:color w:val="000000"/>
                <w:sz w:val="24"/>
                <w:szCs w:val="24"/>
              </w:rPr>
            </w:pPr>
            <w:r w:rsidRPr="009A3998">
              <w:rPr>
                <w:color w:val="000000"/>
                <w:sz w:val="24"/>
                <w:szCs w:val="24"/>
              </w:rPr>
              <w:t>24.</w:t>
            </w:r>
          </w:p>
        </w:tc>
        <w:tc>
          <w:tcPr>
            <w:tcW w:w="2693" w:type="dxa"/>
            <w:shd w:val="clear" w:color="auto" w:fill="auto"/>
            <w:vAlign w:val="center"/>
          </w:tcPr>
          <w:p w14:paraId="5A87C5E4"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Seminaras kūrybinė laboratorija „Prigimtinis balsas ir jo kaukės: imitacija“.</w:t>
            </w:r>
          </w:p>
        </w:tc>
        <w:tc>
          <w:tcPr>
            <w:tcW w:w="1134" w:type="dxa"/>
            <w:shd w:val="clear" w:color="auto" w:fill="auto"/>
            <w:vAlign w:val="center"/>
          </w:tcPr>
          <w:p w14:paraId="25BFA4F4"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4427F869"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4C71B0D5"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099A94E"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6200EB94" w14:textId="77777777" w:rsidR="005C0759" w:rsidRPr="009A3998" w:rsidRDefault="005C0759" w:rsidP="00943B70">
            <w:pPr>
              <w:spacing w:line="276" w:lineRule="auto"/>
              <w:jc w:val="center"/>
              <w:rPr>
                <w:b/>
                <w:color w:val="000000"/>
                <w:sz w:val="24"/>
                <w:szCs w:val="24"/>
              </w:rPr>
            </w:pPr>
          </w:p>
        </w:tc>
      </w:tr>
      <w:tr w:rsidR="005C0759" w:rsidRPr="009A3998" w14:paraId="536619BC" w14:textId="77777777" w:rsidTr="00943B70">
        <w:trPr>
          <w:jc w:val="center"/>
        </w:trPr>
        <w:tc>
          <w:tcPr>
            <w:tcW w:w="634" w:type="dxa"/>
            <w:shd w:val="clear" w:color="auto" w:fill="auto"/>
            <w:vAlign w:val="center"/>
          </w:tcPr>
          <w:p w14:paraId="1F83B575" w14:textId="77777777" w:rsidR="005C0759" w:rsidRPr="009A3998" w:rsidRDefault="005C0759" w:rsidP="00943B70">
            <w:pPr>
              <w:spacing w:line="276" w:lineRule="auto"/>
              <w:rPr>
                <w:color w:val="000000"/>
                <w:sz w:val="24"/>
                <w:szCs w:val="24"/>
              </w:rPr>
            </w:pPr>
            <w:r w:rsidRPr="009A3998">
              <w:rPr>
                <w:color w:val="000000"/>
                <w:sz w:val="24"/>
                <w:szCs w:val="24"/>
              </w:rPr>
              <w:t>25.</w:t>
            </w:r>
          </w:p>
        </w:tc>
        <w:tc>
          <w:tcPr>
            <w:tcW w:w="2693" w:type="dxa"/>
            <w:shd w:val="clear" w:color="auto" w:fill="auto"/>
            <w:vAlign w:val="center"/>
          </w:tcPr>
          <w:p w14:paraId="1AD505C0"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Nuotolinis kvalifikacijos tobulinimo seminaras skirtas choreografams, šokių mokytojams,</w:t>
            </w:r>
          </w:p>
          <w:p w14:paraId="794A4BB9"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dainų ir šokių ansamblių, liaudies instrumentų orkestrų vadovams.</w:t>
            </w:r>
          </w:p>
        </w:tc>
        <w:tc>
          <w:tcPr>
            <w:tcW w:w="1134" w:type="dxa"/>
            <w:shd w:val="clear" w:color="auto" w:fill="auto"/>
            <w:vAlign w:val="center"/>
          </w:tcPr>
          <w:p w14:paraId="3247E228" w14:textId="77777777" w:rsidR="005C0759" w:rsidRPr="009A3998" w:rsidRDefault="005C0759" w:rsidP="00943B70">
            <w:pPr>
              <w:spacing w:line="276" w:lineRule="auto"/>
              <w:jc w:val="center"/>
              <w:rPr>
                <w:color w:val="000000"/>
                <w:sz w:val="24"/>
                <w:szCs w:val="24"/>
              </w:rPr>
            </w:pPr>
            <w:r w:rsidRPr="009A3998">
              <w:rPr>
                <w:color w:val="000000"/>
                <w:sz w:val="24"/>
                <w:szCs w:val="24"/>
              </w:rPr>
              <w:t>10</w:t>
            </w:r>
          </w:p>
        </w:tc>
        <w:tc>
          <w:tcPr>
            <w:tcW w:w="667" w:type="dxa"/>
            <w:shd w:val="clear" w:color="auto" w:fill="auto"/>
            <w:vAlign w:val="center"/>
          </w:tcPr>
          <w:p w14:paraId="0ABBEC6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66680287"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3F35E536"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11A71F3D" w14:textId="77777777" w:rsidR="005C0759" w:rsidRPr="009A3998" w:rsidRDefault="005C0759" w:rsidP="00943B70">
            <w:pPr>
              <w:spacing w:line="276" w:lineRule="auto"/>
              <w:jc w:val="center"/>
              <w:rPr>
                <w:b/>
                <w:color w:val="000000"/>
                <w:sz w:val="24"/>
                <w:szCs w:val="24"/>
              </w:rPr>
            </w:pPr>
          </w:p>
        </w:tc>
      </w:tr>
      <w:tr w:rsidR="005C0759" w:rsidRPr="009A3998" w14:paraId="630B475C" w14:textId="77777777" w:rsidTr="00943B70">
        <w:trPr>
          <w:jc w:val="center"/>
        </w:trPr>
        <w:tc>
          <w:tcPr>
            <w:tcW w:w="634" w:type="dxa"/>
            <w:shd w:val="clear" w:color="auto" w:fill="auto"/>
            <w:vAlign w:val="center"/>
          </w:tcPr>
          <w:p w14:paraId="0EF63271" w14:textId="77777777" w:rsidR="005C0759" w:rsidRPr="009A3998" w:rsidRDefault="005C0759" w:rsidP="00943B70">
            <w:pPr>
              <w:spacing w:line="276" w:lineRule="auto"/>
              <w:rPr>
                <w:color w:val="000000"/>
                <w:sz w:val="24"/>
                <w:szCs w:val="24"/>
              </w:rPr>
            </w:pPr>
            <w:r w:rsidRPr="009A3998">
              <w:rPr>
                <w:color w:val="000000"/>
                <w:sz w:val="24"/>
                <w:szCs w:val="24"/>
              </w:rPr>
              <w:t>26.</w:t>
            </w:r>
          </w:p>
        </w:tc>
        <w:tc>
          <w:tcPr>
            <w:tcW w:w="2693" w:type="dxa"/>
            <w:shd w:val="clear" w:color="auto" w:fill="auto"/>
            <w:vAlign w:val="center"/>
          </w:tcPr>
          <w:p w14:paraId="15F9D72B"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Seminaras-praktinis užsiėmimas „Daiktų teatras. Paprastos priemonės – nepaprastas veiksmas“.</w:t>
            </w:r>
          </w:p>
        </w:tc>
        <w:tc>
          <w:tcPr>
            <w:tcW w:w="1134" w:type="dxa"/>
            <w:shd w:val="clear" w:color="auto" w:fill="auto"/>
            <w:vAlign w:val="center"/>
          </w:tcPr>
          <w:p w14:paraId="2CC0565A"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667" w:type="dxa"/>
            <w:shd w:val="clear" w:color="auto" w:fill="auto"/>
            <w:vAlign w:val="center"/>
          </w:tcPr>
          <w:p w14:paraId="69BD8A58"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27712F08"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3C26105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1B4C8EB4" w14:textId="77777777" w:rsidR="005C0759" w:rsidRPr="009A3998" w:rsidRDefault="005C0759" w:rsidP="00943B70">
            <w:pPr>
              <w:spacing w:line="276" w:lineRule="auto"/>
              <w:jc w:val="center"/>
              <w:rPr>
                <w:b/>
                <w:color w:val="000000"/>
                <w:sz w:val="24"/>
                <w:szCs w:val="24"/>
              </w:rPr>
            </w:pPr>
          </w:p>
        </w:tc>
      </w:tr>
      <w:tr w:rsidR="005C0759" w:rsidRPr="009A3998" w14:paraId="0F7EFDEA" w14:textId="77777777" w:rsidTr="00943B70">
        <w:trPr>
          <w:jc w:val="center"/>
        </w:trPr>
        <w:tc>
          <w:tcPr>
            <w:tcW w:w="634" w:type="dxa"/>
            <w:shd w:val="clear" w:color="auto" w:fill="auto"/>
            <w:vAlign w:val="center"/>
          </w:tcPr>
          <w:p w14:paraId="42BD8890" w14:textId="77777777" w:rsidR="005C0759" w:rsidRPr="009A3998" w:rsidRDefault="005C0759" w:rsidP="00943B70">
            <w:pPr>
              <w:spacing w:line="276" w:lineRule="auto"/>
              <w:rPr>
                <w:color w:val="000000"/>
                <w:sz w:val="24"/>
                <w:szCs w:val="24"/>
              </w:rPr>
            </w:pPr>
            <w:r w:rsidRPr="009A3998">
              <w:rPr>
                <w:color w:val="000000"/>
                <w:sz w:val="24"/>
                <w:szCs w:val="24"/>
              </w:rPr>
              <w:t>27.</w:t>
            </w:r>
          </w:p>
        </w:tc>
        <w:tc>
          <w:tcPr>
            <w:tcW w:w="2693" w:type="dxa"/>
            <w:shd w:val="clear" w:color="auto" w:fill="auto"/>
            <w:vAlign w:val="center"/>
          </w:tcPr>
          <w:p w14:paraId="7C2CC49D"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Seminaras „XVI tarptautinis Linedance šokių festivalis Palangoje 2021“.</w:t>
            </w:r>
          </w:p>
        </w:tc>
        <w:tc>
          <w:tcPr>
            <w:tcW w:w="1134" w:type="dxa"/>
            <w:shd w:val="clear" w:color="auto" w:fill="auto"/>
            <w:vAlign w:val="center"/>
          </w:tcPr>
          <w:p w14:paraId="5C7FC61A"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2CDFB215"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1CBF92E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7C73F930"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082BB302" w14:textId="77777777" w:rsidR="005C0759" w:rsidRPr="009A3998" w:rsidRDefault="005C0759" w:rsidP="00943B70">
            <w:pPr>
              <w:spacing w:line="276" w:lineRule="auto"/>
              <w:jc w:val="center"/>
              <w:rPr>
                <w:b/>
                <w:color w:val="000000"/>
                <w:sz w:val="24"/>
                <w:szCs w:val="24"/>
              </w:rPr>
            </w:pPr>
          </w:p>
        </w:tc>
      </w:tr>
      <w:tr w:rsidR="005C0759" w:rsidRPr="009A3998" w14:paraId="1730AE1E" w14:textId="77777777" w:rsidTr="00943B70">
        <w:trPr>
          <w:jc w:val="center"/>
        </w:trPr>
        <w:tc>
          <w:tcPr>
            <w:tcW w:w="634" w:type="dxa"/>
            <w:shd w:val="clear" w:color="auto" w:fill="auto"/>
            <w:vAlign w:val="center"/>
          </w:tcPr>
          <w:p w14:paraId="15DFB79A" w14:textId="77777777" w:rsidR="005C0759" w:rsidRPr="009A3998" w:rsidRDefault="005C0759" w:rsidP="00943B70">
            <w:pPr>
              <w:spacing w:line="276" w:lineRule="auto"/>
              <w:rPr>
                <w:color w:val="000000"/>
                <w:sz w:val="24"/>
                <w:szCs w:val="24"/>
              </w:rPr>
            </w:pPr>
            <w:r w:rsidRPr="009A3998">
              <w:rPr>
                <w:color w:val="000000"/>
                <w:sz w:val="24"/>
                <w:szCs w:val="24"/>
              </w:rPr>
              <w:t>28.</w:t>
            </w:r>
          </w:p>
        </w:tc>
        <w:tc>
          <w:tcPr>
            <w:tcW w:w="2693" w:type="dxa"/>
            <w:shd w:val="clear" w:color="auto" w:fill="auto"/>
            <w:vAlign w:val="center"/>
          </w:tcPr>
          <w:p w14:paraId="42934E43"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Respublikinis choreografų kvalifikacijos tobulinimo paskaitų ir pratybų kursai. Vedė mokymus senjorų šokių grupėms.</w:t>
            </w:r>
          </w:p>
          <w:p w14:paraId="282E2679"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2020 m.</w:t>
            </w:r>
          </w:p>
        </w:tc>
        <w:tc>
          <w:tcPr>
            <w:tcW w:w="1134" w:type="dxa"/>
            <w:shd w:val="clear" w:color="auto" w:fill="auto"/>
            <w:vAlign w:val="center"/>
          </w:tcPr>
          <w:p w14:paraId="0D86CA66" w14:textId="77777777" w:rsidR="005C0759" w:rsidRPr="009A3998" w:rsidRDefault="005C0759" w:rsidP="00943B70">
            <w:pPr>
              <w:spacing w:line="276" w:lineRule="auto"/>
              <w:jc w:val="center"/>
              <w:rPr>
                <w:color w:val="000000"/>
                <w:sz w:val="24"/>
                <w:szCs w:val="24"/>
              </w:rPr>
            </w:pPr>
            <w:r w:rsidRPr="009A3998">
              <w:rPr>
                <w:color w:val="000000"/>
                <w:sz w:val="24"/>
                <w:szCs w:val="24"/>
              </w:rPr>
              <w:t>30</w:t>
            </w:r>
          </w:p>
        </w:tc>
        <w:tc>
          <w:tcPr>
            <w:tcW w:w="667" w:type="dxa"/>
            <w:shd w:val="clear" w:color="auto" w:fill="auto"/>
            <w:vAlign w:val="center"/>
          </w:tcPr>
          <w:p w14:paraId="070F67C0"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750BE92B"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64FD0E34"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5B16DD32" w14:textId="77777777" w:rsidR="005C0759" w:rsidRPr="009A3998" w:rsidRDefault="005C0759" w:rsidP="00943B70">
            <w:pPr>
              <w:spacing w:line="276" w:lineRule="auto"/>
              <w:jc w:val="center"/>
              <w:rPr>
                <w:b/>
                <w:color w:val="000000"/>
                <w:sz w:val="24"/>
                <w:szCs w:val="24"/>
              </w:rPr>
            </w:pPr>
          </w:p>
        </w:tc>
      </w:tr>
      <w:tr w:rsidR="005C0759" w:rsidRPr="009A3998" w14:paraId="51F3CC0B" w14:textId="77777777" w:rsidTr="00943B70">
        <w:trPr>
          <w:jc w:val="center"/>
        </w:trPr>
        <w:tc>
          <w:tcPr>
            <w:tcW w:w="634" w:type="dxa"/>
            <w:shd w:val="clear" w:color="auto" w:fill="auto"/>
            <w:vAlign w:val="center"/>
          </w:tcPr>
          <w:p w14:paraId="41947E67" w14:textId="77777777" w:rsidR="005C0759" w:rsidRPr="009A3998" w:rsidRDefault="005C0759" w:rsidP="00943B70">
            <w:pPr>
              <w:spacing w:line="276" w:lineRule="auto"/>
              <w:rPr>
                <w:color w:val="000000"/>
                <w:sz w:val="24"/>
                <w:szCs w:val="24"/>
              </w:rPr>
            </w:pPr>
            <w:r w:rsidRPr="009A3998">
              <w:rPr>
                <w:color w:val="000000"/>
                <w:sz w:val="24"/>
                <w:szCs w:val="24"/>
              </w:rPr>
              <w:t>29.</w:t>
            </w:r>
          </w:p>
        </w:tc>
        <w:tc>
          <w:tcPr>
            <w:tcW w:w="2693" w:type="dxa"/>
            <w:shd w:val="clear" w:color="auto" w:fill="auto"/>
            <w:vAlign w:val="center"/>
          </w:tcPr>
          <w:p w14:paraId="78C21686"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Viešųjų pirkimų vykdymas pradedantiesiems 2020.</w:t>
            </w:r>
          </w:p>
        </w:tc>
        <w:tc>
          <w:tcPr>
            <w:tcW w:w="1134" w:type="dxa"/>
            <w:shd w:val="clear" w:color="auto" w:fill="auto"/>
            <w:vAlign w:val="center"/>
          </w:tcPr>
          <w:p w14:paraId="48E6FC1B"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667" w:type="dxa"/>
            <w:shd w:val="clear" w:color="auto" w:fill="auto"/>
            <w:vAlign w:val="center"/>
          </w:tcPr>
          <w:p w14:paraId="60626129"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39365B6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755E5643"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3F20373C" w14:textId="77777777" w:rsidR="005C0759" w:rsidRPr="009A3998" w:rsidRDefault="005C0759" w:rsidP="00943B70">
            <w:pPr>
              <w:spacing w:line="276" w:lineRule="auto"/>
              <w:jc w:val="center"/>
              <w:rPr>
                <w:b/>
                <w:color w:val="000000"/>
                <w:sz w:val="24"/>
                <w:szCs w:val="24"/>
              </w:rPr>
            </w:pPr>
          </w:p>
        </w:tc>
      </w:tr>
      <w:tr w:rsidR="005C0759" w:rsidRPr="009A3998" w14:paraId="49DAA699" w14:textId="77777777" w:rsidTr="00943B70">
        <w:trPr>
          <w:jc w:val="center"/>
        </w:trPr>
        <w:tc>
          <w:tcPr>
            <w:tcW w:w="634" w:type="dxa"/>
            <w:shd w:val="clear" w:color="auto" w:fill="auto"/>
            <w:vAlign w:val="center"/>
          </w:tcPr>
          <w:p w14:paraId="10E79445" w14:textId="77777777" w:rsidR="005C0759" w:rsidRPr="009A3998" w:rsidRDefault="005C0759" w:rsidP="00943B70">
            <w:pPr>
              <w:spacing w:line="276" w:lineRule="auto"/>
              <w:rPr>
                <w:color w:val="000000"/>
                <w:sz w:val="24"/>
                <w:szCs w:val="24"/>
              </w:rPr>
            </w:pPr>
            <w:r w:rsidRPr="009A3998">
              <w:rPr>
                <w:color w:val="000000"/>
                <w:sz w:val="24"/>
                <w:szCs w:val="24"/>
              </w:rPr>
              <w:t>30.</w:t>
            </w:r>
          </w:p>
        </w:tc>
        <w:tc>
          <w:tcPr>
            <w:tcW w:w="2693" w:type="dxa"/>
            <w:shd w:val="clear" w:color="auto" w:fill="auto"/>
            <w:vAlign w:val="center"/>
          </w:tcPr>
          <w:p w14:paraId="1F2FDF7A" w14:textId="77777777" w:rsidR="005C0759" w:rsidRPr="009A3998" w:rsidRDefault="005C0759" w:rsidP="00943B70">
            <w:pPr>
              <w:autoSpaceDE w:val="0"/>
              <w:autoSpaceDN w:val="0"/>
              <w:adjustRightInd w:val="0"/>
              <w:rPr>
                <w:sz w:val="24"/>
                <w:szCs w:val="24"/>
                <w:lang w:eastAsia="lt-LT"/>
              </w:rPr>
            </w:pPr>
            <w:r w:rsidRPr="009A3998">
              <w:rPr>
                <w:sz w:val="24"/>
                <w:szCs w:val="24"/>
                <w:lang w:eastAsia="lt-LT"/>
              </w:rPr>
              <w:t>Dainų ir šokių ansamblių ir jų grupių vadovų seminaras „Liaudies muzikos ir šokio raiškos aktualijos“.</w:t>
            </w:r>
          </w:p>
        </w:tc>
        <w:tc>
          <w:tcPr>
            <w:tcW w:w="1134" w:type="dxa"/>
            <w:shd w:val="clear" w:color="auto" w:fill="auto"/>
            <w:vAlign w:val="center"/>
          </w:tcPr>
          <w:p w14:paraId="0A9D1EF2" w14:textId="77777777" w:rsidR="005C0759" w:rsidRPr="009A3998" w:rsidRDefault="005C0759" w:rsidP="00943B70">
            <w:pPr>
              <w:spacing w:line="276" w:lineRule="auto"/>
              <w:jc w:val="center"/>
              <w:rPr>
                <w:color w:val="000000"/>
                <w:sz w:val="24"/>
                <w:szCs w:val="24"/>
              </w:rPr>
            </w:pPr>
            <w:r w:rsidRPr="009A3998">
              <w:rPr>
                <w:color w:val="000000"/>
                <w:sz w:val="24"/>
                <w:szCs w:val="24"/>
              </w:rPr>
              <w:t>22</w:t>
            </w:r>
          </w:p>
        </w:tc>
        <w:tc>
          <w:tcPr>
            <w:tcW w:w="667" w:type="dxa"/>
            <w:shd w:val="clear" w:color="auto" w:fill="auto"/>
            <w:vAlign w:val="center"/>
          </w:tcPr>
          <w:p w14:paraId="48B8D24D"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7568AA23"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4B53FC92"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700D509E" w14:textId="77777777" w:rsidR="005C0759" w:rsidRPr="009A3998" w:rsidRDefault="005C0759" w:rsidP="00943B70">
            <w:pPr>
              <w:spacing w:line="276" w:lineRule="auto"/>
              <w:jc w:val="center"/>
              <w:rPr>
                <w:b/>
                <w:color w:val="000000"/>
                <w:sz w:val="24"/>
                <w:szCs w:val="24"/>
              </w:rPr>
            </w:pPr>
          </w:p>
        </w:tc>
      </w:tr>
      <w:tr w:rsidR="005C0759" w:rsidRPr="009A3998" w14:paraId="4454731F" w14:textId="77777777" w:rsidTr="00943B70">
        <w:trPr>
          <w:jc w:val="center"/>
        </w:trPr>
        <w:tc>
          <w:tcPr>
            <w:tcW w:w="634" w:type="dxa"/>
            <w:shd w:val="clear" w:color="auto" w:fill="auto"/>
            <w:vAlign w:val="center"/>
          </w:tcPr>
          <w:p w14:paraId="64361651" w14:textId="77777777" w:rsidR="005C0759" w:rsidRPr="009A3998" w:rsidRDefault="005C0759" w:rsidP="00943B70">
            <w:pPr>
              <w:spacing w:line="276" w:lineRule="auto"/>
              <w:rPr>
                <w:color w:val="000000"/>
                <w:sz w:val="24"/>
                <w:szCs w:val="24"/>
              </w:rPr>
            </w:pPr>
            <w:r w:rsidRPr="009A3998">
              <w:rPr>
                <w:color w:val="000000"/>
                <w:sz w:val="24"/>
                <w:szCs w:val="24"/>
              </w:rPr>
              <w:t>31.</w:t>
            </w:r>
          </w:p>
        </w:tc>
        <w:tc>
          <w:tcPr>
            <w:tcW w:w="2693" w:type="dxa"/>
            <w:shd w:val="clear" w:color="auto" w:fill="auto"/>
            <w:vAlign w:val="center"/>
          </w:tcPr>
          <w:p w14:paraId="0A03205C" w14:textId="77777777" w:rsidR="005C0759" w:rsidRPr="009A3998" w:rsidRDefault="005C0759" w:rsidP="00943B70">
            <w:pPr>
              <w:autoSpaceDE w:val="0"/>
              <w:autoSpaceDN w:val="0"/>
              <w:adjustRightInd w:val="0"/>
              <w:rPr>
                <w:color w:val="090909"/>
                <w:sz w:val="24"/>
                <w:szCs w:val="24"/>
                <w:lang w:eastAsia="lt-LT"/>
              </w:rPr>
            </w:pPr>
            <w:r w:rsidRPr="009A3998">
              <w:rPr>
                <w:color w:val="090909"/>
                <w:sz w:val="24"/>
                <w:szCs w:val="24"/>
                <w:lang w:eastAsia="lt-LT"/>
              </w:rPr>
              <w:t>Vebinaras</w:t>
            </w:r>
          </w:p>
          <w:p w14:paraId="34FD115C" w14:textId="77777777" w:rsidR="005C0759" w:rsidRPr="009A3998" w:rsidRDefault="005C0759" w:rsidP="00943B70">
            <w:pPr>
              <w:autoSpaceDE w:val="0"/>
              <w:autoSpaceDN w:val="0"/>
              <w:adjustRightInd w:val="0"/>
              <w:rPr>
                <w:sz w:val="24"/>
                <w:szCs w:val="24"/>
                <w:lang w:eastAsia="lt-LT"/>
              </w:rPr>
            </w:pPr>
            <w:r w:rsidRPr="009A3998">
              <w:rPr>
                <w:color w:val="090909"/>
                <w:sz w:val="24"/>
                <w:szCs w:val="24"/>
                <w:lang w:eastAsia="lt-LT"/>
              </w:rPr>
              <w:t>„Smegenų veikla grįstas mokymas/is“.</w:t>
            </w:r>
          </w:p>
        </w:tc>
        <w:tc>
          <w:tcPr>
            <w:tcW w:w="1134" w:type="dxa"/>
            <w:shd w:val="clear" w:color="auto" w:fill="auto"/>
            <w:vAlign w:val="center"/>
          </w:tcPr>
          <w:p w14:paraId="6B8FC924"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667" w:type="dxa"/>
            <w:shd w:val="clear" w:color="auto" w:fill="auto"/>
            <w:vAlign w:val="center"/>
          </w:tcPr>
          <w:p w14:paraId="0624584D"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377" w:type="dxa"/>
            <w:shd w:val="clear" w:color="auto" w:fill="auto"/>
            <w:vAlign w:val="center"/>
          </w:tcPr>
          <w:p w14:paraId="3B5C3CF1"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803" w:type="dxa"/>
            <w:shd w:val="clear" w:color="auto" w:fill="auto"/>
            <w:vAlign w:val="center"/>
          </w:tcPr>
          <w:p w14:paraId="5C9AC184" w14:textId="77777777" w:rsidR="005C0759" w:rsidRPr="009A3998" w:rsidRDefault="005C0759" w:rsidP="00943B70">
            <w:pPr>
              <w:spacing w:line="276" w:lineRule="auto"/>
              <w:jc w:val="center"/>
              <w:rPr>
                <w:color w:val="000000"/>
                <w:sz w:val="24"/>
                <w:szCs w:val="24"/>
              </w:rPr>
            </w:pPr>
          </w:p>
        </w:tc>
        <w:tc>
          <w:tcPr>
            <w:tcW w:w="1114" w:type="dxa"/>
            <w:shd w:val="clear" w:color="auto" w:fill="auto"/>
            <w:vAlign w:val="center"/>
          </w:tcPr>
          <w:p w14:paraId="37FEC83C" w14:textId="77777777" w:rsidR="005C0759" w:rsidRPr="009A3998" w:rsidRDefault="005C0759" w:rsidP="00943B70">
            <w:pPr>
              <w:spacing w:line="276" w:lineRule="auto"/>
              <w:jc w:val="center"/>
              <w:rPr>
                <w:b/>
                <w:color w:val="000000"/>
                <w:sz w:val="24"/>
                <w:szCs w:val="24"/>
              </w:rPr>
            </w:pPr>
          </w:p>
        </w:tc>
      </w:tr>
      <w:tr w:rsidR="005C0759" w:rsidRPr="009A3998" w14:paraId="7BBE2F95" w14:textId="77777777" w:rsidTr="00943B70">
        <w:trPr>
          <w:jc w:val="center"/>
        </w:trPr>
        <w:tc>
          <w:tcPr>
            <w:tcW w:w="634" w:type="dxa"/>
            <w:shd w:val="clear" w:color="auto" w:fill="auto"/>
            <w:vAlign w:val="center"/>
          </w:tcPr>
          <w:p w14:paraId="76D1577B" w14:textId="77777777" w:rsidR="005C0759" w:rsidRPr="009A3998" w:rsidRDefault="005C0759" w:rsidP="00943B70">
            <w:pPr>
              <w:spacing w:line="276" w:lineRule="auto"/>
              <w:rPr>
                <w:color w:val="000000"/>
                <w:sz w:val="24"/>
                <w:szCs w:val="24"/>
              </w:rPr>
            </w:pPr>
            <w:r w:rsidRPr="009A3998">
              <w:rPr>
                <w:color w:val="000000"/>
                <w:sz w:val="24"/>
                <w:szCs w:val="24"/>
              </w:rPr>
              <w:t>32.</w:t>
            </w:r>
          </w:p>
        </w:tc>
        <w:tc>
          <w:tcPr>
            <w:tcW w:w="2693" w:type="dxa"/>
            <w:shd w:val="clear" w:color="auto" w:fill="auto"/>
            <w:vAlign w:val="center"/>
          </w:tcPr>
          <w:p w14:paraId="5816071D" w14:textId="77777777" w:rsidR="005C0759" w:rsidRPr="009A3998" w:rsidRDefault="005C0759" w:rsidP="00943B70">
            <w:pPr>
              <w:autoSpaceDE w:val="0"/>
              <w:autoSpaceDN w:val="0"/>
              <w:adjustRightInd w:val="0"/>
              <w:rPr>
                <w:color w:val="090909"/>
                <w:sz w:val="24"/>
                <w:szCs w:val="24"/>
                <w:lang w:eastAsia="lt-LT"/>
              </w:rPr>
            </w:pPr>
            <w:r w:rsidRPr="009A3998">
              <w:rPr>
                <w:color w:val="090909"/>
                <w:sz w:val="24"/>
                <w:szCs w:val="24"/>
                <w:lang w:eastAsia="lt-LT"/>
              </w:rPr>
              <w:t>Darbo užmokesčio ir komandiruočių išlaidų apskaita ir apmokestinimas pasibaigus ekstremaliai situacijai Lietuvoje.</w:t>
            </w:r>
          </w:p>
        </w:tc>
        <w:tc>
          <w:tcPr>
            <w:tcW w:w="1134" w:type="dxa"/>
            <w:shd w:val="clear" w:color="auto" w:fill="auto"/>
            <w:vAlign w:val="center"/>
          </w:tcPr>
          <w:p w14:paraId="601BC012"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667" w:type="dxa"/>
            <w:shd w:val="clear" w:color="auto" w:fill="auto"/>
            <w:vAlign w:val="center"/>
          </w:tcPr>
          <w:p w14:paraId="23A458E5"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377" w:type="dxa"/>
            <w:shd w:val="clear" w:color="auto" w:fill="auto"/>
            <w:vAlign w:val="center"/>
          </w:tcPr>
          <w:p w14:paraId="72F3014F" w14:textId="77777777" w:rsidR="005C0759" w:rsidRPr="009A3998" w:rsidRDefault="005C0759" w:rsidP="00943B70">
            <w:pPr>
              <w:spacing w:line="276" w:lineRule="auto"/>
              <w:jc w:val="center"/>
              <w:rPr>
                <w:color w:val="000000"/>
                <w:sz w:val="24"/>
                <w:szCs w:val="24"/>
              </w:rPr>
            </w:pPr>
          </w:p>
        </w:tc>
        <w:tc>
          <w:tcPr>
            <w:tcW w:w="1803" w:type="dxa"/>
            <w:shd w:val="clear" w:color="auto" w:fill="auto"/>
            <w:vAlign w:val="center"/>
          </w:tcPr>
          <w:p w14:paraId="6F8635C6"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114" w:type="dxa"/>
            <w:shd w:val="clear" w:color="auto" w:fill="auto"/>
            <w:vAlign w:val="center"/>
          </w:tcPr>
          <w:p w14:paraId="0AC9D35C" w14:textId="77777777" w:rsidR="005C0759" w:rsidRPr="009A3998" w:rsidRDefault="005C0759" w:rsidP="00943B70">
            <w:pPr>
              <w:spacing w:line="276" w:lineRule="auto"/>
              <w:jc w:val="center"/>
              <w:rPr>
                <w:b/>
                <w:color w:val="000000"/>
                <w:sz w:val="24"/>
                <w:szCs w:val="24"/>
              </w:rPr>
            </w:pPr>
          </w:p>
        </w:tc>
      </w:tr>
      <w:tr w:rsidR="005C0759" w:rsidRPr="009A3998" w14:paraId="52A7D0B6" w14:textId="77777777" w:rsidTr="00943B70">
        <w:trPr>
          <w:jc w:val="center"/>
        </w:trPr>
        <w:tc>
          <w:tcPr>
            <w:tcW w:w="634" w:type="dxa"/>
            <w:shd w:val="clear" w:color="auto" w:fill="auto"/>
            <w:vAlign w:val="center"/>
          </w:tcPr>
          <w:p w14:paraId="4A346C0D" w14:textId="77777777" w:rsidR="005C0759" w:rsidRPr="009A3998" w:rsidRDefault="005C0759" w:rsidP="00943B70">
            <w:pPr>
              <w:spacing w:line="276" w:lineRule="auto"/>
              <w:rPr>
                <w:color w:val="000000"/>
                <w:sz w:val="24"/>
                <w:szCs w:val="24"/>
              </w:rPr>
            </w:pPr>
            <w:r w:rsidRPr="009A3998">
              <w:rPr>
                <w:color w:val="000000"/>
                <w:sz w:val="24"/>
                <w:szCs w:val="24"/>
              </w:rPr>
              <w:t>33.</w:t>
            </w:r>
          </w:p>
        </w:tc>
        <w:tc>
          <w:tcPr>
            <w:tcW w:w="2693" w:type="dxa"/>
            <w:shd w:val="clear" w:color="auto" w:fill="auto"/>
            <w:vAlign w:val="center"/>
          </w:tcPr>
          <w:p w14:paraId="5822118D" w14:textId="77777777" w:rsidR="005C0759" w:rsidRPr="009A3998" w:rsidRDefault="005C0759" w:rsidP="00943B70">
            <w:pPr>
              <w:autoSpaceDE w:val="0"/>
              <w:autoSpaceDN w:val="0"/>
              <w:adjustRightInd w:val="0"/>
              <w:rPr>
                <w:color w:val="090909"/>
                <w:sz w:val="24"/>
                <w:szCs w:val="24"/>
                <w:lang w:eastAsia="lt-LT"/>
              </w:rPr>
            </w:pPr>
            <w:r w:rsidRPr="009A3998">
              <w:rPr>
                <w:color w:val="090909"/>
                <w:sz w:val="24"/>
                <w:szCs w:val="24"/>
                <w:lang w:eastAsia="lt-LT"/>
              </w:rPr>
              <w:t>Seminaras „Duomenų apsaugos taikymas dirbant nuotoliniu būdu“.</w:t>
            </w:r>
          </w:p>
        </w:tc>
        <w:tc>
          <w:tcPr>
            <w:tcW w:w="1134" w:type="dxa"/>
            <w:shd w:val="clear" w:color="auto" w:fill="auto"/>
            <w:vAlign w:val="center"/>
          </w:tcPr>
          <w:p w14:paraId="2E083E77"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0D5138D2"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377" w:type="dxa"/>
            <w:shd w:val="clear" w:color="auto" w:fill="auto"/>
            <w:vAlign w:val="center"/>
          </w:tcPr>
          <w:p w14:paraId="7FFD7EBE" w14:textId="77777777" w:rsidR="005C0759" w:rsidRPr="009A3998" w:rsidRDefault="005C0759" w:rsidP="00943B70">
            <w:pPr>
              <w:spacing w:line="276" w:lineRule="auto"/>
              <w:jc w:val="center"/>
              <w:rPr>
                <w:color w:val="000000"/>
                <w:sz w:val="24"/>
                <w:szCs w:val="24"/>
              </w:rPr>
            </w:pPr>
          </w:p>
        </w:tc>
        <w:tc>
          <w:tcPr>
            <w:tcW w:w="1803" w:type="dxa"/>
            <w:shd w:val="clear" w:color="auto" w:fill="auto"/>
            <w:vAlign w:val="center"/>
          </w:tcPr>
          <w:p w14:paraId="3AF4308A"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114" w:type="dxa"/>
            <w:shd w:val="clear" w:color="auto" w:fill="auto"/>
            <w:vAlign w:val="center"/>
          </w:tcPr>
          <w:p w14:paraId="44F6FF2A" w14:textId="77777777" w:rsidR="005C0759" w:rsidRPr="009A3998" w:rsidRDefault="005C0759" w:rsidP="00943B70">
            <w:pPr>
              <w:spacing w:line="276" w:lineRule="auto"/>
              <w:jc w:val="center"/>
              <w:rPr>
                <w:b/>
                <w:color w:val="000000"/>
                <w:sz w:val="24"/>
                <w:szCs w:val="24"/>
              </w:rPr>
            </w:pPr>
          </w:p>
        </w:tc>
      </w:tr>
      <w:tr w:rsidR="005C0759" w:rsidRPr="009A3998" w14:paraId="670179EB" w14:textId="77777777" w:rsidTr="00943B70">
        <w:trPr>
          <w:jc w:val="center"/>
        </w:trPr>
        <w:tc>
          <w:tcPr>
            <w:tcW w:w="634" w:type="dxa"/>
            <w:shd w:val="clear" w:color="auto" w:fill="auto"/>
            <w:vAlign w:val="center"/>
          </w:tcPr>
          <w:p w14:paraId="0AFEC9E3" w14:textId="77777777" w:rsidR="005C0759" w:rsidRPr="009A3998" w:rsidRDefault="005C0759" w:rsidP="00943B70">
            <w:pPr>
              <w:spacing w:line="276" w:lineRule="auto"/>
              <w:rPr>
                <w:color w:val="000000"/>
                <w:sz w:val="24"/>
                <w:szCs w:val="24"/>
              </w:rPr>
            </w:pPr>
            <w:r w:rsidRPr="009A3998">
              <w:rPr>
                <w:color w:val="000000"/>
                <w:sz w:val="24"/>
                <w:szCs w:val="24"/>
              </w:rPr>
              <w:t>34.</w:t>
            </w:r>
          </w:p>
        </w:tc>
        <w:tc>
          <w:tcPr>
            <w:tcW w:w="2693" w:type="dxa"/>
            <w:shd w:val="clear" w:color="auto" w:fill="auto"/>
            <w:vAlign w:val="center"/>
          </w:tcPr>
          <w:p w14:paraId="6B93AEED" w14:textId="77777777" w:rsidR="005C0759" w:rsidRPr="009A3998" w:rsidRDefault="005C0759" w:rsidP="00943B70">
            <w:pPr>
              <w:autoSpaceDE w:val="0"/>
              <w:autoSpaceDN w:val="0"/>
              <w:adjustRightInd w:val="0"/>
              <w:rPr>
                <w:color w:val="090909"/>
                <w:sz w:val="24"/>
                <w:szCs w:val="24"/>
                <w:lang w:eastAsia="lt-LT"/>
              </w:rPr>
            </w:pPr>
            <w:r w:rsidRPr="009A3998">
              <w:rPr>
                <w:color w:val="090909"/>
                <w:sz w:val="24"/>
                <w:szCs w:val="24"/>
                <w:lang w:eastAsia="lt-LT"/>
              </w:rPr>
              <w:t>Nuotolinė Respublikinė konferencija ,,Tolygios raidos projektai“.</w:t>
            </w:r>
          </w:p>
        </w:tc>
        <w:tc>
          <w:tcPr>
            <w:tcW w:w="1134" w:type="dxa"/>
            <w:shd w:val="clear" w:color="auto" w:fill="auto"/>
            <w:vAlign w:val="center"/>
          </w:tcPr>
          <w:p w14:paraId="1BAAB369"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667" w:type="dxa"/>
            <w:shd w:val="clear" w:color="auto" w:fill="auto"/>
            <w:vAlign w:val="center"/>
          </w:tcPr>
          <w:p w14:paraId="7EB1799D"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1377" w:type="dxa"/>
            <w:shd w:val="clear" w:color="auto" w:fill="auto"/>
            <w:vAlign w:val="center"/>
          </w:tcPr>
          <w:p w14:paraId="79937E42"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1803" w:type="dxa"/>
            <w:shd w:val="clear" w:color="auto" w:fill="auto"/>
            <w:vAlign w:val="center"/>
          </w:tcPr>
          <w:p w14:paraId="2A5F9E7E"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1114" w:type="dxa"/>
            <w:shd w:val="clear" w:color="auto" w:fill="auto"/>
            <w:vAlign w:val="center"/>
          </w:tcPr>
          <w:p w14:paraId="31500CA2" w14:textId="77777777" w:rsidR="005C0759" w:rsidRPr="009A3998" w:rsidRDefault="005C0759" w:rsidP="00943B70">
            <w:pPr>
              <w:spacing w:line="276" w:lineRule="auto"/>
              <w:jc w:val="center"/>
              <w:rPr>
                <w:b/>
                <w:color w:val="000000"/>
                <w:sz w:val="24"/>
                <w:szCs w:val="24"/>
              </w:rPr>
            </w:pPr>
          </w:p>
        </w:tc>
      </w:tr>
      <w:bookmarkEnd w:id="1"/>
      <w:tr w:rsidR="005C0759" w:rsidRPr="009A3998" w14:paraId="7A3D3FD0" w14:textId="77777777" w:rsidTr="00943B70">
        <w:trPr>
          <w:jc w:val="center"/>
        </w:trPr>
        <w:tc>
          <w:tcPr>
            <w:tcW w:w="4461" w:type="dxa"/>
            <w:gridSpan w:val="3"/>
            <w:shd w:val="clear" w:color="auto" w:fill="auto"/>
            <w:vAlign w:val="center"/>
          </w:tcPr>
          <w:p w14:paraId="3EAF08C2" w14:textId="77777777" w:rsidR="005C0759" w:rsidRPr="009A3998" w:rsidRDefault="005C0759" w:rsidP="00943B70">
            <w:pPr>
              <w:spacing w:line="276" w:lineRule="auto"/>
              <w:jc w:val="right"/>
              <w:rPr>
                <w:b/>
                <w:color w:val="000000"/>
                <w:sz w:val="24"/>
                <w:szCs w:val="24"/>
              </w:rPr>
            </w:pPr>
            <w:r w:rsidRPr="009A3998">
              <w:rPr>
                <w:b/>
                <w:color w:val="000000"/>
                <w:sz w:val="24"/>
                <w:szCs w:val="24"/>
              </w:rPr>
              <w:t>IŠ VISO:</w:t>
            </w:r>
          </w:p>
        </w:tc>
        <w:tc>
          <w:tcPr>
            <w:tcW w:w="667" w:type="dxa"/>
            <w:shd w:val="clear" w:color="auto" w:fill="auto"/>
            <w:vAlign w:val="center"/>
          </w:tcPr>
          <w:p w14:paraId="5BEFD2E4" w14:textId="77777777" w:rsidR="005C0759" w:rsidRPr="009A3998" w:rsidRDefault="005C0759" w:rsidP="00943B70">
            <w:pPr>
              <w:spacing w:line="276" w:lineRule="auto"/>
              <w:jc w:val="center"/>
              <w:rPr>
                <w:b/>
                <w:color w:val="000000"/>
                <w:sz w:val="24"/>
                <w:szCs w:val="24"/>
              </w:rPr>
            </w:pPr>
            <w:r w:rsidRPr="009A3998">
              <w:rPr>
                <w:b/>
                <w:color w:val="000000"/>
                <w:sz w:val="24"/>
                <w:szCs w:val="24"/>
              </w:rPr>
              <w:t>45</w:t>
            </w:r>
          </w:p>
        </w:tc>
        <w:tc>
          <w:tcPr>
            <w:tcW w:w="1377" w:type="dxa"/>
            <w:shd w:val="clear" w:color="auto" w:fill="auto"/>
            <w:vAlign w:val="center"/>
          </w:tcPr>
          <w:p w14:paraId="1A7A5B8F" w14:textId="77777777" w:rsidR="005C0759" w:rsidRPr="009A3998" w:rsidRDefault="005C0759" w:rsidP="00943B70">
            <w:pPr>
              <w:spacing w:line="276" w:lineRule="auto"/>
              <w:jc w:val="center"/>
              <w:rPr>
                <w:b/>
                <w:color w:val="000000"/>
                <w:sz w:val="24"/>
                <w:szCs w:val="24"/>
              </w:rPr>
            </w:pPr>
            <w:r w:rsidRPr="009A3998">
              <w:rPr>
                <w:b/>
                <w:color w:val="000000"/>
                <w:sz w:val="24"/>
                <w:szCs w:val="24"/>
              </w:rPr>
              <w:t>38</w:t>
            </w:r>
          </w:p>
        </w:tc>
        <w:tc>
          <w:tcPr>
            <w:tcW w:w="1803" w:type="dxa"/>
            <w:shd w:val="clear" w:color="auto" w:fill="auto"/>
            <w:vAlign w:val="center"/>
          </w:tcPr>
          <w:p w14:paraId="6317318C" w14:textId="77777777" w:rsidR="005C0759" w:rsidRPr="009A3998" w:rsidRDefault="005C0759" w:rsidP="00943B70">
            <w:pPr>
              <w:spacing w:line="276" w:lineRule="auto"/>
              <w:jc w:val="center"/>
              <w:rPr>
                <w:b/>
                <w:color w:val="000000"/>
                <w:sz w:val="24"/>
                <w:szCs w:val="24"/>
              </w:rPr>
            </w:pPr>
            <w:r w:rsidRPr="009A3998">
              <w:rPr>
                <w:b/>
                <w:color w:val="000000"/>
                <w:sz w:val="24"/>
                <w:szCs w:val="24"/>
              </w:rPr>
              <w:t>7</w:t>
            </w:r>
          </w:p>
        </w:tc>
        <w:tc>
          <w:tcPr>
            <w:tcW w:w="1114" w:type="dxa"/>
            <w:shd w:val="clear" w:color="auto" w:fill="auto"/>
            <w:vAlign w:val="center"/>
          </w:tcPr>
          <w:p w14:paraId="0BD4B555" w14:textId="77777777" w:rsidR="005C0759" w:rsidRPr="009A3998" w:rsidRDefault="005C0759" w:rsidP="00943B70">
            <w:pPr>
              <w:spacing w:line="276" w:lineRule="auto"/>
              <w:jc w:val="center"/>
              <w:rPr>
                <w:b/>
                <w:color w:val="000000"/>
                <w:sz w:val="24"/>
                <w:szCs w:val="24"/>
              </w:rPr>
            </w:pPr>
            <w:r w:rsidRPr="009A3998">
              <w:rPr>
                <w:b/>
                <w:color w:val="000000"/>
                <w:sz w:val="24"/>
                <w:szCs w:val="24"/>
              </w:rPr>
              <w:t>3</w:t>
            </w:r>
          </w:p>
        </w:tc>
      </w:tr>
    </w:tbl>
    <w:p w14:paraId="1AC608C6" w14:textId="77777777" w:rsidR="005C0759" w:rsidRPr="009A3998" w:rsidRDefault="005C0759" w:rsidP="005C0759">
      <w:pPr>
        <w:numPr>
          <w:ilvl w:val="0"/>
          <w:numId w:val="36"/>
        </w:numPr>
        <w:spacing w:line="276" w:lineRule="auto"/>
        <w:jc w:val="both"/>
        <w:rPr>
          <w:b/>
          <w:sz w:val="24"/>
          <w:szCs w:val="24"/>
        </w:rPr>
      </w:pPr>
      <w:r w:rsidRPr="009A3998">
        <w:rPr>
          <w:sz w:val="24"/>
          <w:szCs w:val="24"/>
        </w:rPr>
        <w:t xml:space="preserve">Kvalifikaciją kėlusių įstaigos darbuotojų dalis, nuo įstaigos darbuotojų skaičiaus, proc.: </w:t>
      </w:r>
    </w:p>
    <w:p w14:paraId="3A4B514C" w14:textId="77777777" w:rsidR="005C0759" w:rsidRPr="009A3998" w:rsidRDefault="005C0759" w:rsidP="005C0759">
      <w:pPr>
        <w:numPr>
          <w:ilvl w:val="0"/>
          <w:numId w:val="39"/>
        </w:numPr>
        <w:spacing w:line="276" w:lineRule="auto"/>
        <w:jc w:val="both"/>
        <w:rPr>
          <w:bCs/>
          <w:sz w:val="24"/>
          <w:szCs w:val="24"/>
        </w:rPr>
      </w:pPr>
      <w:r w:rsidRPr="009A3998">
        <w:rPr>
          <w:bCs/>
          <w:sz w:val="24"/>
          <w:szCs w:val="24"/>
        </w:rPr>
        <w:t xml:space="preserve">2020 </w:t>
      </w:r>
      <w:smartTag w:uri="urn:schemas-microsoft-com:office:smarttags" w:element="PersonName">
        <w:r w:rsidRPr="009A3998">
          <w:rPr>
            <w:bCs/>
            <w:sz w:val="24"/>
            <w:szCs w:val="24"/>
          </w:rPr>
          <w:t>m.</w:t>
        </w:r>
      </w:smartTag>
      <w:r w:rsidRPr="009A3998">
        <w:rPr>
          <w:bCs/>
          <w:sz w:val="24"/>
          <w:szCs w:val="24"/>
        </w:rPr>
        <w:t xml:space="preserve"> - seminaruose dalyvavo 45 darbuotojai, 71 proc.;</w:t>
      </w:r>
    </w:p>
    <w:p w14:paraId="767AA161" w14:textId="77777777" w:rsidR="005C0759" w:rsidRPr="009A3998" w:rsidRDefault="005C0759" w:rsidP="005C0759">
      <w:pPr>
        <w:spacing w:line="276" w:lineRule="auto"/>
        <w:ind w:left="720" w:hanging="720"/>
        <w:jc w:val="both"/>
        <w:rPr>
          <w:bCs/>
          <w:iCs/>
          <w:sz w:val="22"/>
          <w:szCs w:val="22"/>
        </w:rPr>
      </w:pPr>
      <w:r w:rsidRPr="009A3998">
        <w:rPr>
          <w:b/>
          <w:iCs/>
          <w:sz w:val="22"/>
          <w:szCs w:val="22"/>
        </w:rPr>
        <w:t>Pastaba.</w:t>
      </w:r>
      <w:r w:rsidRPr="009A3998">
        <w:rPr>
          <w:bCs/>
          <w:iCs/>
          <w:sz w:val="22"/>
          <w:szCs w:val="22"/>
        </w:rPr>
        <w:t xml:space="preserve"> Dalis darbuotojų dalyvavo keliuose seminaruose.</w:t>
      </w:r>
    </w:p>
    <w:p w14:paraId="598DFF19" w14:textId="77777777" w:rsidR="005C0759" w:rsidRPr="009A3998" w:rsidRDefault="005C0759" w:rsidP="005C0759">
      <w:pPr>
        <w:numPr>
          <w:ilvl w:val="0"/>
          <w:numId w:val="39"/>
        </w:numPr>
        <w:spacing w:line="276" w:lineRule="auto"/>
        <w:jc w:val="both"/>
        <w:rPr>
          <w:bCs/>
          <w:sz w:val="24"/>
          <w:szCs w:val="24"/>
        </w:rPr>
      </w:pPr>
      <w:r w:rsidRPr="009A3998">
        <w:rPr>
          <w:bCs/>
          <w:sz w:val="24"/>
          <w:szCs w:val="24"/>
        </w:rPr>
        <w:t xml:space="preserve">2019 </w:t>
      </w:r>
      <w:smartTag w:uri="urn:schemas-microsoft-com:office:smarttags" w:element="PersonName">
        <w:r w:rsidRPr="009A3998">
          <w:rPr>
            <w:bCs/>
            <w:sz w:val="24"/>
            <w:szCs w:val="24"/>
          </w:rPr>
          <w:t>m.</w:t>
        </w:r>
      </w:smartTag>
      <w:r w:rsidRPr="009A3998">
        <w:rPr>
          <w:bCs/>
          <w:sz w:val="24"/>
          <w:szCs w:val="24"/>
        </w:rPr>
        <w:t xml:space="preserve"> - seminaruose dalyvavo 28 darbuotojai, 51,85 proc.</w:t>
      </w:r>
    </w:p>
    <w:p w14:paraId="37803B79" w14:textId="77777777" w:rsidR="005C0759" w:rsidRPr="009A3998" w:rsidRDefault="005C0759" w:rsidP="005C0759">
      <w:pPr>
        <w:spacing w:line="276" w:lineRule="auto"/>
        <w:ind w:left="720"/>
        <w:jc w:val="both"/>
        <w:rPr>
          <w:bCs/>
          <w:sz w:val="24"/>
          <w:szCs w:val="24"/>
        </w:rPr>
      </w:pPr>
    </w:p>
    <w:p w14:paraId="4D765F2F" w14:textId="77777777" w:rsidR="005C0759" w:rsidRPr="009A3998" w:rsidRDefault="005C0759" w:rsidP="005C0759">
      <w:pPr>
        <w:numPr>
          <w:ilvl w:val="0"/>
          <w:numId w:val="27"/>
        </w:numPr>
        <w:spacing w:line="276" w:lineRule="auto"/>
        <w:jc w:val="both"/>
        <w:rPr>
          <w:b/>
          <w:color w:val="000000"/>
          <w:sz w:val="24"/>
          <w:szCs w:val="24"/>
        </w:rPr>
      </w:pPr>
      <w:r w:rsidRPr="009A3998">
        <w:rPr>
          <w:b/>
          <w:color w:val="000000"/>
          <w:sz w:val="24"/>
          <w:szCs w:val="24"/>
        </w:rPr>
        <w:t>ĮSTAIGOS FINANSAVIMO ŠALTINIAI IR BIUDŽETO STRUKTŪRA</w:t>
      </w:r>
    </w:p>
    <w:p w14:paraId="512E59D3" w14:textId="77777777" w:rsidR="005C0759" w:rsidRPr="009A3998" w:rsidRDefault="005C0759" w:rsidP="005C0759">
      <w:pPr>
        <w:spacing w:line="276" w:lineRule="auto"/>
        <w:jc w:val="both"/>
        <w:rPr>
          <w:b/>
          <w:color w:val="000000"/>
          <w:sz w:val="24"/>
          <w:szCs w:val="24"/>
        </w:rPr>
      </w:pPr>
      <w:bookmarkStart w:id="4" w:name="_Hlk504489292"/>
      <w:r w:rsidRPr="009A3998">
        <w:rPr>
          <w:b/>
          <w:color w:val="000000"/>
          <w:sz w:val="24"/>
          <w:szCs w:val="24"/>
        </w:rPr>
        <w:t>2020 METAI.</w:t>
      </w:r>
    </w:p>
    <w:p w14:paraId="7A38E5FD" w14:textId="77777777" w:rsidR="005C0759" w:rsidRPr="009A3998" w:rsidRDefault="005C0759" w:rsidP="005C0759">
      <w:pPr>
        <w:spacing w:line="276" w:lineRule="auto"/>
        <w:ind w:firstLine="426"/>
        <w:jc w:val="both"/>
        <w:rPr>
          <w:sz w:val="24"/>
          <w:szCs w:val="24"/>
        </w:rPr>
      </w:pPr>
      <w:r w:rsidRPr="009A3998">
        <w:rPr>
          <w:sz w:val="24"/>
          <w:szCs w:val="24"/>
        </w:rPr>
        <w:t>Panevėžio bendruomenių rūmams Kultūros ir meno programai finansuoti 2020 metais pagal sąmatą skirta 1</w:t>
      </w:r>
      <w:r>
        <w:rPr>
          <w:sz w:val="24"/>
          <w:szCs w:val="24"/>
        </w:rPr>
        <w:t xml:space="preserve"> mln. 6 tūkst. </w:t>
      </w:r>
      <w:r w:rsidRPr="009A3998">
        <w:rPr>
          <w:sz w:val="24"/>
          <w:szCs w:val="24"/>
        </w:rPr>
        <w:t>EUR, iš jų 145,0 tūkst. EUR asignavimų sudaro pajamos už teikiamas paslaugas (95,3 tūkst. Eur pajamos už prekes ir paslaugas ir 49,7 tūkst. EUR už patalpų nuomą). Iš bendrų asignavimų darbo užmokesčiui skirta</w:t>
      </w:r>
      <w:r w:rsidRPr="009A3998">
        <w:rPr>
          <w:color w:val="4472C4"/>
          <w:sz w:val="24"/>
          <w:szCs w:val="24"/>
        </w:rPr>
        <w:t xml:space="preserve"> </w:t>
      </w:r>
      <w:r w:rsidRPr="009A3998">
        <w:rPr>
          <w:sz w:val="24"/>
          <w:szCs w:val="24"/>
        </w:rPr>
        <w:t>564,8 tūkst. EUR, valstybinėms ir miesto šventėms organizuoti 179 tūkst. EUR, turtui įsigyti 21,7 tūkst. EUR (iš pajamų už teikiamas paslaugas 8,7 tūkst. Eur, iš savivaldybės biudžeto lėšų 13 tūkst. EUR).</w:t>
      </w:r>
    </w:p>
    <w:p w14:paraId="73DC2227" w14:textId="77777777" w:rsidR="005C0759" w:rsidRPr="009A3998" w:rsidRDefault="005C0759" w:rsidP="005C0759">
      <w:pPr>
        <w:spacing w:line="276" w:lineRule="auto"/>
        <w:ind w:firstLine="426"/>
        <w:jc w:val="both"/>
        <w:rPr>
          <w:sz w:val="24"/>
          <w:szCs w:val="24"/>
        </w:rPr>
      </w:pPr>
      <w:r w:rsidRPr="009A3998">
        <w:rPr>
          <w:sz w:val="24"/>
          <w:szCs w:val="24"/>
        </w:rPr>
        <w:t>Biudžeto lėšų 2019 m. likučio programos sąmatoje (1508 lėšos) – 1 902,26 EUR (kreditiniam įsiskolinimui už komunalines paslaugas padengti).</w:t>
      </w:r>
    </w:p>
    <w:p w14:paraId="5F172D20" w14:textId="77777777" w:rsidR="005C0759" w:rsidRPr="009A3998" w:rsidRDefault="005C0759" w:rsidP="005C0759">
      <w:pPr>
        <w:spacing w:line="276" w:lineRule="auto"/>
        <w:ind w:firstLine="426"/>
        <w:jc w:val="both"/>
        <w:rPr>
          <w:sz w:val="24"/>
          <w:szCs w:val="24"/>
        </w:rPr>
      </w:pPr>
      <w:r w:rsidRPr="009A3998">
        <w:rPr>
          <w:sz w:val="24"/>
          <w:szCs w:val="24"/>
        </w:rPr>
        <w:t xml:space="preserve">2019 </w:t>
      </w:r>
      <w:smartTag w:uri="urn:schemas-microsoft-com:office:smarttags" w:element="PersonName">
        <w:r w:rsidRPr="009A3998">
          <w:rPr>
            <w:sz w:val="24"/>
            <w:szCs w:val="24"/>
          </w:rPr>
          <w:t>m.</w:t>
        </w:r>
      </w:smartTag>
      <w:r w:rsidRPr="009A3998">
        <w:rPr>
          <w:sz w:val="24"/>
          <w:szCs w:val="24"/>
        </w:rPr>
        <w:t xml:space="preserve"> nepanaudotas pajamų likutis – 12 794,09 EUR, iš jų 9,4 tūkst. EUR darbo užmokesčiui, 1,0 tūkst. Eur. turtui įsigyti.</w:t>
      </w:r>
    </w:p>
    <w:p w14:paraId="172B0150" w14:textId="77777777" w:rsidR="005C0759" w:rsidRPr="009A3998" w:rsidRDefault="005C0759" w:rsidP="005C0759">
      <w:pPr>
        <w:spacing w:line="276" w:lineRule="auto"/>
        <w:ind w:firstLine="426"/>
        <w:jc w:val="both"/>
        <w:rPr>
          <w:sz w:val="24"/>
          <w:szCs w:val="24"/>
        </w:rPr>
      </w:pPr>
      <w:r w:rsidRPr="009A3998">
        <w:rPr>
          <w:sz w:val="24"/>
          <w:szCs w:val="24"/>
        </w:rPr>
        <w:t xml:space="preserve">Pajamų už teikiamas paslaugas planas pagal 2020 </w:t>
      </w:r>
      <w:smartTag w:uri="urn:schemas-microsoft-com:office:smarttags" w:element="PersonName">
        <w:r w:rsidRPr="009A3998">
          <w:rPr>
            <w:sz w:val="24"/>
            <w:szCs w:val="24"/>
          </w:rPr>
          <w:t>m.</w:t>
        </w:r>
      </w:smartTag>
      <w:r w:rsidRPr="009A3998">
        <w:rPr>
          <w:sz w:val="24"/>
          <w:szCs w:val="24"/>
        </w:rPr>
        <w:t xml:space="preserve"> programos sąmatą per ataskaitinį laikotarpį – 145,0 tūkst. EUR. Faktinės pajamų įmokos į biudžetą per ataskaitinį laikotarpį – 90 718,28 EUR:</w:t>
      </w:r>
    </w:p>
    <w:p w14:paraId="67DE27FC" w14:textId="77777777" w:rsidR="005C0759" w:rsidRPr="009A3998" w:rsidRDefault="005C0759" w:rsidP="005C0759">
      <w:pPr>
        <w:spacing w:line="276" w:lineRule="auto"/>
        <w:ind w:firstLine="426"/>
        <w:jc w:val="both"/>
        <w:rPr>
          <w:sz w:val="24"/>
          <w:szCs w:val="24"/>
        </w:rPr>
      </w:pPr>
      <w:r w:rsidRPr="009A3998">
        <w:rPr>
          <w:sz w:val="24"/>
          <w:szCs w:val="24"/>
        </w:rPr>
        <w:t>- pajamų už teikiamas paslaugas gauta ir pervesta 53 429,23 EUR. Pajamų planas 95,3 tūkst. Eur neįvykdytas  41 870,77 Eur;</w:t>
      </w:r>
    </w:p>
    <w:p w14:paraId="50B0EB27" w14:textId="77777777" w:rsidR="005C0759" w:rsidRPr="009A3998" w:rsidRDefault="005C0759" w:rsidP="005C0759">
      <w:pPr>
        <w:spacing w:line="276" w:lineRule="auto"/>
        <w:ind w:firstLine="426"/>
        <w:jc w:val="both"/>
        <w:rPr>
          <w:sz w:val="24"/>
          <w:szCs w:val="24"/>
        </w:rPr>
      </w:pPr>
      <w:r w:rsidRPr="009A3998">
        <w:rPr>
          <w:sz w:val="24"/>
          <w:szCs w:val="24"/>
        </w:rPr>
        <w:t>- už patalpų nuomą gauta ir pervesta 37 289,05 Eur. Pajamų planas 49,7 tūkst. EUR neįvykdytas 12 410,95 EUR.</w:t>
      </w:r>
    </w:p>
    <w:p w14:paraId="2E3A13A2" w14:textId="77777777" w:rsidR="005C0759" w:rsidRPr="009A3998" w:rsidRDefault="005C0759" w:rsidP="005C0759">
      <w:pPr>
        <w:spacing w:line="276" w:lineRule="auto"/>
        <w:ind w:firstLine="567"/>
        <w:jc w:val="both"/>
        <w:rPr>
          <w:sz w:val="24"/>
          <w:szCs w:val="24"/>
        </w:rPr>
      </w:pPr>
      <w:r w:rsidRPr="009A3998">
        <w:rPr>
          <w:b/>
          <w:sz w:val="24"/>
          <w:szCs w:val="24"/>
        </w:rPr>
        <w:t>Iš viso pajamų planas per 2020 metus neįvykdytas 54 281,72 Eur.</w:t>
      </w:r>
      <w:r w:rsidRPr="009A3998">
        <w:rPr>
          <w:sz w:val="24"/>
          <w:szCs w:val="24"/>
        </w:rPr>
        <w:t xml:space="preserve"> Nuo 2020 m. kovo 16 d. remiantis Lietuvos Respublikos Vyriausybės 2020 m. kovo 14 d. nutarimu Nr. 207 „Dėl karantino Lietuvos Respublikos teritorijoje paskelbimo“ įstaiga renginių organizavimo veiklos nevykdė (uždraustas kultūros, laisvalaikio, pramogų įstaigų lankymas ir fizinis lankytojų aptarnavimas). Nuo 2020 m. birželio 16 – 2020 m. lapkričio 6 d., veikla buvo vykdoma su dideliais apribojimais, daugelis planuotų užsakovų renginių perkelta į 2021 metus. 2020 m. lapkričio 7 d. įvedus šalyje antrą karantiną, draudžiami visi atvirose ir uždarose erdvėse viešose vietose organizuojami komerciniai ir nekomerciniai kultūros, pramogų, sporto renginiai, šventės, mugės, festivaliai ar kiti tam tikrą laiką trunkantys organizuoti žmonių susibūrimai viešojoje vietoje iš anksto nustatytu laiku. Dėl šių priežasčių Bendruomenių rūmai 2020 m. pajamų už teikiamas paslaugas lėšų surinkimo plano neįvykdė. Nuo lapkričio 7 d. įstaiga pajamų negavo. 2020 m. metinis pajamų planas įvykdytas 62,56 proc. dėl visiems suprantamų, aplinkybių, susiklosčiusių ryšium su karantinu COVID-19 paplitimo visame pasaulyje ir paskelbto karantino visoje Lietuvoje. </w:t>
      </w:r>
    </w:p>
    <w:p w14:paraId="050FE6E0" w14:textId="77777777" w:rsidR="005C0759" w:rsidRPr="009A3998" w:rsidRDefault="005C0759" w:rsidP="005C0759">
      <w:pPr>
        <w:spacing w:line="276" w:lineRule="auto"/>
        <w:ind w:firstLine="426"/>
        <w:jc w:val="both"/>
        <w:rPr>
          <w:sz w:val="24"/>
          <w:szCs w:val="24"/>
        </w:rPr>
      </w:pPr>
      <w:r w:rsidRPr="009A3998">
        <w:rPr>
          <w:sz w:val="24"/>
          <w:szCs w:val="24"/>
        </w:rPr>
        <w:t xml:space="preserve">Gautos pajamos iš kitų biudžetinių įstaigų per ataskaitinį laikotarpį – 6 857,03 EUR, iš jų pajamos už teikiamas paslaugas – 1348,00 EUR, pajamos už nuomą – 5 509,03 EUR. </w:t>
      </w:r>
    </w:p>
    <w:p w14:paraId="4E18DB9E" w14:textId="77777777" w:rsidR="005C0759" w:rsidRPr="009A3998" w:rsidRDefault="005C0759" w:rsidP="005C0759">
      <w:pPr>
        <w:spacing w:line="276" w:lineRule="auto"/>
        <w:ind w:firstLine="426"/>
        <w:jc w:val="both"/>
        <w:rPr>
          <w:sz w:val="24"/>
          <w:szCs w:val="24"/>
        </w:rPr>
      </w:pPr>
      <w:r w:rsidRPr="009A3998">
        <w:rPr>
          <w:sz w:val="24"/>
          <w:szCs w:val="24"/>
        </w:rPr>
        <w:t xml:space="preserve">Per ataskaitinį laikotarpį pagal patvirtintą 2020 </w:t>
      </w:r>
      <w:smartTag w:uri="urn:schemas-microsoft-com:office:smarttags" w:element="PersonName">
        <w:r w:rsidRPr="009A3998">
          <w:rPr>
            <w:sz w:val="24"/>
            <w:szCs w:val="24"/>
          </w:rPr>
          <w:t>m.</w:t>
        </w:r>
      </w:smartTag>
      <w:r w:rsidRPr="009A3998">
        <w:rPr>
          <w:sz w:val="24"/>
          <w:szCs w:val="24"/>
        </w:rPr>
        <w:t xml:space="preserve"> pajamų įmokų į biudžetą (finansavimo šaltinis -30) programos sąmatą įstaiga gavo ir panaudojo 90 135,78 EUR asignavimų. </w:t>
      </w:r>
    </w:p>
    <w:p w14:paraId="2AAE17BD" w14:textId="77777777" w:rsidR="005C0759" w:rsidRPr="009A3998" w:rsidRDefault="005C0759" w:rsidP="005C0759">
      <w:pPr>
        <w:spacing w:line="276" w:lineRule="auto"/>
        <w:ind w:firstLine="426"/>
        <w:jc w:val="both"/>
        <w:rPr>
          <w:sz w:val="24"/>
          <w:szCs w:val="24"/>
        </w:rPr>
      </w:pPr>
      <w:r w:rsidRPr="009A3998">
        <w:rPr>
          <w:sz w:val="24"/>
          <w:szCs w:val="24"/>
        </w:rPr>
        <w:t>2019 metais nepanaudotą pajamų įmokų į biudžetą likutį (finansavimo šaltinis – 302) sudaro 12794,09 EUR. Pagal patvirtintą programos sąmatą per ataskaitinį laikotarpį gautos ir panaudotos lėšos – 12 794,09 EUR.</w:t>
      </w:r>
    </w:p>
    <w:p w14:paraId="73D1713E" w14:textId="77777777" w:rsidR="005C0759" w:rsidRPr="009A3998" w:rsidRDefault="005C0759" w:rsidP="005C0759">
      <w:pPr>
        <w:spacing w:line="276" w:lineRule="auto"/>
        <w:ind w:firstLine="426"/>
        <w:jc w:val="both"/>
        <w:rPr>
          <w:sz w:val="24"/>
          <w:szCs w:val="24"/>
        </w:rPr>
      </w:pPr>
      <w:r w:rsidRPr="009A3998">
        <w:rPr>
          <w:sz w:val="24"/>
          <w:szCs w:val="24"/>
        </w:rPr>
        <w:t>Per ataskaitinį laikotarpį 2020 m. planuoti 1 020 696,35 EUR asignavimai, panaudota 925021,50 EUR. Asignavimų nepanaudojimo priežastis mažesnis nei planuota prekių ir paslaugų įsigijimo poreikis, dėl karantino Lietuvos Respublikos teritorijoje paskelbimo. Numatytas įsigyti ilgalaikis materialusis turtas neįsigytas, dėl kitos šalies vėlavimo vykdyti įsipareigojimus, t. y. dėl įvesto karantino Lietuvos Respublikos teritorijoje, bei pasaulinės pandemijos stringančios prekybos ir gamybos, nespėta pagal terminus pagaminti ir pristatyti įrangos. Dėl renginių organizavimo veiklos ribojimų ir Laisvės aikštės rekonstrukcijos darbų 2020 m. nevykdytas Laisvės aikštės aktyvumą skatinantis projektas „Susitikime, penktadienį“.</w:t>
      </w:r>
    </w:p>
    <w:p w14:paraId="44F25195" w14:textId="77777777" w:rsidR="005C0759" w:rsidRPr="009A3998" w:rsidRDefault="005C0759" w:rsidP="005C0759">
      <w:pPr>
        <w:spacing w:line="276" w:lineRule="auto"/>
        <w:ind w:firstLine="426"/>
        <w:jc w:val="both"/>
        <w:rPr>
          <w:sz w:val="24"/>
          <w:szCs w:val="24"/>
        </w:rPr>
      </w:pPr>
      <w:r w:rsidRPr="009A3998">
        <w:rPr>
          <w:sz w:val="24"/>
          <w:szCs w:val="24"/>
        </w:rPr>
        <w:t xml:space="preserve">2020 </w:t>
      </w:r>
      <w:smartTag w:uri="urn:schemas-microsoft-com:office:smarttags" w:element="PersonName">
        <w:r w:rsidRPr="009A3998">
          <w:rPr>
            <w:sz w:val="24"/>
            <w:szCs w:val="24"/>
          </w:rPr>
          <w:t>m.</w:t>
        </w:r>
      </w:smartTag>
      <w:r w:rsidRPr="009A3998">
        <w:rPr>
          <w:sz w:val="24"/>
          <w:szCs w:val="24"/>
        </w:rPr>
        <w:t xml:space="preserve"> per ataskaitinį laikotarpį Panevėžio bendruomenių rūmai</w:t>
      </w:r>
      <w:r w:rsidRPr="009A3998">
        <w:rPr>
          <w:color w:val="FF0000"/>
          <w:sz w:val="24"/>
          <w:szCs w:val="24"/>
        </w:rPr>
        <w:t xml:space="preserve"> </w:t>
      </w:r>
      <w:r w:rsidRPr="009A3998">
        <w:rPr>
          <w:sz w:val="24"/>
          <w:szCs w:val="24"/>
        </w:rPr>
        <w:t xml:space="preserve">gavo ir panaudojo 25 680,00 </w:t>
      </w:r>
      <w:bookmarkStart w:id="5" w:name="_Hlk46410470"/>
      <w:r w:rsidRPr="009A3998">
        <w:rPr>
          <w:sz w:val="24"/>
          <w:szCs w:val="24"/>
        </w:rPr>
        <w:t xml:space="preserve">EUR projektinių lėšų </w:t>
      </w:r>
      <w:bookmarkEnd w:id="5"/>
      <w:r w:rsidRPr="009A3998">
        <w:rPr>
          <w:sz w:val="24"/>
          <w:szCs w:val="24"/>
        </w:rPr>
        <w:t>iš valstybės.</w:t>
      </w:r>
    </w:p>
    <w:p w14:paraId="1F3096ED" w14:textId="77777777" w:rsidR="005C0759" w:rsidRPr="009A3998" w:rsidRDefault="005C0759" w:rsidP="005C0759">
      <w:pPr>
        <w:spacing w:line="276" w:lineRule="auto"/>
        <w:ind w:firstLine="426"/>
        <w:jc w:val="both"/>
        <w:rPr>
          <w:sz w:val="24"/>
          <w:szCs w:val="24"/>
        </w:rPr>
      </w:pPr>
      <w:r w:rsidRPr="009A3998">
        <w:rPr>
          <w:sz w:val="24"/>
          <w:szCs w:val="24"/>
        </w:rPr>
        <w:t>2020 m. per ataskaitinį laikotarpį Panevėžio bendruomenių rūmai panaudojo skirtas Panevėžio miesto savivaldybės 10 694,00 EUR projektines lėšas.</w:t>
      </w:r>
    </w:p>
    <w:p w14:paraId="261AB4C0" w14:textId="77777777" w:rsidR="005C0759" w:rsidRPr="009A3998" w:rsidRDefault="005C0759" w:rsidP="005C0759">
      <w:pPr>
        <w:spacing w:line="276" w:lineRule="auto"/>
        <w:ind w:firstLine="426"/>
        <w:jc w:val="both"/>
        <w:rPr>
          <w:sz w:val="24"/>
          <w:szCs w:val="24"/>
        </w:rPr>
      </w:pPr>
      <w:r w:rsidRPr="009A3998">
        <w:rPr>
          <w:sz w:val="24"/>
          <w:szCs w:val="24"/>
        </w:rPr>
        <w:t>Neformaliojo švietimo finansavimo lėšos – 5 070,00 EUR.</w:t>
      </w:r>
    </w:p>
    <w:p w14:paraId="6994FB7F" w14:textId="77777777" w:rsidR="005C0759" w:rsidRPr="009A3998" w:rsidRDefault="005C0759" w:rsidP="005C0759">
      <w:pPr>
        <w:spacing w:line="276" w:lineRule="auto"/>
        <w:ind w:firstLine="426"/>
        <w:jc w:val="both"/>
        <w:rPr>
          <w:sz w:val="24"/>
          <w:szCs w:val="24"/>
        </w:rPr>
      </w:pPr>
      <w:r w:rsidRPr="009A3998">
        <w:rPr>
          <w:sz w:val="24"/>
          <w:szCs w:val="24"/>
        </w:rPr>
        <w:t xml:space="preserve">2020 </w:t>
      </w:r>
      <w:smartTag w:uri="urn:schemas-microsoft-com:office:smarttags" w:element="PersonName">
        <w:r w:rsidRPr="009A3998">
          <w:rPr>
            <w:sz w:val="24"/>
            <w:szCs w:val="24"/>
          </w:rPr>
          <w:t>m.</w:t>
        </w:r>
      </w:smartTag>
      <w:r w:rsidRPr="009A3998">
        <w:rPr>
          <w:sz w:val="24"/>
          <w:szCs w:val="24"/>
        </w:rPr>
        <w:t xml:space="preserve"> per ataskaitinį laikotarpį Panevėžio bendruomenių rūmai pritraukė veiklai ir renginiams 27750,00 EUR paramos piniginėmis lėšomis, pagal sudarytas paramos sutartis su verslo institucijomis:</w:t>
      </w:r>
    </w:p>
    <w:p w14:paraId="1381177F" w14:textId="77777777" w:rsidR="005C0759" w:rsidRPr="009A3998" w:rsidRDefault="005C0759" w:rsidP="005C0759">
      <w:pPr>
        <w:spacing w:line="276" w:lineRule="auto"/>
        <w:jc w:val="both"/>
        <w:rPr>
          <w:b/>
          <w:sz w:val="24"/>
          <w:szCs w:val="24"/>
        </w:rPr>
      </w:pPr>
      <w:r w:rsidRPr="009A3998">
        <w:rPr>
          <w:b/>
          <w:sz w:val="24"/>
          <w:szCs w:val="24"/>
        </w:rPr>
        <w:t>2020 m. įstaigos biudžetas didesnis 10,2 proc. lyginant su 2019 m.</w:t>
      </w:r>
    </w:p>
    <w:p w14:paraId="5A6F2D3D" w14:textId="77777777" w:rsidR="005C0759" w:rsidRPr="009A3998" w:rsidRDefault="005C0759" w:rsidP="005C0759">
      <w:pPr>
        <w:spacing w:line="276" w:lineRule="auto"/>
        <w:rPr>
          <w:b/>
          <w:bCs/>
          <w:sz w:val="24"/>
          <w:szCs w:val="24"/>
          <w:lang w:eastAsia="lt-LT"/>
        </w:rPr>
      </w:pPr>
    </w:p>
    <w:p w14:paraId="76276FA6" w14:textId="77777777" w:rsidR="005C0759" w:rsidRPr="009A3998" w:rsidRDefault="005C0759" w:rsidP="005C0759">
      <w:pPr>
        <w:spacing w:line="276" w:lineRule="auto"/>
        <w:jc w:val="center"/>
        <w:rPr>
          <w:b/>
          <w:bCs/>
          <w:sz w:val="24"/>
          <w:szCs w:val="24"/>
          <w:lang w:eastAsia="lt-LT"/>
        </w:rPr>
      </w:pPr>
      <w:r w:rsidRPr="009A3998">
        <w:rPr>
          <w:b/>
          <w:bCs/>
          <w:sz w:val="24"/>
          <w:szCs w:val="24"/>
          <w:lang w:eastAsia="lt-LT"/>
        </w:rPr>
        <w:t xml:space="preserve">Sąmatos pokyčiai </w:t>
      </w:r>
      <w:r w:rsidRPr="009A3998">
        <w:rPr>
          <w:b/>
          <w:sz w:val="24"/>
          <w:szCs w:val="24"/>
          <w:lang w:eastAsia="lt-LT"/>
        </w:rPr>
        <w:t>(tūkst. Eur)</w:t>
      </w:r>
    </w:p>
    <w:p w14:paraId="61F3221F" w14:textId="77777777" w:rsidR="005C0759" w:rsidRPr="009A3998" w:rsidRDefault="005C0759" w:rsidP="005C0759">
      <w:pPr>
        <w:spacing w:line="276" w:lineRule="auto"/>
        <w:ind w:left="7920"/>
        <w:jc w:val="both"/>
        <w:rPr>
          <w:color w:val="FF0000"/>
          <w:sz w:val="24"/>
          <w:szCs w:val="24"/>
          <w:lang w:eastAsia="lt-LT"/>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257"/>
        <w:gridCol w:w="1363"/>
        <w:gridCol w:w="977"/>
        <w:gridCol w:w="3541"/>
      </w:tblGrid>
      <w:tr w:rsidR="005C0759" w:rsidRPr="009A3998" w14:paraId="77A88F10" w14:textId="77777777" w:rsidTr="00943B70">
        <w:trPr>
          <w:trHeight w:val="308"/>
        </w:trPr>
        <w:tc>
          <w:tcPr>
            <w:tcW w:w="2043" w:type="dxa"/>
            <w:shd w:val="clear" w:color="auto" w:fill="auto"/>
          </w:tcPr>
          <w:p w14:paraId="4770F1FA"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Finansavimo šaltinis</w:t>
            </w:r>
          </w:p>
        </w:tc>
        <w:tc>
          <w:tcPr>
            <w:tcW w:w="1257" w:type="dxa"/>
            <w:shd w:val="clear" w:color="auto" w:fill="auto"/>
          </w:tcPr>
          <w:p w14:paraId="52FFE12E"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2020 m.</w:t>
            </w:r>
          </w:p>
        </w:tc>
        <w:tc>
          <w:tcPr>
            <w:tcW w:w="1363" w:type="dxa"/>
            <w:shd w:val="clear" w:color="auto" w:fill="auto"/>
          </w:tcPr>
          <w:p w14:paraId="3D6E87FD"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2019 m.</w:t>
            </w:r>
          </w:p>
        </w:tc>
        <w:tc>
          <w:tcPr>
            <w:tcW w:w="977" w:type="dxa"/>
            <w:shd w:val="clear" w:color="auto" w:fill="auto"/>
          </w:tcPr>
          <w:p w14:paraId="5463CC6D"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Pokytis</w:t>
            </w:r>
          </w:p>
        </w:tc>
        <w:tc>
          <w:tcPr>
            <w:tcW w:w="3541" w:type="dxa"/>
            <w:shd w:val="clear" w:color="auto" w:fill="auto"/>
          </w:tcPr>
          <w:p w14:paraId="13A6516F"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Priežastis</w:t>
            </w:r>
          </w:p>
          <w:p w14:paraId="6E8ECF03" w14:textId="77777777" w:rsidR="005C0759" w:rsidRPr="009A3998" w:rsidRDefault="005C0759" w:rsidP="00943B70">
            <w:pPr>
              <w:spacing w:line="276" w:lineRule="auto"/>
              <w:rPr>
                <w:b/>
                <w:bCs/>
                <w:sz w:val="24"/>
                <w:szCs w:val="24"/>
                <w:lang w:eastAsia="lt-LT"/>
              </w:rPr>
            </w:pPr>
          </w:p>
        </w:tc>
      </w:tr>
      <w:tr w:rsidR="005C0759" w:rsidRPr="009A3998" w14:paraId="2B5CFD80" w14:textId="77777777" w:rsidTr="00943B70">
        <w:tc>
          <w:tcPr>
            <w:tcW w:w="2043" w:type="dxa"/>
            <w:shd w:val="clear" w:color="auto" w:fill="auto"/>
          </w:tcPr>
          <w:p w14:paraId="18854516" w14:textId="77777777" w:rsidR="005C0759" w:rsidRPr="009A3998" w:rsidRDefault="005C0759" w:rsidP="00943B70">
            <w:pPr>
              <w:spacing w:line="276" w:lineRule="auto"/>
              <w:rPr>
                <w:b/>
                <w:sz w:val="24"/>
                <w:szCs w:val="24"/>
                <w:lang w:eastAsia="lt-LT"/>
              </w:rPr>
            </w:pPr>
            <w:r w:rsidRPr="009A3998">
              <w:rPr>
                <w:b/>
                <w:sz w:val="24"/>
                <w:szCs w:val="24"/>
                <w:lang w:eastAsia="lt-LT"/>
              </w:rPr>
              <w:t>151</w:t>
            </w:r>
          </w:p>
        </w:tc>
        <w:tc>
          <w:tcPr>
            <w:tcW w:w="1257" w:type="dxa"/>
            <w:shd w:val="clear" w:color="auto" w:fill="auto"/>
          </w:tcPr>
          <w:p w14:paraId="4BB8229A" w14:textId="77777777" w:rsidR="005C0759" w:rsidRPr="009A3998" w:rsidRDefault="005C0759" w:rsidP="00943B70">
            <w:pPr>
              <w:spacing w:line="276" w:lineRule="auto"/>
              <w:rPr>
                <w:sz w:val="24"/>
                <w:szCs w:val="24"/>
                <w:lang w:eastAsia="lt-LT"/>
              </w:rPr>
            </w:pPr>
            <w:r w:rsidRPr="009A3998">
              <w:rPr>
                <w:sz w:val="24"/>
                <w:szCs w:val="24"/>
                <w:lang w:eastAsia="lt-LT"/>
              </w:rPr>
              <w:t>861</w:t>
            </w:r>
          </w:p>
        </w:tc>
        <w:tc>
          <w:tcPr>
            <w:tcW w:w="1363" w:type="dxa"/>
            <w:shd w:val="clear" w:color="auto" w:fill="auto"/>
          </w:tcPr>
          <w:p w14:paraId="72143DF7" w14:textId="77777777" w:rsidR="005C0759" w:rsidRPr="009A3998" w:rsidRDefault="005C0759" w:rsidP="00943B70">
            <w:pPr>
              <w:spacing w:line="276" w:lineRule="auto"/>
              <w:rPr>
                <w:sz w:val="24"/>
                <w:szCs w:val="24"/>
                <w:lang w:eastAsia="lt-LT"/>
              </w:rPr>
            </w:pPr>
            <w:r w:rsidRPr="009A3998">
              <w:rPr>
                <w:sz w:val="24"/>
                <w:szCs w:val="24"/>
                <w:lang w:eastAsia="lt-LT"/>
              </w:rPr>
              <w:t>787,1</w:t>
            </w:r>
          </w:p>
        </w:tc>
        <w:tc>
          <w:tcPr>
            <w:tcW w:w="977" w:type="dxa"/>
            <w:shd w:val="clear" w:color="auto" w:fill="auto"/>
          </w:tcPr>
          <w:p w14:paraId="0D9A2CA3" w14:textId="77777777" w:rsidR="005C0759" w:rsidRPr="009A3998" w:rsidRDefault="005C0759" w:rsidP="00943B70">
            <w:pPr>
              <w:spacing w:line="276" w:lineRule="auto"/>
              <w:rPr>
                <w:sz w:val="24"/>
                <w:szCs w:val="24"/>
                <w:lang w:eastAsia="lt-LT"/>
              </w:rPr>
            </w:pPr>
            <w:r w:rsidRPr="009A3998">
              <w:rPr>
                <w:sz w:val="24"/>
                <w:szCs w:val="24"/>
                <w:lang w:eastAsia="lt-LT"/>
              </w:rPr>
              <w:t>73,9</w:t>
            </w:r>
          </w:p>
        </w:tc>
        <w:tc>
          <w:tcPr>
            <w:tcW w:w="3541" w:type="dxa"/>
            <w:shd w:val="clear" w:color="auto" w:fill="auto"/>
          </w:tcPr>
          <w:p w14:paraId="6EAF1F16" w14:textId="77777777" w:rsidR="005C0759" w:rsidRPr="009A3998" w:rsidRDefault="005C0759" w:rsidP="00943B70">
            <w:pPr>
              <w:numPr>
                <w:ilvl w:val="0"/>
                <w:numId w:val="46"/>
              </w:numPr>
              <w:tabs>
                <w:tab w:val="left" w:pos="298"/>
              </w:tabs>
              <w:spacing w:line="276" w:lineRule="auto"/>
              <w:ind w:left="15" w:hanging="15"/>
              <w:rPr>
                <w:sz w:val="24"/>
                <w:szCs w:val="24"/>
                <w:lang w:eastAsia="lt-LT"/>
              </w:rPr>
            </w:pPr>
            <w:r w:rsidRPr="009A3998">
              <w:rPr>
                <w:sz w:val="24"/>
                <w:szCs w:val="24"/>
                <w:lang w:eastAsia="lt-LT"/>
              </w:rPr>
              <w:t>Darbo užmokesčio ir socialinio draudimo išlaidos padidintos.</w:t>
            </w:r>
          </w:p>
          <w:p w14:paraId="4F487FD5" w14:textId="77777777" w:rsidR="005C0759" w:rsidRPr="009A3998" w:rsidRDefault="005C0759" w:rsidP="00943B70">
            <w:pPr>
              <w:spacing w:line="276" w:lineRule="auto"/>
              <w:rPr>
                <w:sz w:val="24"/>
                <w:szCs w:val="24"/>
                <w:lang w:eastAsia="lt-LT"/>
              </w:rPr>
            </w:pPr>
            <w:r w:rsidRPr="009A3998">
              <w:rPr>
                <w:sz w:val="24"/>
                <w:szCs w:val="24"/>
                <w:lang w:eastAsia="lt-LT"/>
              </w:rPr>
              <w:t xml:space="preserve">2. Prekių ir paslaugų naudojimas padidintas dėl skirto didesnio finansavimo prekių ir paslaugų įsigijimui </w:t>
            </w:r>
          </w:p>
        </w:tc>
      </w:tr>
      <w:tr w:rsidR="005C0759" w:rsidRPr="009A3998" w14:paraId="34B34174" w14:textId="77777777" w:rsidTr="00943B70">
        <w:tc>
          <w:tcPr>
            <w:tcW w:w="2043" w:type="dxa"/>
            <w:shd w:val="clear" w:color="auto" w:fill="auto"/>
          </w:tcPr>
          <w:p w14:paraId="2975D94A" w14:textId="77777777" w:rsidR="005C0759" w:rsidRPr="009A3998" w:rsidRDefault="005C0759" w:rsidP="00943B70">
            <w:pPr>
              <w:spacing w:line="276" w:lineRule="auto"/>
              <w:rPr>
                <w:b/>
                <w:sz w:val="24"/>
                <w:szCs w:val="24"/>
                <w:lang w:eastAsia="lt-LT"/>
              </w:rPr>
            </w:pPr>
            <w:r w:rsidRPr="009A3998">
              <w:rPr>
                <w:b/>
                <w:sz w:val="24"/>
                <w:szCs w:val="24"/>
                <w:lang w:eastAsia="lt-LT"/>
              </w:rPr>
              <w:t>1508</w:t>
            </w:r>
          </w:p>
        </w:tc>
        <w:tc>
          <w:tcPr>
            <w:tcW w:w="1257" w:type="dxa"/>
            <w:shd w:val="clear" w:color="auto" w:fill="auto"/>
          </w:tcPr>
          <w:p w14:paraId="291DB1CB" w14:textId="77777777" w:rsidR="005C0759" w:rsidRPr="009A3998" w:rsidRDefault="005C0759" w:rsidP="00943B70">
            <w:pPr>
              <w:spacing w:line="276" w:lineRule="auto"/>
              <w:rPr>
                <w:sz w:val="24"/>
                <w:szCs w:val="24"/>
                <w:lang w:eastAsia="lt-LT"/>
              </w:rPr>
            </w:pPr>
            <w:r w:rsidRPr="009A3998">
              <w:rPr>
                <w:sz w:val="24"/>
                <w:szCs w:val="24"/>
                <w:lang w:eastAsia="lt-LT"/>
              </w:rPr>
              <w:t>1,9</w:t>
            </w:r>
          </w:p>
        </w:tc>
        <w:tc>
          <w:tcPr>
            <w:tcW w:w="1363" w:type="dxa"/>
            <w:shd w:val="clear" w:color="auto" w:fill="auto"/>
          </w:tcPr>
          <w:p w14:paraId="733A7E47" w14:textId="77777777" w:rsidR="005C0759" w:rsidRPr="009A3998" w:rsidRDefault="005C0759" w:rsidP="00943B70">
            <w:pPr>
              <w:spacing w:line="276" w:lineRule="auto"/>
              <w:rPr>
                <w:sz w:val="24"/>
                <w:szCs w:val="24"/>
                <w:lang w:eastAsia="lt-LT"/>
              </w:rPr>
            </w:pPr>
            <w:r w:rsidRPr="009A3998">
              <w:rPr>
                <w:sz w:val="24"/>
                <w:szCs w:val="24"/>
                <w:lang w:eastAsia="lt-LT"/>
              </w:rPr>
              <w:t>4,5</w:t>
            </w:r>
          </w:p>
        </w:tc>
        <w:tc>
          <w:tcPr>
            <w:tcW w:w="977" w:type="dxa"/>
            <w:shd w:val="clear" w:color="auto" w:fill="auto"/>
          </w:tcPr>
          <w:p w14:paraId="260B5937" w14:textId="77777777" w:rsidR="005C0759" w:rsidRPr="009A3998" w:rsidRDefault="005C0759" w:rsidP="00943B70">
            <w:pPr>
              <w:spacing w:line="276" w:lineRule="auto"/>
              <w:rPr>
                <w:sz w:val="24"/>
                <w:szCs w:val="24"/>
                <w:lang w:eastAsia="lt-LT"/>
              </w:rPr>
            </w:pPr>
            <w:r w:rsidRPr="009A3998">
              <w:rPr>
                <w:sz w:val="24"/>
                <w:szCs w:val="24"/>
                <w:lang w:eastAsia="lt-LT"/>
              </w:rPr>
              <w:t>-2,6</w:t>
            </w:r>
          </w:p>
        </w:tc>
        <w:tc>
          <w:tcPr>
            <w:tcW w:w="3541" w:type="dxa"/>
            <w:shd w:val="clear" w:color="auto" w:fill="auto"/>
          </w:tcPr>
          <w:p w14:paraId="1C6A4A5B" w14:textId="77777777" w:rsidR="005C0759" w:rsidRPr="009A3998" w:rsidRDefault="005C0759" w:rsidP="00943B70">
            <w:pPr>
              <w:spacing w:line="276" w:lineRule="auto"/>
              <w:rPr>
                <w:sz w:val="24"/>
                <w:szCs w:val="24"/>
                <w:lang w:eastAsia="lt-LT"/>
              </w:rPr>
            </w:pPr>
            <w:r w:rsidRPr="009A3998">
              <w:rPr>
                <w:sz w:val="24"/>
                <w:szCs w:val="24"/>
                <w:lang w:eastAsia="lt-LT"/>
              </w:rPr>
              <w:t xml:space="preserve">2019 </w:t>
            </w:r>
            <w:smartTag w:uri="urn:schemas-microsoft-com:office:smarttags" w:element="PersonName">
              <w:r w:rsidRPr="009A3998">
                <w:rPr>
                  <w:sz w:val="24"/>
                  <w:szCs w:val="24"/>
                  <w:lang w:eastAsia="lt-LT"/>
                </w:rPr>
                <w:t>m.</w:t>
              </w:r>
            </w:smartTag>
            <w:r w:rsidRPr="009A3998">
              <w:rPr>
                <w:sz w:val="24"/>
                <w:szCs w:val="24"/>
                <w:lang w:eastAsia="lt-LT"/>
              </w:rPr>
              <w:t xml:space="preserve"> pabaigoje sumažėjo įsiskolinimas už komunalines paslaugas.</w:t>
            </w:r>
          </w:p>
        </w:tc>
      </w:tr>
      <w:tr w:rsidR="005C0759" w:rsidRPr="009A3998" w14:paraId="311AEFBF" w14:textId="77777777" w:rsidTr="00943B70">
        <w:tc>
          <w:tcPr>
            <w:tcW w:w="2043" w:type="dxa"/>
            <w:shd w:val="clear" w:color="auto" w:fill="auto"/>
          </w:tcPr>
          <w:p w14:paraId="5BE2C20D" w14:textId="77777777" w:rsidR="005C0759" w:rsidRPr="009A3998" w:rsidRDefault="005C0759" w:rsidP="00943B70">
            <w:pPr>
              <w:spacing w:line="276" w:lineRule="auto"/>
              <w:rPr>
                <w:b/>
                <w:sz w:val="24"/>
                <w:szCs w:val="24"/>
                <w:lang w:eastAsia="lt-LT"/>
              </w:rPr>
            </w:pPr>
            <w:r w:rsidRPr="009A3998">
              <w:rPr>
                <w:b/>
                <w:sz w:val="24"/>
                <w:szCs w:val="24"/>
                <w:lang w:eastAsia="lt-LT"/>
              </w:rPr>
              <w:t>30</w:t>
            </w:r>
          </w:p>
        </w:tc>
        <w:tc>
          <w:tcPr>
            <w:tcW w:w="1257" w:type="dxa"/>
            <w:shd w:val="clear" w:color="auto" w:fill="auto"/>
          </w:tcPr>
          <w:p w14:paraId="253B4E6E" w14:textId="77777777" w:rsidR="005C0759" w:rsidRPr="009A3998" w:rsidRDefault="005C0759" w:rsidP="00943B70">
            <w:pPr>
              <w:spacing w:line="276" w:lineRule="auto"/>
              <w:rPr>
                <w:sz w:val="24"/>
                <w:szCs w:val="24"/>
                <w:lang w:eastAsia="lt-LT"/>
              </w:rPr>
            </w:pPr>
            <w:r w:rsidRPr="009A3998">
              <w:rPr>
                <w:sz w:val="24"/>
                <w:szCs w:val="24"/>
                <w:lang w:eastAsia="lt-LT"/>
              </w:rPr>
              <w:t>145</w:t>
            </w:r>
          </w:p>
        </w:tc>
        <w:tc>
          <w:tcPr>
            <w:tcW w:w="1363" w:type="dxa"/>
            <w:shd w:val="clear" w:color="auto" w:fill="auto"/>
          </w:tcPr>
          <w:p w14:paraId="6F3CA667" w14:textId="77777777" w:rsidR="005C0759" w:rsidRPr="009A3998" w:rsidRDefault="005C0759" w:rsidP="00943B70">
            <w:pPr>
              <w:spacing w:line="276" w:lineRule="auto"/>
              <w:rPr>
                <w:sz w:val="24"/>
                <w:szCs w:val="24"/>
                <w:lang w:eastAsia="lt-LT"/>
              </w:rPr>
            </w:pPr>
            <w:r w:rsidRPr="009A3998">
              <w:rPr>
                <w:sz w:val="24"/>
                <w:szCs w:val="24"/>
                <w:lang w:eastAsia="lt-LT"/>
              </w:rPr>
              <w:t>139,3</w:t>
            </w:r>
          </w:p>
        </w:tc>
        <w:tc>
          <w:tcPr>
            <w:tcW w:w="977" w:type="dxa"/>
            <w:shd w:val="clear" w:color="auto" w:fill="auto"/>
          </w:tcPr>
          <w:p w14:paraId="04C8B276" w14:textId="77777777" w:rsidR="005C0759" w:rsidRPr="009A3998" w:rsidRDefault="005C0759" w:rsidP="00943B70">
            <w:pPr>
              <w:spacing w:line="276" w:lineRule="auto"/>
              <w:rPr>
                <w:sz w:val="24"/>
                <w:szCs w:val="24"/>
                <w:lang w:eastAsia="lt-LT"/>
              </w:rPr>
            </w:pPr>
            <w:r w:rsidRPr="009A3998">
              <w:rPr>
                <w:sz w:val="24"/>
                <w:szCs w:val="24"/>
                <w:lang w:eastAsia="lt-LT"/>
              </w:rPr>
              <w:t>5,7</w:t>
            </w:r>
          </w:p>
        </w:tc>
        <w:tc>
          <w:tcPr>
            <w:tcW w:w="3541" w:type="dxa"/>
            <w:shd w:val="clear" w:color="auto" w:fill="auto"/>
          </w:tcPr>
          <w:p w14:paraId="227301DB" w14:textId="77777777" w:rsidR="005C0759" w:rsidRPr="009A3998" w:rsidRDefault="005C0759" w:rsidP="00943B70">
            <w:pPr>
              <w:spacing w:line="276" w:lineRule="auto"/>
              <w:rPr>
                <w:sz w:val="24"/>
                <w:szCs w:val="24"/>
                <w:lang w:eastAsia="lt-LT"/>
              </w:rPr>
            </w:pPr>
            <w:r>
              <w:rPr>
                <w:sz w:val="24"/>
                <w:szCs w:val="24"/>
                <w:lang w:eastAsia="lt-LT"/>
              </w:rPr>
              <w:t>D</w:t>
            </w:r>
            <w:r w:rsidRPr="009A3998">
              <w:rPr>
                <w:sz w:val="24"/>
                <w:szCs w:val="24"/>
                <w:lang w:eastAsia="lt-LT"/>
              </w:rPr>
              <w:t>ėl įvesto karantino LR teritorijoje</w:t>
            </w:r>
            <w:r>
              <w:rPr>
                <w:sz w:val="24"/>
                <w:szCs w:val="24"/>
                <w:lang w:eastAsia="lt-LT"/>
              </w:rPr>
              <w:t xml:space="preserve"> s</w:t>
            </w:r>
            <w:r w:rsidRPr="009A3998">
              <w:rPr>
                <w:sz w:val="24"/>
                <w:szCs w:val="24"/>
                <w:lang w:eastAsia="lt-LT"/>
              </w:rPr>
              <w:t>umažėj</w:t>
            </w:r>
            <w:r>
              <w:rPr>
                <w:sz w:val="24"/>
                <w:szCs w:val="24"/>
                <w:lang w:eastAsia="lt-LT"/>
              </w:rPr>
              <w:t xml:space="preserve">o </w:t>
            </w:r>
            <w:r w:rsidRPr="009A3998">
              <w:rPr>
                <w:sz w:val="24"/>
                <w:szCs w:val="24"/>
                <w:lang w:eastAsia="lt-LT"/>
              </w:rPr>
              <w:t xml:space="preserve">renginių, </w:t>
            </w:r>
            <w:r>
              <w:rPr>
                <w:sz w:val="24"/>
                <w:szCs w:val="24"/>
                <w:lang w:eastAsia="lt-LT"/>
              </w:rPr>
              <w:t xml:space="preserve">todėl </w:t>
            </w:r>
            <w:r w:rsidRPr="009A3998">
              <w:rPr>
                <w:sz w:val="24"/>
                <w:szCs w:val="24"/>
                <w:lang w:eastAsia="lt-LT"/>
              </w:rPr>
              <w:t>pajamų planas neįvykdytas</w:t>
            </w:r>
            <w:r>
              <w:rPr>
                <w:sz w:val="24"/>
                <w:szCs w:val="24"/>
                <w:lang w:eastAsia="lt-LT"/>
              </w:rPr>
              <w:t xml:space="preserve">. </w:t>
            </w:r>
          </w:p>
        </w:tc>
      </w:tr>
      <w:tr w:rsidR="005C0759" w:rsidRPr="009A3998" w14:paraId="659CC763" w14:textId="77777777" w:rsidTr="00943B70">
        <w:tc>
          <w:tcPr>
            <w:tcW w:w="2043" w:type="dxa"/>
            <w:shd w:val="clear" w:color="auto" w:fill="auto"/>
          </w:tcPr>
          <w:p w14:paraId="716C4D46" w14:textId="77777777" w:rsidR="005C0759" w:rsidRPr="009A3998" w:rsidRDefault="005C0759" w:rsidP="00943B70">
            <w:pPr>
              <w:spacing w:line="276" w:lineRule="auto"/>
              <w:rPr>
                <w:b/>
                <w:sz w:val="24"/>
                <w:szCs w:val="24"/>
                <w:lang w:eastAsia="lt-LT"/>
              </w:rPr>
            </w:pPr>
            <w:r w:rsidRPr="009A3998">
              <w:rPr>
                <w:b/>
                <w:sz w:val="24"/>
                <w:szCs w:val="24"/>
                <w:lang w:eastAsia="lt-LT"/>
              </w:rPr>
              <w:t>302</w:t>
            </w:r>
          </w:p>
        </w:tc>
        <w:tc>
          <w:tcPr>
            <w:tcW w:w="1257" w:type="dxa"/>
            <w:shd w:val="clear" w:color="auto" w:fill="auto"/>
          </w:tcPr>
          <w:p w14:paraId="62DD5CEE" w14:textId="77777777" w:rsidR="005C0759" w:rsidRPr="009A3998" w:rsidRDefault="005C0759" w:rsidP="00943B70">
            <w:pPr>
              <w:spacing w:line="276" w:lineRule="auto"/>
              <w:rPr>
                <w:sz w:val="24"/>
                <w:szCs w:val="24"/>
                <w:lang w:eastAsia="lt-LT"/>
              </w:rPr>
            </w:pPr>
            <w:r w:rsidRPr="009A3998">
              <w:rPr>
                <w:sz w:val="24"/>
                <w:szCs w:val="24"/>
                <w:lang w:eastAsia="lt-LT"/>
              </w:rPr>
              <w:t>12,8</w:t>
            </w:r>
          </w:p>
        </w:tc>
        <w:tc>
          <w:tcPr>
            <w:tcW w:w="1363" w:type="dxa"/>
            <w:shd w:val="clear" w:color="auto" w:fill="auto"/>
          </w:tcPr>
          <w:p w14:paraId="614302E1" w14:textId="77777777" w:rsidR="005C0759" w:rsidRPr="009A3998" w:rsidRDefault="005C0759" w:rsidP="00943B70">
            <w:pPr>
              <w:spacing w:line="276" w:lineRule="auto"/>
              <w:rPr>
                <w:sz w:val="24"/>
                <w:szCs w:val="24"/>
                <w:lang w:eastAsia="lt-LT"/>
              </w:rPr>
            </w:pPr>
            <w:r w:rsidRPr="009A3998">
              <w:rPr>
                <w:sz w:val="24"/>
                <w:szCs w:val="24"/>
                <w:lang w:eastAsia="lt-LT"/>
              </w:rPr>
              <w:t>22,2</w:t>
            </w:r>
          </w:p>
        </w:tc>
        <w:tc>
          <w:tcPr>
            <w:tcW w:w="977" w:type="dxa"/>
            <w:shd w:val="clear" w:color="auto" w:fill="auto"/>
          </w:tcPr>
          <w:p w14:paraId="62D26B92" w14:textId="77777777" w:rsidR="005C0759" w:rsidRPr="009A3998" w:rsidRDefault="005C0759" w:rsidP="00943B70">
            <w:pPr>
              <w:spacing w:line="276" w:lineRule="auto"/>
              <w:rPr>
                <w:sz w:val="24"/>
                <w:szCs w:val="24"/>
                <w:lang w:eastAsia="lt-LT"/>
              </w:rPr>
            </w:pPr>
            <w:r w:rsidRPr="009A3998">
              <w:rPr>
                <w:sz w:val="24"/>
                <w:szCs w:val="24"/>
                <w:lang w:eastAsia="lt-LT"/>
              </w:rPr>
              <w:t>-9,4</w:t>
            </w:r>
          </w:p>
        </w:tc>
        <w:tc>
          <w:tcPr>
            <w:tcW w:w="3541" w:type="dxa"/>
            <w:shd w:val="clear" w:color="auto" w:fill="auto"/>
          </w:tcPr>
          <w:p w14:paraId="3D75A737" w14:textId="77777777" w:rsidR="005C0759" w:rsidRPr="009A3998" w:rsidRDefault="005C0759" w:rsidP="00943B70">
            <w:pPr>
              <w:spacing w:line="276" w:lineRule="auto"/>
              <w:rPr>
                <w:sz w:val="24"/>
                <w:szCs w:val="24"/>
                <w:lang w:eastAsia="lt-LT"/>
              </w:rPr>
            </w:pPr>
            <w:r w:rsidRPr="009A3998">
              <w:rPr>
                <w:sz w:val="24"/>
                <w:szCs w:val="24"/>
                <w:lang w:eastAsia="lt-LT"/>
              </w:rPr>
              <w:t xml:space="preserve">Sumažėjęs renginių skaičius , todėl uždirbta mažiau pajamų  </w:t>
            </w:r>
          </w:p>
        </w:tc>
      </w:tr>
    </w:tbl>
    <w:p w14:paraId="4A9A1C12" w14:textId="77777777" w:rsidR="005C0759" w:rsidRPr="009A3998" w:rsidRDefault="005C0759" w:rsidP="005C0759">
      <w:pPr>
        <w:spacing w:line="276" w:lineRule="auto"/>
        <w:rPr>
          <w:b/>
          <w:sz w:val="24"/>
          <w:szCs w:val="24"/>
          <w:lang w:eastAsia="lt-LT"/>
        </w:rPr>
      </w:pPr>
    </w:p>
    <w:p w14:paraId="1533C917" w14:textId="77777777" w:rsidR="005C0759" w:rsidRPr="009A3998" w:rsidRDefault="005C0759" w:rsidP="005C0759">
      <w:pPr>
        <w:spacing w:line="276" w:lineRule="auto"/>
        <w:jc w:val="center"/>
        <w:rPr>
          <w:b/>
          <w:sz w:val="24"/>
          <w:szCs w:val="24"/>
          <w:lang w:eastAsia="lt-LT"/>
        </w:rPr>
      </w:pPr>
      <w:r w:rsidRPr="009A3998">
        <w:rPr>
          <w:b/>
          <w:sz w:val="24"/>
          <w:szCs w:val="24"/>
          <w:lang w:eastAsia="lt-LT"/>
        </w:rPr>
        <w:t>Lėšų panaudojimo pokyčiai (tūkst. Eur)</w:t>
      </w:r>
    </w:p>
    <w:p w14:paraId="7EB63611" w14:textId="77777777" w:rsidR="005C0759" w:rsidRPr="009A3998" w:rsidRDefault="005C0759" w:rsidP="005C0759">
      <w:pPr>
        <w:spacing w:line="276" w:lineRule="auto"/>
        <w:rPr>
          <w:b/>
          <w:sz w:val="24"/>
          <w:szCs w:val="24"/>
          <w:lang w:eastAsia="lt-LT"/>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310"/>
        <w:gridCol w:w="1429"/>
        <w:gridCol w:w="977"/>
        <w:gridCol w:w="3355"/>
      </w:tblGrid>
      <w:tr w:rsidR="005C0759" w:rsidRPr="009A3998" w14:paraId="78C8BE57" w14:textId="77777777" w:rsidTr="00943B70">
        <w:trPr>
          <w:trHeight w:val="377"/>
        </w:trPr>
        <w:tc>
          <w:tcPr>
            <w:tcW w:w="2110" w:type="dxa"/>
            <w:shd w:val="clear" w:color="auto" w:fill="auto"/>
          </w:tcPr>
          <w:p w14:paraId="2F452BA7"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Finansavimo šaltinis</w:t>
            </w:r>
          </w:p>
        </w:tc>
        <w:tc>
          <w:tcPr>
            <w:tcW w:w="1310" w:type="dxa"/>
            <w:shd w:val="clear" w:color="auto" w:fill="auto"/>
          </w:tcPr>
          <w:p w14:paraId="0BA87AB7"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2020 m.</w:t>
            </w:r>
          </w:p>
        </w:tc>
        <w:tc>
          <w:tcPr>
            <w:tcW w:w="1429" w:type="dxa"/>
            <w:shd w:val="clear" w:color="auto" w:fill="auto"/>
          </w:tcPr>
          <w:p w14:paraId="5978782D"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2019 m.</w:t>
            </w:r>
          </w:p>
        </w:tc>
        <w:tc>
          <w:tcPr>
            <w:tcW w:w="977" w:type="dxa"/>
            <w:shd w:val="clear" w:color="auto" w:fill="auto"/>
          </w:tcPr>
          <w:p w14:paraId="7DA72AF0" w14:textId="77777777" w:rsidR="005C0759" w:rsidRPr="009A3998" w:rsidRDefault="005C0759" w:rsidP="00943B70">
            <w:pPr>
              <w:spacing w:line="276" w:lineRule="auto"/>
              <w:jc w:val="center"/>
              <w:rPr>
                <w:b/>
                <w:bCs/>
                <w:sz w:val="24"/>
                <w:szCs w:val="24"/>
                <w:lang w:eastAsia="lt-LT"/>
              </w:rPr>
            </w:pPr>
            <w:r w:rsidRPr="009A3998">
              <w:rPr>
                <w:b/>
                <w:bCs/>
                <w:sz w:val="24"/>
                <w:szCs w:val="24"/>
                <w:lang w:eastAsia="lt-LT"/>
              </w:rPr>
              <w:t>Pokytis</w:t>
            </w:r>
          </w:p>
        </w:tc>
        <w:tc>
          <w:tcPr>
            <w:tcW w:w="3355" w:type="dxa"/>
            <w:shd w:val="clear" w:color="auto" w:fill="auto"/>
          </w:tcPr>
          <w:p w14:paraId="11273C2A" w14:textId="77777777" w:rsidR="005C0759" w:rsidRPr="009A3998" w:rsidRDefault="005C0759" w:rsidP="00943B70">
            <w:pPr>
              <w:spacing w:line="276" w:lineRule="auto"/>
              <w:jc w:val="center"/>
              <w:rPr>
                <w:sz w:val="24"/>
                <w:szCs w:val="24"/>
                <w:lang w:eastAsia="lt-LT"/>
              </w:rPr>
            </w:pPr>
            <w:r w:rsidRPr="009A3998">
              <w:rPr>
                <w:b/>
                <w:bCs/>
                <w:sz w:val="24"/>
                <w:szCs w:val="24"/>
                <w:lang w:eastAsia="lt-LT"/>
              </w:rPr>
              <w:t>Priežastis</w:t>
            </w:r>
            <w:r w:rsidRPr="009A3998">
              <w:rPr>
                <w:sz w:val="24"/>
                <w:szCs w:val="24"/>
                <w:lang w:eastAsia="lt-LT"/>
              </w:rPr>
              <w:t xml:space="preserve"> </w:t>
            </w:r>
          </w:p>
          <w:p w14:paraId="293BDE37" w14:textId="77777777" w:rsidR="005C0759" w:rsidRPr="009A3998" w:rsidRDefault="005C0759" w:rsidP="00943B70">
            <w:pPr>
              <w:spacing w:line="276" w:lineRule="auto"/>
              <w:jc w:val="center"/>
              <w:rPr>
                <w:b/>
                <w:bCs/>
                <w:sz w:val="24"/>
                <w:szCs w:val="24"/>
                <w:lang w:eastAsia="lt-LT"/>
              </w:rPr>
            </w:pPr>
          </w:p>
        </w:tc>
      </w:tr>
      <w:tr w:rsidR="005C0759" w:rsidRPr="009A3998" w14:paraId="6BF44A5A" w14:textId="77777777" w:rsidTr="00943B70">
        <w:trPr>
          <w:trHeight w:val="719"/>
        </w:trPr>
        <w:tc>
          <w:tcPr>
            <w:tcW w:w="2110" w:type="dxa"/>
            <w:shd w:val="clear" w:color="auto" w:fill="auto"/>
          </w:tcPr>
          <w:p w14:paraId="483B120E" w14:textId="77777777" w:rsidR="005C0759" w:rsidRPr="009A3998" w:rsidRDefault="005C0759" w:rsidP="00943B70">
            <w:pPr>
              <w:spacing w:line="276" w:lineRule="auto"/>
              <w:rPr>
                <w:b/>
                <w:sz w:val="24"/>
                <w:szCs w:val="24"/>
                <w:lang w:eastAsia="lt-LT"/>
              </w:rPr>
            </w:pPr>
            <w:r w:rsidRPr="009A3998">
              <w:rPr>
                <w:b/>
                <w:sz w:val="24"/>
                <w:szCs w:val="24"/>
                <w:lang w:eastAsia="lt-LT"/>
              </w:rPr>
              <w:t>151</w:t>
            </w:r>
          </w:p>
        </w:tc>
        <w:tc>
          <w:tcPr>
            <w:tcW w:w="1310" w:type="dxa"/>
            <w:shd w:val="clear" w:color="auto" w:fill="auto"/>
          </w:tcPr>
          <w:p w14:paraId="1D308612" w14:textId="77777777" w:rsidR="005C0759" w:rsidRPr="009A3998" w:rsidRDefault="005C0759" w:rsidP="00943B70">
            <w:pPr>
              <w:spacing w:line="276" w:lineRule="auto"/>
              <w:rPr>
                <w:sz w:val="24"/>
                <w:szCs w:val="24"/>
                <w:lang w:eastAsia="lt-LT"/>
              </w:rPr>
            </w:pPr>
            <w:r w:rsidRPr="009A3998">
              <w:rPr>
                <w:sz w:val="24"/>
                <w:szCs w:val="24"/>
                <w:lang w:eastAsia="lt-LT"/>
              </w:rPr>
              <w:t>925,0</w:t>
            </w:r>
          </w:p>
        </w:tc>
        <w:tc>
          <w:tcPr>
            <w:tcW w:w="1429" w:type="dxa"/>
            <w:shd w:val="clear" w:color="auto" w:fill="auto"/>
          </w:tcPr>
          <w:p w14:paraId="699411FD" w14:textId="77777777" w:rsidR="005C0759" w:rsidRPr="009A3998" w:rsidRDefault="005C0759" w:rsidP="00943B70">
            <w:pPr>
              <w:spacing w:line="276" w:lineRule="auto"/>
              <w:rPr>
                <w:sz w:val="22"/>
                <w:szCs w:val="22"/>
                <w:lang w:eastAsia="lt-LT"/>
              </w:rPr>
            </w:pPr>
            <w:r w:rsidRPr="009A3998">
              <w:rPr>
                <w:sz w:val="22"/>
                <w:szCs w:val="22"/>
              </w:rPr>
              <w:t>786,8</w:t>
            </w:r>
          </w:p>
        </w:tc>
        <w:tc>
          <w:tcPr>
            <w:tcW w:w="977" w:type="dxa"/>
            <w:shd w:val="clear" w:color="auto" w:fill="auto"/>
          </w:tcPr>
          <w:p w14:paraId="7083129D" w14:textId="77777777" w:rsidR="005C0759" w:rsidRPr="009A3998" w:rsidRDefault="005C0759" w:rsidP="00943B70">
            <w:pPr>
              <w:spacing w:line="276" w:lineRule="auto"/>
              <w:rPr>
                <w:sz w:val="24"/>
                <w:szCs w:val="24"/>
                <w:lang w:eastAsia="lt-LT"/>
              </w:rPr>
            </w:pPr>
            <w:r w:rsidRPr="009A3998">
              <w:rPr>
                <w:sz w:val="24"/>
                <w:szCs w:val="24"/>
                <w:lang w:eastAsia="lt-LT"/>
              </w:rPr>
              <w:t>138,2</w:t>
            </w:r>
          </w:p>
        </w:tc>
        <w:tc>
          <w:tcPr>
            <w:tcW w:w="3355" w:type="dxa"/>
            <w:shd w:val="clear" w:color="auto" w:fill="auto"/>
          </w:tcPr>
          <w:p w14:paraId="6F6E0CF7" w14:textId="77777777" w:rsidR="005C0759" w:rsidRPr="009A3998" w:rsidRDefault="005C0759" w:rsidP="00943B70">
            <w:pPr>
              <w:spacing w:line="276" w:lineRule="auto"/>
              <w:rPr>
                <w:color w:val="FF0000"/>
                <w:sz w:val="24"/>
                <w:szCs w:val="24"/>
                <w:lang w:eastAsia="lt-LT"/>
              </w:rPr>
            </w:pPr>
            <w:r w:rsidRPr="009A3998">
              <w:rPr>
                <w:sz w:val="24"/>
                <w:szCs w:val="24"/>
                <w:lang w:eastAsia="lt-LT"/>
              </w:rPr>
              <w:t>Išlaidos padarytos pagal poreikį</w:t>
            </w:r>
            <w:r w:rsidRPr="009A3998">
              <w:rPr>
                <w:color w:val="FF0000"/>
                <w:sz w:val="24"/>
                <w:szCs w:val="24"/>
                <w:lang w:eastAsia="lt-LT"/>
              </w:rPr>
              <w:t xml:space="preserve">. </w:t>
            </w:r>
          </w:p>
        </w:tc>
      </w:tr>
      <w:tr w:rsidR="005C0759" w:rsidRPr="009A3998" w14:paraId="677C8460" w14:textId="77777777" w:rsidTr="00943B70">
        <w:tc>
          <w:tcPr>
            <w:tcW w:w="2110" w:type="dxa"/>
            <w:shd w:val="clear" w:color="auto" w:fill="auto"/>
          </w:tcPr>
          <w:p w14:paraId="15D54AD2" w14:textId="77777777" w:rsidR="005C0759" w:rsidRPr="009A3998" w:rsidRDefault="005C0759" w:rsidP="00943B70">
            <w:pPr>
              <w:spacing w:line="276" w:lineRule="auto"/>
              <w:rPr>
                <w:b/>
                <w:sz w:val="24"/>
                <w:szCs w:val="24"/>
                <w:lang w:eastAsia="lt-LT"/>
              </w:rPr>
            </w:pPr>
            <w:r w:rsidRPr="009A3998">
              <w:rPr>
                <w:b/>
                <w:sz w:val="24"/>
                <w:szCs w:val="24"/>
                <w:lang w:eastAsia="lt-LT"/>
              </w:rPr>
              <w:t>1508</w:t>
            </w:r>
          </w:p>
        </w:tc>
        <w:tc>
          <w:tcPr>
            <w:tcW w:w="1310" w:type="dxa"/>
            <w:shd w:val="clear" w:color="auto" w:fill="auto"/>
          </w:tcPr>
          <w:p w14:paraId="32A411F6" w14:textId="77777777" w:rsidR="005C0759" w:rsidRPr="009A3998" w:rsidRDefault="005C0759" w:rsidP="00943B70">
            <w:pPr>
              <w:spacing w:line="276" w:lineRule="auto"/>
              <w:rPr>
                <w:sz w:val="24"/>
                <w:szCs w:val="24"/>
                <w:lang w:eastAsia="lt-LT"/>
              </w:rPr>
            </w:pPr>
            <w:r w:rsidRPr="009A3998">
              <w:rPr>
                <w:sz w:val="24"/>
                <w:szCs w:val="24"/>
                <w:lang w:eastAsia="lt-LT"/>
              </w:rPr>
              <w:t>1,9</w:t>
            </w:r>
          </w:p>
        </w:tc>
        <w:tc>
          <w:tcPr>
            <w:tcW w:w="1429" w:type="dxa"/>
            <w:shd w:val="clear" w:color="auto" w:fill="auto"/>
          </w:tcPr>
          <w:p w14:paraId="5B51E2A2" w14:textId="77777777" w:rsidR="005C0759" w:rsidRPr="009A3998" w:rsidRDefault="005C0759" w:rsidP="00943B70">
            <w:pPr>
              <w:spacing w:line="276" w:lineRule="auto"/>
              <w:rPr>
                <w:sz w:val="22"/>
                <w:szCs w:val="22"/>
                <w:lang w:eastAsia="lt-LT"/>
              </w:rPr>
            </w:pPr>
            <w:r w:rsidRPr="009A3998">
              <w:rPr>
                <w:sz w:val="22"/>
                <w:szCs w:val="22"/>
              </w:rPr>
              <w:t>4,5</w:t>
            </w:r>
          </w:p>
        </w:tc>
        <w:tc>
          <w:tcPr>
            <w:tcW w:w="977" w:type="dxa"/>
            <w:shd w:val="clear" w:color="auto" w:fill="auto"/>
          </w:tcPr>
          <w:p w14:paraId="6F7039A4" w14:textId="77777777" w:rsidR="005C0759" w:rsidRPr="009A3998" w:rsidRDefault="005C0759" w:rsidP="00943B70">
            <w:pPr>
              <w:spacing w:line="276" w:lineRule="auto"/>
              <w:rPr>
                <w:sz w:val="24"/>
                <w:szCs w:val="24"/>
                <w:lang w:eastAsia="lt-LT"/>
              </w:rPr>
            </w:pPr>
            <w:r w:rsidRPr="009A3998">
              <w:rPr>
                <w:sz w:val="24"/>
                <w:szCs w:val="24"/>
                <w:lang w:eastAsia="lt-LT"/>
              </w:rPr>
              <w:t>-2,6</w:t>
            </w:r>
          </w:p>
        </w:tc>
        <w:tc>
          <w:tcPr>
            <w:tcW w:w="3355" w:type="dxa"/>
            <w:shd w:val="clear" w:color="auto" w:fill="auto"/>
          </w:tcPr>
          <w:p w14:paraId="3F602BC9" w14:textId="77777777" w:rsidR="005C0759" w:rsidRPr="009A3998" w:rsidRDefault="005C0759" w:rsidP="00943B70">
            <w:pPr>
              <w:spacing w:line="276" w:lineRule="auto"/>
              <w:rPr>
                <w:sz w:val="24"/>
                <w:szCs w:val="24"/>
                <w:lang w:eastAsia="lt-LT"/>
              </w:rPr>
            </w:pPr>
            <w:r w:rsidRPr="009A3998">
              <w:rPr>
                <w:sz w:val="24"/>
                <w:szCs w:val="24"/>
                <w:lang w:eastAsia="lt-LT"/>
              </w:rPr>
              <w:t xml:space="preserve">Sumažėjęs įsiskolinimas už  komunalines paslaugas už 2019 m. gruodžio mėn. </w:t>
            </w:r>
          </w:p>
        </w:tc>
      </w:tr>
      <w:tr w:rsidR="005C0759" w:rsidRPr="009A3998" w14:paraId="36997492" w14:textId="77777777" w:rsidTr="00943B70">
        <w:tc>
          <w:tcPr>
            <w:tcW w:w="2110" w:type="dxa"/>
            <w:shd w:val="clear" w:color="auto" w:fill="auto"/>
          </w:tcPr>
          <w:p w14:paraId="2EEF4638" w14:textId="77777777" w:rsidR="005C0759" w:rsidRPr="009A3998" w:rsidRDefault="005C0759" w:rsidP="00943B70">
            <w:pPr>
              <w:spacing w:line="276" w:lineRule="auto"/>
              <w:rPr>
                <w:b/>
                <w:sz w:val="24"/>
                <w:szCs w:val="24"/>
                <w:lang w:eastAsia="lt-LT"/>
              </w:rPr>
            </w:pPr>
            <w:r w:rsidRPr="009A3998">
              <w:rPr>
                <w:b/>
                <w:sz w:val="24"/>
                <w:szCs w:val="24"/>
                <w:lang w:eastAsia="lt-LT"/>
              </w:rPr>
              <w:t>30</w:t>
            </w:r>
          </w:p>
        </w:tc>
        <w:tc>
          <w:tcPr>
            <w:tcW w:w="1310" w:type="dxa"/>
            <w:shd w:val="clear" w:color="auto" w:fill="auto"/>
          </w:tcPr>
          <w:p w14:paraId="2C65A90A" w14:textId="77777777" w:rsidR="005C0759" w:rsidRPr="009A3998" w:rsidRDefault="005C0759" w:rsidP="00943B70">
            <w:pPr>
              <w:spacing w:line="276" w:lineRule="auto"/>
              <w:rPr>
                <w:sz w:val="24"/>
                <w:szCs w:val="24"/>
                <w:lang w:eastAsia="lt-LT"/>
              </w:rPr>
            </w:pPr>
            <w:r w:rsidRPr="009A3998">
              <w:rPr>
                <w:sz w:val="24"/>
                <w:szCs w:val="24"/>
                <w:lang w:eastAsia="lt-LT"/>
              </w:rPr>
              <w:t>90,1</w:t>
            </w:r>
          </w:p>
        </w:tc>
        <w:tc>
          <w:tcPr>
            <w:tcW w:w="1429" w:type="dxa"/>
            <w:shd w:val="clear" w:color="auto" w:fill="auto"/>
          </w:tcPr>
          <w:p w14:paraId="53129E2D" w14:textId="77777777" w:rsidR="005C0759" w:rsidRPr="009A3998" w:rsidRDefault="005C0759" w:rsidP="00943B70">
            <w:pPr>
              <w:spacing w:line="276" w:lineRule="auto"/>
              <w:rPr>
                <w:sz w:val="22"/>
                <w:szCs w:val="22"/>
                <w:lang w:eastAsia="lt-LT"/>
              </w:rPr>
            </w:pPr>
            <w:r w:rsidRPr="009A3998">
              <w:rPr>
                <w:sz w:val="22"/>
                <w:szCs w:val="22"/>
              </w:rPr>
              <w:t>172,6</w:t>
            </w:r>
          </w:p>
        </w:tc>
        <w:tc>
          <w:tcPr>
            <w:tcW w:w="977" w:type="dxa"/>
            <w:shd w:val="clear" w:color="auto" w:fill="auto"/>
          </w:tcPr>
          <w:p w14:paraId="0C4B115F" w14:textId="77777777" w:rsidR="005C0759" w:rsidRPr="009A3998" w:rsidRDefault="005C0759" w:rsidP="00943B70">
            <w:pPr>
              <w:spacing w:line="276" w:lineRule="auto"/>
              <w:rPr>
                <w:sz w:val="24"/>
                <w:szCs w:val="24"/>
                <w:lang w:eastAsia="lt-LT"/>
              </w:rPr>
            </w:pPr>
            <w:r w:rsidRPr="009A3998">
              <w:rPr>
                <w:sz w:val="24"/>
                <w:szCs w:val="24"/>
                <w:lang w:eastAsia="lt-LT"/>
              </w:rPr>
              <w:t>-82,5</w:t>
            </w:r>
          </w:p>
        </w:tc>
        <w:tc>
          <w:tcPr>
            <w:tcW w:w="3355" w:type="dxa"/>
            <w:shd w:val="clear" w:color="auto" w:fill="auto"/>
          </w:tcPr>
          <w:p w14:paraId="36E62801" w14:textId="77777777" w:rsidR="005C0759" w:rsidRPr="009A3998" w:rsidRDefault="005C0759" w:rsidP="00943B70">
            <w:pPr>
              <w:spacing w:line="276" w:lineRule="auto"/>
              <w:rPr>
                <w:sz w:val="24"/>
                <w:szCs w:val="24"/>
                <w:lang w:eastAsia="lt-LT"/>
              </w:rPr>
            </w:pPr>
            <w:r w:rsidRPr="009A3998">
              <w:rPr>
                <w:sz w:val="24"/>
                <w:szCs w:val="24"/>
                <w:lang w:eastAsia="lt-LT"/>
              </w:rPr>
              <w:t>Išlaidos padarytos pagal poreikį</w:t>
            </w:r>
          </w:p>
        </w:tc>
      </w:tr>
      <w:tr w:rsidR="005C0759" w:rsidRPr="009A3998" w14:paraId="7B42ECDA" w14:textId="77777777" w:rsidTr="00943B70">
        <w:tc>
          <w:tcPr>
            <w:tcW w:w="2110" w:type="dxa"/>
            <w:shd w:val="clear" w:color="auto" w:fill="auto"/>
          </w:tcPr>
          <w:p w14:paraId="3819E672" w14:textId="77777777" w:rsidR="005C0759" w:rsidRPr="009A3998" w:rsidRDefault="005C0759" w:rsidP="00943B70">
            <w:pPr>
              <w:spacing w:line="276" w:lineRule="auto"/>
              <w:rPr>
                <w:b/>
                <w:sz w:val="24"/>
                <w:szCs w:val="24"/>
                <w:lang w:eastAsia="lt-LT"/>
              </w:rPr>
            </w:pPr>
            <w:r w:rsidRPr="009A3998">
              <w:rPr>
                <w:b/>
                <w:sz w:val="24"/>
                <w:szCs w:val="24"/>
                <w:lang w:eastAsia="lt-LT"/>
              </w:rPr>
              <w:t>302</w:t>
            </w:r>
          </w:p>
        </w:tc>
        <w:tc>
          <w:tcPr>
            <w:tcW w:w="1310" w:type="dxa"/>
            <w:shd w:val="clear" w:color="auto" w:fill="auto"/>
          </w:tcPr>
          <w:p w14:paraId="54AA8259" w14:textId="77777777" w:rsidR="005C0759" w:rsidRPr="009A3998" w:rsidRDefault="005C0759" w:rsidP="00943B70">
            <w:pPr>
              <w:spacing w:line="276" w:lineRule="auto"/>
              <w:rPr>
                <w:sz w:val="24"/>
                <w:szCs w:val="24"/>
                <w:lang w:eastAsia="lt-LT"/>
              </w:rPr>
            </w:pPr>
            <w:r w:rsidRPr="009A3998">
              <w:rPr>
                <w:sz w:val="24"/>
                <w:szCs w:val="24"/>
                <w:lang w:eastAsia="lt-LT"/>
              </w:rPr>
              <w:t>12,8</w:t>
            </w:r>
          </w:p>
        </w:tc>
        <w:tc>
          <w:tcPr>
            <w:tcW w:w="1429" w:type="dxa"/>
            <w:shd w:val="clear" w:color="auto" w:fill="auto"/>
          </w:tcPr>
          <w:p w14:paraId="2C576F7E" w14:textId="77777777" w:rsidR="005C0759" w:rsidRPr="009A3998" w:rsidRDefault="005C0759" w:rsidP="00943B70">
            <w:pPr>
              <w:spacing w:line="276" w:lineRule="auto"/>
              <w:rPr>
                <w:sz w:val="22"/>
                <w:szCs w:val="22"/>
                <w:lang w:eastAsia="lt-LT"/>
              </w:rPr>
            </w:pPr>
            <w:r w:rsidRPr="009A3998">
              <w:rPr>
                <w:sz w:val="22"/>
                <w:szCs w:val="22"/>
              </w:rPr>
              <w:t>22,2</w:t>
            </w:r>
          </w:p>
        </w:tc>
        <w:tc>
          <w:tcPr>
            <w:tcW w:w="977" w:type="dxa"/>
            <w:shd w:val="clear" w:color="auto" w:fill="auto"/>
          </w:tcPr>
          <w:p w14:paraId="315D027A" w14:textId="77777777" w:rsidR="005C0759" w:rsidRPr="009A3998" w:rsidRDefault="005C0759" w:rsidP="00943B70">
            <w:pPr>
              <w:spacing w:line="276" w:lineRule="auto"/>
              <w:rPr>
                <w:sz w:val="24"/>
                <w:szCs w:val="24"/>
                <w:lang w:eastAsia="lt-LT"/>
              </w:rPr>
            </w:pPr>
            <w:r w:rsidRPr="009A3998">
              <w:rPr>
                <w:sz w:val="24"/>
                <w:szCs w:val="24"/>
                <w:lang w:eastAsia="lt-LT"/>
              </w:rPr>
              <w:t>-9,4</w:t>
            </w:r>
          </w:p>
        </w:tc>
        <w:tc>
          <w:tcPr>
            <w:tcW w:w="3355" w:type="dxa"/>
            <w:shd w:val="clear" w:color="auto" w:fill="auto"/>
          </w:tcPr>
          <w:p w14:paraId="5834C3A8" w14:textId="77777777" w:rsidR="005C0759" w:rsidRPr="009A3998" w:rsidRDefault="005C0759" w:rsidP="00943B70">
            <w:pPr>
              <w:spacing w:line="276" w:lineRule="auto"/>
              <w:rPr>
                <w:sz w:val="24"/>
                <w:szCs w:val="24"/>
                <w:lang w:eastAsia="lt-LT"/>
              </w:rPr>
            </w:pPr>
            <w:r w:rsidRPr="009A3998">
              <w:rPr>
                <w:sz w:val="24"/>
                <w:szCs w:val="24"/>
                <w:lang w:eastAsia="lt-LT"/>
              </w:rPr>
              <w:t>Išlaidos padarytos pagal turimas ir galimas panaudoti lėšas</w:t>
            </w:r>
          </w:p>
        </w:tc>
      </w:tr>
      <w:tr w:rsidR="005C0759" w:rsidRPr="009A3998" w14:paraId="37F2B0A7" w14:textId="77777777" w:rsidTr="00943B70">
        <w:tc>
          <w:tcPr>
            <w:tcW w:w="2110" w:type="dxa"/>
            <w:shd w:val="clear" w:color="auto" w:fill="auto"/>
          </w:tcPr>
          <w:p w14:paraId="51856BD1" w14:textId="77777777" w:rsidR="005C0759" w:rsidRPr="009A3998" w:rsidRDefault="005C0759" w:rsidP="00943B70">
            <w:pPr>
              <w:spacing w:line="276" w:lineRule="auto"/>
              <w:rPr>
                <w:b/>
                <w:sz w:val="24"/>
                <w:szCs w:val="24"/>
                <w:lang w:eastAsia="lt-LT"/>
              </w:rPr>
            </w:pPr>
            <w:r w:rsidRPr="009A3998">
              <w:rPr>
                <w:b/>
                <w:sz w:val="24"/>
                <w:szCs w:val="24"/>
                <w:lang w:eastAsia="lt-LT"/>
              </w:rPr>
              <w:t>1457</w:t>
            </w:r>
          </w:p>
        </w:tc>
        <w:tc>
          <w:tcPr>
            <w:tcW w:w="1310" w:type="dxa"/>
            <w:shd w:val="clear" w:color="auto" w:fill="auto"/>
          </w:tcPr>
          <w:p w14:paraId="06861E40" w14:textId="77777777" w:rsidR="005C0759" w:rsidRPr="009A3998" w:rsidRDefault="005C0759" w:rsidP="00943B70">
            <w:pPr>
              <w:spacing w:line="276" w:lineRule="auto"/>
              <w:rPr>
                <w:sz w:val="24"/>
                <w:szCs w:val="24"/>
                <w:lang w:eastAsia="lt-LT"/>
              </w:rPr>
            </w:pPr>
            <w:r w:rsidRPr="009A3998">
              <w:rPr>
                <w:sz w:val="24"/>
                <w:szCs w:val="24"/>
                <w:lang w:eastAsia="lt-LT"/>
              </w:rPr>
              <w:t>-</w:t>
            </w:r>
          </w:p>
        </w:tc>
        <w:tc>
          <w:tcPr>
            <w:tcW w:w="1429" w:type="dxa"/>
            <w:shd w:val="clear" w:color="auto" w:fill="auto"/>
          </w:tcPr>
          <w:p w14:paraId="62433140" w14:textId="77777777" w:rsidR="005C0759" w:rsidRPr="009A3998" w:rsidRDefault="005C0759" w:rsidP="00943B70">
            <w:pPr>
              <w:spacing w:line="276" w:lineRule="auto"/>
              <w:rPr>
                <w:sz w:val="24"/>
                <w:szCs w:val="24"/>
                <w:lang w:eastAsia="lt-LT"/>
              </w:rPr>
            </w:pPr>
            <w:r w:rsidRPr="009A3998">
              <w:rPr>
                <w:sz w:val="24"/>
                <w:szCs w:val="24"/>
                <w:lang w:eastAsia="lt-LT"/>
              </w:rPr>
              <w:t>-</w:t>
            </w:r>
          </w:p>
        </w:tc>
        <w:tc>
          <w:tcPr>
            <w:tcW w:w="977" w:type="dxa"/>
            <w:shd w:val="clear" w:color="auto" w:fill="auto"/>
          </w:tcPr>
          <w:p w14:paraId="46C54056" w14:textId="77777777" w:rsidR="005C0759" w:rsidRPr="009A3998" w:rsidRDefault="005C0759" w:rsidP="00943B70">
            <w:pPr>
              <w:spacing w:line="276" w:lineRule="auto"/>
              <w:rPr>
                <w:sz w:val="24"/>
                <w:szCs w:val="24"/>
                <w:lang w:eastAsia="lt-LT"/>
              </w:rPr>
            </w:pPr>
            <w:r w:rsidRPr="009A3998">
              <w:rPr>
                <w:sz w:val="24"/>
                <w:szCs w:val="24"/>
                <w:lang w:eastAsia="lt-LT"/>
              </w:rPr>
              <w:t>-</w:t>
            </w:r>
          </w:p>
        </w:tc>
        <w:tc>
          <w:tcPr>
            <w:tcW w:w="3355" w:type="dxa"/>
            <w:shd w:val="clear" w:color="auto" w:fill="auto"/>
          </w:tcPr>
          <w:p w14:paraId="18420626" w14:textId="77777777" w:rsidR="005C0759" w:rsidRPr="009A3998" w:rsidRDefault="005C0759" w:rsidP="00943B70">
            <w:pPr>
              <w:spacing w:line="276" w:lineRule="auto"/>
              <w:rPr>
                <w:sz w:val="24"/>
                <w:szCs w:val="24"/>
                <w:lang w:eastAsia="lt-LT"/>
              </w:rPr>
            </w:pPr>
            <w:r w:rsidRPr="009A3998">
              <w:rPr>
                <w:sz w:val="24"/>
                <w:szCs w:val="24"/>
                <w:lang w:eastAsia="lt-LT"/>
              </w:rPr>
              <w:t xml:space="preserve">2020 </w:t>
            </w:r>
            <w:smartTag w:uri="urn:schemas-microsoft-com:office:smarttags" w:element="PersonName">
              <w:r w:rsidRPr="009A3998">
                <w:rPr>
                  <w:sz w:val="24"/>
                  <w:szCs w:val="24"/>
                  <w:lang w:eastAsia="lt-LT"/>
                </w:rPr>
                <w:t>m.</w:t>
              </w:r>
            </w:smartTag>
            <w:r w:rsidRPr="009A3998">
              <w:rPr>
                <w:sz w:val="24"/>
                <w:szCs w:val="24"/>
                <w:lang w:eastAsia="lt-LT"/>
              </w:rPr>
              <w:t xml:space="preserve">  finansavimas  skirtas ir panaudotas kaip 151 lėšos</w:t>
            </w:r>
          </w:p>
        </w:tc>
      </w:tr>
    </w:tbl>
    <w:p w14:paraId="746FD021" w14:textId="77777777" w:rsidR="005C0759" w:rsidRPr="009A3998" w:rsidRDefault="005C0759" w:rsidP="005C0759">
      <w:pPr>
        <w:spacing w:line="276" w:lineRule="auto"/>
        <w:jc w:val="both"/>
        <w:rPr>
          <w:bCs/>
          <w:sz w:val="24"/>
          <w:szCs w:val="24"/>
        </w:rPr>
      </w:pPr>
    </w:p>
    <w:p w14:paraId="00907D8D" w14:textId="77777777" w:rsidR="005C0759" w:rsidRPr="009A3998" w:rsidRDefault="005C0759" w:rsidP="005C0759">
      <w:pPr>
        <w:spacing w:line="276" w:lineRule="auto"/>
        <w:jc w:val="both"/>
        <w:rPr>
          <w:bCs/>
          <w:sz w:val="24"/>
          <w:szCs w:val="24"/>
        </w:rPr>
      </w:pPr>
      <w:r w:rsidRPr="009A3998">
        <w:rPr>
          <w:b/>
          <w:sz w:val="24"/>
          <w:szCs w:val="24"/>
        </w:rPr>
        <w:t>2020 m. gautos pajamos iš kitų biudžetinių įstaigų per ataskaitinį laikotarpį – 6 857,03 EUR</w:t>
      </w:r>
      <w:r w:rsidRPr="009A3998">
        <w:rPr>
          <w:bCs/>
          <w:sz w:val="24"/>
          <w:szCs w:val="24"/>
        </w:rPr>
        <w:t>, iš jų pajamos už teikiamas paslaugas – 1348,00 EUR, pajamos už nuomą – 5 509,03 EUR.</w:t>
      </w:r>
    </w:p>
    <w:p w14:paraId="422D2B91" w14:textId="77777777" w:rsidR="005C0759" w:rsidRPr="009A3998" w:rsidRDefault="005C0759" w:rsidP="005C0759">
      <w:pPr>
        <w:spacing w:line="276" w:lineRule="auto"/>
        <w:jc w:val="both"/>
        <w:rPr>
          <w:bCs/>
          <w:sz w:val="24"/>
          <w:szCs w:val="24"/>
        </w:rPr>
      </w:pPr>
      <w:r w:rsidRPr="009A3998">
        <w:rPr>
          <w:bCs/>
          <w:sz w:val="24"/>
          <w:szCs w:val="24"/>
        </w:rPr>
        <w:t>Panaudota 5757,41 EUR: remontams - 1800,00 EUR, Informacinių technologijų prekėms- 290,00 EUR prekėms ir paslaugoms - 3667,41 EUR.</w:t>
      </w:r>
    </w:p>
    <w:p w14:paraId="59ED2CFF" w14:textId="77777777" w:rsidR="005C0759" w:rsidRPr="009A3998" w:rsidRDefault="005C0759" w:rsidP="005C0759">
      <w:pPr>
        <w:spacing w:line="276" w:lineRule="auto"/>
        <w:jc w:val="both"/>
        <w:rPr>
          <w:bCs/>
          <w:sz w:val="24"/>
          <w:szCs w:val="24"/>
        </w:rPr>
      </w:pPr>
      <w:r w:rsidRPr="009A3998">
        <w:rPr>
          <w:bCs/>
          <w:sz w:val="24"/>
          <w:szCs w:val="24"/>
        </w:rPr>
        <w:t>2020 m. per ataskaitinį laikotarpį Panevėžio bendruomenių rūmai gavo ir 41444,00 EUR projektinių lėšų:</w:t>
      </w:r>
    </w:p>
    <w:p w14:paraId="7AE41756" w14:textId="77777777" w:rsidR="005C0759" w:rsidRPr="009A3998" w:rsidRDefault="005C0759" w:rsidP="005C0759">
      <w:pPr>
        <w:spacing w:line="276" w:lineRule="auto"/>
        <w:jc w:val="both"/>
        <w:rPr>
          <w:bCs/>
          <w:sz w:val="24"/>
          <w:szCs w:val="24"/>
        </w:rPr>
      </w:pPr>
      <w:r w:rsidRPr="009A3998">
        <w:rPr>
          <w:bCs/>
          <w:sz w:val="24"/>
          <w:szCs w:val="24"/>
        </w:rPr>
        <w:t>- Valstybės finansavimo lėšos – 25 680,00 EUR,</w:t>
      </w:r>
    </w:p>
    <w:p w14:paraId="1B60433E" w14:textId="77777777" w:rsidR="005C0759" w:rsidRPr="009A3998" w:rsidRDefault="005C0759" w:rsidP="005C0759">
      <w:pPr>
        <w:spacing w:line="276" w:lineRule="auto"/>
        <w:jc w:val="both"/>
        <w:rPr>
          <w:bCs/>
          <w:sz w:val="24"/>
          <w:szCs w:val="24"/>
        </w:rPr>
      </w:pPr>
      <w:r w:rsidRPr="009A3998">
        <w:rPr>
          <w:bCs/>
          <w:sz w:val="24"/>
          <w:szCs w:val="24"/>
        </w:rPr>
        <w:t>- Savivaldybės projektinės lėšos- 9775,00 EUR;</w:t>
      </w:r>
    </w:p>
    <w:p w14:paraId="570064E2" w14:textId="77777777" w:rsidR="005C0759" w:rsidRPr="009A3998" w:rsidRDefault="005C0759" w:rsidP="005C0759">
      <w:pPr>
        <w:spacing w:line="276" w:lineRule="auto"/>
        <w:jc w:val="both"/>
        <w:rPr>
          <w:bCs/>
          <w:sz w:val="24"/>
          <w:szCs w:val="24"/>
        </w:rPr>
      </w:pPr>
      <w:r w:rsidRPr="009A3998">
        <w:rPr>
          <w:bCs/>
          <w:sz w:val="24"/>
          <w:szCs w:val="24"/>
        </w:rPr>
        <w:t>- Neformaliojo vaikų švietimo finansavimo lėšos (ES)– 5070,00 EUR;</w:t>
      </w:r>
    </w:p>
    <w:p w14:paraId="452B1741" w14:textId="77777777" w:rsidR="005C0759" w:rsidRPr="009A3998" w:rsidRDefault="005C0759" w:rsidP="005C0759">
      <w:pPr>
        <w:spacing w:line="276" w:lineRule="auto"/>
        <w:jc w:val="both"/>
        <w:rPr>
          <w:bCs/>
          <w:sz w:val="24"/>
          <w:szCs w:val="24"/>
        </w:rPr>
      </w:pPr>
      <w:r w:rsidRPr="009A3998">
        <w:rPr>
          <w:bCs/>
          <w:sz w:val="24"/>
          <w:szCs w:val="24"/>
        </w:rPr>
        <w:t>Pagal Miesto infrastruktūros objektų plėtros modernizavimo ir priežiūros programą, įstaiga 2020 metais gavo ir panaudojo 919,00 EUR remonto darbams.</w:t>
      </w:r>
    </w:p>
    <w:p w14:paraId="2127FAB2" w14:textId="77777777" w:rsidR="005C0759" w:rsidRPr="009A3998" w:rsidRDefault="005C0759" w:rsidP="005C0759">
      <w:pPr>
        <w:spacing w:line="276" w:lineRule="auto"/>
        <w:ind w:firstLine="720"/>
        <w:jc w:val="both"/>
        <w:rPr>
          <w:bCs/>
          <w:sz w:val="24"/>
          <w:szCs w:val="24"/>
        </w:rPr>
      </w:pPr>
      <w:r w:rsidRPr="009A3998">
        <w:rPr>
          <w:bCs/>
          <w:sz w:val="24"/>
          <w:szCs w:val="24"/>
        </w:rPr>
        <w:t>Patikslinus programos sąmatą, iš bendrų asignavimų darbo užmokesčiui skirta 514,4 tūkst. EUR, turtui įsigyti 9,2 tūkst. Eur. 2019 m. gruodžio mėn. įstaigos pajamų planas padidintas 38,0 tūkst. Eur, didinant pajamas už paslaugas 22,0 tūkst. EUR, bei už nuomą 16,0 tūkst. EUR.</w:t>
      </w:r>
    </w:p>
    <w:p w14:paraId="15C94F97" w14:textId="77777777" w:rsidR="005C0759" w:rsidRPr="009A3998" w:rsidRDefault="005C0759" w:rsidP="005C0759">
      <w:pPr>
        <w:spacing w:line="276" w:lineRule="auto"/>
        <w:ind w:firstLine="720"/>
        <w:jc w:val="both"/>
        <w:rPr>
          <w:bCs/>
          <w:sz w:val="24"/>
          <w:szCs w:val="24"/>
        </w:rPr>
      </w:pPr>
      <w:r w:rsidRPr="009A3998">
        <w:rPr>
          <w:bCs/>
          <w:sz w:val="24"/>
          <w:szCs w:val="24"/>
        </w:rPr>
        <w:t>Pajamų už teikiamas paslaugas planas pagal 2019 m. programos sąmatą per ataskaitinį laikotarpį – 173,0 tūkst. EUR. Faktinės pajamų įmokos į biudžetą per ataskaitinį laikotarpį – 185 390,41 EUR:</w:t>
      </w:r>
    </w:p>
    <w:p w14:paraId="66FF0DEC" w14:textId="77777777" w:rsidR="005C0759" w:rsidRPr="009A3998" w:rsidRDefault="005C0759" w:rsidP="005C0759">
      <w:pPr>
        <w:spacing w:line="276" w:lineRule="auto"/>
        <w:ind w:firstLine="720"/>
        <w:jc w:val="both"/>
        <w:rPr>
          <w:b/>
          <w:sz w:val="24"/>
          <w:szCs w:val="24"/>
        </w:rPr>
      </w:pPr>
      <w:r w:rsidRPr="009A3998">
        <w:rPr>
          <w:b/>
          <w:sz w:val="24"/>
          <w:szCs w:val="24"/>
        </w:rPr>
        <w:t>Gautos pajamos iš kitų biudžetinių įstaigų per ataskaitinį laikotarpį – 13 235,14 EUR.</w:t>
      </w:r>
    </w:p>
    <w:p w14:paraId="61C60E2B" w14:textId="77777777" w:rsidR="005C0759" w:rsidRPr="009A3998" w:rsidRDefault="005C0759" w:rsidP="005C0759">
      <w:pPr>
        <w:spacing w:line="276" w:lineRule="auto"/>
        <w:ind w:firstLine="720"/>
        <w:jc w:val="both"/>
        <w:rPr>
          <w:bCs/>
          <w:sz w:val="24"/>
          <w:szCs w:val="24"/>
        </w:rPr>
      </w:pPr>
      <w:r w:rsidRPr="009A3998">
        <w:rPr>
          <w:bCs/>
          <w:sz w:val="24"/>
          <w:szCs w:val="24"/>
        </w:rPr>
        <w:t xml:space="preserve">Per ataskaitinį laikotarpį pagal patvirtintą 2019 m. pajamų įmokų į biudžetą (finansavimo šaltinis -30) programos sąmatą, įstaiga gavo ir panaudojo 172 596,32 EUR asignavimų. </w:t>
      </w:r>
    </w:p>
    <w:p w14:paraId="061A75FF" w14:textId="77777777" w:rsidR="005C0759" w:rsidRPr="009A3998" w:rsidRDefault="005C0759" w:rsidP="005C0759">
      <w:pPr>
        <w:spacing w:line="276" w:lineRule="auto"/>
        <w:ind w:firstLine="720"/>
        <w:jc w:val="both"/>
        <w:rPr>
          <w:bCs/>
          <w:sz w:val="24"/>
          <w:szCs w:val="24"/>
        </w:rPr>
      </w:pPr>
      <w:r w:rsidRPr="009A3998">
        <w:rPr>
          <w:bCs/>
          <w:sz w:val="24"/>
          <w:szCs w:val="24"/>
        </w:rPr>
        <w:t>2019 m. per ataskaitinį laikotarpį kultūros centras Panevėžio bendruomenių rūmai surinko 43 tūkst. 350 EUR paramos piniginėmis lėšomis pagal sudarytas paramos sutartis.</w:t>
      </w:r>
    </w:p>
    <w:p w14:paraId="402D5A1B" w14:textId="77777777" w:rsidR="005C0759" w:rsidRPr="009A3998" w:rsidRDefault="005C0759" w:rsidP="005C0759">
      <w:pPr>
        <w:spacing w:line="276" w:lineRule="auto"/>
        <w:ind w:firstLine="720"/>
        <w:jc w:val="both"/>
        <w:rPr>
          <w:bCs/>
          <w:sz w:val="24"/>
          <w:szCs w:val="24"/>
        </w:rPr>
      </w:pPr>
      <w:r w:rsidRPr="009A3998">
        <w:rPr>
          <w:bCs/>
          <w:sz w:val="24"/>
          <w:szCs w:val="24"/>
        </w:rPr>
        <w:t>2019 m. pirminis pajamų planas buvo 145 tūkst. EUR. Gruodžio mėn. padidintas ir pakeltas iki 173 tūkst. EUR. Gruodžio 31 d. laikotarpiui faktinės pajamų įmokos į biudžetą sudarė 185 tūkst. 390 EUR 41 ct.; planas įvykdytas ir viršytas 12 tūkst. 390 EUR 41 ct.</w:t>
      </w:r>
    </w:p>
    <w:p w14:paraId="26E68691" w14:textId="77777777" w:rsidR="005C0759" w:rsidRPr="009A3998" w:rsidRDefault="005C0759" w:rsidP="005C0759">
      <w:pPr>
        <w:spacing w:line="276" w:lineRule="auto"/>
        <w:jc w:val="both"/>
        <w:rPr>
          <w:b/>
          <w:sz w:val="24"/>
          <w:szCs w:val="24"/>
        </w:rPr>
      </w:pPr>
    </w:p>
    <w:p w14:paraId="74C52A76" w14:textId="77777777" w:rsidR="005C0759" w:rsidRPr="009A3998" w:rsidRDefault="005C0759" w:rsidP="00346541">
      <w:pPr>
        <w:spacing w:line="276" w:lineRule="auto"/>
        <w:jc w:val="both"/>
        <w:rPr>
          <w:b/>
          <w:sz w:val="24"/>
          <w:szCs w:val="24"/>
        </w:rPr>
      </w:pPr>
      <w:r w:rsidRPr="009A3998">
        <w:rPr>
          <w:b/>
          <w:sz w:val="24"/>
          <w:szCs w:val="24"/>
        </w:rPr>
        <w:t>2020 m. viso materialiojo turto įsigyta remontų padaryta už 50289,26 EUR:</w:t>
      </w:r>
    </w:p>
    <w:p w14:paraId="4AFADD23" w14:textId="77777777" w:rsidR="005C0759" w:rsidRPr="009A3998" w:rsidRDefault="005C0759" w:rsidP="00346541">
      <w:pPr>
        <w:numPr>
          <w:ilvl w:val="0"/>
          <w:numId w:val="50"/>
        </w:numPr>
        <w:tabs>
          <w:tab w:val="left" w:pos="567"/>
          <w:tab w:val="left" w:pos="851"/>
        </w:tabs>
        <w:spacing w:line="276" w:lineRule="auto"/>
        <w:ind w:left="284" w:hanging="284"/>
        <w:rPr>
          <w:sz w:val="24"/>
          <w:szCs w:val="24"/>
        </w:rPr>
      </w:pPr>
      <w:r w:rsidRPr="009A3998">
        <w:rPr>
          <w:sz w:val="24"/>
          <w:szCs w:val="24"/>
        </w:rPr>
        <w:t>2020 m. mažaverčio inventoriaus įsigijimas už 18900,90 EUR;</w:t>
      </w:r>
    </w:p>
    <w:p w14:paraId="150273B1" w14:textId="77777777" w:rsidR="005C0759" w:rsidRPr="009A3998" w:rsidRDefault="005C0759" w:rsidP="00346541">
      <w:pPr>
        <w:numPr>
          <w:ilvl w:val="0"/>
          <w:numId w:val="50"/>
        </w:numPr>
        <w:tabs>
          <w:tab w:val="left" w:pos="851"/>
        </w:tabs>
        <w:spacing w:line="276" w:lineRule="auto"/>
        <w:ind w:left="284" w:hanging="284"/>
        <w:rPr>
          <w:sz w:val="24"/>
          <w:szCs w:val="24"/>
        </w:rPr>
      </w:pPr>
      <w:r w:rsidRPr="009A3998">
        <w:rPr>
          <w:sz w:val="24"/>
          <w:szCs w:val="24"/>
        </w:rPr>
        <w:t>2020 m. tautinių kostiumų atnaujinimas-15 vnt. už 9770 EUR;</w:t>
      </w:r>
    </w:p>
    <w:p w14:paraId="1A1CF6F7" w14:textId="77777777" w:rsidR="005C0759" w:rsidRPr="009A3998" w:rsidRDefault="005C0759" w:rsidP="00346541">
      <w:pPr>
        <w:numPr>
          <w:ilvl w:val="0"/>
          <w:numId w:val="50"/>
        </w:numPr>
        <w:tabs>
          <w:tab w:val="left" w:pos="851"/>
        </w:tabs>
        <w:spacing w:line="276" w:lineRule="auto"/>
        <w:ind w:left="284" w:hanging="284"/>
        <w:jc w:val="both"/>
        <w:rPr>
          <w:sz w:val="24"/>
          <w:szCs w:val="24"/>
          <w:lang w:eastAsia="lt-LT"/>
        </w:rPr>
      </w:pPr>
      <w:r w:rsidRPr="009A3998">
        <w:rPr>
          <w:sz w:val="24"/>
          <w:szCs w:val="24"/>
          <w:lang w:eastAsia="lt-LT"/>
        </w:rPr>
        <w:t>2020 m. remonto darbai 21 268,36 EUR;</w:t>
      </w:r>
    </w:p>
    <w:p w14:paraId="643B14E8" w14:textId="77777777" w:rsidR="005C0759" w:rsidRPr="009A3998" w:rsidRDefault="005C0759" w:rsidP="00346541">
      <w:pPr>
        <w:numPr>
          <w:ilvl w:val="0"/>
          <w:numId w:val="50"/>
        </w:numPr>
        <w:tabs>
          <w:tab w:val="left" w:pos="851"/>
        </w:tabs>
        <w:spacing w:line="276" w:lineRule="auto"/>
        <w:ind w:left="284" w:hanging="284"/>
        <w:jc w:val="both"/>
        <w:rPr>
          <w:sz w:val="24"/>
          <w:szCs w:val="24"/>
          <w:lang w:eastAsia="lt-LT"/>
        </w:rPr>
      </w:pPr>
      <w:r w:rsidRPr="009A3998">
        <w:rPr>
          <w:sz w:val="24"/>
          <w:szCs w:val="24"/>
          <w:lang w:eastAsia="lt-LT"/>
        </w:rPr>
        <w:t>2020 m. lempų, prožektorių įsigyta už 350,00 EUR.</w:t>
      </w:r>
    </w:p>
    <w:p w14:paraId="499DE471" w14:textId="77777777" w:rsidR="005C0759" w:rsidRPr="009A3998" w:rsidRDefault="005C0759" w:rsidP="005C0759">
      <w:pPr>
        <w:spacing w:line="276" w:lineRule="auto"/>
        <w:jc w:val="both"/>
        <w:rPr>
          <w:color w:val="000000"/>
          <w:sz w:val="24"/>
          <w:szCs w:val="24"/>
        </w:rPr>
      </w:pPr>
    </w:p>
    <w:p w14:paraId="4951ACED" w14:textId="77777777" w:rsidR="005C0759" w:rsidRPr="009A3998" w:rsidRDefault="005C0759" w:rsidP="001633D7">
      <w:pPr>
        <w:spacing w:line="276" w:lineRule="auto"/>
        <w:rPr>
          <w:sz w:val="24"/>
          <w:szCs w:val="24"/>
        </w:rPr>
      </w:pPr>
      <w:r w:rsidRPr="009A3998">
        <w:rPr>
          <w:b/>
          <w:sz w:val="24"/>
          <w:szCs w:val="24"/>
        </w:rPr>
        <w:t>2019 m. viso materialinio turto įsigyta už 62 982,14 EUR.</w:t>
      </w:r>
    </w:p>
    <w:p w14:paraId="5D63CCD3" w14:textId="77777777" w:rsidR="005C0759" w:rsidRPr="009A3998" w:rsidRDefault="005C0759" w:rsidP="001633D7">
      <w:pPr>
        <w:spacing w:line="276" w:lineRule="auto"/>
        <w:rPr>
          <w:sz w:val="24"/>
          <w:szCs w:val="24"/>
          <w:lang w:eastAsia="lt-LT"/>
        </w:rPr>
      </w:pPr>
      <w:r w:rsidRPr="009A3998">
        <w:rPr>
          <w:sz w:val="24"/>
          <w:szCs w:val="24"/>
          <w:lang w:eastAsia="lt-LT"/>
        </w:rPr>
        <w:t>Iš jų:</w:t>
      </w:r>
    </w:p>
    <w:p w14:paraId="58B5947D" w14:textId="77777777" w:rsidR="005C0759" w:rsidRPr="009A3998" w:rsidRDefault="005C0759" w:rsidP="001633D7">
      <w:pPr>
        <w:spacing w:line="276" w:lineRule="auto"/>
        <w:rPr>
          <w:sz w:val="24"/>
          <w:szCs w:val="24"/>
          <w:lang w:eastAsia="lt-LT"/>
        </w:rPr>
      </w:pPr>
      <w:r w:rsidRPr="009A3998">
        <w:rPr>
          <w:sz w:val="24"/>
          <w:szCs w:val="24"/>
          <w:lang w:eastAsia="lt-LT"/>
        </w:rPr>
        <w:t xml:space="preserve">1. Tautinių kostiumų atnaujinimas - 80 vnt. už 12 073,00 EUR; </w:t>
      </w:r>
    </w:p>
    <w:p w14:paraId="490E7772" w14:textId="77777777" w:rsidR="005C0759" w:rsidRPr="009A3998" w:rsidRDefault="005C0759" w:rsidP="001633D7">
      <w:pPr>
        <w:spacing w:line="276" w:lineRule="auto"/>
        <w:rPr>
          <w:sz w:val="24"/>
          <w:szCs w:val="24"/>
          <w:lang w:eastAsia="lt-LT"/>
        </w:rPr>
      </w:pPr>
      <w:r w:rsidRPr="009A3998">
        <w:rPr>
          <w:sz w:val="24"/>
          <w:szCs w:val="24"/>
          <w:lang w:eastAsia="lt-LT"/>
        </w:rPr>
        <w:t>2. Apšvietimo aparatūros 1 komplektas, į kurį įeina 18 prožektorių už 9999,44 EUR;</w:t>
      </w:r>
    </w:p>
    <w:p w14:paraId="4B0929CE" w14:textId="77777777" w:rsidR="005C0759" w:rsidRPr="009A3998" w:rsidRDefault="005C0759" w:rsidP="001633D7">
      <w:pPr>
        <w:spacing w:line="276" w:lineRule="auto"/>
        <w:rPr>
          <w:sz w:val="24"/>
          <w:szCs w:val="24"/>
          <w:lang w:eastAsia="lt-LT"/>
        </w:rPr>
      </w:pPr>
      <w:r w:rsidRPr="009A3998">
        <w:rPr>
          <w:sz w:val="24"/>
          <w:szCs w:val="24"/>
          <w:lang w:eastAsia="lt-LT"/>
        </w:rPr>
        <w:t xml:space="preserve">3. Led lempos patalpoms 375,00 EUR; </w:t>
      </w:r>
    </w:p>
    <w:p w14:paraId="39959210" w14:textId="77777777" w:rsidR="005C0759" w:rsidRPr="009A3998" w:rsidRDefault="005C0759" w:rsidP="001633D7">
      <w:pPr>
        <w:spacing w:line="276" w:lineRule="auto"/>
        <w:rPr>
          <w:sz w:val="24"/>
          <w:szCs w:val="24"/>
          <w:lang w:eastAsia="lt-LT"/>
        </w:rPr>
      </w:pPr>
      <w:r w:rsidRPr="009A3998">
        <w:rPr>
          <w:sz w:val="24"/>
          <w:szCs w:val="24"/>
          <w:lang w:eastAsia="lt-LT"/>
        </w:rPr>
        <w:t xml:space="preserve">4. Inventorius įstaigos veiklai (baldai ir t.t.) 38 694,72 EUR; </w:t>
      </w:r>
    </w:p>
    <w:p w14:paraId="3A113B91" w14:textId="77777777" w:rsidR="005C0759" w:rsidRPr="009A3998" w:rsidRDefault="005C0759" w:rsidP="001633D7">
      <w:pPr>
        <w:spacing w:line="276" w:lineRule="auto"/>
        <w:rPr>
          <w:sz w:val="24"/>
          <w:szCs w:val="24"/>
          <w:lang w:eastAsia="lt-LT"/>
        </w:rPr>
      </w:pPr>
      <w:r w:rsidRPr="009A3998">
        <w:rPr>
          <w:sz w:val="24"/>
          <w:szCs w:val="24"/>
          <w:lang w:eastAsia="lt-LT"/>
        </w:rPr>
        <w:t>5. Kompiuterinė įranga – 1839,98 EUR.</w:t>
      </w:r>
    </w:p>
    <w:p w14:paraId="4226F5A7" w14:textId="77777777" w:rsidR="005C0759" w:rsidRPr="009A3998" w:rsidRDefault="005C0759" w:rsidP="001633D7">
      <w:pPr>
        <w:spacing w:line="276" w:lineRule="auto"/>
        <w:rPr>
          <w:sz w:val="24"/>
          <w:szCs w:val="24"/>
          <w:lang w:eastAsia="lt-LT"/>
        </w:rPr>
      </w:pPr>
      <w:r w:rsidRPr="009A3998">
        <w:rPr>
          <w:b/>
          <w:sz w:val="24"/>
          <w:szCs w:val="24"/>
          <w:lang w:eastAsia="lt-LT"/>
        </w:rPr>
        <w:t>2019 m. viso remontų ir atnaujinimo vertė už</w:t>
      </w:r>
      <w:r w:rsidRPr="009A3998">
        <w:rPr>
          <w:sz w:val="24"/>
          <w:szCs w:val="24"/>
          <w:lang w:eastAsia="lt-LT"/>
        </w:rPr>
        <w:t xml:space="preserve"> </w:t>
      </w:r>
      <w:r w:rsidRPr="009A3998">
        <w:rPr>
          <w:b/>
          <w:sz w:val="24"/>
          <w:szCs w:val="24"/>
          <w:lang w:eastAsia="lt-LT"/>
        </w:rPr>
        <w:t>294 590,0 EUR</w:t>
      </w:r>
      <w:r w:rsidRPr="009A3998">
        <w:rPr>
          <w:sz w:val="24"/>
          <w:szCs w:val="24"/>
          <w:lang w:eastAsia="lt-LT"/>
        </w:rPr>
        <w:t xml:space="preserve">. </w:t>
      </w:r>
    </w:p>
    <w:p w14:paraId="6BAAE88C" w14:textId="77777777" w:rsidR="005C0759" w:rsidRPr="009A3998" w:rsidRDefault="005C0759" w:rsidP="001633D7">
      <w:pPr>
        <w:spacing w:line="276" w:lineRule="auto"/>
        <w:rPr>
          <w:sz w:val="24"/>
          <w:szCs w:val="24"/>
          <w:lang w:eastAsia="lt-LT"/>
        </w:rPr>
      </w:pPr>
      <w:r w:rsidRPr="009A3998">
        <w:rPr>
          <w:sz w:val="24"/>
          <w:szCs w:val="24"/>
          <w:lang w:eastAsia="lt-LT"/>
        </w:rPr>
        <w:t>Iš jų:</w:t>
      </w:r>
    </w:p>
    <w:p w14:paraId="16A83DBF" w14:textId="77777777" w:rsidR="005C0759" w:rsidRPr="009A3998" w:rsidRDefault="005C0759" w:rsidP="001633D7">
      <w:pPr>
        <w:spacing w:line="276" w:lineRule="auto"/>
        <w:rPr>
          <w:sz w:val="24"/>
          <w:szCs w:val="24"/>
          <w:lang w:eastAsia="lt-LT"/>
        </w:rPr>
      </w:pPr>
      <w:r w:rsidRPr="009A3998">
        <w:rPr>
          <w:sz w:val="24"/>
          <w:szCs w:val="24"/>
          <w:lang w:eastAsia="lt-LT"/>
        </w:rPr>
        <w:t>1. 280 000,00 Eur stogo remontas (tiesiogiai iš savivaldybės lėšų);</w:t>
      </w:r>
    </w:p>
    <w:p w14:paraId="4F5577AA" w14:textId="77777777" w:rsidR="005C0759" w:rsidRPr="009A3998" w:rsidRDefault="005C0759" w:rsidP="001633D7">
      <w:pPr>
        <w:spacing w:line="276" w:lineRule="auto"/>
        <w:rPr>
          <w:sz w:val="24"/>
          <w:szCs w:val="24"/>
          <w:lang w:eastAsia="lt-LT"/>
        </w:rPr>
      </w:pPr>
      <w:r w:rsidRPr="009A3998">
        <w:rPr>
          <w:sz w:val="24"/>
          <w:szCs w:val="24"/>
          <w:lang w:eastAsia="lt-LT"/>
        </w:rPr>
        <w:t xml:space="preserve">2. Remonto darbai 11590,00 EUR (rūmų pirkimai); </w:t>
      </w:r>
    </w:p>
    <w:p w14:paraId="1CDCA634" w14:textId="77777777" w:rsidR="005C0759" w:rsidRPr="009A3998" w:rsidRDefault="005C0759" w:rsidP="001633D7">
      <w:pPr>
        <w:spacing w:line="276" w:lineRule="auto"/>
      </w:pPr>
      <w:r w:rsidRPr="009A3998">
        <w:rPr>
          <w:sz w:val="24"/>
          <w:szCs w:val="24"/>
          <w:lang w:eastAsia="lt-LT"/>
        </w:rPr>
        <w:t>3. Rampos vartai (durys) 3000,00 EUR(rūmų pirkimai).</w:t>
      </w:r>
      <w:r w:rsidRPr="009A3998">
        <w:t xml:space="preserve"> </w:t>
      </w:r>
    </w:p>
    <w:p w14:paraId="57E0CC84" w14:textId="77777777" w:rsidR="005C0759" w:rsidRPr="009A3998" w:rsidRDefault="005C0759" w:rsidP="005C0759">
      <w:pPr>
        <w:spacing w:line="276" w:lineRule="auto"/>
        <w:ind w:firstLine="709"/>
        <w:rPr>
          <w:b/>
          <w:bCs/>
          <w:sz w:val="24"/>
          <w:szCs w:val="24"/>
        </w:rPr>
      </w:pPr>
    </w:p>
    <w:p w14:paraId="6612C38F" w14:textId="77777777" w:rsidR="005C0759" w:rsidRPr="009A3998" w:rsidRDefault="005C0759" w:rsidP="005C0759">
      <w:pPr>
        <w:numPr>
          <w:ilvl w:val="0"/>
          <w:numId w:val="36"/>
        </w:numPr>
        <w:spacing w:line="276" w:lineRule="auto"/>
        <w:ind w:left="284" w:hanging="284"/>
        <w:jc w:val="both"/>
        <w:rPr>
          <w:b/>
          <w:sz w:val="24"/>
          <w:szCs w:val="24"/>
        </w:rPr>
      </w:pPr>
      <w:r w:rsidRPr="009A3998">
        <w:rPr>
          <w:b/>
          <w:sz w:val="24"/>
          <w:szCs w:val="24"/>
        </w:rPr>
        <w:t>Projektinės lėšos.</w:t>
      </w:r>
    </w:p>
    <w:p w14:paraId="78E53C75" w14:textId="77777777" w:rsidR="005C0759" w:rsidRPr="009A3998" w:rsidRDefault="005C0759" w:rsidP="005C0759">
      <w:pPr>
        <w:spacing w:line="276" w:lineRule="auto"/>
        <w:ind w:firstLine="284"/>
        <w:jc w:val="both"/>
        <w:rPr>
          <w:bCs/>
          <w:sz w:val="24"/>
          <w:szCs w:val="24"/>
        </w:rPr>
      </w:pPr>
      <w:r w:rsidRPr="009A3998">
        <w:rPr>
          <w:b/>
          <w:sz w:val="24"/>
          <w:szCs w:val="24"/>
        </w:rPr>
        <w:t>2020 m. per ataskaitinį laikotarpį Panevėžio bendruomenių rūmai gavo ir 41444,00 EUR</w:t>
      </w:r>
      <w:r w:rsidRPr="009A3998">
        <w:rPr>
          <w:bCs/>
          <w:sz w:val="24"/>
          <w:szCs w:val="24"/>
        </w:rPr>
        <w:t xml:space="preserve"> projektinių lėšų, t.y. 4,1 proc. daugiau nei 2019 m.:</w:t>
      </w:r>
    </w:p>
    <w:p w14:paraId="0D4D49D8" w14:textId="77777777" w:rsidR="005C0759" w:rsidRPr="009A3998" w:rsidRDefault="005C0759" w:rsidP="005C0759">
      <w:pPr>
        <w:spacing w:line="276" w:lineRule="auto"/>
        <w:jc w:val="both"/>
        <w:rPr>
          <w:bCs/>
          <w:color w:val="000000"/>
          <w:sz w:val="24"/>
          <w:szCs w:val="24"/>
        </w:rPr>
      </w:pPr>
      <w:r w:rsidRPr="009A3998">
        <w:rPr>
          <w:bCs/>
          <w:sz w:val="24"/>
          <w:szCs w:val="24"/>
        </w:rPr>
        <w:t>- Valstybės finansavimo lėšos – 25 680,00 EUR, t.y. 1,2 proc. daugiau už 2019 m</w:t>
      </w:r>
      <w:r w:rsidRPr="009A3998">
        <w:rPr>
          <w:bCs/>
          <w:color w:val="000000"/>
          <w:sz w:val="24"/>
          <w:szCs w:val="24"/>
        </w:rPr>
        <w:t>.;</w:t>
      </w:r>
    </w:p>
    <w:p w14:paraId="6916A853" w14:textId="77777777" w:rsidR="005C0759" w:rsidRPr="009A3998" w:rsidRDefault="005C0759" w:rsidP="005C0759">
      <w:pPr>
        <w:spacing w:line="276" w:lineRule="auto"/>
        <w:jc w:val="both"/>
        <w:rPr>
          <w:bCs/>
          <w:color w:val="000000"/>
          <w:sz w:val="24"/>
          <w:szCs w:val="24"/>
        </w:rPr>
      </w:pPr>
      <w:r w:rsidRPr="009A3998">
        <w:rPr>
          <w:bCs/>
          <w:color w:val="000000"/>
          <w:sz w:val="24"/>
          <w:szCs w:val="24"/>
        </w:rPr>
        <w:t>- Savivaldybės projektinės lėšos- 9775,00 EUR; t.y. 32,2 proc. mažiau už 2019 m.;</w:t>
      </w:r>
    </w:p>
    <w:p w14:paraId="25447596" w14:textId="77777777" w:rsidR="005C0759" w:rsidRPr="009A3998" w:rsidRDefault="005C0759" w:rsidP="005C0759">
      <w:pPr>
        <w:spacing w:line="276" w:lineRule="auto"/>
        <w:jc w:val="both"/>
        <w:rPr>
          <w:bCs/>
          <w:sz w:val="24"/>
          <w:szCs w:val="24"/>
        </w:rPr>
      </w:pPr>
    </w:p>
    <w:p w14:paraId="4E5FB184" w14:textId="77777777" w:rsidR="005C0759" w:rsidRPr="009A3998" w:rsidRDefault="005C0759" w:rsidP="005C0759">
      <w:pPr>
        <w:spacing w:line="276" w:lineRule="auto"/>
        <w:jc w:val="both"/>
        <w:rPr>
          <w:bCs/>
          <w:sz w:val="24"/>
          <w:szCs w:val="24"/>
        </w:rPr>
      </w:pPr>
      <w:r w:rsidRPr="009A3998">
        <w:rPr>
          <w:bCs/>
          <w:sz w:val="24"/>
          <w:szCs w:val="24"/>
        </w:rPr>
        <w:t>- Neformaliojo vaikų švietimo finansavimo lėšos (ES)– 5070,00 EUR, t.y. 20,7 proc. mažiau už 2019 m.;</w:t>
      </w:r>
    </w:p>
    <w:p w14:paraId="183489B7" w14:textId="157A0FB5" w:rsidR="005C0759" w:rsidRPr="009A3998" w:rsidRDefault="005C0759" w:rsidP="005C0759">
      <w:pPr>
        <w:spacing w:line="276" w:lineRule="auto"/>
        <w:jc w:val="both"/>
        <w:rPr>
          <w:bCs/>
          <w:sz w:val="24"/>
          <w:szCs w:val="24"/>
        </w:rPr>
      </w:pPr>
      <w:r w:rsidRPr="009A3998">
        <w:rPr>
          <w:bCs/>
          <w:sz w:val="24"/>
          <w:szCs w:val="24"/>
        </w:rPr>
        <w:t>Pagal Miesto infrastruktūros objektų plėtros modernizavimo ir priežiūros programą, įstaiga 2020 m. gavo ir panaudojo 919,00 EUR remonto darbams, t.y. 32,6 proc. mažiau už 2019 m.</w:t>
      </w:r>
    </w:p>
    <w:p w14:paraId="3293F36B" w14:textId="77777777" w:rsidR="005C0759" w:rsidRPr="009A3998" w:rsidRDefault="005C0759" w:rsidP="005C0759">
      <w:pPr>
        <w:numPr>
          <w:ilvl w:val="0"/>
          <w:numId w:val="38"/>
        </w:numPr>
        <w:spacing w:line="276" w:lineRule="auto"/>
        <w:ind w:left="284" w:hanging="284"/>
        <w:jc w:val="both"/>
        <w:rPr>
          <w:b/>
          <w:sz w:val="24"/>
          <w:szCs w:val="24"/>
        </w:rPr>
      </w:pPr>
      <w:r w:rsidRPr="009A3998">
        <w:rPr>
          <w:b/>
          <w:sz w:val="24"/>
          <w:szCs w:val="24"/>
        </w:rPr>
        <w:t>Paramos lėšos.</w:t>
      </w:r>
    </w:p>
    <w:p w14:paraId="70EE23B7" w14:textId="77777777" w:rsidR="005C0759" w:rsidRPr="009A3998" w:rsidRDefault="005C0759" w:rsidP="005C0759">
      <w:pPr>
        <w:spacing w:line="276" w:lineRule="auto"/>
        <w:ind w:firstLine="284"/>
        <w:jc w:val="both"/>
        <w:rPr>
          <w:b/>
          <w:sz w:val="24"/>
          <w:szCs w:val="24"/>
        </w:rPr>
      </w:pPr>
      <w:r w:rsidRPr="009A3998">
        <w:rPr>
          <w:b/>
          <w:sz w:val="24"/>
          <w:szCs w:val="24"/>
        </w:rPr>
        <w:t xml:space="preserve">2019 m. per ataskaitinį laikotarpį Panevėžio bendruomenių rūmai pritraukė 43 350,00 EUR paramos piniginėmis lėšomis pagal sudarytas paramos sutartis. </w:t>
      </w:r>
    </w:p>
    <w:p w14:paraId="7ADD0722" w14:textId="77777777" w:rsidR="005C0759" w:rsidRPr="009A3998" w:rsidRDefault="005C0759" w:rsidP="005C0759">
      <w:pPr>
        <w:tabs>
          <w:tab w:val="left" w:pos="851"/>
        </w:tabs>
        <w:spacing w:line="276" w:lineRule="auto"/>
        <w:jc w:val="both"/>
        <w:rPr>
          <w:sz w:val="24"/>
          <w:szCs w:val="24"/>
        </w:rPr>
      </w:pPr>
      <w:r w:rsidRPr="009A3998">
        <w:rPr>
          <w:color w:val="FF0000"/>
          <w:sz w:val="24"/>
          <w:szCs w:val="24"/>
        </w:rPr>
        <w:tab/>
      </w:r>
      <w:r w:rsidRPr="009A3998">
        <w:rPr>
          <w:sz w:val="24"/>
          <w:szCs w:val="24"/>
        </w:rPr>
        <w:t>2020 m. gauta</w:t>
      </w:r>
      <w:r w:rsidRPr="009A3998">
        <w:rPr>
          <w:color w:val="FF0000"/>
          <w:sz w:val="24"/>
          <w:szCs w:val="24"/>
        </w:rPr>
        <w:t xml:space="preserve"> </w:t>
      </w:r>
      <w:r w:rsidRPr="009A3998">
        <w:rPr>
          <w:sz w:val="24"/>
          <w:szCs w:val="24"/>
        </w:rPr>
        <w:t>mažiau 15 tūkst. 600,00 EUR paramos nei 2019 m., tą įtakojo COVID-19 pandemija Lietuvoje, kuri turėjo pasekmių verslo pajamoms.</w:t>
      </w:r>
    </w:p>
    <w:p w14:paraId="0C6793AC" w14:textId="77777777" w:rsidR="005C0759" w:rsidRPr="009A3998" w:rsidRDefault="005C0759" w:rsidP="005C0759">
      <w:pPr>
        <w:spacing w:after="160" w:line="276" w:lineRule="auto"/>
        <w:ind w:firstLine="284"/>
        <w:jc w:val="both"/>
        <w:rPr>
          <w:b/>
          <w:sz w:val="24"/>
          <w:szCs w:val="24"/>
        </w:rPr>
      </w:pPr>
    </w:p>
    <w:p w14:paraId="7C98EBBF" w14:textId="77777777" w:rsidR="005C0759" w:rsidRPr="009A3998" w:rsidRDefault="005C0759" w:rsidP="005C0759">
      <w:pPr>
        <w:spacing w:after="160" w:line="276" w:lineRule="auto"/>
        <w:ind w:firstLine="284"/>
        <w:jc w:val="both"/>
        <w:rPr>
          <w:b/>
          <w:sz w:val="24"/>
          <w:szCs w:val="24"/>
        </w:rPr>
      </w:pPr>
      <w:r w:rsidRPr="009A3998">
        <w:rPr>
          <w:b/>
          <w:sz w:val="24"/>
          <w:szCs w:val="24"/>
        </w:rPr>
        <w:t>2020 m. per ataskaitinį laikotarpį Panevėžio bendruomenių rūmai gavo paramos 27750,00 Eur paramos piniginėmis lėšomis pagal sudarytas paramos sutartis.</w:t>
      </w:r>
    </w:p>
    <w:p w14:paraId="1198FC6B" w14:textId="77777777" w:rsidR="005C0759" w:rsidRPr="009A3998" w:rsidRDefault="005C0759" w:rsidP="005C0759">
      <w:pPr>
        <w:spacing w:after="160" w:line="276" w:lineRule="auto"/>
        <w:jc w:val="both"/>
        <w:rPr>
          <w:sz w:val="24"/>
          <w:szCs w:val="24"/>
          <w:u w:val="single"/>
        </w:rPr>
      </w:pPr>
      <w:r w:rsidRPr="009A3998">
        <w:rPr>
          <w:sz w:val="24"/>
          <w:szCs w:val="24"/>
          <w:u w:val="single"/>
        </w:rPr>
        <w:t>Panaudota:</w:t>
      </w:r>
    </w:p>
    <w:p w14:paraId="35185C6E" w14:textId="77777777" w:rsidR="005C0759" w:rsidRPr="009A3998" w:rsidRDefault="005C0759" w:rsidP="005C0759">
      <w:pPr>
        <w:spacing w:after="160" w:line="276" w:lineRule="auto"/>
        <w:jc w:val="both"/>
        <w:rPr>
          <w:sz w:val="24"/>
          <w:szCs w:val="24"/>
        </w:rPr>
      </w:pPr>
      <w:r w:rsidRPr="009A3998">
        <w:rPr>
          <w:sz w:val="24"/>
          <w:szCs w:val="24"/>
        </w:rPr>
        <w:t>- 1 500,00 EUR renginiams „Didžiojo atgimimo, vilties, jaunystės, meilės ir muzikos festivalis „Laisvės pavasaris 2020“. </w:t>
      </w:r>
    </w:p>
    <w:p w14:paraId="029EAD59" w14:textId="77777777" w:rsidR="005C0759" w:rsidRPr="009A3998" w:rsidRDefault="005C0759" w:rsidP="005C0759">
      <w:pPr>
        <w:spacing w:after="160" w:line="276" w:lineRule="auto"/>
        <w:jc w:val="both"/>
        <w:rPr>
          <w:sz w:val="24"/>
          <w:szCs w:val="24"/>
        </w:rPr>
      </w:pPr>
      <w:r w:rsidRPr="009A3998">
        <w:rPr>
          <w:sz w:val="24"/>
          <w:szCs w:val="24"/>
        </w:rPr>
        <w:t>- 300,00 EUR tikslinė parama organizuojamam Gintaro Mikalausko koncertui „Čia mano miestas“ (renginys neįvyko, bet kvietimai-lankstinukai buvo pagaminti);</w:t>
      </w:r>
    </w:p>
    <w:p w14:paraId="1C6CEA74" w14:textId="77777777" w:rsidR="005C0759" w:rsidRPr="009A3998" w:rsidRDefault="005C0759" w:rsidP="005C0759">
      <w:pPr>
        <w:spacing w:after="160" w:line="276" w:lineRule="auto"/>
        <w:jc w:val="both"/>
        <w:rPr>
          <w:sz w:val="24"/>
          <w:szCs w:val="24"/>
        </w:rPr>
      </w:pPr>
      <w:r w:rsidRPr="009A3998">
        <w:rPr>
          <w:sz w:val="24"/>
          <w:szCs w:val="24"/>
        </w:rPr>
        <w:t>- 700,00 EUR renginių ciklui „Muzikos terasa“;</w:t>
      </w:r>
    </w:p>
    <w:p w14:paraId="196B23AF" w14:textId="77777777" w:rsidR="005C0759" w:rsidRPr="009A3998" w:rsidRDefault="005C0759" w:rsidP="005C0759">
      <w:pPr>
        <w:spacing w:after="160" w:line="276" w:lineRule="auto"/>
        <w:jc w:val="both"/>
        <w:rPr>
          <w:sz w:val="24"/>
          <w:szCs w:val="24"/>
        </w:rPr>
      </w:pPr>
      <w:r w:rsidRPr="009A3998">
        <w:rPr>
          <w:sz w:val="24"/>
          <w:szCs w:val="24"/>
        </w:rPr>
        <w:t>- 22 750,00 EUR „Aukštaitijos sostinės gimtadienis. Panevėžiui 517. Miestas prie upės“ renginiams;</w:t>
      </w:r>
    </w:p>
    <w:p w14:paraId="3E44BC41" w14:textId="77777777" w:rsidR="005C0759" w:rsidRPr="009A3998" w:rsidRDefault="005C0759" w:rsidP="005C0759">
      <w:pPr>
        <w:spacing w:after="160" w:line="276" w:lineRule="auto"/>
        <w:jc w:val="both"/>
        <w:rPr>
          <w:sz w:val="24"/>
          <w:szCs w:val="24"/>
        </w:rPr>
      </w:pPr>
      <w:r w:rsidRPr="009A3998">
        <w:rPr>
          <w:sz w:val="24"/>
          <w:szCs w:val="24"/>
        </w:rPr>
        <w:t>- 60,00 EUR festivaliui „JAZZ fontanas“.</w:t>
      </w:r>
      <w:r w:rsidRPr="009A3998">
        <w:rPr>
          <w:color w:val="2E74B5"/>
          <w:sz w:val="24"/>
          <w:szCs w:val="24"/>
        </w:rPr>
        <w:t xml:space="preserve"> </w:t>
      </w:r>
      <w:r w:rsidRPr="009A3998">
        <w:rPr>
          <w:sz w:val="24"/>
          <w:szCs w:val="24"/>
        </w:rPr>
        <w:t xml:space="preserve">Dėl pandemijos ir paskelbto karantino renginys perkeltas į 2021 m. </w:t>
      </w:r>
    </w:p>
    <w:p w14:paraId="6DF6CE9F" w14:textId="77777777" w:rsidR="005C0759" w:rsidRPr="009A3998" w:rsidRDefault="005C0759" w:rsidP="005C0759">
      <w:pPr>
        <w:numPr>
          <w:ilvl w:val="0"/>
          <w:numId w:val="36"/>
        </w:numPr>
        <w:spacing w:line="276" w:lineRule="auto"/>
        <w:jc w:val="both"/>
        <w:rPr>
          <w:b/>
          <w:sz w:val="24"/>
          <w:szCs w:val="24"/>
        </w:rPr>
      </w:pPr>
      <w:r w:rsidRPr="009A3998">
        <w:rPr>
          <w:b/>
          <w:sz w:val="24"/>
          <w:szCs w:val="24"/>
        </w:rPr>
        <w:t xml:space="preserve">Uždirbtos pajamos už suteiktas paslaugas iš kitų biudžetinių įstaigų. </w:t>
      </w:r>
    </w:p>
    <w:p w14:paraId="30618EC4" w14:textId="77777777" w:rsidR="005C0759" w:rsidRPr="009A3998" w:rsidRDefault="005C0759" w:rsidP="005C0759">
      <w:pPr>
        <w:spacing w:line="276" w:lineRule="auto"/>
        <w:ind w:firstLine="284"/>
        <w:jc w:val="both"/>
        <w:rPr>
          <w:sz w:val="24"/>
          <w:szCs w:val="24"/>
        </w:rPr>
      </w:pPr>
      <w:r w:rsidRPr="009A3998">
        <w:rPr>
          <w:sz w:val="24"/>
          <w:szCs w:val="24"/>
        </w:rPr>
        <w:t xml:space="preserve">2019 m. gautos pajamos iš kitų biudžetinių įstaigų per ataskaitinį laikotarpį – 13 235,14 Eur. Iš jų: pajamos už teikiamas paslaugas – 3 147,50 Eur, pajamos už patalpų nuomą – 10 087,64 Eur. </w:t>
      </w:r>
    </w:p>
    <w:p w14:paraId="29AEC959" w14:textId="77777777" w:rsidR="005C0759" w:rsidRPr="009A3998" w:rsidRDefault="005C0759" w:rsidP="005C0759">
      <w:pPr>
        <w:spacing w:line="276" w:lineRule="auto"/>
        <w:ind w:firstLine="426"/>
        <w:jc w:val="both"/>
        <w:rPr>
          <w:sz w:val="24"/>
          <w:szCs w:val="24"/>
        </w:rPr>
      </w:pPr>
      <w:r w:rsidRPr="009A3998">
        <w:rPr>
          <w:sz w:val="24"/>
          <w:szCs w:val="24"/>
        </w:rPr>
        <w:t xml:space="preserve">Gautos lėšos panaudotos: </w:t>
      </w:r>
    </w:p>
    <w:p w14:paraId="316F347F" w14:textId="77777777" w:rsidR="005C0759" w:rsidRPr="009A3998" w:rsidRDefault="005C0759" w:rsidP="005C0759">
      <w:pPr>
        <w:spacing w:line="276" w:lineRule="auto"/>
        <w:jc w:val="both"/>
        <w:rPr>
          <w:sz w:val="24"/>
          <w:szCs w:val="24"/>
        </w:rPr>
      </w:pPr>
      <w:r w:rsidRPr="009A3998">
        <w:rPr>
          <w:sz w:val="24"/>
          <w:szCs w:val="24"/>
        </w:rPr>
        <w:t>„Informacinių technologijų prekių ir paslaugų įsigijimo išlaidos“ – 1900,10 EUR;</w:t>
      </w:r>
    </w:p>
    <w:p w14:paraId="123DCBD3" w14:textId="77777777" w:rsidR="005C0759" w:rsidRPr="009A3998" w:rsidRDefault="005C0759" w:rsidP="005C0759">
      <w:pPr>
        <w:spacing w:line="276" w:lineRule="auto"/>
        <w:jc w:val="both"/>
        <w:rPr>
          <w:sz w:val="24"/>
          <w:szCs w:val="24"/>
        </w:rPr>
      </w:pPr>
      <w:r w:rsidRPr="009A3998">
        <w:rPr>
          <w:sz w:val="24"/>
          <w:szCs w:val="24"/>
        </w:rPr>
        <w:t>„Kitų prekių ir paslaugų įsigijimui“ – 10 811,71 EUR.</w:t>
      </w:r>
    </w:p>
    <w:p w14:paraId="67C10F67" w14:textId="77777777" w:rsidR="005C0759" w:rsidRPr="009A3998" w:rsidRDefault="005C0759" w:rsidP="005C0759">
      <w:pPr>
        <w:spacing w:line="276" w:lineRule="auto"/>
        <w:ind w:firstLine="720"/>
        <w:jc w:val="both"/>
        <w:rPr>
          <w:sz w:val="24"/>
          <w:szCs w:val="24"/>
        </w:rPr>
      </w:pPr>
    </w:p>
    <w:bookmarkEnd w:id="4"/>
    <w:p w14:paraId="7478D3A2" w14:textId="77777777" w:rsidR="005C0759" w:rsidRPr="009A3998" w:rsidRDefault="005C0759" w:rsidP="005C0759">
      <w:pPr>
        <w:spacing w:line="276" w:lineRule="auto"/>
        <w:jc w:val="both"/>
        <w:rPr>
          <w:b/>
          <w:color w:val="000000"/>
          <w:sz w:val="24"/>
          <w:szCs w:val="24"/>
        </w:rPr>
      </w:pPr>
      <w:r w:rsidRPr="009A3998">
        <w:rPr>
          <w:b/>
          <w:sz w:val="24"/>
          <w:szCs w:val="24"/>
        </w:rPr>
        <w:t xml:space="preserve">4. </w:t>
      </w:r>
      <w:r w:rsidRPr="009A3998">
        <w:rPr>
          <w:b/>
          <w:color w:val="000000"/>
          <w:sz w:val="24"/>
          <w:szCs w:val="24"/>
        </w:rPr>
        <w:t xml:space="preserve">PROJEKTINĖ VEIKLA </w:t>
      </w:r>
    </w:p>
    <w:p w14:paraId="5A5BD94C" w14:textId="77777777" w:rsidR="005C0759" w:rsidRPr="009A3998" w:rsidRDefault="005C0759" w:rsidP="005C0759">
      <w:pPr>
        <w:numPr>
          <w:ilvl w:val="0"/>
          <w:numId w:val="36"/>
        </w:numPr>
        <w:spacing w:line="276" w:lineRule="auto"/>
        <w:ind w:left="0" w:firstLine="360"/>
        <w:jc w:val="both"/>
        <w:rPr>
          <w:color w:val="000000"/>
          <w:sz w:val="24"/>
          <w:szCs w:val="24"/>
          <w:lang w:eastAsia="lt-LT"/>
        </w:rPr>
      </w:pPr>
      <w:r w:rsidRPr="009A3998">
        <w:rPr>
          <w:color w:val="000000"/>
          <w:sz w:val="24"/>
          <w:szCs w:val="24"/>
        </w:rPr>
        <w:t>Įvairiems fondams pateiktų projektų skaičius 2020 m. 20 projektų; 2019 m. – 20 projektų;</w:t>
      </w:r>
    </w:p>
    <w:p w14:paraId="10AC24BC" w14:textId="77777777" w:rsidR="005C0759" w:rsidRPr="009A3998" w:rsidRDefault="005C0759" w:rsidP="005C0759">
      <w:pPr>
        <w:numPr>
          <w:ilvl w:val="0"/>
          <w:numId w:val="36"/>
        </w:numPr>
        <w:spacing w:line="276" w:lineRule="auto"/>
        <w:jc w:val="both"/>
        <w:rPr>
          <w:color w:val="000000"/>
          <w:sz w:val="24"/>
          <w:szCs w:val="24"/>
        </w:rPr>
      </w:pPr>
      <w:r w:rsidRPr="009A3998">
        <w:rPr>
          <w:color w:val="000000"/>
          <w:sz w:val="24"/>
          <w:szCs w:val="24"/>
        </w:rPr>
        <w:t>Finansuotų projektų skaičius 2020 m. – 8 projektai; 2019 m.- 8 projektai.</w:t>
      </w:r>
    </w:p>
    <w:p w14:paraId="3709F7E5" w14:textId="77777777" w:rsidR="005C0759" w:rsidRPr="009A3998" w:rsidRDefault="005C0759" w:rsidP="005C0759">
      <w:pPr>
        <w:spacing w:line="276" w:lineRule="auto"/>
        <w:jc w:val="both"/>
        <w:rPr>
          <w:color w:val="000000"/>
          <w:sz w:val="24"/>
          <w:szCs w:val="24"/>
        </w:rPr>
      </w:pPr>
      <w:bookmarkStart w:id="6" w:name="_Hlk504724659"/>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15"/>
        <w:gridCol w:w="3062"/>
        <w:gridCol w:w="1276"/>
        <w:gridCol w:w="1226"/>
      </w:tblGrid>
      <w:tr w:rsidR="005C0759" w:rsidRPr="009A3998" w14:paraId="29596D6C" w14:textId="77777777" w:rsidTr="00943B70">
        <w:tc>
          <w:tcPr>
            <w:tcW w:w="704" w:type="dxa"/>
            <w:shd w:val="clear" w:color="auto" w:fill="auto"/>
            <w:vAlign w:val="center"/>
          </w:tcPr>
          <w:p w14:paraId="1477DD7E" w14:textId="77777777" w:rsidR="005C0759" w:rsidRPr="009A3998" w:rsidRDefault="005C0759" w:rsidP="00943B70">
            <w:pPr>
              <w:spacing w:line="276" w:lineRule="auto"/>
              <w:jc w:val="center"/>
              <w:rPr>
                <w:b/>
                <w:noProof/>
                <w:color w:val="000000"/>
                <w:sz w:val="24"/>
                <w:szCs w:val="24"/>
              </w:rPr>
            </w:pPr>
            <w:bookmarkStart w:id="7" w:name="_Hlk62046063"/>
            <w:r w:rsidRPr="009A3998">
              <w:rPr>
                <w:b/>
                <w:noProof/>
                <w:color w:val="000000"/>
                <w:sz w:val="24"/>
                <w:szCs w:val="24"/>
              </w:rPr>
              <w:t>Eil.Nr.</w:t>
            </w:r>
          </w:p>
        </w:tc>
        <w:tc>
          <w:tcPr>
            <w:tcW w:w="3515" w:type="dxa"/>
            <w:shd w:val="clear" w:color="auto" w:fill="auto"/>
            <w:vAlign w:val="center"/>
          </w:tcPr>
          <w:p w14:paraId="5578E152" w14:textId="77777777" w:rsidR="005C0759" w:rsidRPr="009A3998" w:rsidRDefault="005C0759" w:rsidP="00943B70">
            <w:pPr>
              <w:spacing w:line="276" w:lineRule="auto"/>
              <w:jc w:val="center"/>
              <w:rPr>
                <w:color w:val="000000"/>
                <w:sz w:val="24"/>
                <w:szCs w:val="24"/>
              </w:rPr>
            </w:pPr>
            <w:r w:rsidRPr="009A3998">
              <w:rPr>
                <w:b/>
                <w:color w:val="000000"/>
                <w:sz w:val="24"/>
                <w:szCs w:val="24"/>
              </w:rPr>
              <w:t>Projekto pavadinimas</w:t>
            </w:r>
          </w:p>
        </w:tc>
        <w:tc>
          <w:tcPr>
            <w:tcW w:w="3062" w:type="dxa"/>
            <w:shd w:val="clear" w:color="auto" w:fill="auto"/>
            <w:vAlign w:val="center"/>
          </w:tcPr>
          <w:p w14:paraId="1968E99F" w14:textId="77777777" w:rsidR="005C0759" w:rsidRPr="009A3998" w:rsidRDefault="005C0759" w:rsidP="00943B70">
            <w:pPr>
              <w:spacing w:line="276" w:lineRule="auto"/>
              <w:jc w:val="center"/>
              <w:rPr>
                <w:color w:val="000000"/>
                <w:sz w:val="24"/>
                <w:szCs w:val="24"/>
              </w:rPr>
            </w:pPr>
            <w:r w:rsidRPr="009A3998">
              <w:rPr>
                <w:b/>
                <w:color w:val="000000"/>
                <w:sz w:val="24"/>
                <w:szCs w:val="24"/>
              </w:rPr>
              <w:t>Fondo ar institucijos pavadinimas</w:t>
            </w:r>
          </w:p>
        </w:tc>
        <w:tc>
          <w:tcPr>
            <w:tcW w:w="1276" w:type="dxa"/>
            <w:shd w:val="clear" w:color="auto" w:fill="auto"/>
            <w:vAlign w:val="center"/>
          </w:tcPr>
          <w:p w14:paraId="68D742A4" w14:textId="77777777" w:rsidR="005C0759" w:rsidRPr="009A3998" w:rsidRDefault="005C0759" w:rsidP="00943B70">
            <w:pPr>
              <w:spacing w:line="276" w:lineRule="auto"/>
              <w:jc w:val="center"/>
              <w:rPr>
                <w:b/>
                <w:color w:val="000000"/>
                <w:sz w:val="24"/>
                <w:szCs w:val="24"/>
              </w:rPr>
            </w:pPr>
            <w:r w:rsidRPr="009A3998">
              <w:rPr>
                <w:b/>
                <w:color w:val="000000"/>
                <w:sz w:val="24"/>
                <w:szCs w:val="24"/>
              </w:rPr>
              <w:t xml:space="preserve">Prašomos lėšos </w:t>
            </w:r>
          </w:p>
          <w:p w14:paraId="25246B2A" w14:textId="77777777" w:rsidR="005C0759" w:rsidRPr="009A3998" w:rsidRDefault="005C0759" w:rsidP="00943B70">
            <w:pPr>
              <w:spacing w:line="276" w:lineRule="auto"/>
              <w:jc w:val="center"/>
              <w:rPr>
                <w:color w:val="000000"/>
                <w:sz w:val="24"/>
                <w:szCs w:val="24"/>
              </w:rPr>
            </w:pPr>
            <w:r w:rsidRPr="009A3998">
              <w:rPr>
                <w:b/>
                <w:color w:val="000000"/>
                <w:sz w:val="24"/>
                <w:szCs w:val="24"/>
              </w:rPr>
              <w:t>eurais</w:t>
            </w:r>
          </w:p>
        </w:tc>
        <w:tc>
          <w:tcPr>
            <w:tcW w:w="1226" w:type="dxa"/>
            <w:shd w:val="clear" w:color="auto" w:fill="auto"/>
            <w:vAlign w:val="center"/>
          </w:tcPr>
          <w:p w14:paraId="012FFF15" w14:textId="77777777" w:rsidR="005C0759" w:rsidRPr="009A3998" w:rsidRDefault="005C0759" w:rsidP="00943B70">
            <w:pPr>
              <w:spacing w:line="276" w:lineRule="auto"/>
              <w:jc w:val="center"/>
              <w:rPr>
                <w:color w:val="000000"/>
                <w:sz w:val="24"/>
                <w:szCs w:val="24"/>
              </w:rPr>
            </w:pPr>
            <w:r w:rsidRPr="009A3998">
              <w:rPr>
                <w:b/>
                <w:color w:val="000000"/>
                <w:sz w:val="24"/>
                <w:szCs w:val="24"/>
              </w:rPr>
              <w:t>Gautos lėšos eurais</w:t>
            </w:r>
          </w:p>
        </w:tc>
      </w:tr>
      <w:tr w:rsidR="005C0759" w:rsidRPr="009A3998" w14:paraId="67A143D9" w14:textId="77777777" w:rsidTr="00943B70">
        <w:tc>
          <w:tcPr>
            <w:tcW w:w="704" w:type="dxa"/>
            <w:shd w:val="clear" w:color="auto" w:fill="auto"/>
          </w:tcPr>
          <w:p w14:paraId="66C782D4" w14:textId="77777777" w:rsidR="005C0759" w:rsidRPr="009A3998" w:rsidRDefault="005C0759" w:rsidP="00943B70">
            <w:pPr>
              <w:spacing w:line="276" w:lineRule="auto"/>
              <w:jc w:val="center"/>
              <w:rPr>
                <w:color w:val="000000"/>
                <w:sz w:val="24"/>
                <w:szCs w:val="24"/>
              </w:rPr>
            </w:pPr>
            <w:r w:rsidRPr="009A3998">
              <w:rPr>
                <w:color w:val="000000"/>
                <w:sz w:val="24"/>
                <w:szCs w:val="24"/>
              </w:rPr>
              <w:t>1.</w:t>
            </w:r>
          </w:p>
        </w:tc>
        <w:tc>
          <w:tcPr>
            <w:tcW w:w="3515" w:type="dxa"/>
            <w:shd w:val="clear" w:color="auto" w:fill="auto"/>
          </w:tcPr>
          <w:p w14:paraId="0EF2E602" w14:textId="77777777" w:rsidR="005C0759" w:rsidRPr="009A3998" w:rsidRDefault="005C0759" w:rsidP="00943B70">
            <w:pPr>
              <w:spacing w:line="276" w:lineRule="auto"/>
              <w:rPr>
                <w:color w:val="000000"/>
                <w:sz w:val="24"/>
                <w:szCs w:val="24"/>
              </w:rPr>
            </w:pPr>
            <w:r w:rsidRPr="009A3998">
              <w:rPr>
                <w:color w:val="000000"/>
                <w:sz w:val="24"/>
                <w:szCs w:val="24"/>
              </w:rPr>
              <w:t>„Panevėžys kviečia“.</w:t>
            </w:r>
          </w:p>
        </w:tc>
        <w:tc>
          <w:tcPr>
            <w:tcW w:w="3062" w:type="dxa"/>
            <w:shd w:val="clear" w:color="auto" w:fill="auto"/>
          </w:tcPr>
          <w:p w14:paraId="176E9493" w14:textId="77777777" w:rsidR="005C0759" w:rsidRPr="009A3998" w:rsidRDefault="005C0759" w:rsidP="00943B70">
            <w:pPr>
              <w:spacing w:line="276" w:lineRule="auto"/>
              <w:rPr>
                <w:color w:val="000000"/>
                <w:sz w:val="24"/>
                <w:szCs w:val="24"/>
              </w:rPr>
            </w:pPr>
            <w:r w:rsidRPr="009A3998">
              <w:rPr>
                <w:color w:val="000000"/>
                <w:sz w:val="24"/>
                <w:szCs w:val="24"/>
              </w:rPr>
              <w:t>Lietuvos kultūros taryba</w:t>
            </w:r>
          </w:p>
        </w:tc>
        <w:tc>
          <w:tcPr>
            <w:tcW w:w="1276" w:type="dxa"/>
            <w:shd w:val="clear" w:color="auto" w:fill="auto"/>
          </w:tcPr>
          <w:p w14:paraId="08468793" w14:textId="77777777" w:rsidR="005C0759" w:rsidRPr="009A3998" w:rsidRDefault="005C0759" w:rsidP="00943B70">
            <w:pPr>
              <w:spacing w:line="276" w:lineRule="auto"/>
              <w:jc w:val="right"/>
              <w:rPr>
                <w:color w:val="000000"/>
                <w:sz w:val="24"/>
                <w:szCs w:val="24"/>
              </w:rPr>
            </w:pPr>
            <w:r w:rsidRPr="009A3998">
              <w:rPr>
                <w:color w:val="000000"/>
                <w:sz w:val="24"/>
                <w:szCs w:val="24"/>
              </w:rPr>
              <w:t>34 600,00</w:t>
            </w:r>
          </w:p>
        </w:tc>
        <w:tc>
          <w:tcPr>
            <w:tcW w:w="1226" w:type="dxa"/>
            <w:shd w:val="clear" w:color="auto" w:fill="auto"/>
          </w:tcPr>
          <w:p w14:paraId="14CBC069" w14:textId="77777777" w:rsidR="005C0759" w:rsidRPr="009A3998" w:rsidRDefault="005C0759" w:rsidP="00943B70">
            <w:pPr>
              <w:spacing w:line="276" w:lineRule="auto"/>
              <w:jc w:val="right"/>
              <w:rPr>
                <w:color w:val="000000"/>
                <w:sz w:val="24"/>
                <w:szCs w:val="24"/>
              </w:rPr>
            </w:pPr>
            <w:r w:rsidRPr="009A3998">
              <w:rPr>
                <w:color w:val="000000"/>
                <w:sz w:val="24"/>
                <w:szCs w:val="24"/>
              </w:rPr>
              <w:t>19400,00</w:t>
            </w:r>
          </w:p>
        </w:tc>
      </w:tr>
      <w:tr w:rsidR="005C0759" w:rsidRPr="009A3998" w14:paraId="02C2685A" w14:textId="77777777" w:rsidTr="00943B70">
        <w:tc>
          <w:tcPr>
            <w:tcW w:w="704" w:type="dxa"/>
            <w:shd w:val="clear" w:color="auto" w:fill="auto"/>
          </w:tcPr>
          <w:p w14:paraId="30B4D584" w14:textId="77777777" w:rsidR="005C0759" w:rsidRPr="009A3998" w:rsidRDefault="005C0759" w:rsidP="00943B70">
            <w:pPr>
              <w:spacing w:line="276" w:lineRule="auto"/>
              <w:jc w:val="center"/>
              <w:rPr>
                <w:color w:val="000000"/>
                <w:sz w:val="24"/>
                <w:szCs w:val="24"/>
              </w:rPr>
            </w:pPr>
            <w:r w:rsidRPr="009A3998">
              <w:rPr>
                <w:color w:val="000000"/>
                <w:sz w:val="24"/>
                <w:szCs w:val="24"/>
              </w:rPr>
              <w:t>2.</w:t>
            </w:r>
          </w:p>
        </w:tc>
        <w:tc>
          <w:tcPr>
            <w:tcW w:w="3515" w:type="dxa"/>
            <w:shd w:val="clear" w:color="auto" w:fill="auto"/>
          </w:tcPr>
          <w:p w14:paraId="24700232" w14:textId="77777777" w:rsidR="005C0759" w:rsidRPr="009A3998" w:rsidRDefault="005C0759" w:rsidP="00943B70">
            <w:pPr>
              <w:spacing w:line="276" w:lineRule="auto"/>
              <w:rPr>
                <w:color w:val="000000"/>
                <w:sz w:val="24"/>
                <w:szCs w:val="24"/>
              </w:rPr>
            </w:pPr>
            <w:r w:rsidRPr="009A3998">
              <w:rPr>
                <w:color w:val="000000"/>
                <w:sz w:val="24"/>
                <w:szCs w:val="24"/>
              </w:rPr>
              <w:t>Stovykla vaikams „Kartu smagiau“.</w:t>
            </w:r>
          </w:p>
        </w:tc>
        <w:tc>
          <w:tcPr>
            <w:tcW w:w="3062" w:type="dxa"/>
            <w:shd w:val="clear" w:color="auto" w:fill="auto"/>
          </w:tcPr>
          <w:p w14:paraId="7810F873"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3E184E23" w14:textId="77777777" w:rsidR="005C0759" w:rsidRPr="009A3998" w:rsidRDefault="005C0759" w:rsidP="00943B70">
            <w:pPr>
              <w:spacing w:line="276" w:lineRule="auto"/>
              <w:jc w:val="right"/>
              <w:rPr>
                <w:color w:val="000000"/>
                <w:sz w:val="24"/>
                <w:szCs w:val="24"/>
              </w:rPr>
            </w:pPr>
            <w:r w:rsidRPr="009A3998">
              <w:rPr>
                <w:color w:val="000000"/>
                <w:sz w:val="24"/>
                <w:szCs w:val="24"/>
              </w:rPr>
              <w:t>507,00</w:t>
            </w:r>
          </w:p>
        </w:tc>
        <w:tc>
          <w:tcPr>
            <w:tcW w:w="1226" w:type="dxa"/>
            <w:shd w:val="clear" w:color="auto" w:fill="auto"/>
          </w:tcPr>
          <w:p w14:paraId="457A6005" w14:textId="77777777" w:rsidR="005C0759" w:rsidRPr="009A3998" w:rsidRDefault="005C0759" w:rsidP="00943B70">
            <w:pPr>
              <w:spacing w:line="276" w:lineRule="auto"/>
              <w:jc w:val="right"/>
              <w:rPr>
                <w:color w:val="000000"/>
                <w:sz w:val="24"/>
                <w:szCs w:val="24"/>
              </w:rPr>
            </w:pPr>
          </w:p>
        </w:tc>
      </w:tr>
      <w:bookmarkEnd w:id="7"/>
      <w:tr w:rsidR="005C0759" w:rsidRPr="009A3998" w14:paraId="11CFF48D" w14:textId="77777777" w:rsidTr="00943B70">
        <w:tc>
          <w:tcPr>
            <w:tcW w:w="704" w:type="dxa"/>
            <w:shd w:val="clear" w:color="auto" w:fill="auto"/>
          </w:tcPr>
          <w:p w14:paraId="7729F193" w14:textId="77777777" w:rsidR="005C0759" w:rsidRPr="009A3998" w:rsidRDefault="005C0759" w:rsidP="00943B70">
            <w:pPr>
              <w:spacing w:line="276" w:lineRule="auto"/>
              <w:jc w:val="center"/>
              <w:rPr>
                <w:color w:val="000000"/>
                <w:sz w:val="24"/>
                <w:szCs w:val="24"/>
              </w:rPr>
            </w:pPr>
            <w:r w:rsidRPr="009A3998">
              <w:rPr>
                <w:color w:val="000000"/>
                <w:sz w:val="24"/>
                <w:szCs w:val="24"/>
              </w:rPr>
              <w:t>3.</w:t>
            </w:r>
          </w:p>
        </w:tc>
        <w:tc>
          <w:tcPr>
            <w:tcW w:w="3515" w:type="dxa"/>
            <w:shd w:val="clear" w:color="auto" w:fill="auto"/>
          </w:tcPr>
          <w:p w14:paraId="1F258D0B" w14:textId="77777777" w:rsidR="005C0759" w:rsidRPr="009A3998" w:rsidRDefault="005C0759" w:rsidP="00943B70">
            <w:pPr>
              <w:spacing w:line="276" w:lineRule="auto"/>
              <w:rPr>
                <w:color w:val="000000"/>
                <w:sz w:val="24"/>
                <w:szCs w:val="24"/>
              </w:rPr>
            </w:pPr>
            <w:r w:rsidRPr="009A3998">
              <w:rPr>
                <w:color w:val="000000"/>
                <w:sz w:val="24"/>
                <w:szCs w:val="24"/>
              </w:rPr>
              <w:t>Jaunimo šiuolaikinio meno festivalis-konkursas „Išdykęs stilius-2020“.</w:t>
            </w:r>
          </w:p>
        </w:tc>
        <w:tc>
          <w:tcPr>
            <w:tcW w:w="3062" w:type="dxa"/>
            <w:shd w:val="clear" w:color="auto" w:fill="auto"/>
          </w:tcPr>
          <w:p w14:paraId="7EA0941E"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p w14:paraId="715F3AC8" w14:textId="77777777" w:rsidR="005C0759" w:rsidRPr="009A3998" w:rsidRDefault="005C0759" w:rsidP="00943B70">
            <w:pPr>
              <w:spacing w:line="276" w:lineRule="auto"/>
              <w:rPr>
                <w:color w:val="000000"/>
                <w:sz w:val="24"/>
                <w:szCs w:val="24"/>
              </w:rPr>
            </w:pPr>
            <w:r w:rsidRPr="009A3998">
              <w:rPr>
                <w:color w:val="000000"/>
                <w:sz w:val="24"/>
                <w:szCs w:val="24"/>
              </w:rPr>
              <w:t>(vaikų ir jaunimo meno projektai)</w:t>
            </w:r>
          </w:p>
        </w:tc>
        <w:tc>
          <w:tcPr>
            <w:tcW w:w="1276" w:type="dxa"/>
            <w:shd w:val="clear" w:color="auto" w:fill="auto"/>
          </w:tcPr>
          <w:p w14:paraId="6D5EFC78" w14:textId="77777777" w:rsidR="005C0759" w:rsidRPr="009A3998" w:rsidRDefault="005C0759" w:rsidP="00943B70">
            <w:pPr>
              <w:spacing w:line="276" w:lineRule="auto"/>
              <w:jc w:val="right"/>
              <w:rPr>
                <w:color w:val="000000"/>
                <w:sz w:val="24"/>
                <w:szCs w:val="24"/>
              </w:rPr>
            </w:pPr>
            <w:r w:rsidRPr="009A3998">
              <w:rPr>
                <w:color w:val="000000"/>
                <w:sz w:val="24"/>
                <w:szCs w:val="24"/>
              </w:rPr>
              <w:t>1450,00</w:t>
            </w:r>
          </w:p>
        </w:tc>
        <w:tc>
          <w:tcPr>
            <w:tcW w:w="1226" w:type="dxa"/>
            <w:shd w:val="clear" w:color="auto" w:fill="auto"/>
          </w:tcPr>
          <w:p w14:paraId="7008847F" w14:textId="77777777" w:rsidR="005C0759" w:rsidRPr="009A3998" w:rsidRDefault="005C0759" w:rsidP="00943B70">
            <w:pPr>
              <w:spacing w:line="276" w:lineRule="auto"/>
              <w:jc w:val="right"/>
              <w:rPr>
                <w:color w:val="000000"/>
                <w:sz w:val="24"/>
                <w:szCs w:val="24"/>
              </w:rPr>
            </w:pPr>
            <w:r w:rsidRPr="009A3998">
              <w:rPr>
                <w:color w:val="000000"/>
                <w:sz w:val="24"/>
                <w:szCs w:val="24"/>
              </w:rPr>
              <w:t>800,00</w:t>
            </w:r>
          </w:p>
        </w:tc>
      </w:tr>
      <w:bookmarkEnd w:id="6"/>
      <w:tr w:rsidR="005C0759" w:rsidRPr="009A3998" w14:paraId="21ED2FFE" w14:textId="77777777" w:rsidTr="00943B70">
        <w:tc>
          <w:tcPr>
            <w:tcW w:w="704" w:type="dxa"/>
            <w:shd w:val="clear" w:color="auto" w:fill="auto"/>
          </w:tcPr>
          <w:p w14:paraId="71E574CD" w14:textId="77777777" w:rsidR="005C0759" w:rsidRPr="009A3998" w:rsidRDefault="005C0759" w:rsidP="00943B70">
            <w:pPr>
              <w:spacing w:line="276" w:lineRule="auto"/>
              <w:jc w:val="center"/>
              <w:rPr>
                <w:color w:val="000000"/>
                <w:sz w:val="24"/>
                <w:szCs w:val="24"/>
              </w:rPr>
            </w:pPr>
            <w:r w:rsidRPr="009A3998">
              <w:rPr>
                <w:color w:val="000000"/>
                <w:sz w:val="24"/>
                <w:szCs w:val="24"/>
              </w:rPr>
              <w:t>4.</w:t>
            </w:r>
          </w:p>
        </w:tc>
        <w:tc>
          <w:tcPr>
            <w:tcW w:w="3515" w:type="dxa"/>
            <w:shd w:val="clear" w:color="auto" w:fill="auto"/>
          </w:tcPr>
          <w:p w14:paraId="0ABEC36D" w14:textId="77777777" w:rsidR="005C0759" w:rsidRPr="009A3998" w:rsidRDefault="005C0759" w:rsidP="00943B70">
            <w:pPr>
              <w:spacing w:line="276" w:lineRule="auto"/>
              <w:rPr>
                <w:color w:val="000000"/>
                <w:sz w:val="24"/>
                <w:szCs w:val="24"/>
              </w:rPr>
            </w:pPr>
            <w:r w:rsidRPr="009A3998">
              <w:rPr>
                <w:color w:val="000000"/>
                <w:sz w:val="24"/>
                <w:szCs w:val="24"/>
              </w:rPr>
              <w:t>Respublikinis mėgėjų teatrų festivalis „Šiaudinė skrybėlė“.</w:t>
            </w:r>
          </w:p>
        </w:tc>
        <w:tc>
          <w:tcPr>
            <w:tcW w:w="3062" w:type="dxa"/>
            <w:shd w:val="clear" w:color="auto" w:fill="auto"/>
          </w:tcPr>
          <w:p w14:paraId="535BF640" w14:textId="77777777" w:rsidR="005C0759" w:rsidRPr="009A3998" w:rsidRDefault="005C0759" w:rsidP="00943B70">
            <w:pPr>
              <w:spacing w:line="276" w:lineRule="auto"/>
              <w:rPr>
                <w:color w:val="000000"/>
                <w:sz w:val="24"/>
                <w:szCs w:val="24"/>
              </w:rPr>
            </w:pPr>
            <w:r w:rsidRPr="009A3998">
              <w:rPr>
                <w:color w:val="000000"/>
                <w:sz w:val="24"/>
                <w:szCs w:val="24"/>
              </w:rPr>
              <w:t>Lietuvos kultūros taryba</w:t>
            </w:r>
          </w:p>
        </w:tc>
        <w:tc>
          <w:tcPr>
            <w:tcW w:w="1276" w:type="dxa"/>
            <w:shd w:val="clear" w:color="auto" w:fill="auto"/>
          </w:tcPr>
          <w:p w14:paraId="0A02E44C" w14:textId="77777777" w:rsidR="005C0759" w:rsidRPr="009A3998" w:rsidRDefault="005C0759" w:rsidP="00943B70">
            <w:pPr>
              <w:spacing w:line="276" w:lineRule="auto"/>
              <w:jc w:val="right"/>
              <w:rPr>
                <w:color w:val="000000"/>
                <w:sz w:val="24"/>
                <w:szCs w:val="24"/>
              </w:rPr>
            </w:pPr>
            <w:r w:rsidRPr="009A3998">
              <w:rPr>
                <w:color w:val="000000"/>
                <w:sz w:val="24"/>
                <w:szCs w:val="24"/>
              </w:rPr>
              <w:t>1815,12</w:t>
            </w:r>
          </w:p>
        </w:tc>
        <w:tc>
          <w:tcPr>
            <w:tcW w:w="1226" w:type="dxa"/>
            <w:shd w:val="clear" w:color="auto" w:fill="auto"/>
          </w:tcPr>
          <w:p w14:paraId="2BFCF26E"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4F3B72AD" w14:textId="77777777" w:rsidTr="00943B70">
        <w:tc>
          <w:tcPr>
            <w:tcW w:w="704" w:type="dxa"/>
            <w:shd w:val="clear" w:color="auto" w:fill="auto"/>
          </w:tcPr>
          <w:p w14:paraId="2356E86F" w14:textId="77777777" w:rsidR="005C0759" w:rsidRPr="009A3998" w:rsidRDefault="005C0759" w:rsidP="00943B70">
            <w:pPr>
              <w:spacing w:line="276" w:lineRule="auto"/>
              <w:jc w:val="center"/>
              <w:rPr>
                <w:color w:val="000000"/>
                <w:sz w:val="24"/>
                <w:szCs w:val="24"/>
              </w:rPr>
            </w:pPr>
            <w:r w:rsidRPr="009A3998">
              <w:rPr>
                <w:color w:val="000000"/>
                <w:sz w:val="24"/>
                <w:szCs w:val="24"/>
              </w:rPr>
              <w:t>5.</w:t>
            </w:r>
          </w:p>
        </w:tc>
        <w:tc>
          <w:tcPr>
            <w:tcW w:w="3515" w:type="dxa"/>
            <w:shd w:val="clear" w:color="auto" w:fill="auto"/>
          </w:tcPr>
          <w:p w14:paraId="581FB6E6" w14:textId="77777777" w:rsidR="005C0759" w:rsidRPr="009A3998" w:rsidRDefault="005C0759" w:rsidP="00943B70">
            <w:pPr>
              <w:spacing w:line="276" w:lineRule="auto"/>
              <w:rPr>
                <w:color w:val="000000"/>
                <w:sz w:val="24"/>
                <w:szCs w:val="24"/>
              </w:rPr>
            </w:pPr>
            <w:r w:rsidRPr="009A3998">
              <w:rPr>
                <w:color w:val="000000"/>
                <w:sz w:val="24"/>
                <w:szCs w:val="24"/>
              </w:rPr>
              <w:t>Stovykla vaikams „Spalvota vasara“.</w:t>
            </w:r>
          </w:p>
        </w:tc>
        <w:tc>
          <w:tcPr>
            <w:tcW w:w="3062" w:type="dxa"/>
            <w:shd w:val="clear" w:color="auto" w:fill="auto"/>
          </w:tcPr>
          <w:p w14:paraId="53B887D2"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693F5D33" w14:textId="77777777" w:rsidR="005C0759" w:rsidRPr="009A3998" w:rsidRDefault="005C0759" w:rsidP="00943B70">
            <w:pPr>
              <w:spacing w:line="276" w:lineRule="auto"/>
              <w:jc w:val="right"/>
              <w:rPr>
                <w:color w:val="000000"/>
                <w:sz w:val="24"/>
                <w:szCs w:val="24"/>
              </w:rPr>
            </w:pPr>
            <w:r w:rsidRPr="009A3998">
              <w:rPr>
                <w:color w:val="000000"/>
                <w:sz w:val="24"/>
                <w:szCs w:val="24"/>
              </w:rPr>
              <w:t>1100,00</w:t>
            </w:r>
          </w:p>
        </w:tc>
        <w:tc>
          <w:tcPr>
            <w:tcW w:w="1226" w:type="dxa"/>
            <w:shd w:val="clear" w:color="auto" w:fill="auto"/>
          </w:tcPr>
          <w:p w14:paraId="3EE76C88" w14:textId="77777777" w:rsidR="005C0759" w:rsidRPr="009A3998" w:rsidRDefault="005C0759" w:rsidP="00943B70">
            <w:pPr>
              <w:spacing w:line="276" w:lineRule="auto"/>
              <w:jc w:val="right"/>
              <w:rPr>
                <w:color w:val="000000"/>
                <w:sz w:val="24"/>
                <w:szCs w:val="24"/>
              </w:rPr>
            </w:pPr>
            <w:r w:rsidRPr="009A3998">
              <w:rPr>
                <w:color w:val="000000"/>
                <w:sz w:val="24"/>
                <w:szCs w:val="24"/>
              </w:rPr>
              <w:t>800,00</w:t>
            </w:r>
          </w:p>
        </w:tc>
      </w:tr>
      <w:tr w:rsidR="005C0759" w:rsidRPr="009A3998" w14:paraId="0D4E13FB" w14:textId="77777777" w:rsidTr="00943B70">
        <w:tc>
          <w:tcPr>
            <w:tcW w:w="704" w:type="dxa"/>
            <w:shd w:val="clear" w:color="auto" w:fill="auto"/>
          </w:tcPr>
          <w:p w14:paraId="36AB2573" w14:textId="77777777" w:rsidR="005C0759" w:rsidRPr="009A3998" w:rsidRDefault="005C0759" w:rsidP="00943B70">
            <w:pPr>
              <w:spacing w:line="276" w:lineRule="auto"/>
              <w:jc w:val="center"/>
              <w:rPr>
                <w:color w:val="000000"/>
                <w:sz w:val="24"/>
                <w:szCs w:val="24"/>
              </w:rPr>
            </w:pPr>
            <w:r w:rsidRPr="009A3998">
              <w:rPr>
                <w:color w:val="000000"/>
                <w:sz w:val="24"/>
                <w:szCs w:val="24"/>
              </w:rPr>
              <w:t>6.</w:t>
            </w:r>
          </w:p>
        </w:tc>
        <w:tc>
          <w:tcPr>
            <w:tcW w:w="3515" w:type="dxa"/>
            <w:shd w:val="clear" w:color="auto" w:fill="auto"/>
          </w:tcPr>
          <w:p w14:paraId="5EC87502" w14:textId="77777777" w:rsidR="005C0759" w:rsidRPr="009A3998" w:rsidRDefault="005C0759" w:rsidP="00943B70">
            <w:pPr>
              <w:spacing w:line="276" w:lineRule="auto"/>
              <w:rPr>
                <w:color w:val="000000"/>
                <w:sz w:val="24"/>
                <w:szCs w:val="24"/>
              </w:rPr>
            </w:pPr>
            <w:r w:rsidRPr="009A3998">
              <w:rPr>
                <w:color w:val="000000"/>
                <w:sz w:val="24"/>
                <w:szCs w:val="24"/>
              </w:rPr>
              <w:t>Didžiojo atgimimo, vilties, jaunystės, meilės ir muzikos festivalis „Laisvės pavasaris-2020“, skirtas Lietuvos Nepriklausomybės atkūrimo 30-mečiui paminėti.</w:t>
            </w:r>
          </w:p>
        </w:tc>
        <w:tc>
          <w:tcPr>
            <w:tcW w:w="3062" w:type="dxa"/>
            <w:shd w:val="clear" w:color="auto" w:fill="auto"/>
          </w:tcPr>
          <w:p w14:paraId="4B3DAB76" w14:textId="77777777" w:rsidR="005C0759" w:rsidRPr="009A3998" w:rsidRDefault="005C0759" w:rsidP="00943B70">
            <w:pPr>
              <w:spacing w:line="276" w:lineRule="auto"/>
              <w:rPr>
                <w:color w:val="000000"/>
                <w:sz w:val="24"/>
                <w:szCs w:val="24"/>
              </w:rPr>
            </w:pPr>
            <w:r w:rsidRPr="009A3998">
              <w:rPr>
                <w:color w:val="000000"/>
                <w:sz w:val="24"/>
                <w:szCs w:val="24"/>
              </w:rPr>
              <w:t>LR kultūros ministerija</w:t>
            </w:r>
          </w:p>
        </w:tc>
        <w:tc>
          <w:tcPr>
            <w:tcW w:w="1276" w:type="dxa"/>
            <w:shd w:val="clear" w:color="auto" w:fill="auto"/>
          </w:tcPr>
          <w:p w14:paraId="17E7B0A0" w14:textId="77777777" w:rsidR="005C0759" w:rsidRPr="009A3998" w:rsidRDefault="005C0759" w:rsidP="00943B70">
            <w:pPr>
              <w:spacing w:line="276" w:lineRule="auto"/>
              <w:jc w:val="right"/>
              <w:rPr>
                <w:color w:val="000000"/>
                <w:sz w:val="24"/>
                <w:szCs w:val="24"/>
              </w:rPr>
            </w:pPr>
            <w:r w:rsidRPr="009A3998">
              <w:rPr>
                <w:color w:val="000000"/>
                <w:sz w:val="24"/>
                <w:szCs w:val="24"/>
              </w:rPr>
              <w:t>17 770,00</w:t>
            </w:r>
          </w:p>
        </w:tc>
        <w:tc>
          <w:tcPr>
            <w:tcW w:w="1226" w:type="dxa"/>
            <w:shd w:val="clear" w:color="auto" w:fill="auto"/>
          </w:tcPr>
          <w:p w14:paraId="2E6FAD0A" w14:textId="77777777" w:rsidR="005C0759" w:rsidRPr="009A3998" w:rsidRDefault="005C0759" w:rsidP="00943B70">
            <w:pPr>
              <w:spacing w:line="276" w:lineRule="auto"/>
              <w:jc w:val="right"/>
              <w:rPr>
                <w:color w:val="000000"/>
                <w:sz w:val="24"/>
                <w:szCs w:val="24"/>
              </w:rPr>
            </w:pPr>
            <w:r w:rsidRPr="009A3998">
              <w:rPr>
                <w:color w:val="000000"/>
                <w:sz w:val="24"/>
                <w:szCs w:val="24"/>
              </w:rPr>
              <w:t>6000,00</w:t>
            </w:r>
          </w:p>
        </w:tc>
      </w:tr>
      <w:tr w:rsidR="005C0759" w:rsidRPr="009A3998" w14:paraId="7857C732" w14:textId="77777777" w:rsidTr="00943B70">
        <w:tc>
          <w:tcPr>
            <w:tcW w:w="704" w:type="dxa"/>
            <w:shd w:val="clear" w:color="auto" w:fill="auto"/>
          </w:tcPr>
          <w:p w14:paraId="07613245" w14:textId="77777777" w:rsidR="005C0759" w:rsidRPr="009A3998" w:rsidRDefault="005C0759" w:rsidP="00943B70">
            <w:pPr>
              <w:spacing w:line="276" w:lineRule="auto"/>
              <w:jc w:val="center"/>
              <w:rPr>
                <w:color w:val="000000"/>
                <w:sz w:val="24"/>
                <w:szCs w:val="24"/>
              </w:rPr>
            </w:pPr>
            <w:r w:rsidRPr="009A3998">
              <w:rPr>
                <w:color w:val="000000"/>
                <w:sz w:val="24"/>
                <w:szCs w:val="24"/>
              </w:rPr>
              <w:t>7.</w:t>
            </w:r>
          </w:p>
        </w:tc>
        <w:tc>
          <w:tcPr>
            <w:tcW w:w="3515" w:type="dxa"/>
            <w:shd w:val="clear" w:color="auto" w:fill="auto"/>
          </w:tcPr>
          <w:p w14:paraId="36D22961" w14:textId="77777777" w:rsidR="005C0759" w:rsidRPr="009A3998" w:rsidRDefault="005C0759" w:rsidP="00943B70">
            <w:pPr>
              <w:spacing w:line="276" w:lineRule="auto"/>
              <w:rPr>
                <w:color w:val="000000"/>
                <w:sz w:val="24"/>
                <w:szCs w:val="24"/>
              </w:rPr>
            </w:pPr>
            <w:r w:rsidRPr="009A3998">
              <w:rPr>
                <w:color w:val="000000"/>
                <w:sz w:val="24"/>
                <w:szCs w:val="24"/>
              </w:rPr>
              <w:t>„Kultūrnešio dienos“</w:t>
            </w:r>
          </w:p>
        </w:tc>
        <w:tc>
          <w:tcPr>
            <w:tcW w:w="3062" w:type="dxa"/>
            <w:shd w:val="clear" w:color="auto" w:fill="auto"/>
          </w:tcPr>
          <w:p w14:paraId="378A3D70"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4D63CB4D" w14:textId="77777777" w:rsidR="005C0759" w:rsidRPr="009A3998" w:rsidRDefault="005C0759" w:rsidP="00943B70">
            <w:pPr>
              <w:spacing w:line="276" w:lineRule="auto"/>
              <w:jc w:val="right"/>
              <w:rPr>
                <w:color w:val="000000"/>
                <w:sz w:val="24"/>
                <w:szCs w:val="24"/>
              </w:rPr>
            </w:pPr>
            <w:r w:rsidRPr="009A3998">
              <w:rPr>
                <w:color w:val="000000"/>
                <w:sz w:val="24"/>
                <w:szCs w:val="24"/>
              </w:rPr>
              <w:t>6878,30</w:t>
            </w:r>
          </w:p>
        </w:tc>
        <w:tc>
          <w:tcPr>
            <w:tcW w:w="1226" w:type="dxa"/>
            <w:shd w:val="clear" w:color="auto" w:fill="auto"/>
          </w:tcPr>
          <w:p w14:paraId="087B2C1B"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2600D24E" w14:textId="77777777" w:rsidTr="00943B70">
        <w:tc>
          <w:tcPr>
            <w:tcW w:w="704" w:type="dxa"/>
            <w:shd w:val="clear" w:color="auto" w:fill="auto"/>
          </w:tcPr>
          <w:p w14:paraId="5A81BCA1" w14:textId="77777777" w:rsidR="005C0759" w:rsidRPr="009A3998" w:rsidRDefault="005C0759" w:rsidP="00943B70">
            <w:pPr>
              <w:spacing w:line="276" w:lineRule="auto"/>
              <w:jc w:val="center"/>
              <w:rPr>
                <w:color w:val="000000"/>
                <w:sz w:val="24"/>
                <w:szCs w:val="24"/>
              </w:rPr>
            </w:pPr>
            <w:r w:rsidRPr="009A3998">
              <w:rPr>
                <w:color w:val="000000"/>
                <w:sz w:val="24"/>
                <w:szCs w:val="24"/>
              </w:rPr>
              <w:t>8.</w:t>
            </w:r>
          </w:p>
        </w:tc>
        <w:tc>
          <w:tcPr>
            <w:tcW w:w="3515" w:type="dxa"/>
            <w:shd w:val="clear" w:color="auto" w:fill="auto"/>
          </w:tcPr>
          <w:p w14:paraId="3E2E42E2" w14:textId="77777777" w:rsidR="005C0759" w:rsidRPr="009A3998" w:rsidRDefault="005C0759" w:rsidP="00943B70">
            <w:pPr>
              <w:spacing w:line="276" w:lineRule="auto"/>
              <w:rPr>
                <w:color w:val="000000"/>
                <w:sz w:val="24"/>
                <w:szCs w:val="24"/>
              </w:rPr>
            </w:pPr>
            <w:r w:rsidRPr="009A3998">
              <w:rPr>
                <w:color w:val="000000"/>
                <w:sz w:val="24"/>
                <w:szCs w:val="24"/>
              </w:rPr>
              <w:t>„Čiūto-60“</w:t>
            </w:r>
          </w:p>
        </w:tc>
        <w:tc>
          <w:tcPr>
            <w:tcW w:w="3062" w:type="dxa"/>
            <w:shd w:val="clear" w:color="auto" w:fill="auto"/>
          </w:tcPr>
          <w:p w14:paraId="0FC89C24"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1E1AC1DC" w14:textId="77777777" w:rsidR="005C0759" w:rsidRPr="009A3998" w:rsidRDefault="005C0759" w:rsidP="00943B70">
            <w:pPr>
              <w:spacing w:line="276" w:lineRule="auto"/>
              <w:jc w:val="right"/>
              <w:rPr>
                <w:color w:val="000000"/>
                <w:sz w:val="24"/>
                <w:szCs w:val="24"/>
              </w:rPr>
            </w:pPr>
            <w:r w:rsidRPr="009A3998">
              <w:rPr>
                <w:color w:val="000000"/>
                <w:sz w:val="24"/>
                <w:szCs w:val="24"/>
              </w:rPr>
              <w:t>1015,97</w:t>
            </w:r>
          </w:p>
        </w:tc>
        <w:tc>
          <w:tcPr>
            <w:tcW w:w="1226" w:type="dxa"/>
            <w:shd w:val="clear" w:color="auto" w:fill="auto"/>
          </w:tcPr>
          <w:p w14:paraId="038BD1EB"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0D05E103" w14:textId="77777777" w:rsidTr="00943B70">
        <w:tc>
          <w:tcPr>
            <w:tcW w:w="704" w:type="dxa"/>
            <w:shd w:val="clear" w:color="auto" w:fill="auto"/>
          </w:tcPr>
          <w:p w14:paraId="0890BB14" w14:textId="77777777" w:rsidR="005C0759" w:rsidRPr="009A3998" w:rsidRDefault="005C0759" w:rsidP="00943B70">
            <w:pPr>
              <w:spacing w:line="276" w:lineRule="auto"/>
              <w:jc w:val="center"/>
              <w:rPr>
                <w:color w:val="000000"/>
                <w:sz w:val="24"/>
                <w:szCs w:val="24"/>
              </w:rPr>
            </w:pPr>
            <w:r w:rsidRPr="009A3998">
              <w:rPr>
                <w:color w:val="000000"/>
                <w:sz w:val="24"/>
                <w:szCs w:val="24"/>
              </w:rPr>
              <w:t>9.</w:t>
            </w:r>
          </w:p>
        </w:tc>
        <w:tc>
          <w:tcPr>
            <w:tcW w:w="3515" w:type="dxa"/>
            <w:shd w:val="clear" w:color="auto" w:fill="auto"/>
          </w:tcPr>
          <w:p w14:paraId="33659F58" w14:textId="77777777" w:rsidR="005C0759" w:rsidRPr="009A3998" w:rsidRDefault="005C0759" w:rsidP="00943B70">
            <w:pPr>
              <w:spacing w:line="276" w:lineRule="auto"/>
              <w:rPr>
                <w:color w:val="000000"/>
                <w:sz w:val="24"/>
                <w:szCs w:val="24"/>
              </w:rPr>
            </w:pPr>
            <w:r w:rsidRPr="009A3998">
              <w:rPr>
                <w:color w:val="000000"/>
                <w:sz w:val="24"/>
                <w:szCs w:val="24"/>
              </w:rPr>
              <w:t>,,Ryto ratuto“</w:t>
            </w:r>
          </w:p>
        </w:tc>
        <w:tc>
          <w:tcPr>
            <w:tcW w:w="3062" w:type="dxa"/>
            <w:shd w:val="clear" w:color="auto" w:fill="auto"/>
          </w:tcPr>
          <w:p w14:paraId="5C9ECBD5"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52FE948D" w14:textId="77777777" w:rsidR="005C0759" w:rsidRPr="009A3998" w:rsidRDefault="005C0759" w:rsidP="00943B70">
            <w:pPr>
              <w:spacing w:line="276" w:lineRule="auto"/>
              <w:jc w:val="right"/>
              <w:rPr>
                <w:color w:val="000000"/>
                <w:sz w:val="24"/>
                <w:szCs w:val="24"/>
              </w:rPr>
            </w:pPr>
            <w:r w:rsidRPr="009A3998">
              <w:rPr>
                <w:color w:val="000000"/>
                <w:sz w:val="24"/>
                <w:szCs w:val="24"/>
              </w:rPr>
              <w:t>1900,00</w:t>
            </w:r>
          </w:p>
        </w:tc>
        <w:tc>
          <w:tcPr>
            <w:tcW w:w="1226" w:type="dxa"/>
            <w:shd w:val="clear" w:color="auto" w:fill="auto"/>
          </w:tcPr>
          <w:p w14:paraId="0B95CDD3" w14:textId="77777777" w:rsidR="005C0759" w:rsidRPr="009A3998" w:rsidRDefault="005C0759" w:rsidP="00943B70">
            <w:pPr>
              <w:spacing w:line="276" w:lineRule="auto"/>
              <w:jc w:val="right"/>
              <w:rPr>
                <w:color w:val="000000"/>
                <w:sz w:val="24"/>
                <w:szCs w:val="24"/>
              </w:rPr>
            </w:pPr>
            <w:r w:rsidRPr="009A3998">
              <w:rPr>
                <w:color w:val="000000"/>
                <w:sz w:val="24"/>
                <w:szCs w:val="24"/>
              </w:rPr>
              <w:t>1400,00</w:t>
            </w:r>
          </w:p>
        </w:tc>
      </w:tr>
      <w:tr w:rsidR="005C0759" w:rsidRPr="009A3998" w14:paraId="5E3EDB91" w14:textId="77777777" w:rsidTr="00943B70">
        <w:tc>
          <w:tcPr>
            <w:tcW w:w="704" w:type="dxa"/>
            <w:shd w:val="clear" w:color="auto" w:fill="auto"/>
          </w:tcPr>
          <w:p w14:paraId="3595DCE6" w14:textId="77777777" w:rsidR="005C0759" w:rsidRPr="009A3998" w:rsidRDefault="005C0759" w:rsidP="00943B70">
            <w:pPr>
              <w:spacing w:line="276" w:lineRule="auto"/>
              <w:jc w:val="center"/>
              <w:rPr>
                <w:color w:val="000000"/>
                <w:sz w:val="24"/>
                <w:szCs w:val="24"/>
              </w:rPr>
            </w:pPr>
            <w:r w:rsidRPr="009A3998">
              <w:rPr>
                <w:color w:val="000000"/>
                <w:sz w:val="24"/>
                <w:szCs w:val="24"/>
              </w:rPr>
              <w:t>10.</w:t>
            </w:r>
          </w:p>
        </w:tc>
        <w:tc>
          <w:tcPr>
            <w:tcW w:w="3515" w:type="dxa"/>
            <w:shd w:val="clear" w:color="auto" w:fill="auto"/>
          </w:tcPr>
          <w:p w14:paraId="51482EDB" w14:textId="77777777" w:rsidR="005C0759" w:rsidRPr="009A3998" w:rsidRDefault="005C0759" w:rsidP="00943B70">
            <w:pPr>
              <w:spacing w:line="276" w:lineRule="auto"/>
              <w:rPr>
                <w:color w:val="000000"/>
                <w:sz w:val="24"/>
                <w:szCs w:val="24"/>
              </w:rPr>
            </w:pPr>
            <w:r w:rsidRPr="009A3998">
              <w:rPr>
                <w:color w:val="000000"/>
                <w:sz w:val="24"/>
                <w:szCs w:val="24"/>
              </w:rPr>
              <w:t>Renginių ciklas „Šeimų šeštadieniai“.</w:t>
            </w:r>
          </w:p>
        </w:tc>
        <w:tc>
          <w:tcPr>
            <w:tcW w:w="3062" w:type="dxa"/>
            <w:shd w:val="clear" w:color="auto" w:fill="auto"/>
          </w:tcPr>
          <w:p w14:paraId="593A7674"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32DF1363" w14:textId="77777777" w:rsidR="005C0759" w:rsidRPr="009A3998" w:rsidRDefault="005C0759" w:rsidP="00943B70">
            <w:pPr>
              <w:spacing w:line="276" w:lineRule="auto"/>
              <w:jc w:val="right"/>
              <w:rPr>
                <w:color w:val="000000"/>
                <w:sz w:val="24"/>
                <w:szCs w:val="24"/>
              </w:rPr>
            </w:pPr>
            <w:r w:rsidRPr="009A3998">
              <w:rPr>
                <w:color w:val="000000"/>
                <w:sz w:val="24"/>
                <w:szCs w:val="24"/>
              </w:rPr>
              <w:t>1199,00</w:t>
            </w:r>
          </w:p>
        </w:tc>
        <w:tc>
          <w:tcPr>
            <w:tcW w:w="1226" w:type="dxa"/>
            <w:shd w:val="clear" w:color="auto" w:fill="auto"/>
          </w:tcPr>
          <w:p w14:paraId="32F78F3D"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3799E512" w14:textId="77777777" w:rsidTr="00943B70">
        <w:tc>
          <w:tcPr>
            <w:tcW w:w="704" w:type="dxa"/>
            <w:shd w:val="clear" w:color="auto" w:fill="auto"/>
          </w:tcPr>
          <w:p w14:paraId="2C7A43A9" w14:textId="77777777" w:rsidR="005C0759" w:rsidRPr="009A3998" w:rsidRDefault="005C0759" w:rsidP="00943B70">
            <w:pPr>
              <w:spacing w:line="276" w:lineRule="auto"/>
              <w:jc w:val="center"/>
              <w:rPr>
                <w:color w:val="000000"/>
                <w:sz w:val="24"/>
                <w:szCs w:val="24"/>
              </w:rPr>
            </w:pPr>
            <w:r w:rsidRPr="009A3998">
              <w:rPr>
                <w:color w:val="000000"/>
                <w:sz w:val="24"/>
                <w:szCs w:val="24"/>
              </w:rPr>
              <w:t>11.</w:t>
            </w:r>
          </w:p>
        </w:tc>
        <w:tc>
          <w:tcPr>
            <w:tcW w:w="3515" w:type="dxa"/>
            <w:shd w:val="clear" w:color="auto" w:fill="auto"/>
          </w:tcPr>
          <w:p w14:paraId="69827924" w14:textId="77777777" w:rsidR="005C0759" w:rsidRPr="009A3998" w:rsidRDefault="005C0759" w:rsidP="00943B70">
            <w:pPr>
              <w:spacing w:line="276" w:lineRule="auto"/>
              <w:rPr>
                <w:color w:val="000000"/>
                <w:sz w:val="24"/>
                <w:szCs w:val="24"/>
              </w:rPr>
            </w:pPr>
            <w:r w:rsidRPr="009A3998">
              <w:rPr>
                <w:color w:val="000000"/>
                <w:sz w:val="24"/>
                <w:szCs w:val="24"/>
              </w:rPr>
              <w:t>XIX tarptautinis vaikų ir jaunimo džiazo muzikos festivalis „JAZZ fontanas“ (IN MEMORIAM RIMANTAS BAGDONAS“).</w:t>
            </w:r>
          </w:p>
        </w:tc>
        <w:tc>
          <w:tcPr>
            <w:tcW w:w="3062" w:type="dxa"/>
            <w:shd w:val="clear" w:color="auto" w:fill="auto"/>
          </w:tcPr>
          <w:p w14:paraId="4D6E569C" w14:textId="77777777" w:rsidR="005C0759" w:rsidRPr="009A3998" w:rsidRDefault="005C0759" w:rsidP="00943B70">
            <w:pPr>
              <w:spacing w:line="276" w:lineRule="auto"/>
              <w:rPr>
                <w:color w:val="000000"/>
                <w:sz w:val="24"/>
                <w:szCs w:val="24"/>
              </w:rPr>
            </w:pPr>
            <w:r w:rsidRPr="009A3998">
              <w:rPr>
                <w:color w:val="000000"/>
                <w:sz w:val="24"/>
                <w:szCs w:val="24"/>
              </w:rPr>
              <w:t>Lietuvos kultūros taryba</w:t>
            </w:r>
          </w:p>
        </w:tc>
        <w:tc>
          <w:tcPr>
            <w:tcW w:w="1276" w:type="dxa"/>
            <w:shd w:val="clear" w:color="auto" w:fill="auto"/>
          </w:tcPr>
          <w:p w14:paraId="1CFD742B" w14:textId="77777777" w:rsidR="005C0759" w:rsidRPr="009A3998" w:rsidRDefault="005C0759" w:rsidP="00943B70">
            <w:pPr>
              <w:spacing w:line="276" w:lineRule="auto"/>
              <w:jc w:val="right"/>
              <w:rPr>
                <w:color w:val="000000"/>
                <w:sz w:val="24"/>
                <w:szCs w:val="24"/>
              </w:rPr>
            </w:pPr>
            <w:r w:rsidRPr="009A3998">
              <w:rPr>
                <w:color w:val="000000"/>
                <w:sz w:val="24"/>
                <w:szCs w:val="24"/>
              </w:rPr>
              <w:t>5900,00</w:t>
            </w:r>
          </w:p>
        </w:tc>
        <w:tc>
          <w:tcPr>
            <w:tcW w:w="1226" w:type="dxa"/>
            <w:shd w:val="clear" w:color="auto" w:fill="auto"/>
          </w:tcPr>
          <w:p w14:paraId="425E52C3" w14:textId="77777777" w:rsidR="005C0759" w:rsidRPr="009A3998" w:rsidRDefault="005C0759" w:rsidP="00943B70">
            <w:pPr>
              <w:spacing w:line="276" w:lineRule="auto"/>
              <w:jc w:val="right"/>
              <w:rPr>
                <w:color w:val="000000"/>
                <w:sz w:val="24"/>
                <w:szCs w:val="24"/>
              </w:rPr>
            </w:pPr>
            <w:r w:rsidRPr="009A3998">
              <w:rPr>
                <w:color w:val="000000"/>
                <w:sz w:val="24"/>
                <w:szCs w:val="24"/>
              </w:rPr>
              <w:t xml:space="preserve">2800,00 (dėl karantino buvo pervesti ir panaudoti </w:t>
            </w:r>
            <w:r w:rsidRPr="009A3998">
              <w:rPr>
                <w:b/>
                <w:bCs/>
                <w:color w:val="000000"/>
                <w:sz w:val="24"/>
                <w:szCs w:val="24"/>
              </w:rPr>
              <w:t>280,00</w:t>
            </w:r>
            <w:r w:rsidRPr="009A3998">
              <w:rPr>
                <w:color w:val="000000"/>
                <w:sz w:val="24"/>
                <w:szCs w:val="24"/>
              </w:rPr>
              <w:t xml:space="preserve"> EUR, likusi suma 2520 bus pervesta 2021 m.)</w:t>
            </w:r>
          </w:p>
        </w:tc>
      </w:tr>
      <w:tr w:rsidR="005C0759" w:rsidRPr="009A3998" w14:paraId="44A10689" w14:textId="77777777" w:rsidTr="00943B70">
        <w:tc>
          <w:tcPr>
            <w:tcW w:w="704" w:type="dxa"/>
            <w:shd w:val="clear" w:color="auto" w:fill="auto"/>
          </w:tcPr>
          <w:p w14:paraId="25F5C266" w14:textId="77777777" w:rsidR="005C0759" w:rsidRPr="009A3998" w:rsidRDefault="005C0759" w:rsidP="00943B70">
            <w:pPr>
              <w:spacing w:line="276" w:lineRule="auto"/>
              <w:jc w:val="center"/>
              <w:rPr>
                <w:color w:val="000000"/>
                <w:sz w:val="24"/>
                <w:szCs w:val="24"/>
              </w:rPr>
            </w:pPr>
            <w:r w:rsidRPr="009A3998">
              <w:rPr>
                <w:color w:val="000000"/>
                <w:sz w:val="24"/>
                <w:szCs w:val="24"/>
              </w:rPr>
              <w:t>12.</w:t>
            </w:r>
          </w:p>
        </w:tc>
        <w:tc>
          <w:tcPr>
            <w:tcW w:w="3515" w:type="dxa"/>
            <w:shd w:val="clear" w:color="auto" w:fill="auto"/>
          </w:tcPr>
          <w:p w14:paraId="602F9B3E" w14:textId="77777777" w:rsidR="005C0759" w:rsidRPr="009A3998" w:rsidRDefault="005C0759" w:rsidP="00943B70">
            <w:pPr>
              <w:spacing w:line="276" w:lineRule="auto"/>
              <w:rPr>
                <w:color w:val="000000"/>
                <w:sz w:val="24"/>
                <w:szCs w:val="24"/>
              </w:rPr>
            </w:pPr>
            <w:r w:rsidRPr="009A3998">
              <w:rPr>
                <w:color w:val="000000"/>
                <w:sz w:val="24"/>
                <w:szCs w:val="24"/>
              </w:rPr>
              <w:t>XIX tarptautinis vaikų ir jaunimo džiazo muzikos festivalis „JAZZ fontanas“ (IN MEMORIAM RIMANTAS BAGDONAS“)</w:t>
            </w:r>
          </w:p>
        </w:tc>
        <w:tc>
          <w:tcPr>
            <w:tcW w:w="3062" w:type="dxa"/>
            <w:shd w:val="clear" w:color="auto" w:fill="auto"/>
          </w:tcPr>
          <w:p w14:paraId="1D6391B6"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0FD9B415" w14:textId="77777777" w:rsidR="005C0759" w:rsidRPr="009A3998" w:rsidRDefault="005C0759" w:rsidP="00943B70">
            <w:pPr>
              <w:spacing w:line="276" w:lineRule="auto"/>
              <w:jc w:val="right"/>
              <w:rPr>
                <w:color w:val="000000"/>
                <w:sz w:val="24"/>
                <w:szCs w:val="24"/>
              </w:rPr>
            </w:pPr>
            <w:r w:rsidRPr="009A3998">
              <w:rPr>
                <w:color w:val="000000"/>
                <w:sz w:val="24"/>
                <w:szCs w:val="24"/>
              </w:rPr>
              <w:t>3200,00</w:t>
            </w:r>
          </w:p>
        </w:tc>
        <w:tc>
          <w:tcPr>
            <w:tcW w:w="1226" w:type="dxa"/>
            <w:shd w:val="clear" w:color="auto" w:fill="auto"/>
          </w:tcPr>
          <w:p w14:paraId="2DDE4F9D"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01F2ADD6" w14:textId="77777777" w:rsidTr="00943B70">
        <w:tc>
          <w:tcPr>
            <w:tcW w:w="704" w:type="dxa"/>
            <w:shd w:val="clear" w:color="auto" w:fill="auto"/>
          </w:tcPr>
          <w:p w14:paraId="7084A110" w14:textId="77777777" w:rsidR="005C0759" w:rsidRPr="009A3998" w:rsidRDefault="005C0759" w:rsidP="00943B70">
            <w:pPr>
              <w:spacing w:line="276" w:lineRule="auto"/>
              <w:jc w:val="center"/>
              <w:rPr>
                <w:color w:val="000000"/>
                <w:sz w:val="24"/>
                <w:szCs w:val="24"/>
              </w:rPr>
            </w:pPr>
            <w:r w:rsidRPr="009A3998">
              <w:rPr>
                <w:color w:val="000000"/>
                <w:sz w:val="24"/>
                <w:szCs w:val="24"/>
              </w:rPr>
              <w:t>13.</w:t>
            </w:r>
          </w:p>
        </w:tc>
        <w:tc>
          <w:tcPr>
            <w:tcW w:w="3515" w:type="dxa"/>
            <w:shd w:val="clear" w:color="auto" w:fill="auto"/>
          </w:tcPr>
          <w:p w14:paraId="2B23E736" w14:textId="77777777" w:rsidR="005C0759" w:rsidRPr="009A3998" w:rsidRDefault="005C0759" w:rsidP="00943B70">
            <w:pPr>
              <w:spacing w:line="276" w:lineRule="auto"/>
              <w:rPr>
                <w:color w:val="000000"/>
                <w:sz w:val="24"/>
                <w:szCs w:val="24"/>
              </w:rPr>
            </w:pPr>
            <w:r w:rsidRPr="009A3998">
              <w:rPr>
                <w:color w:val="000000"/>
                <w:sz w:val="24"/>
                <w:szCs w:val="24"/>
              </w:rPr>
              <w:t>Edukacinis renginys „Tautodailininkų vingiorykštė“</w:t>
            </w:r>
          </w:p>
        </w:tc>
        <w:tc>
          <w:tcPr>
            <w:tcW w:w="3062" w:type="dxa"/>
            <w:shd w:val="clear" w:color="auto" w:fill="auto"/>
          </w:tcPr>
          <w:p w14:paraId="1B69DAF6" w14:textId="77777777" w:rsidR="005C0759" w:rsidRPr="009A3998" w:rsidRDefault="005C0759" w:rsidP="00943B70">
            <w:pPr>
              <w:spacing w:line="276" w:lineRule="auto"/>
              <w:rPr>
                <w:color w:val="000000"/>
                <w:sz w:val="24"/>
                <w:szCs w:val="24"/>
              </w:rPr>
            </w:pPr>
            <w:r w:rsidRPr="009A3998">
              <w:rPr>
                <w:color w:val="000000"/>
                <w:sz w:val="24"/>
                <w:szCs w:val="24"/>
              </w:rPr>
              <w:t>Lietuvos kultūros taryba</w:t>
            </w:r>
          </w:p>
        </w:tc>
        <w:tc>
          <w:tcPr>
            <w:tcW w:w="1276" w:type="dxa"/>
            <w:shd w:val="clear" w:color="auto" w:fill="auto"/>
          </w:tcPr>
          <w:p w14:paraId="4701C8C3" w14:textId="77777777" w:rsidR="005C0759" w:rsidRPr="009A3998" w:rsidRDefault="005C0759" w:rsidP="00943B70">
            <w:pPr>
              <w:spacing w:line="276" w:lineRule="auto"/>
              <w:jc w:val="right"/>
              <w:rPr>
                <w:color w:val="000000"/>
                <w:sz w:val="24"/>
                <w:szCs w:val="24"/>
              </w:rPr>
            </w:pPr>
            <w:r w:rsidRPr="009A3998">
              <w:rPr>
                <w:color w:val="000000"/>
                <w:sz w:val="24"/>
                <w:szCs w:val="24"/>
              </w:rPr>
              <w:t>900,00</w:t>
            </w:r>
          </w:p>
        </w:tc>
        <w:tc>
          <w:tcPr>
            <w:tcW w:w="1226" w:type="dxa"/>
            <w:shd w:val="clear" w:color="auto" w:fill="auto"/>
          </w:tcPr>
          <w:p w14:paraId="2A7FBFED"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70D3A68B" w14:textId="77777777" w:rsidTr="00943B70">
        <w:tc>
          <w:tcPr>
            <w:tcW w:w="704" w:type="dxa"/>
            <w:shd w:val="clear" w:color="auto" w:fill="auto"/>
          </w:tcPr>
          <w:p w14:paraId="560389D6" w14:textId="77777777" w:rsidR="005C0759" w:rsidRPr="009A3998" w:rsidRDefault="005C0759" w:rsidP="00943B70">
            <w:pPr>
              <w:spacing w:line="276" w:lineRule="auto"/>
              <w:jc w:val="center"/>
              <w:rPr>
                <w:color w:val="000000"/>
                <w:sz w:val="24"/>
                <w:szCs w:val="24"/>
              </w:rPr>
            </w:pPr>
            <w:r w:rsidRPr="009A3998">
              <w:rPr>
                <w:color w:val="000000"/>
                <w:sz w:val="24"/>
                <w:szCs w:val="24"/>
              </w:rPr>
              <w:t>14.</w:t>
            </w:r>
          </w:p>
        </w:tc>
        <w:tc>
          <w:tcPr>
            <w:tcW w:w="3515" w:type="dxa"/>
            <w:shd w:val="clear" w:color="auto" w:fill="auto"/>
          </w:tcPr>
          <w:p w14:paraId="60CBBF31" w14:textId="77777777" w:rsidR="005C0759" w:rsidRPr="009A3998" w:rsidRDefault="005C0759" w:rsidP="00943B70">
            <w:pPr>
              <w:spacing w:line="276" w:lineRule="auto"/>
              <w:rPr>
                <w:color w:val="000000"/>
                <w:sz w:val="24"/>
                <w:szCs w:val="24"/>
              </w:rPr>
            </w:pPr>
            <w:r w:rsidRPr="009A3998">
              <w:rPr>
                <w:color w:val="000000"/>
                <w:sz w:val="24"/>
                <w:szCs w:val="24"/>
              </w:rPr>
              <w:t>Performansų festivalis.</w:t>
            </w:r>
          </w:p>
        </w:tc>
        <w:tc>
          <w:tcPr>
            <w:tcW w:w="3062" w:type="dxa"/>
            <w:shd w:val="clear" w:color="auto" w:fill="auto"/>
          </w:tcPr>
          <w:p w14:paraId="0372B397" w14:textId="77777777" w:rsidR="005C0759" w:rsidRPr="009A3998" w:rsidRDefault="005C0759" w:rsidP="00943B70">
            <w:pPr>
              <w:spacing w:line="276" w:lineRule="auto"/>
              <w:rPr>
                <w:color w:val="000000"/>
                <w:sz w:val="24"/>
                <w:szCs w:val="24"/>
              </w:rPr>
            </w:pPr>
            <w:r w:rsidRPr="009A3998">
              <w:rPr>
                <w:color w:val="000000"/>
                <w:sz w:val="24"/>
                <w:szCs w:val="24"/>
              </w:rPr>
              <w:t>Lietuvos kultūros taryba</w:t>
            </w:r>
          </w:p>
        </w:tc>
        <w:tc>
          <w:tcPr>
            <w:tcW w:w="1276" w:type="dxa"/>
            <w:shd w:val="clear" w:color="auto" w:fill="auto"/>
          </w:tcPr>
          <w:p w14:paraId="626053D6" w14:textId="77777777" w:rsidR="005C0759" w:rsidRPr="009A3998" w:rsidRDefault="005C0759" w:rsidP="00943B70">
            <w:pPr>
              <w:spacing w:line="276" w:lineRule="auto"/>
              <w:jc w:val="right"/>
              <w:rPr>
                <w:color w:val="000000"/>
                <w:sz w:val="24"/>
                <w:szCs w:val="24"/>
              </w:rPr>
            </w:pPr>
            <w:r w:rsidRPr="009A3998">
              <w:rPr>
                <w:color w:val="000000"/>
                <w:sz w:val="24"/>
                <w:szCs w:val="24"/>
              </w:rPr>
              <w:t xml:space="preserve">7920,00 </w:t>
            </w:r>
          </w:p>
        </w:tc>
        <w:tc>
          <w:tcPr>
            <w:tcW w:w="1226" w:type="dxa"/>
            <w:shd w:val="clear" w:color="auto" w:fill="auto"/>
          </w:tcPr>
          <w:p w14:paraId="247D2A7C"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5F682588" w14:textId="77777777" w:rsidTr="00943B70">
        <w:tc>
          <w:tcPr>
            <w:tcW w:w="704" w:type="dxa"/>
            <w:shd w:val="clear" w:color="auto" w:fill="auto"/>
          </w:tcPr>
          <w:p w14:paraId="02A917FD" w14:textId="77777777" w:rsidR="005C0759" w:rsidRPr="009A3998" w:rsidRDefault="005C0759" w:rsidP="00943B70">
            <w:pPr>
              <w:spacing w:line="276" w:lineRule="auto"/>
              <w:jc w:val="center"/>
              <w:rPr>
                <w:color w:val="000000"/>
                <w:sz w:val="24"/>
                <w:szCs w:val="24"/>
              </w:rPr>
            </w:pPr>
            <w:r w:rsidRPr="009A3998">
              <w:rPr>
                <w:color w:val="000000"/>
                <w:sz w:val="24"/>
                <w:szCs w:val="24"/>
              </w:rPr>
              <w:t>15.</w:t>
            </w:r>
          </w:p>
        </w:tc>
        <w:tc>
          <w:tcPr>
            <w:tcW w:w="3515" w:type="dxa"/>
            <w:shd w:val="clear" w:color="auto" w:fill="auto"/>
          </w:tcPr>
          <w:p w14:paraId="2C09F132" w14:textId="77777777" w:rsidR="005C0759" w:rsidRPr="009A3998" w:rsidRDefault="005C0759" w:rsidP="00943B70">
            <w:pPr>
              <w:spacing w:line="276" w:lineRule="auto"/>
              <w:rPr>
                <w:color w:val="000000"/>
                <w:sz w:val="24"/>
                <w:szCs w:val="24"/>
              </w:rPr>
            </w:pPr>
            <w:r w:rsidRPr="009A3998">
              <w:rPr>
                <w:color w:val="000000"/>
                <w:sz w:val="24"/>
                <w:szCs w:val="24"/>
              </w:rPr>
              <w:t>Jaunimo šiuolaikinio meno festivalis-konkursas „Išdykęs stilius-2020“</w:t>
            </w:r>
          </w:p>
        </w:tc>
        <w:tc>
          <w:tcPr>
            <w:tcW w:w="3062" w:type="dxa"/>
            <w:shd w:val="clear" w:color="auto" w:fill="auto"/>
          </w:tcPr>
          <w:p w14:paraId="1476CC0F"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2C7F0B1B" w14:textId="77777777" w:rsidR="005C0759" w:rsidRPr="009A3998" w:rsidRDefault="005C0759" w:rsidP="00943B70">
            <w:pPr>
              <w:spacing w:line="276" w:lineRule="auto"/>
              <w:jc w:val="right"/>
              <w:rPr>
                <w:color w:val="000000"/>
                <w:sz w:val="24"/>
                <w:szCs w:val="24"/>
              </w:rPr>
            </w:pPr>
            <w:r w:rsidRPr="009A3998">
              <w:rPr>
                <w:color w:val="000000"/>
                <w:sz w:val="24"/>
                <w:szCs w:val="24"/>
              </w:rPr>
              <w:t>1500,00</w:t>
            </w:r>
          </w:p>
        </w:tc>
        <w:tc>
          <w:tcPr>
            <w:tcW w:w="1226" w:type="dxa"/>
            <w:shd w:val="clear" w:color="auto" w:fill="auto"/>
          </w:tcPr>
          <w:p w14:paraId="20D9D25E"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276E57CA" w14:textId="77777777" w:rsidTr="00943B70">
        <w:tc>
          <w:tcPr>
            <w:tcW w:w="704" w:type="dxa"/>
            <w:shd w:val="clear" w:color="auto" w:fill="auto"/>
          </w:tcPr>
          <w:p w14:paraId="3974B3E4" w14:textId="77777777" w:rsidR="005C0759" w:rsidRPr="009A3998" w:rsidRDefault="005C0759" w:rsidP="00943B70">
            <w:pPr>
              <w:spacing w:line="276" w:lineRule="auto"/>
              <w:jc w:val="center"/>
              <w:rPr>
                <w:color w:val="000000"/>
                <w:sz w:val="24"/>
                <w:szCs w:val="24"/>
              </w:rPr>
            </w:pPr>
            <w:r w:rsidRPr="009A3998">
              <w:rPr>
                <w:color w:val="000000"/>
                <w:sz w:val="24"/>
                <w:szCs w:val="24"/>
              </w:rPr>
              <w:t>16.</w:t>
            </w:r>
          </w:p>
        </w:tc>
        <w:tc>
          <w:tcPr>
            <w:tcW w:w="3515" w:type="dxa"/>
            <w:shd w:val="clear" w:color="auto" w:fill="auto"/>
          </w:tcPr>
          <w:p w14:paraId="4D25F15E" w14:textId="77777777" w:rsidR="005C0759" w:rsidRPr="009A3998" w:rsidRDefault="005C0759" w:rsidP="00943B70">
            <w:pPr>
              <w:spacing w:line="276" w:lineRule="auto"/>
              <w:rPr>
                <w:color w:val="000000"/>
                <w:sz w:val="24"/>
                <w:szCs w:val="24"/>
              </w:rPr>
            </w:pPr>
            <w:r w:rsidRPr="009A3998">
              <w:rPr>
                <w:color w:val="000000"/>
                <w:sz w:val="24"/>
                <w:szCs w:val="24"/>
              </w:rPr>
              <w:t>Respublikinis mėgėjų teatrų festivalis „Šiaudinė skrybėlė“</w:t>
            </w:r>
          </w:p>
        </w:tc>
        <w:tc>
          <w:tcPr>
            <w:tcW w:w="3062" w:type="dxa"/>
            <w:shd w:val="clear" w:color="auto" w:fill="auto"/>
          </w:tcPr>
          <w:p w14:paraId="43A97E30"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585AC583" w14:textId="77777777" w:rsidR="005C0759" w:rsidRPr="009A3998" w:rsidRDefault="005C0759" w:rsidP="00943B70">
            <w:pPr>
              <w:spacing w:line="276" w:lineRule="auto"/>
              <w:jc w:val="right"/>
              <w:rPr>
                <w:color w:val="000000"/>
                <w:sz w:val="24"/>
                <w:szCs w:val="24"/>
              </w:rPr>
            </w:pPr>
            <w:r w:rsidRPr="009A3998">
              <w:rPr>
                <w:color w:val="000000"/>
                <w:sz w:val="24"/>
                <w:szCs w:val="24"/>
              </w:rPr>
              <w:t>520,00</w:t>
            </w:r>
          </w:p>
        </w:tc>
        <w:tc>
          <w:tcPr>
            <w:tcW w:w="1226" w:type="dxa"/>
            <w:shd w:val="clear" w:color="auto" w:fill="auto"/>
          </w:tcPr>
          <w:p w14:paraId="2D5816C5"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09725BD2" w14:textId="77777777" w:rsidTr="00943B70">
        <w:tc>
          <w:tcPr>
            <w:tcW w:w="704" w:type="dxa"/>
            <w:shd w:val="clear" w:color="auto" w:fill="auto"/>
          </w:tcPr>
          <w:p w14:paraId="4F2A9A27" w14:textId="77777777" w:rsidR="005C0759" w:rsidRPr="009A3998" w:rsidRDefault="005C0759" w:rsidP="00943B70">
            <w:pPr>
              <w:spacing w:line="276" w:lineRule="auto"/>
              <w:jc w:val="center"/>
              <w:rPr>
                <w:color w:val="000000"/>
                <w:sz w:val="24"/>
                <w:szCs w:val="24"/>
              </w:rPr>
            </w:pPr>
            <w:r w:rsidRPr="009A3998">
              <w:rPr>
                <w:color w:val="000000"/>
                <w:sz w:val="24"/>
                <w:szCs w:val="24"/>
              </w:rPr>
              <w:t>17.</w:t>
            </w:r>
          </w:p>
        </w:tc>
        <w:tc>
          <w:tcPr>
            <w:tcW w:w="3515" w:type="dxa"/>
            <w:shd w:val="clear" w:color="auto" w:fill="auto"/>
          </w:tcPr>
          <w:p w14:paraId="3068A5BB" w14:textId="77777777" w:rsidR="005C0759" w:rsidRPr="009A3998" w:rsidRDefault="005C0759" w:rsidP="00943B70">
            <w:pPr>
              <w:spacing w:line="276" w:lineRule="auto"/>
              <w:rPr>
                <w:color w:val="000000"/>
                <w:sz w:val="24"/>
                <w:szCs w:val="24"/>
              </w:rPr>
            </w:pPr>
            <w:r w:rsidRPr="009A3998">
              <w:rPr>
                <w:color w:val="000000"/>
                <w:sz w:val="24"/>
                <w:szCs w:val="24"/>
              </w:rPr>
              <w:t>„Kultūrnešio dienos“</w:t>
            </w:r>
          </w:p>
        </w:tc>
        <w:tc>
          <w:tcPr>
            <w:tcW w:w="3062" w:type="dxa"/>
            <w:shd w:val="clear" w:color="auto" w:fill="auto"/>
          </w:tcPr>
          <w:p w14:paraId="39AACF6D"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68E44FED" w14:textId="77777777" w:rsidR="005C0759" w:rsidRPr="009A3998" w:rsidRDefault="005C0759" w:rsidP="00943B70">
            <w:pPr>
              <w:spacing w:line="276" w:lineRule="auto"/>
              <w:jc w:val="right"/>
              <w:rPr>
                <w:color w:val="000000"/>
                <w:sz w:val="24"/>
                <w:szCs w:val="24"/>
              </w:rPr>
            </w:pPr>
            <w:r w:rsidRPr="009A3998">
              <w:rPr>
                <w:color w:val="000000"/>
                <w:sz w:val="24"/>
                <w:szCs w:val="24"/>
              </w:rPr>
              <w:t>6946,98</w:t>
            </w:r>
          </w:p>
        </w:tc>
        <w:tc>
          <w:tcPr>
            <w:tcW w:w="1226" w:type="dxa"/>
            <w:shd w:val="clear" w:color="auto" w:fill="auto"/>
          </w:tcPr>
          <w:p w14:paraId="19DB344E"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1E7A713C" w14:textId="77777777" w:rsidTr="00943B70">
        <w:tc>
          <w:tcPr>
            <w:tcW w:w="704" w:type="dxa"/>
            <w:shd w:val="clear" w:color="auto" w:fill="auto"/>
          </w:tcPr>
          <w:p w14:paraId="033945B5" w14:textId="77777777" w:rsidR="005C0759" w:rsidRPr="009A3998" w:rsidRDefault="005C0759" w:rsidP="00943B70">
            <w:pPr>
              <w:spacing w:line="276" w:lineRule="auto"/>
              <w:jc w:val="center"/>
              <w:rPr>
                <w:color w:val="000000"/>
                <w:sz w:val="24"/>
                <w:szCs w:val="24"/>
              </w:rPr>
            </w:pPr>
            <w:r w:rsidRPr="009A3998">
              <w:rPr>
                <w:color w:val="000000"/>
                <w:sz w:val="24"/>
                <w:szCs w:val="24"/>
              </w:rPr>
              <w:t>18.</w:t>
            </w:r>
          </w:p>
        </w:tc>
        <w:tc>
          <w:tcPr>
            <w:tcW w:w="3515" w:type="dxa"/>
            <w:shd w:val="clear" w:color="auto" w:fill="auto"/>
          </w:tcPr>
          <w:p w14:paraId="4733EFFE" w14:textId="77777777" w:rsidR="005C0759" w:rsidRPr="009A3998" w:rsidRDefault="005C0759" w:rsidP="00943B70">
            <w:pPr>
              <w:spacing w:line="276" w:lineRule="auto"/>
              <w:rPr>
                <w:color w:val="000000"/>
                <w:sz w:val="24"/>
                <w:szCs w:val="24"/>
              </w:rPr>
            </w:pPr>
            <w:r w:rsidRPr="009A3998">
              <w:rPr>
                <w:color w:val="000000"/>
                <w:sz w:val="24"/>
                <w:szCs w:val="24"/>
              </w:rPr>
              <w:t>Edukacinis renginys „Tautodailininkų vingiorykštė“</w:t>
            </w:r>
          </w:p>
        </w:tc>
        <w:tc>
          <w:tcPr>
            <w:tcW w:w="3062" w:type="dxa"/>
            <w:shd w:val="clear" w:color="auto" w:fill="auto"/>
          </w:tcPr>
          <w:p w14:paraId="2E8AC8CE"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1D46560A" w14:textId="77777777" w:rsidR="005C0759" w:rsidRPr="009A3998" w:rsidRDefault="005C0759" w:rsidP="00943B70">
            <w:pPr>
              <w:spacing w:line="276" w:lineRule="auto"/>
              <w:jc w:val="right"/>
              <w:rPr>
                <w:color w:val="000000"/>
                <w:sz w:val="24"/>
                <w:szCs w:val="24"/>
              </w:rPr>
            </w:pPr>
            <w:r w:rsidRPr="009A3998">
              <w:rPr>
                <w:color w:val="000000"/>
                <w:sz w:val="24"/>
                <w:szCs w:val="24"/>
              </w:rPr>
              <w:t>410,00</w:t>
            </w:r>
          </w:p>
        </w:tc>
        <w:tc>
          <w:tcPr>
            <w:tcW w:w="1226" w:type="dxa"/>
            <w:shd w:val="clear" w:color="auto" w:fill="auto"/>
          </w:tcPr>
          <w:p w14:paraId="2E5F70E3" w14:textId="77777777" w:rsidR="005C0759" w:rsidRPr="009A3998" w:rsidRDefault="005C0759" w:rsidP="00943B70">
            <w:pPr>
              <w:spacing w:line="276" w:lineRule="auto"/>
              <w:jc w:val="right"/>
              <w:rPr>
                <w:color w:val="000000"/>
                <w:sz w:val="24"/>
                <w:szCs w:val="24"/>
              </w:rPr>
            </w:pPr>
            <w:r w:rsidRPr="009A3998">
              <w:rPr>
                <w:color w:val="000000"/>
                <w:sz w:val="24"/>
                <w:szCs w:val="24"/>
              </w:rPr>
              <w:t>-</w:t>
            </w:r>
          </w:p>
        </w:tc>
      </w:tr>
      <w:tr w:rsidR="005C0759" w:rsidRPr="009A3998" w14:paraId="447D11EF" w14:textId="77777777" w:rsidTr="00943B70">
        <w:tc>
          <w:tcPr>
            <w:tcW w:w="704" w:type="dxa"/>
            <w:shd w:val="clear" w:color="auto" w:fill="auto"/>
          </w:tcPr>
          <w:p w14:paraId="5A56CA2F" w14:textId="77777777" w:rsidR="005C0759" w:rsidRPr="009A3998" w:rsidRDefault="005C0759" w:rsidP="00943B70">
            <w:pPr>
              <w:spacing w:line="276" w:lineRule="auto"/>
              <w:jc w:val="center"/>
              <w:rPr>
                <w:color w:val="000000"/>
                <w:sz w:val="24"/>
                <w:szCs w:val="24"/>
              </w:rPr>
            </w:pPr>
            <w:r w:rsidRPr="009A3998">
              <w:rPr>
                <w:color w:val="000000"/>
                <w:sz w:val="24"/>
                <w:szCs w:val="24"/>
              </w:rPr>
              <w:t>19.</w:t>
            </w:r>
          </w:p>
        </w:tc>
        <w:tc>
          <w:tcPr>
            <w:tcW w:w="3515" w:type="dxa"/>
            <w:shd w:val="clear" w:color="auto" w:fill="auto"/>
          </w:tcPr>
          <w:p w14:paraId="4E97608A" w14:textId="77777777" w:rsidR="005C0759" w:rsidRPr="009A3998" w:rsidRDefault="005C0759" w:rsidP="00943B70">
            <w:pPr>
              <w:spacing w:line="276" w:lineRule="auto"/>
              <w:rPr>
                <w:color w:val="000000"/>
                <w:sz w:val="24"/>
                <w:szCs w:val="24"/>
              </w:rPr>
            </w:pPr>
            <w:r w:rsidRPr="009A3998">
              <w:rPr>
                <w:color w:val="000000"/>
                <w:sz w:val="24"/>
                <w:szCs w:val="24"/>
              </w:rPr>
              <w:t>Performansų festivalis</w:t>
            </w:r>
          </w:p>
        </w:tc>
        <w:tc>
          <w:tcPr>
            <w:tcW w:w="3062" w:type="dxa"/>
            <w:shd w:val="clear" w:color="auto" w:fill="auto"/>
          </w:tcPr>
          <w:p w14:paraId="205F6474"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069D7336" w14:textId="77777777" w:rsidR="005C0759" w:rsidRPr="009A3998" w:rsidRDefault="005C0759" w:rsidP="00943B70">
            <w:pPr>
              <w:spacing w:line="276" w:lineRule="auto"/>
              <w:jc w:val="right"/>
              <w:rPr>
                <w:sz w:val="24"/>
                <w:szCs w:val="24"/>
              </w:rPr>
            </w:pPr>
            <w:r w:rsidRPr="009A3998">
              <w:rPr>
                <w:sz w:val="24"/>
                <w:szCs w:val="24"/>
              </w:rPr>
              <w:t>10 000,00</w:t>
            </w:r>
          </w:p>
        </w:tc>
        <w:tc>
          <w:tcPr>
            <w:tcW w:w="1226" w:type="dxa"/>
            <w:shd w:val="clear" w:color="auto" w:fill="auto"/>
          </w:tcPr>
          <w:p w14:paraId="61599384" w14:textId="77777777" w:rsidR="005C0759" w:rsidRPr="009A3998" w:rsidRDefault="005C0759" w:rsidP="00943B70">
            <w:pPr>
              <w:spacing w:line="276" w:lineRule="auto"/>
              <w:jc w:val="right"/>
              <w:rPr>
                <w:color w:val="000000"/>
                <w:sz w:val="24"/>
                <w:szCs w:val="24"/>
              </w:rPr>
            </w:pPr>
            <w:r w:rsidRPr="009A3998">
              <w:rPr>
                <w:color w:val="000000"/>
                <w:sz w:val="24"/>
                <w:szCs w:val="24"/>
              </w:rPr>
              <w:t>1000,00</w:t>
            </w:r>
          </w:p>
        </w:tc>
      </w:tr>
      <w:tr w:rsidR="005C0759" w:rsidRPr="009A3998" w14:paraId="4D153AB2" w14:textId="77777777" w:rsidTr="00943B70">
        <w:trPr>
          <w:trHeight w:val="631"/>
        </w:trPr>
        <w:tc>
          <w:tcPr>
            <w:tcW w:w="704" w:type="dxa"/>
            <w:shd w:val="clear" w:color="auto" w:fill="auto"/>
          </w:tcPr>
          <w:p w14:paraId="0D25D5A5" w14:textId="77777777" w:rsidR="005C0759" w:rsidRPr="009A3998" w:rsidRDefault="005C0759" w:rsidP="00943B70">
            <w:pPr>
              <w:spacing w:line="276" w:lineRule="auto"/>
              <w:jc w:val="center"/>
              <w:rPr>
                <w:color w:val="000000"/>
                <w:sz w:val="24"/>
                <w:szCs w:val="24"/>
              </w:rPr>
            </w:pPr>
            <w:r w:rsidRPr="009A3998">
              <w:rPr>
                <w:color w:val="000000"/>
                <w:sz w:val="24"/>
                <w:szCs w:val="24"/>
              </w:rPr>
              <w:t>20.</w:t>
            </w:r>
          </w:p>
        </w:tc>
        <w:tc>
          <w:tcPr>
            <w:tcW w:w="3515" w:type="dxa"/>
            <w:shd w:val="clear" w:color="auto" w:fill="auto"/>
          </w:tcPr>
          <w:p w14:paraId="7F81C9EB" w14:textId="77777777" w:rsidR="005C0759" w:rsidRPr="009A3998" w:rsidRDefault="005C0759" w:rsidP="00943B70">
            <w:pPr>
              <w:spacing w:line="276" w:lineRule="auto"/>
              <w:rPr>
                <w:color w:val="000000"/>
                <w:sz w:val="24"/>
                <w:szCs w:val="24"/>
              </w:rPr>
            </w:pPr>
            <w:r w:rsidRPr="009A3998">
              <w:rPr>
                <w:color w:val="000000"/>
                <w:sz w:val="24"/>
                <w:szCs w:val="24"/>
              </w:rPr>
              <w:t>NVŠ programa (neformalus vaikų švietimas).</w:t>
            </w:r>
          </w:p>
        </w:tc>
        <w:tc>
          <w:tcPr>
            <w:tcW w:w="3062" w:type="dxa"/>
            <w:shd w:val="clear" w:color="auto" w:fill="auto"/>
          </w:tcPr>
          <w:p w14:paraId="312C384E" w14:textId="77777777" w:rsidR="005C0759" w:rsidRPr="009A3998" w:rsidRDefault="005C0759" w:rsidP="00943B70">
            <w:pPr>
              <w:spacing w:line="276" w:lineRule="auto"/>
              <w:rPr>
                <w:color w:val="000000"/>
                <w:sz w:val="24"/>
                <w:szCs w:val="24"/>
              </w:rPr>
            </w:pPr>
            <w:r w:rsidRPr="009A3998">
              <w:rPr>
                <w:color w:val="000000"/>
                <w:sz w:val="24"/>
                <w:szCs w:val="24"/>
              </w:rPr>
              <w:t>Panevėžio miesto savivaldybės administracija</w:t>
            </w:r>
          </w:p>
        </w:tc>
        <w:tc>
          <w:tcPr>
            <w:tcW w:w="1276" w:type="dxa"/>
            <w:shd w:val="clear" w:color="auto" w:fill="auto"/>
          </w:tcPr>
          <w:p w14:paraId="0878CC99" w14:textId="77777777" w:rsidR="005C0759" w:rsidRPr="009A3998" w:rsidRDefault="005C0759" w:rsidP="00943B70">
            <w:pPr>
              <w:spacing w:line="276" w:lineRule="auto"/>
              <w:jc w:val="right"/>
              <w:rPr>
                <w:color w:val="000000"/>
                <w:sz w:val="24"/>
                <w:szCs w:val="24"/>
              </w:rPr>
            </w:pPr>
          </w:p>
        </w:tc>
        <w:tc>
          <w:tcPr>
            <w:tcW w:w="1226" w:type="dxa"/>
            <w:shd w:val="clear" w:color="auto" w:fill="auto"/>
          </w:tcPr>
          <w:p w14:paraId="1D4DCF45" w14:textId="77777777" w:rsidR="005C0759" w:rsidRPr="009A3998" w:rsidRDefault="005C0759" w:rsidP="00943B70">
            <w:pPr>
              <w:spacing w:line="276" w:lineRule="auto"/>
              <w:jc w:val="right"/>
              <w:rPr>
                <w:b/>
                <w:color w:val="000000"/>
                <w:sz w:val="24"/>
                <w:szCs w:val="24"/>
              </w:rPr>
            </w:pPr>
            <w:r w:rsidRPr="009A3998">
              <w:rPr>
                <w:color w:val="000000"/>
                <w:sz w:val="24"/>
                <w:szCs w:val="24"/>
              </w:rPr>
              <w:t>5070,00</w:t>
            </w:r>
          </w:p>
        </w:tc>
      </w:tr>
      <w:tr w:rsidR="005C0759" w:rsidRPr="009A3998" w14:paraId="1D6E8229" w14:textId="77777777" w:rsidTr="00943B70">
        <w:tc>
          <w:tcPr>
            <w:tcW w:w="7281" w:type="dxa"/>
            <w:gridSpan w:val="3"/>
            <w:shd w:val="clear" w:color="auto" w:fill="auto"/>
          </w:tcPr>
          <w:p w14:paraId="42799415" w14:textId="77777777" w:rsidR="005C0759" w:rsidRPr="009A3998" w:rsidRDefault="005C0759" w:rsidP="00943B70">
            <w:pPr>
              <w:spacing w:line="276" w:lineRule="auto"/>
              <w:jc w:val="right"/>
              <w:rPr>
                <w:color w:val="000000"/>
                <w:sz w:val="24"/>
                <w:szCs w:val="24"/>
              </w:rPr>
            </w:pPr>
            <w:r w:rsidRPr="009A3998">
              <w:rPr>
                <w:b/>
                <w:color w:val="000000"/>
                <w:sz w:val="24"/>
                <w:szCs w:val="24"/>
              </w:rPr>
              <w:t>IŠ VISO:</w:t>
            </w:r>
          </w:p>
        </w:tc>
        <w:tc>
          <w:tcPr>
            <w:tcW w:w="1276" w:type="dxa"/>
            <w:shd w:val="clear" w:color="auto" w:fill="auto"/>
          </w:tcPr>
          <w:p w14:paraId="4D32C62A" w14:textId="77777777" w:rsidR="005C0759" w:rsidRPr="009A3998" w:rsidRDefault="005C0759" w:rsidP="00943B70">
            <w:pPr>
              <w:spacing w:line="276" w:lineRule="auto"/>
              <w:jc w:val="right"/>
              <w:rPr>
                <w:b/>
                <w:sz w:val="24"/>
                <w:szCs w:val="24"/>
              </w:rPr>
            </w:pPr>
            <w:r w:rsidRPr="009A3998">
              <w:rPr>
                <w:b/>
                <w:sz w:val="24"/>
                <w:szCs w:val="24"/>
              </w:rPr>
              <w:t>105532,37</w:t>
            </w:r>
          </w:p>
        </w:tc>
        <w:tc>
          <w:tcPr>
            <w:tcW w:w="1226" w:type="dxa"/>
            <w:shd w:val="clear" w:color="auto" w:fill="auto"/>
          </w:tcPr>
          <w:p w14:paraId="2FE91F9C" w14:textId="77777777" w:rsidR="005C0759" w:rsidRPr="009A3998" w:rsidRDefault="005C0759" w:rsidP="00943B70">
            <w:pPr>
              <w:spacing w:line="276" w:lineRule="auto"/>
              <w:jc w:val="right"/>
              <w:rPr>
                <w:b/>
                <w:sz w:val="24"/>
                <w:szCs w:val="24"/>
              </w:rPr>
            </w:pPr>
            <w:r w:rsidRPr="009A3998">
              <w:rPr>
                <w:b/>
                <w:sz w:val="24"/>
                <w:szCs w:val="24"/>
              </w:rPr>
              <w:t>34750,00</w:t>
            </w:r>
          </w:p>
        </w:tc>
      </w:tr>
      <w:tr w:rsidR="005C0759" w:rsidRPr="009A3998" w14:paraId="70DCA4AC" w14:textId="77777777" w:rsidTr="00943B70">
        <w:tc>
          <w:tcPr>
            <w:tcW w:w="7281" w:type="dxa"/>
            <w:gridSpan w:val="3"/>
            <w:shd w:val="clear" w:color="auto" w:fill="auto"/>
          </w:tcPr>
          <w:p w14:paraId="3384143F" w14:textId="77777777" w:rsidR="005C0759" w:rsidRPr="009A3998" w:rsidRDefault="005C0759" w:rsidP="00943B70">
            <w:pPr>
              <w:spacing w:line="276" w:lineRule="auto"/>
              <w:jc w:val="right"/>
              <w:rPr>
                <w:b/>
                <w:color w:val="000000"/>
                <w:sz w:val="24"/>
                <w:szCs w:val="24"/>
              </w:rPr>
            </w:pPr>
            <w:r w:rsidRPr="009A3998">
              <w:rPr>
                <w:b/>
                <w:color w:val="000000"/>
                <w:sz w:val="24"/>
                <w:szCs w:val="24"/>
              </w:rPr>
              <w:t xml:space="preserve">Iš jų:                        </w:t>
            </w:r>
            <w:r w:rsidRPr="009A3998">
              <w:rPr>
                <w:i/>
                <w:color w:val="000000"/>
                <w:sz w:val="24"/>
                <w:szCs w:val="24"/>
              </w:rPr>
              <w:t>Iš Savivaldybės administracijos įvairių programų</w:t>
            </w:r>
          </w:p>
        </w:tc>
        <w:tc>
          <w:tcPr>
            <w:tcW w:w="1276" w:type="dxa"/>
            <w:shd w:val="clear" w:color="auto" w:fill="auto"/>
          </w:tcPr>
          <w:p w14:paraId="6D0974F3" w14:textId="77777777" w:rsidR="005C0759" w:rsidRPr="009A3998" w:rsidRDefault="005C0759" w:rsidP="00943B70">
            <w:pPr>
              <w:spacing w:line="276" w:lineRule="auto"/>
              <w:jc w:val="right"/>
              <w:rPr>
                <w:bCs/>
                <w:sz w:val="24"/>
                <w:szCs w:val="24"/>
              </w:rPr>
            </w:pPr>
            <w:r w:rsidRPr="009A3998">
              <w:rPr>
                <w:bCs/>
                <w:sz w:val="24"/>
                <w:szCs w:val="24"/>
              </w:rPr>
              <w:t>36627,25</w:t>
            </w:r>
          </w:p>
        </w:tc>
        <w:tc>
          <w:tcPr>
            <w:tcW w:w="1226" w:type="dxa"/>
            <w:shd w:val="clear" w:color="auto" w:fill="auto"/>
          </w:tcPr>
          <w:p w14:paraId="1ED873BC" w14:textId="77777777" w:rsidR="005C0759" w:rsidRPr="009A3998" w:rsidRDefault="005C0759" w:rsidP="00943B70">
            <w:pPr>
              <w:spacing w:line="276" w:lineRule="auto"/>
              <w:jc w:val="right"/>
              <w:rPr>
                <w:bCs/>
                <w:sz w:val="24"/>
                <w:szCs w:val="24"/>
              </w:rPr>
            </w:pPr>
            <w:r w:rsidRPr="009A3998">
              <w:rPr>
                <w:bCs/>
                <w:sz w:val="24"/>
                <w:szCs w:val="24"/>
              </w:rPr>
              <w:t>9070,00</w:t>
            </w:r>
          </w:p>
        </w:tc>
      </w:tr>
      <w:tr w:rsidR="005C0759" w:rsidRPr="009A3998" w14:paraId="7A4765CB" w14:textId="77777777" w:rsidTr="00943B70">
        <w:tc>
          <w:tcPr>
            <w:tcW w:w="7281" w:type="dxa"/>
            <w:gridSpan w:val="3"/>
            <w:shd w:val="clear" w:color="auto" w:fill="auto"/>
          </w:tcPr>
          <w:p w14:paraId="5BA64F39" w14:textId="77777777" w:rsidR="005C0759" w:rsidRPr="009A3998" w:rsidRDefault="005C0759" w:rsidP="00943B70">
            <w:pPr>
              <w:spacing w:line="276" w:lineRule="auto"/>
              <w:jc w:val="right"/>
              <w:rPr>
                <w:b/>
                <w:color w:val="000000"/>
                <w:sz w:val="24"/>
                <w:szCs w:val="24"/>
              </w:rPr>
            </w:pPr>
            <w:r w:rsidRPr="009A3998">
              <w:rPr>
                <w:i/>
                <w:color w:val="000000"/>
                <w:sz w:val="24"/>
                <w:szCs w:val="24"/>
              </w:rPr>
              <w:t>Iš Kultūros tarybos programų</w:t>
            </w:r>
          </w:p>
        </w:tc>
        <w:tc>
          <w:tcPr>
            <w:tcW w:w="1276" w:type="dxa"/>
            <w:shd w:val="clear" w:color="auto" w:fill="auto"/>
          </w:tcPr>
          <w:p w14:paraId="163A178D" w14:textId="77777777" w:rsidR="005C0759" w:rsidRPr="009A3998" w:rsidRDefault="005C0759" w:rsidP="00943B70">
            <w:pPr>
              <w:spacing w:line="276" w:lineRule="auto"/>
              <w:jc w:val="right"/>
              <w:rPr>
                <w:bCs/>
                <w:sz w:val="24"/>
                <w:szCs w:val="24"/>
              </w:rPr>
            </w:pPr>
            <w:r w:rsidRPr="009A3998">
              <w:rPr>
                <w:bCs/>
                <w:sz w:val="24"/>
                <w:szCs w:val="24"/>
              </w:rPr>
              <w:t>51135,12</w:t>
            </w:r>
          </w:p>
        </w:tc>
        <w:tc>
          <w:tcPr>
            <w:tcW w:w="1226" w:type="dxa"/>
            <w:shd w:val="clear" w:color="auto" w:fill="auto"/>
          </w:tcPr>
          <w:p w14:paraId="4DA62788" w14:textId="77777777" w:rsidR="005C0759" w:rsidRPr="009A3998" w:rsidRDefault="005C0759" w:rsidP="00943B70">
            <w:pPr>
              <w:spacing w:line="276" w:lineRule="auto"/>
              <w:jc w:val="right"/>
              <w:rPr>
                <w:bCs/>
                <w:sz w:val="24"/>
                <w:szCs w:val="24"/>
              </w:rPr>
            </w:pPr>
            <w:r w:rsidRPr="009A3998">
              <w:rPr>
                <w:bCs/>
                <w:sz w:val="24"/>
                <w:szCs w:val="24"/>
              </w:rPr>
              <w:t>19680,00</w:t>
            </w:r>
          </w:p>
        </w:tc>
      </w:tr>
      <w:tr w:rsidR="005C0759" w:rsidRPr="009A3998" w14:paraId="565D1511" w14:textId="77777777" w:rsidTr="00943B70">
        <w:tc>
          <w:tcPr>
            <w:tcW w:w="7281" w:type="dxa"/>
            <w:gridSpan w:val="3"/>
            <w:shd w:val="clear" w:color="auto" w:fill="auto"/>
          </w:tcPr>
          <w:p w14:paraId="20191156" w14:textId="77777777" w:rsidR="005C0759" w:rsidRPr="009A3998" w:rsidRDefault="005C0759" w:rsidP="00943B70">
            <w:pPr>
              <w:spacing w:line="276" w:lineRule="auto"/>
              <w:jc w:val="right"/>
              <w:rPr>
                <w:i/>
                <w:color w:val="000000"/>
                <w:sz w:val="24"/>
                <w:szCs w:val="24"/>
              </w:rPr>
            </w:pPr>
            <w:r w:rsidRPr="009A3998">
              <w:rPr>
                <w:i/>
                <w:color w:val="000000"/>
                <w:sz w:val="24"/>
                <w:szCs w:val="24"/>
              </w:rPr>
              <w:t>Iš Kultūros ministerijos programų</w:t>
            </w:r>
          </w:p>
        </w:tc>
        <w:tc>
          <w:tcPr>
            <w:tcW w:w="1276" w:type="dxa"/>
            <w:shd w:val="clear" w:color="auto" w:fill="auto"/>
          </w:tcPr>
          <w:p w14:paraId="7CBADBFE" w14:textId="77777777" w:rsidR="005C0759" w:rsidRPr="009A3998" w:rsidRDefault="005C0759" w:rsidP="00943B70">
            <w:pPr>
              <w:spacing w:line="276" w:lineRule="auto"/>
              <w:jc w:val="right"/>
              <w:rPr>
                <w:bCs/>
                <w:sz w:val="24"/>
                <w:szCs w:val="24"/>
              </w:rPr>
            </w:pPr>
            <w:r w:rsidRPr="009A3998">
              <w:rPr>
                <w:sz w:val="24"/>
                <w:szCs w:val="24"/>
              </w:rPr>
              <w:t>17 770,00</w:t>
            </w:r>
          </w:p>
        </w:tc>
        <w:tc>
          <w:tcPr>
            <w:tcW w:w="1226" w:type="dxa"/>
            <w:shd w:val="clear" w:color="auto" w:fill="auto"/>
          </w:tcPr>
          <w:p w14:paraId="2796919E" w14:textId="77777777" w:rsidR="005C0759" w:rsidRPr="009A3998" w:rsidRDefault="005C0759" w:rsidP="00943B70">
            <w:pPr>
              <w:spacing w:line="276" w:lineRule="auto"/>
              <w:jc w:val="right"/>
              <w:rPr>
                <w:bCs/>
                <w:sz w:val="24"/>
                <w:szCs w:val="24"/>
              </w:rPr>
            </w:pPr>
            <w:r w:rsidRPr="009A3998">
              <w:rPr>
                <w:bCs/>
                <w:sz w:val="24"/>
                <w:szCs w:val="24"/>
              </w:rPr>
              <w:t>6000,00</w:t>
            </w:r>
          </w:p>
        </w:tc>
      </w:tr>
      <w:tr w:rsidR="005C0759" w:rsidRPr="009A3998" w14:paraId="3B3285FF" w14:textId="77777777" w:rsidTr="00943B70">
        <w:tc>
          <w:tcPr>
            <w:tcW w:w="7281" w:type="dxa"/>
            <w:gridSpan w:val="3"/>
            <w:shd w:val="clear" w:color="auto" w:fill="auto"/>
          </w:tcPr>
          <w:p w14:paraId="4BFE0FA2" w14:textId="77777777" w:rsidR="005C0759" w:rsidRPr="009A3998" w:rsidRDefault="005C0759" w:rsidP="00943B70">
            <w:pPr>
              <w:spacing w:line="276" w:lineRule="auto"/>
              <w:jc w:val="right"/>
              <w:rPr>
                <w:b/>
                <w:color w:val="000000"/>
                <w:sz w:val="24"/>
                <w:szCs w:val="24"/>
              </w:rPr>
            </w:pPr>
            <w:r w:rsidRPr="009A3998">
              <w:rPr>
                <w:i/>
                <w:color w:val="000000"/>
                <w:sz w:val="24"/>
                <w:szCs w:val="24"/>
              </w:rPr>
              <w:t>Iš ES fondų</w:t>
            </w:r>
          </w:p>
        </w:tc>
        <w:tc>
          <w:tcPr>
            <w:tcW w:w="1276" w:type="dxa"/>
            <w:shd w:val="clear" w:color="auto" w:fill="auto"/>
          </w:tcPr>
          <w:p w14:paraId="6CAA8740" w14:textId="77777777" w:rsidR="005C0759" w:rsidRPr="009A3998" w:rsidRDefault="005C0759" w:rsidP="00943B70">
            <w:pPr>
              <w:spacing w:line="276" w:lineRule="auto"/>
              <w:jc w:val="right"/>
              <w:rPr>
                <w:bCs/>
                <w:color w:val="000000"/>
                <w:sz w:val="24"/>
                <w:szCs w:val="24"/>
              </w:rPr>
            </w:pPr>
            <w:r w:rsidRPr="009A3998">
              <w:rPr>
                <w:bCs/>
                <w:color w:val="000000"/>
                <w:sz w:val="24"/>
                <w:szCs w:val="24"/>
              </w:rPr>
              <w:t>-</w:t>
            </w:r>
          </w:p>
        </w:tc>
        <w:tc>
          <w:tcPr>
            <w:tcW w:w="1226" w:type="dxa"/>
            <w:shd w:val="clear" w:color="auto" w:fill="auto"/>
          </w:tcPr>
          <w:p w14:paraId="65139470" w14:textId="77777777" w:rsidR="005C0759" w:rsidRPr="009A3998" w:rsidRDefault="005C0759" w:rsidP="00943B70">
            <w:pPr>
              <w:spacing w:line="276" w:lineRule="auto"/>
              <w:jc w:val="right"/>
              <w:rPr>
                <w:bCs/>
                <w:sz w:val="24"/>
                <w:szCs w:val="24"/>
              </w:rPr>
            </w:pPr>
            <w:r w:rsidRPr="009A3998">
              <w:rPr>
                <w:bCs/>
                <w:sz w:val="24"/>
                <w:szCs w:val="24"/>
              </w:rPr>
              <w:t>-</w:t>
            </w:r>
          </w:p>
        </w:tc>
      </w:tr>
    </w:tbl>
    <w:p w14:paraId="1C4B6467" w14:textId="77777777" w:rsidR="005C0759" w:rsidRPr="009A3998" w:rsidRDefault="005C0759" w:rsidP="005C0759">
      <w:pPr>
        <w:spacing w:line="276" w:lineRule="auto"/>
        <w:rPr>
          <w:b/>
          <w:sz w:val="24"/>
          <w:szCs w:val="24"/>
        </w:rPr>
      </w:pPr>
    </w:p>
    <w:p w14:paraId="135771F4" w14:textId="77777777" w:rsidR="005C0759" w:rsidRPr="009A3998" w:rsidRDefault="005C0759" w:rsidP="005C0759">
      <w:pPr>
        <w:numPr>
          <w:ilvl w:val="0"/>
          <w:numId w:val="1"/>
        </w:numPr>
        <w:spacing w:line="276" w:lineRule="auto"/>
        <w:ind w:left="284" w:hanging="284"/>
        <w:rPr>
          <w:b/>
          <w:sz w:val="24"/>
          <w:szCs w:val="24"/>
        </w:rPr>
      </w:pPr>
      <w:r w:rsidRPr="009A3998">
        <w:rPr>
          <w:b/>
          <w:sz w:val="24"/>
          <w:szCs w:val="24"/>
        </w:rPr>
        <w:t>TEATRINĖ VEIKLA</w:t>
      </w:r>
    </w:p>
    <w:p w14:paraId="1CBB4967" w14:textId="77777777" w:rsidR="005C0759" w:rsidRPr="009A3998" w:rsidRDefault="005C0759" w:rsidP="005C0759">
      <w:pPr>
        <w:spacing w:line="276" w:lineRule="auto"/>
        <w:rPr>
          <w:b/>
          <w:sz w:val="24"/>
          <w:szCs w:val="24"/>
        </w:rPr>
      </w:pPr>
      <w:r w:rsidRPr="009A3998">
        <w:rPr>
          <w:b/>
          <w:sz w:val="24"/>
          <w:szCs w:val="24"/>
        </w:rPr>
        <w:t>2020 METAIS</w:t>
      </w:r>
    </w:p>
    <w:p w14:paraId="57FBAAE4" w14:textId="77777777" w:rsidR="005C0759" w:rsidRPr="009A3998" w:rsidRDefault="005C0759" w:rsidP="005C0759">
      <w:pPr>
        <w:tabs>
          <w:tab w:val="left" w:pos="426"/>
        </w:tabs>
        <w:spacing w:line="276" w:lineRule="auto"/>
        <w:jc w:val="both"/>
        <w:rPr>
          <w:b/>
          <w:bCs/>
          <w:sz w:val="24"/>
          <w:szCs w:val="24"/>
        </w:rPr>
      </w:pPr>
      <w:r w:rsidRPr="009A3998">
        <w:rPr>
          <w:b/>
          <w:bCs/>
          <w:sz w:val="24"/>
          <w:szCs w:val="24"/>
        </w:rPr>
        <w:t>Planuota pastatyti – 2 spektaklius, pastatyta-1.</w:t>
      </w:r>
    </w:p>
    <w:p w14:paraId="6CD7C8B0" w14:textId="77777777" w:rsidR="005C0759" w:rsidRPr="009A3998" w:rsidRDefault="005C0759" w:rsidP="005C0759">
      <w:pPr>
        <w:tabs>
          <w:tab w:val="left" w:pos="426"/>
        </w:tabs>
        <w:spacing w:line="276" w:lineRule="auto"/>
        <w:jc w:val="both"/>
        <w:rPr>
          <w:sz w:val="24"/>
          <w:szCs w:val="24"/>
        </w:rPr>
      </w:pPr>
      <w:r w:rsidRPr="009A3998">
        <w:rPr>
          <w:sz w:val="24"/>
          <w:szCs w:val="24"/>
        </w:rPr>
        <w:t xml:space="preserve">spektaklio pavadinimas- </w:t>
      </w:r>
      <w:r w:rsidRPr="009A3998">
        <w:rPr>
          <w:bCs/>
          <w:sz w:val="24"/>
          <w:szCs w:val="24"/>
        </w:rPr>
        <w:t>spektaklis vaikams ir visai šeimai ,,Kas gyvena paslapčia?"</w:t>
      </w:r>
    </w:p>
    <w:p w14:paraId="2D3AFC4D" w14:textId="77777777" w:rsidR="005C0759" w:rsidRPr="009A3998" w:rsidRDefault="005C0759" w:rsidP="005C0759">
      <w:pPr>
        <w:tabs>
          <w:tab w:val="left" w:pos="426"/>
        </w:tabs>
        <w:spacing w:line="276" w:lineRule="auto"/>
        <w:jc w:val="both"/>
        <w:rPr>
          <w:sz w:val="24"/>
          <w:szCs w:val="24"/>
        </w:rPr>
      </w:pPr>
      <w:r w:rsidRPr="009A3998">
        <w:rPr>
          <w:sz w:val="24"/>
          <w:szCs w:val="24"/>
        </w:rPr>
        <w:t>scenarijaus autorė - Sandra Myškienė</w:t>
      </w:r>
    </w:p>
    <w:p w14:paraId="4AEDF342" w14:textId="77777777" w:rsidR="005C0759" w:rsidRPr="009A3998" w:rsidRDefault="005C0759" w:rsidP="005C0759">
      <w:pPr>
        <w:tabs>
          <w:tab w:val="left" w:pos="426"/>
        </w:tabs>
        <w:spacing w:line="276" w:lineRule="auto"/>
        <w:jc w:val="both"/>
        <w:rPr>
          <w:sz w:val="24"/>
          <w:szCs w:val="24"/>
        </w:rPr>
      </w:pPr>
      <w:r w:rsidRPr="009A3998">
        <w:rPr>
          <w:sz w:val="24"/>
          <w:szCs w:val="24"/>
        </w:rPr>
        <w:t>kokiai auditorijai skirti - vaikams ir visai šeimai</w:t>
      </w:r>
    </w:p>
    <w:p w14:paraId="259A0A4A" w14:textId="77777777" w:rsidR="005C0759" w:rsidRPr="009A3998" w:rsidRDefault="005C0759" w:rsidP="005C0759">
      <w:pPr>
        <w:tabs>
          <w:tab w:val="left" w:pos="426"/>
        </w:tabs>
        <w:spacing w:line="276" w:lineRule="auto"/>
        <w:jc w:val="both"/>
        <w:rPr>
          <w:sz w:val="24"/>
          <w:szCs w:val="24"/>
        </w:rPr>
      </w:pPr>
      <w:r w:rsidRPr="009A3998">
        <w:rPr>
          <w:sz w:val="24"/>
          <w:szCs w:val="24"/>
        </w:rPr>
        <w:t>premjeros data - 2020 m. gruodžio 17 d.</w:t>
      </w:r>
    </w:p>
    <w:p w14:paraId="21896E29" w14:textId="77777777" w:rsidR="005C0759" w:rsidRPr="009A3998" w:rsidRDefault="005C0759" w:rsidP="005C0759">
      <w:pPr>
        <w:tabs>
          <w:tab w:val="left" w:pos="426"/>
        </w:tabs>
        <w:spacing w:line="276" w:lineRule="auto"/>
        <w:jc w:val="both"/>
        <w:rPr>
          <w:sz w:val="24"/>
          <w:szCs w:val="24"/>
        </w:rPr>
      </w:pPr>
      <w:r w:rsidRPr="009A3998">
        <w:rPr>
          <w:sz w:val="24"/>
          <w:szCs w:val="24"/>
        </w:rPr>
        <w:t>Spektaklio pastatymui panaudotos- Įstaigos spec. lėšos.</w:t>
      </w:r>
    </w:p>
    <w:p w14:paraId="3053D3FE" w14:textId="77777777" w:rsidR="005C0759" w:rsidRPr="009A3998" w:rsidRDefault="005C0759" w:rsidP="005C0759">
      <w:pPr>
        <w:tabs>
          <w:tab w:val="left" w:pos="426"/>
        </w:tabs>
        <w:spacing w:line="276" w:lineRule="auto"/>
        <w:jc w:val="both"/>
        <w:rPr>
          <w:sz w:val="24"/>
          <w:szCs w:val="24"/>
        </w:rPr>
      </w:pPr>
      <w:r w:rsidRPr="009A3998">
        <w:rPr>
          <w:sz w:val="24"/>
          <w:szCs w:val="24"/>
        </w:rPr>
        <w:t>Premjera dėl COVID-19 pandemija Lietuvoje įvyko be žiūrovų, spektaklis buvo nufilmuotas, laukiama karantino pabaigos, užsakymai padaryti, gastroliniai spektakliai į kitus Lietuvos miestus suplanuoti, o Panevėžyje spektaklis bus parodytas 2021 m. Kalėdoms, esant poreikiui ir kitoms progoms.</w:t>
      </w:r>
    </w:p>
    <w:p w14:paraId="1AF87A7D" w14:textId="77777777" w:rsidR="005C0759" w:rsidRPr="009A3998" w:rsidRDefault="005C0759" w:rsidP="005C0759">
      <w:pPr>
        <w:tabs>
          <w:tab w:val="left" w:pos="426"/>
        </w:tabs>
        <w:spacing w:line="276" w:lineRule="auto"/>
        <w:jc w:val="both"/>
        <w:rPr>
          <w:sz w:val="24"/>
          <w:szCs w:val="24"/>
        </w:rPr>
      </w:pPr>
      <w:r w:rsidRPr="009A3998">
        <w:rPr>
          <w:sz w:val="24"/>
          <w:szCs w:val="24"/>
        </w:rPr>
        <w:t xml:space="preserve">Spektaklio pavadinimas –planuotas </w:t>
      </w:r>
      <w:r w:rsidRPr="009A3998">
        <w:rPr>
          <w:sz w:val="24"/>
          <w:szCs w:val="24"/>
          <w:lang w:eastAsia="lt-LT"/>
        </w:rPr>
        <w:t>edukacinis spektaklis ,,Velykos giraitėje“,</w:t>
      </w:r>
      <w:r w:rsidRPr="009A3998">
        <w:rPr>
          <w:sz w:val="24"/>
          <w:szCs w:val="24"/>
        </w:rPr>
        <w:t xml:space="preserve"> režisierė-statytoja Audronė Aškelavičienė, nebuvo pastatytas ir neįvyko dėl karantino susijusio su COVID-19 pandemija Lietuvoje veiklos plane;</w:t>
      </w:r>
    </w:p>
    <w:p w14:paraId="497FBE43" w14:textId="77777777" w:rsidR="005C0759" w:rsidRPr="009A3998" w:rsidRDefault="005C0759" w:rsidP="005C0759">
      <w:pPr>
        <w:tabs>
          <w:tab w:val="left" w:pos="426"/>
        </w:tabs>
        <w:spacing w:line="276" w:lineRule="auto"/>
        <w:jc w:val="both"/>
        <w:rPr>
          <w:b/>
          <w:bCs/>
          <w:sz w:val="24"/>
          <w:szCs w:val="24"/>
        </w:rPr>
      </w:pPr>
      <w:r w:rsidRPr="009A3998">
        <w:rPr>
          <w:b/>
          <w:bCs/>
          <w:sz w:val="24"/>
          <w:szCs w:val="24"/>
        </w:rPr>
        <w:t xml:space="preserve">Kokiai auditorijai skirti- </w:t>
      </w:r>
      <w:r w:rsidRPr="009A3998">
        <w:rPr>
          <w:sz w:val="24"/>
          <w:szCs w:val="24"/>
        </w:rPr>
        <w:t>planuota vaikams ir visai šeimai;</w:t>
      </w:r>
    </w:p>
    <w:p w14:paraId="44B2FAAA" w14:textId="77777777" w:rsidR="005C0759" w:rsidRPr="009A3998" w:rsidRDefault="005C0759" w:rsidP="005C0759">
      <w:pPr>
        <w:tabs>
          <w:tab w:val="left" w:pos="426"/>
        </w:tabs>
        <w:spacing w:line="276" w:lineRule="auto"/>
        <w:jc w:val="both"/>
        <w:rPr>
          <w:sz w:val="24"/>
          <w:szCs w:val="24"/>
        </w:rPr>
      </w:pPr>
      <w:r w:rsidRPr="009A3998">
        <w:rPr>
          <w:sz w:val="24"/>
          <w:szCs w:val="24"/>
        </w:rPr>
        <w:t>Premjeros data – planuota 2020 m. balandžio 17 d.</w:t>
      </w:r>
    </w:p>
    <w:p w14:paraId="21471BEF" w14:textId="77777777" w:rsidR="005C0759" w:rsidRPr="009A3998" w:rsidRDefault="005C0759" w:rsidP="005C0759">
      <w:pPr>
        <w:tabs>
          <w:tab w:val="left" w:pos="426"/>
        </w:tabs>
        <w:spacing w:line="276" w:lineRule="auto"/>
        <w:jc w:val="both"/>
        <w:rPr>
          <w:sz w:val="24"/>
          <w:szCs w:val="24"/>
        </w:rPr>
      </w:pPr>
      <w:r w:rsidRPr="009A3998">
        <w:rPr>
          <w:sz w:val="24"/>
          <w:szCs w:val="24"/>
        </w:rPr>
        <w:t>Spektaklių pastatymui panaudotos- planuota panaudoti įstaigos spec. lėšas.</w:t>
      </w:r>
    </w:p>
    <w:p w14:paraId="400760F0" w14:textId="77777777" w:rsidR="005C0759" w:rsidRPr="009A3998" w:rsidRDefault="005C0759" w:rsidP="005C0759">
      <w:pPr>
        <w:tabs>
          <w:tab w:val="left" w:pos="426"/>
        </w:tabs>
        <w:spacing w:line="276" w:lineRule="auto"/>
        <w:jc w:val="both"/>
        <w:rPr>
          <w:sz w:val="24"/>
          <w:szCs w:val="24"/>
        </w:rPr>
      </w:pPr>
      <w:r w:rsidRPr="009A3998">
        <w:rPr>
          <w:sz w:val="24"/>
          <w:szCs w:val="24"/>
        </w:rPr>
        <w:t>2020 m. Už spektaklius pajamų 0,00 Eur.</w:t>
      </w:r>
    </w:p>
    <w:p w14:paraId="761EAB1B" w14:textId="77777777" w:rsidR="005C0759" w:rsidRPr="009A3998" w:rsidRDefault="005C0759" w:rsidP="005C0759">
      <w:pPr>
        <w:spacing w:line="276" w:lineRule="auto"/>
        <w:jc w:val="both"/>
        <w:rPr>
          <w:b/>
          <w:bCs/>
          <w:sz w:val="24"/>
          <w:szCs w:val="24"/>
        </w:rPr>
      </w:pPr>
      <w:r w:rsidRPr="009A3998">
        <w:rPr>
          <w:b/>
          <w:bCs/>
          <w:sz w:val="24"/>
          <w:szCs w:val="24"/>
        </w:rPr>
        <w:t>Palyginti su 2019 METAIS:</w:t>
      </w:r>
    </w:p>
    <w:p w14:paraId="1197156F" w14:textId="77777777" w:rsidR="005C0759" w:rsidRPr="009A3998" w:rsidRDefault="005C0759" w:rsidP="005C0759">
      <w:pPr>
        <w:numPr>
          <w:ilvl w:val="0"/>
          <w:numId w:val="32"/>
        </w:numPr>
        <w:tabs>
          <w:tab w:val="left" w:pos="993"/>
        </w:tabs>
        <w:spacing w:line="276" w:lineRule="auto"/>
        <w:ind w:left="0" w:firstLine="720"/>
        <w:jc w:val="both"/>
        <w:rPr>
          <w:iCs/>
          <w:sz w:val="24"/>
          <w:szCs w:val="24"/>
        </w:rPr>
      </w:pPr>
      <w:r w:rsidRPr="009A3998">
        <w:rPr>
          <w:iCs/>
          <w:sz w:val="24"/>
          <w:szCs w:val="24"/>
        </w:rPr>
        <w:t xml:space="preserve">pagal vidutinį žiūrovų skaičių - </w:t>
      </w:r>
      <w:r w:rsidRPr="009A3998">
        <w:rPr>
          <w:bCs/>
          <w:iCs/>
          <w:sz w:val="24"/>
          <w:szCs w:val="24"/>
        </w:rPr>
        <w:t>Kalėdinis-naujametinis spektaklis vaikams ir visai šeimai H.K. Anderseno pasakos motyvais ,,Karalaitė ant žirnio".</w:t>
      </w:r>
      <w:r w:rsidRPr="009A3998">
        <w:rPr>
          <w:iCs/>
          <w:sz w:val="24"/>
          <w:szCs w:val="24"/>
        </w:rPr>
        <w:t xml:space="preserve"> </w:t>
      </w:r>
      <w:r w:rsidRPr="009A3998">
        <w:rPr>
          <w:b/>
          <w:iCs/>
          <w:sz w:val="24"/>
          <w:szCs w:val="24"/>
        </w:rPr>
        <w:t>(5691 žiūrovų);</w:t>
      </w:r>
    </w:p>
    <w:p w14:paraId="6C1E0915" w14:textId="77777777" w:rsidR="005C0759" w:rsidRPr="009A3998" w:rsidRDefault="005C0759" w:rsidP="005C0759">
      <w:pPr>
        <w:numPr>
          <w:ilvl w:val="0"/>
          <w:numId w:val="32"/>
        </w:numPr>
        <w:tabs>
          <w:tab w:val="left" w:pos="851"/>
        </w:tabs>
        <w:spacing w:line="276" w:lineRule="auto"/>
        <w:ind w:left="0" w:firstLine="720"/>
        <w:jc w:val="both"/>
        <w:rPr>
          <w:iCs/>
          <w:sz w:val="24"/>
          <w:szCs w:val="24"/>
        </w:rPr>
      </w:pPr>
      <w:r w:rsidRPr="009A3998">
        <w:rPr>
          <w:iCs/>
          <w:sz w:val="24"/>
          <w:szCs w:val="24"/>
        </w:rPr>
        <w:t xml:space="preserve">pagal gautas vidutines pajamas- </w:t>
      </w:r>
      <w:r w:rsidRPr="009A3998">
        <w:rPr>
          <w:bCs/>
          <w:iCs/>
          <w:sz w:val="24"/>
          <w:szCs w:val="24"/>
        </w:rPr>
        <w:t xml:space="preserve">Kalėdinis-naujametinis spektaklis vaikams ir visai šeimai H.K. Anderseno pasakos motyvais ,,Karalaitė ant žirnio" </w:t>
      </w:r>
      <w:r w:rsidRPr="009A3998">
        <w:rPr>
          <w:b/>
          <w:iCs/>
          <w:sz w:val="24"/>
          <w:szCs w:val="24"/>
        </w:rPr>
        <w:t>(19750,00 EUR);</w:t>
      </w:r>
    </w:p>
    <w:p w14:paraId="574F4897" w14:textId="77777777" w:rsidR="005C0759" w:rsidRPr="009A3998" w:rsidRDefault="005C0759" w:rsidP="005C0759">
      <w:pPr>
        <w:numPr>
          <w:ilvl w:val="0"/>
          <w:numId w:val="32"/>
        </w:numPr>
        <w:tabs>
          <w:tab w:val="left" w:pos="993"/>
        </w:tabs>
        <w:spacing w:line="276" w:lineRule="auto"/>
        <w:ind w:left="0" w:firstLine="709"/>
        <w:jc w:val="both"/>
        <w:rPr>
          <w:i/>
          <w:iCs/>
          <w:sz w:val="24"/>
          <w:szCs w:val="24"/>
        </w:rPr>
      </w:pPr>
      <w:r w:rsidRPr="009A3998">
        <w:rPr>
          <w:iCs/>
          <w:sz w:val="24"/>
          <w:szCs w:val="24"/>
        </w:rPr>
        <w:t xml:space="preserve">pagal atliktų spektaklių skaičių - </w:t>
      </w:r>
      <w:r w:rsidRPr="009A3998">
        <w:rPr>
          <w:bCs/>
          <w:iCs/>
          <w:sz w:val="24"/>
          <w:szCs w:val="24"/>
        </w:rPr>
        <w:t>Kalėdinis-naujametinis spektaklis vaikams ir visai šeimai H.K. Anderseno pasakos motyvais ,,Karalaitė ant žirnio".</w:t>
      </w:r>
      <w:r w:rsidRPr="009A3998">
        <w:rPr>
          <w:iCs/>
          <w:sz w:val="24"/>
          <w:szCs w:val="24"/>
        </w:rPr>
        <w:t xml:space="preserve"> </w:t>
      </w:r>
      <w:r w:rsidRPr="009A3998">
        <w:rPr>
          <w:b/>
          <w:iCs/>
          <w:sz w:val="24"/>
          <w:szCs w:val="24"/>
        </w:rPr>
        <w:t>(11 spektaklių).</w:t>
      </w:r>
    </w:p>
    <w:p w14:paraId="17A09A4E" w14:textId="77777777" w:rsidR="005C0759" w:rsidRPr="009A3998" w:rsidRDefault="005C0759" w:rsidP="005C0759">
      <w:pPr>
        <w:spacing w:line="276" w:lineRule="auto"/>
        <w:jc w:val="both"/>
        <w:rPr>
          <w:sz w:val="24"/>
          <w:szCs w:val="24"/>
        </w:rPr>
      </w:pPr>
    </w:p>
    <w:p w14:paraId="074C66D3" w14:textId="77777777" w:rsidR="005C0759" w:rsidRPr="009A3998" w:rsidRDefault="005C0759" w:rsidP="005C0759">
      <w:pPr>
        <w:numPr>
          <w:ilvl w:val="0"/>
          <w:numId w:val="1"/>
        </w:numPr>
        <w:spacing w:line="276" w:lineRule="auto"/>
        <w:ind w:left="426" w:hanging="426"/>
        <w:rPr>
          <w:b/>
          <w:sz w:val="24"/>
          <w:szCs w:val="24"/>
        </w:rPr>
      </w:pPr>
      <w:r w:rsidRPr="009A3998">
        <w:rPr>
          <w:b/>
          <w:sz w:val="24"/>
          <w:szCs w:val="24"/>
        </w:rPr>
        <w:t>PARODINĖ VEIKLA</w:t>
      </w:r>
    </w:p>
    <w:p w14:paraId="191160E1" w14:textId="77777777" w:rsidR="005C0759" w:rsidRPr="009A3998" w:rsidRDefault="005C0759" w:rsidP="005C0759">
      <w:pPr>
        <w:spacing w:line="276" w:lineRule="auto"/>
        <w:rPr>
          <w:b/>
          <w:sz w:val="24"/>
          <w:szCs w:val="24"/>
        </w:rPr>
      </w:pPr>
      <w:r w:rsidRPr="009A3998">
        <w:rPr>
          <w:b/>
          <w:sz w:val="24"/>
          <w:szCs w:val="24"/>
        </w:rPr>
        <w:t>2020 METAI</w:t>
      </w:r>
    </w:p>
    <w:p w14:paraId="4ABE625E" w14:textId="77777777" w:rsidR="005C0759" w:rsidRPr="009A3998" w:rsidRDefault="005C0759" w:rsidP="005C0759">
      <w:pPr>
        <w:numPr>
          <w:ilvl w:val="0"/>
          <w:numId w:val="2"/>
        </w:numPr>
        <w:spacing w:line="276" w:lineRule="auto"/>
        <w:jc w:val="both"/>
        <w:rPr>
          <w:sz w:val="24"/>
          <w:szCs w:val="24"/>
        </w:rPr>
      </w:pPr>
      <w:r w:rsidRPr="009A3998">
        <w:rPr>
          <w:sz w:val="24"/>
          <w:szCs w:val="24"/>
        </w:rPr>
        <w:t>Parodų salių (erdvių) skaičius - 3.</w:t>
      </w:r>
    </w:p>
    <w:p w14:paraId="04D086B2" w14:textId="77777777" w:rsidR="005C0759" w:rsidRPr="009A3998" w:rsidRDefault="005C0759" w:rsidP="005C0759">
      <w:pPr>
        <w:numPr>
          <w:ilvl w:val="0"/>
          <w:numId w:val="2"/>
        </w:numPr>
        <w:spacing w:line="276" w:lineRule="auto"/>
        <w:jc w:val="both"/>
        <w:rPr>
          <w:sz w:val="24"/>
          <w:szCs w:val="24"/>
        </w:rPr>
      </w:pPr>
      <w:r w:rsidRPr="009A3998">
        <w:rPr>
          <w:sz w:val="24"/>
          <w:szCs w:val="24"/>
        </w:rPr>
        <w:t xml:space="preserve">Parodų skaičius pagal parodines erdves. </w:t>
      </w:r>
    </w:p>
    <w:p w14:paraId="4ECC0646" w14:textId="77777777" w:rsidR="005C0759" w:rsidRPr="009A3998" w:rsidRDefault="005C0759" w:rsidP="005C0759">
      <w:pPr>
        <w:spacing w:line="276" w:lineRule="auto"/>
        <w:jc w:val="both"/>
        <w:rPr>
          <w:sz w:val="24"/>
          <w:szCs w:val="24"/>
        </w:rPr>
      </w:pPr>
      <w:r w:rsidRPr="009A3998">
        <w:rPr>
          <w:b/>
          <w:sz w:val="24"/>
          <w:szCs w:val="24"/>
        </w:rPr>
        <w:t>2020 m. parodų skaičius per metus - 10.</w:t>
      </w:r>
      <w:r w:rsidRPr="009A3998">
        <w:rPr>
          <w:color w:val="FF0000"/>
          <w:sz w:val="24"/>
          <w:szCs w:val="24"/>
        </w:rPr>
        <w:t xml:space="preserve"> </w:t>
      </w:r>
      <w:r w:rsidRPr="009A3998">
        <w:rPr>
          <w:sz w:val="24"/>
          <w:szCs w:val="24"/>
        </w:rPr>
        <w:t xml:space="preserve">Vienos parodos patalpose eksponavimo trukmė - vidutiniškai 1-2 mėn. Prie Didžiosios salės vitražų fojė vyko 3 parodos, prie Mažosios salės - 1 paroda, prie Renginių salės - 0, pastoviai eksponuojama paroda visus metus „Trys šventės dešimtmečiai“ rūmų 1 ir 2 aukštų foje, 1 paroda suorganizuotos lauko erdvėje (paroda „Mano miestas“, ,,Aukštaitijos sostinės gimtadienis. Panevėžiui 517. Panevėžys prie upės švenčia“, Maironio take, Panevėžyje.), 5 virtualios parodos </w:t>
      </w:r>
      <w:r w:rsidRPr="009A3998">
        <w:rPr>
          <w:color w:val="000000"/>
          <w:sz w:val="24"/>
          <w:szCs w:val="24"/>
        </w:rPr>
        <w:t>Panevėžio bendruomenių rūmų Facebook paskyroje.</w:t>
      </w:r>
    </w:p>
    <w:p w14:paraId="04197A55" w14:textId="77777777" w:rsidR="005C0759" w:rsidRPr="009A3998" w:rsidRDefault="005C0759" w:rsidP="005C0759">
      <w:pPr>
        <w:numPr>
          <w:ilvl w:val="0"/>
          <w:numId w:val="3"/>
        </w:numPr>
        <w:spacing w:line="276" w:lineRule="auto"/>
        <w:ind w:left="0" w:firstLine="360"/>
        <w:jc w:val="both"/>
        <w:rPr>
          <w:color w:val="000000"/>
          <w:sz w:val="24"/>
          <w:szCs w:val="24"/>
        </w:rPr>
      </w:pPr>
      <w:r w:rsidRPr="009A3998">
        <w:rPr>
          <w:color w:val="000000"/>
          <w:sz w:val="24"/>
          <w:szCs w:val="24"/>
        </w:rPr>
        <w:t>Suorganizuota parodų pagal žanrus: fotografijos 3, piešimo darbų 1, grafikos 0, tapybos 6, karpinių 0.</w:t>
      </w:r>
    </w:p>
    <w:p w14:paraId="6076CC9E" w14:textId="77777777" w:rsidR="005C0759" w:rsidRDefault="005C0759" w:rsidP="005C0759">
      <w:pPr>
        <w:spacing w:line="276" w:lineRule="auto"/>
        <w:jc w:val="both"/>
        <w:rPr>
          <w:b/>
          <w:bCs/>
          <w:color w:val="000000"/>
          <w:sz w:val="24"/>
          <w:szCs w:val="24"/>
        </w:rPr>
      </w:pPr>
    </w:p>
    <w:p w14:paraId="4894BD03" w14:textId="77777777" w:rsidR="005C0759" w:rsidRPr="00F72136" w:rsidRDefault="005C0759" w:rsidP="005C0759">
      <w:pPr>
        <w:spacing w:line="276" w:lineRule="auto"/>
        <w:jc w:val="both"/>
        <w:rPr>
          <w:b/>
          <w:bCs/>
          <w:color w:val="000000"/>
          <w:sz w:val="24"/>
          <w:szCs w:val="24"/>
        </w:rPr>
      </w:pPr>
      <w:r w:rsidRPr="00F72136">
        <w:rPr>
          <w:b/>
          <w:bCs/>
          <w:color w:val="000000"/>
          <w:sz w:val="24"/>
          <w:szCs w:val="24"/>
        </w:rPr>
        <w:t>Suorganizuota parodų</w:t>
      </w:r>
      <w:r>
        <w:rPr>
          <w:b/>
          <w:bCs/>
          <w:color w:val="000000"/>
          <w:sz w:val="24"/>
          <w:szCs w:val="24"/>
        </w:rPr>
        <w:t>:</w:t>
      </w:r>
    </w:p>
    <w:p w14:paraId="0D240059" w14:textId="77777777" w:rsidR="005C0759" w:rsidRPr="009A3998" w:rsidRDefault="005C0759" w:rsidP="005C0759">
      <w:pPr>
        <w:spacing w:line="276" w:lineRule="auto"/>
        <w:ind w:firstLine="426"/>
        <w:jc w:val="both"/>
        <w:rPr>
          <w:color w:val="000000"/>
          <w:sz w:val="24"/>
          <w:szCs w:val="24"/>
        </w:rPr>
      </w:pPr>
      <w:r>
        <w:rPr>
          <w:color w:val="000000"/>
          <w:sz w:val="24"/>
          <w:szCs w:val="24"/>
        </w:rPr>
        <w:t>-</w:t>
      </w:r>
      <w:r w:rsidRPr="009A3998">
        <w:rPr>
          <w:color w:val="000000"/>
          <w:sz w:val="24"/>
          <w:szCs w:val="24"/>
        </w:rPr>
        <w:t xml:space="preserve"> miesto menininkų- 7; </w:t>
      </w:r>
    </w:p>
    <w:p w14:paraId="392E0B28" w14:textId="77777777" w:rsidR="005C0759" w:rsidRPr="009A3998" w:rsidRDefault="005C0759" w:rsidP="005C0759">
      <w:pPr>
        <w:spacing w:line="276" w:lineRule="auto"/>
        <w:ind w:firstLine="426"/>
        <w:jc w:val="both"/>
        <w:rPr>
          <w:color w:val="000000"/>
          <w:sz w:val="24"/>
          <w:szCs w:val="24"/>
        </w:rPr>
      </w:pPr>
      <w:r w:rsidRPr="009A3998">
        <w:rPr>
          <w:color w:val="000000"/>
          <w:sz w:val="24"/>
          <w:szCs w:val="24"/>
        </w:rPr>
        <w:t>- respublikos menininkų- 0;</w:t>
      </w:r>
    </w:p>
    <w:p w14:paraId="366ED98B" w14:textId="77777777" w:rsidR="005C0759" w:rsidRPr="009A3998" w:rsidRDefault="005C0759" w:rsidP="005C0759">
      <w:pPr>
        <w:spacing w:line="276" w:lineRule="auto"/>
        <w:ind w:firstLine="426"/>
        <w:jc w:val="both"/>
        <w:rPr>
          <w:color w:val="000000"/>
          <w:sz w:val="24"/>
          <w:szCs w:val="24"/>
        </w:rPr>
      </w:pPr>
      <w:r w:rsidRPr="009A3998">
        <w:rPr>
          <w:color w:val="000000"/>
          <w:sz w:val="24"/>
          <w:szCs w:val="24"/>
        </w:rPr>
        <w:t>- užsienio menininkų-0.</w:t>
      </w:r>
    </w:p>
    <w:p w14:paraId="559C856F" w14:textId="77777777" w:rsidR="005C0759" w:rsidRPr="009A3998" w:rsidRDefault="005C0759" w:rsidP="005C0759">
      <w:pPr>
        <w:numPr>
          <w:ilvl w:val="0"/>
          <w:numId w:val="5"/>
        </w:numPr>
        <w:spacing w:line="276" w:lineRule="auto"/>
        <w:ind w:left="0" w:firstLine="360"/>
        <w:jc w:val="both"/>
        <w:rPr>
          <w:sz w:val="24"/>
          <w:szCs w:val="24"/>
        </w:rPr>
      </w:pPr>
      <w:r w:rsidRPr="009A3998">
        <w:rPr>
          <w:sz w:val="24"/>
          <w:szCs w:val="24"/>
        </w:rPr>
        <w:t>Parodų lankytojų skaičius vidutiniškai per dieną apsilankiusių lankytojų (pagal parodų erdves) –36.</w:t>
      </w:r>
    </w:p>
    <w:p w14:paraId="70B7C84A" w14:textId="77777777" w:rsidR="005C0759" w:rsidRPr="009A3998" w:rsidRDefault="005C0759" w:rsidP="005C0759">
      <w:pPr>
        <w:numPr>
          <w:ilvl w:val="0"/>
          <w:numId w:val="5"/>
        </w:numPr>
        <w:spacing w:line="276" w:lineRule="auto"/>
        <w:jc w:val="both"/>
        <w:rPr>
          <w:color w:val="000000"/>
          <w:sz w:val="24"/>
          <w:szCs w:val="24"/>
        </w:rPr>
      </w:pPr>
      <w:r w:rsidRPr="009A3998">
        <w:rPr>
          <w:color w:val="000000"/>
          <w:sz w:val="24"/>
          <w:szCs w:val="24"/>
        </w:rPr>
        <w:t xml:space="preserve">Pajamos už parduotus bilietus </w:t>
      </w:r>
      <w:r w:rsidRPr="009A3998">
        <w:rPr>
          <w:b/>
          <w:color w:val="000000"/>
          <w:sz w:val="24"/>
          <w:szCs w:val="24"/>
        </w:rPr>
        <w:t>0</w:t>
      </w:r>
      <w:r w:rsidRPr="009A3998">
        <w:rPr>
          <w:color w:val="000000"/>
          <w:sz w:val="24"/>
          <w:szCs w:val="24"/>
        </w:rPr>
        <w:t xml:space="preserve">. Iš jų vidutiniškai per dieną pagal parodų erdves </w:t>
      </w:r>
      <w:r w:rsidRPr="009A3998">
        <w:rPr>
          <w:b/>
          <w:color w:val="000000"/>
          <w:sz w:val="24"/>
          <w:szCs w:val="24"/>
        </w:rPr>
        <w:t>0.</w:t>
      </w:r>
    </w:p>
    <w:p w14:paraId="558BBE56" w14:textId="77777777" w:rsidR="005C0759" w:rsidRPr="009A3998" w:rsidRDefault="005C0759" w:rsidP="005C0759">
      <w:pPr>
        <w:numPr>
          <w:ilvl w:val="0"/>
          <w:numId w:val="4"/>
        </w:numPr>
        <w:spacing w:line="276" w:lineRule="auto"/>
        <w:jc w:val="both"/>
        <w:rPr>
          <w:b/>
          <w:i/>
          <w:sz w:val="24"/>
          <w:szCs w:val="24"/>
          <w:u w:val="single"/>
        </w:rPr>
      </w:pPr>
      <w:r w:rsidRPr="009A3998">
        <w:rPr>
          <w:sz w:val="24"/>
          <w:szCs w:val="24"/>
        </w:rPr>
        <w:t>Parodų lankytojų be bilietų tikslinės grupės, skaičius ir proc. nuo visų lankytojų 5200.</w:t>
      </w:r>
    </w:p>
    <w:p w14:paraId="6D11C208" w14:textId="77777777" w:rsidR="005C0759" w:rsidRPr="009A3998" w:rsidRDefault="005C0759" w:rsidP="005C0759">
      <w:pPr>
        <w:numPr>
          <w:ilvl w:val="0"/>
          <w:numId w:val="4"/>
        </w:numPr>
        <w:spacing w:line="276" w:lineRule="auto"/>
        <w:jc w:val="both"/>
        <w:rPr>
          <w:color w:val="000000"/>
          <w:sz w:val="24"/>
          <w:szCs w:val="24"/>
        </w:rPr>
      </w:pPr>
      <w:r w:rsidRPr="009A3998">
        <w:rPr>
          <w:color w:val="000000"/>
          <w:sz w:val="24"/>
          <w:szCs w:val="24"/>
        </w:rPr>
        <w:t>Surengtos parodos ne įstaigos patalpose-1.</w:t>
      </w:r>
    </w:p>
    <w:p w14:paraId="5D4D901C" w14:textId="77777777" w:rsidR="005C0759" w:rsidRPr="009A3998" w:rsidRDefault="005C0759" w:rsidP="005C0759">
      <w:pPr>
        <w:numPr>
          <w:ilvl w:val="0"/>
          <w:numId w:val="4"/>
        </w:numPr>
        <w:spacing w:line="276" w:lineRule="auto"/>
        <w:jc w:val="both"/>
        <w:rPr>
          <w:sz w:val="24"/>
          <w:szCs w:val="24"/>
        </w:rPr>
      </w:pPr>
      <w:r w:rsidRPr="009A3998">
        <w:rPr>
          <w:sz w:val="24"/>
          <w:szCs w:val="24"/>
        </w:rPr>
        <w:t>Išskirtinė metų paroda-</w:t>
      </w:r>
    </w:p>
    <w:p w14:paraId="039E6EE6" w14:textId="77777777" w:rsidR="005C0759" w:rsidRPr="009A3998" w:rsidRDefault="005C0759" w:rsidP="005C0759">
      <w:pPr>
        <w:numPr>
          <w:ilvl w:val="0"/>
          <w:numId w:val="4"/>
        </w:numPr>
        <w:spacing w:line="276" w:lineRule="auto"/>
        <w:jc w:val="both"/>
        <w:rPr>
          <w:color w:val="000000"/>
          <w:sz w:val="24"/>
          <w:szCs w:val="24"/>
        </w:rPr>
      </w:pPr>
      <w:r w:rsidRPr="009A3998">
        <w:rPr>
          <w:color w:val="000000"/>
          <w:sz w:val="24"/>
          <w:szCs w:val="24"/>
        </w:rPr>
        <w:t>Ilgalaikių ekspozicijų skaičius - Fotografijų paroda „Trys šventės dešimtmečiai“, skirta Panevėžio bendruomenių rūmų veiklos 30-mečiui;</w:t>
      </w:r>
    </w:p>
    <w:p w14:paraId="7011102B" w14:textId="77777777" w:rsidR="005C0759" w:rsidRPr="009A3998" w:rsidRDefault="005C0759" w:rsidP="005C0759">
      <w:pPr>
        <w:numPr>
          <w:ilvl w:val="0"/>
          <w:numId w:val="4"/>
        </w:numPr>
        <w:spacing w:line="276" w:lineRule="auto"/>
        <w:rPr>
          <w:color w:val="000000"/>
          <w:sz w:val="24"/>
          <w:szCs w:val="24"/>
        </w:rPr>
      </w:pPr>
      <w:r w:rsidRPr="009A3998">
        <w:rPr>
          <w:color w:val="000000"/>
          <w:sz w:val="24"/>
          <w:szCs w:val="24"/>
        </w:rPr>
        <w:t>Naujų ilgalaikių ekspozicijų skaičius (įstaigos patalpose, ne įstaigos patalpose)-0.</w:t>
      </w:r>
    </w:p>
    <w:p w14:paraId="59A63EAD" w14:textId="77777777" w:rsidR="005C0759" w:rsidRDefault="005C0759" w:rsidP="005C0759">
      <w:pPr>
        <w:spacing w:line="276" w:lineRule="auto"/>
        <w:ind w:firstLine="360"/>
        <w:jc w:val="both"/>
        <w:rPr>
          <w:sz w:val="24"/>
          <w:szCs w:val="24"/>
        </w:rPr>
      </w:pPr>
      <w:r w:rsidRPr="009A3998">
        <w:rPr>
          <w:b/>
          <w:color w:val="000000"/>
          <w:sz w:val="24"/>
          <w:szCs w:val="24"/>
        </w:rPr>
        <w:t>2020 m. įvyko 5 parodomis mažiau,</w:t>
      </w:r>
      <w:r w:rsidRPr="009A3998">
        <w:rPr>
          <w:b/>
          <w:color w:val="FF0000"/>
          <w:sz w:val="24"/>
          <w:szCs w:val="24"/>
        </w:rPr>
        <w:t xml:space="preserve"> </w:t>
      </w:r>
      <w:r w:rsidRPr="009A3998">
        <w:rPr>
          <w:sz w:val="24"/>
          <w:szCs w:val="24"/>
        </w:rPr>
        <w:t>nei 2019 m. dėl COVID-19 pandemijos Lietuvoje</w:t>
      </w:r>
      <w:r>
        <w:rPr>
          <w:sz w:val="24"/>
          <w:szCs w:val="24"/>
        </w:rPr>
        <w:t>.</w:t>
      </w:r>
    </w:p>
    <w:p w14:paraId="59BF52D4" w14:textId="77777777" w:rsidR="005C0759" w:rsidRPr="009A3998" w:rsidRDefault="005C0759" w:rsidP="005C0759">
      <w:pPr>
        <w:spacing w:line="276" w:lineRule="auto"/>
        <w:ind w:firstLine="360"/>
        <w:jc w:val="both"/>
        <w:rPr>
          <w:b/>
          <w:color w:val="000000"/>
          <w:sz w:val="24"/>
          <w:szCs w:val="24"/>
        </w:rPr>
      </w:pPr>
    </w:p>
    <w:p w14:paraId="1BD98302" w14:textId="77777777" w:rsidR="005C0759" w:rsidRPr="00F72136" w:rsidRDefault="005C0759" w:rsidP="005C0759">
      <w:pPr>
        <w:numPr>
          <w:ilvl w:val="0"/>
          <w:numId w:val="1"/>
        </w:numPr>
        <w:spacing w:line="276" w:lineRule="auto"/>
        <w:ind w:left="426" w:hanging="426"/>
        <w:rPr>
          <w:b/>
          <w:bCs/>
          <w:color w:val="000000"/>
          <w:sz w:val="24"/>
          <w:szCs w:val="24"/>
        </w:rPr>
      </w:pPr>
      <w:r w:rsidRPr="00F72136">
        <w:rPr>
          <w:b/>
          <w:bCs/>
          <w:color w:val="000000"/>
          <w:sz w:val="24"/>
          <w:szCs w:val="24"/>
        </w:rPr>
        <w:t>RENGINIAI  </w:t>
      </w:r>
      <w:bookmarkStart w:id="8" w:name="_Hlk504572890"/>
      <w:bookmarkEnd w:id="8"/>
    </w:p>
    <w:p w14:paraId="0E54EBAB" w14:textId="27F02D73" w:rsidR="005C0759" w:rsidRPr="00B1722C" w:rsidRDefault="005C0759" w:rsidP="00B1722C">
      <w:pPr>
        <w:pStyle w:val="Sraopastraipa"/>
        <w:tabs>
          <w:tab w:val="left" w:pos="426"/>
        </w:tabs>
        <w:spacing w:line="276" w:lineRule="auto"/>
        <w:ind w:left="0"/>
        <w:jc w:val="both"/>
        <w:rPr>
          <w:rFonts w:ascii="Times New Roman" w:hAnsi="Times New Roman"/>
          <w:color w:val="000000"/>
          <w:sz w:val="24"/>
          <w:szCs w:val="24"/>
          <w:lang w:val="lt-LT"/>
        </w:rPr>
      </w:pPr>
      <w:r w:rsidRPr="00B1722C">
        <w:rPr>
          <w:rFonts w:ascii="Times New Roman" w:hAnsi="Times New Roman"/>
          <w:b/>
          <w:bCs/>
          <w:color w:val="000000"/>
          <w:sz w:val="24"/>
          <w:szCs w:val="24"/>
          <w:lang w:val="lt-LT"/>
        </w:rPr>
        <w:t>2020 m.</w:t>
      </w:r>
      <w:r w:rsidRPr="00B1722C">
        <w:rPr>
          <w:rFonts w:ascii="Times New Roman" w:hAnsi="Times New Roman"/>
          <w:color w:val="000000"/>
          <w:sz w:val="24"/>
          <w:szCs w:val="24"/>
          <w:lang w:val="lt-LT"/>
        </w:rPr>
        <w:t xml:space="preserve"> Panevėžio bendruomenių rūmų patalpose, salėse įvyko </w:t>
      </w:r>
      <w:r w:rsidR="00885007" w:rsidRPr="00B1722C">
        <w:rPr>
          <w:rFonts w:ascii="Times New Roman" w:hAnsi="Times New Roman"/>
          <w:color w:val="000000"/>
          <w:sz w:val="24"/>
          <w:szCs w:val="24"/>
          <w:lang w:val="lt-LT"/>
        </w:rPr>
        <w:t>203</w:t>
      </w:r>
      <w:r w:rsidRPr="00B1722C">
        <w:rPr>
          <w:rFonts w:ascii="Times New Roman" w:hAnsi="Times New Roman"/>
          <w:color w:val="000000"/>
          <w:sz w:val="24"/>
          <w:szCs w:val="24"/>
          <w:lang w:val="lt-LT"/>
        </w:rPr>
        <w:t xml:space="preserve"> - renginiai; </w:t>
      </w:r>
      <w:r w:rsidR="00AC0042" w:rsidRPr="00B1722C">
        <w:rPr>
          <w:rFonts w:ascii="Times New Roman" w:hAnsi="Times New Roman"/>
          <w:color w:val="000000"/>
          <w:sz w:val="24"/>
          <w:szCs w:val="24"/>
          <w:lang w:val="lt-LT"/>
        </w:rPr>
        <w:t>mėgėjų meno kolektyvų veikla</w:t>
      </w:r>
      <w:r w:rsidRPr="00B1722C">
        <w:rPr>
          <w:rFonts w:ascii="Times New Roman" w:hAnsi="Times New Roman"/>
          <w:color w:val="000000"/>
          <w:sz w:val="24"/>
          <w:szCs w:val="24"/>
          <w:lang w:val="lt-LT"/>
        </w:rPr>
        <w:t xml:space="preserve"> - 4</w:t>
      </w:r>
      <w:r w:rsidR="00885007" w:rsidRPr="00B1722C">
        <w:rPr>
          <w:rFonts w:ascii="Times New Roman" w:hAnsi="Times New Roman"/>
          <w:color w:val="000000"/>
          <w:sz w:val="24"/>
          <w:szCs w:val="24"/>
          <w:lang w:val="lt-LT"/>
        </w:rPr>
        <w:t>1</w:t>
      </w:r>
      <w:r w:rsidRPr="00B1722C">
        <w:rPr>
          <w:rFonts w:ascii="Times New Roman" w:hAnsi="Times New Roman"/>
          <w:color w:val="000000"/>
          <w:sz w:val="24"/>
          <w:szCs w:val="24"/>
          <w:lang w:val="lt-LT"/>
        </w:rPr>
        <w:t xml:space="preserve"> renginiai; </w:t>
      </w:r>
      <w:r w:rsidR="00885007" w:rsidRPr="00B1722C">
        <w:rPr>
          <w:rFonts w:ascii="Times New Roman" w:hAnsi="Times New Roman"/>
          <w:color w:val="000000"/>
          <w:sz w:val="24"/>
          <w:szCs w:val="24"/>
          <w:lang w:val="lt-LT"/>
        </w:rPr>
        <w:t xml:space="preserve">renginiai </w:t>
      </w:r>
      <w:r w:rsidRPr="00B1722C">
        <w:rPr>
          <w:rFonts w:ascii="Times New Roman" w:hAnsi="Times New Roman"/>
          <w:color w:val="000000"/>
          <w:sz w:val="24"/>
          <w:szCs w:val="24"/>
          <w:lang w:val="lt-LT"/>
        </w:rPr>
        <w:t>lauke</w:t>
      </w:r>
      <w:r w:rsidR="00885007" w:rsidRPr="00B1722C">
        <w:rPr>
          <w:rFonts w:ascii="Times New Roman" w:hAnsi="Times New Roman"/>
          <w:color w:val="000000"/>
          <w:sz w:val="24"/>
          <w:szCs w:val="24"/>
          <w:lang w:val="lt-LT"/>
        </w:rPr>
        <w:t>, masiniai renginiai</w:t>
      </w:r>
      <w:r w:rsidRPr="00B1722C">
        <w:rPr>
          <w:rFonts w:ascii="Times New Roman" w:hAnsi="Times New Roman"/>
          <w:color w:val="000000"/>
          <w:sz w:val="24"/>
          <w:szCs w:val="24"/>
          <w:lang w:val="lt-LT"/>
        </w:rPr>
        <w:t xml:space="preserve"> - 68;</w:t>
      </w:r>
      <w:r w:rsidR="0039577C" w:rsidRPr="00B1722C">
        <w:rPr>
          <w:rFonts w:ascii="Times New Roman" w:hAnsi="Times New Roman"/>
          <w:color w:val="000000"/>
          <w:sz w:val="24"/>
          <w:szCs w:val="24"/>
          <w:lang w:val="lt-LT"/>
        </w:rPr>
        <w:t xml:space="preserve"> CIDO arenoje – 3 renginiai</w:t>
      </w:r>
      <w:r w:rsidR="00B1722C" w:rsidRPr="00B1722C">
        <w:rPr>
          <w:rFonts w:ascii="Times New Roman" w:hAnsi="Times New Roman"/>
          <w:color w:val="000000"/>
          <w:sz w:val="24"/>
          <w:szCs w:val="24"/>
          <w:lang w:val="lt-LT"/>
        </w:rPr>
        <w:t xml:space="preserve">. </w:t>
      </w:r>
      <w:r w:rsidRPr="00B1722C">
        <w:rPr>
          <w:rFonts w:ascii="Times New Roman" w:hAnsi="Times New Roman"/>
          <w:color w:val="000000"/>
          <w:sz w:val="24"/>
          <w:szCs w:val="24"/>
          <w:lang w:val="lt-LT"/>
        </w:rPr>
        <w:t xml:space="preserve"> </w:t>
      </w:r>
      <w:r w:rsidR="00B1722C" w:rsidRPr="00B1722C">
        <w:rPr>
          <w:rFonts w:ascii="Times New Roman" w:hAnsi="Times New Roman"/>
          <w:color w:val="000000"/>
          <w:sz w:val="24"/>
          <w:szCs w:val="24"/>
          <w:lang w:val="lt-LT"/>
        </w:rPr>
        <w:t xml:space="preserve"> </w:t>
      </w:r>
      <w:r w:rsidRPr="00AE1040">
        <w:rPr>
          <w:rFonts w:ascii="Times New Roman" w:hAnsi="Times New Roman"/>
          <w:b/>
          <w:bCs/>
          <w:color w:val="000000"/>
          <w:sz w:val="24"/>
          <w:szCs w:val="24"/>
          <w:lang w:val="lt-LT"/>
        </w:rPr>
        <w:t>Viso</w:t>
      </w:r>
      <w:r w:rsidR="00125C8E" w:rsidRPr="00AE1040">
        <w:rPr>
          <w:rFonts w:ascii="Times New Roman" w:hAnsi="Times New Roman"/>
          <w:b/>
          <w:bCs/>
          <w:color w:val="000000"/>
          <w:sz w:val="24"/>
          <w:szCs w:val="24"/>
          <w:lang w:val="lt-LT"/>
        </w:rPr>
        <w:t>:</w:t>
      </w:r>
      <w:r w:rsidRPr="00AE1040">
        <w:rPr>
          <w:rFonts w:ascii="Times New Roman" w:hAnsi="Times New Roman"/>
          <w:b/>
          <w:bCs/>
          <w:color w:val="000000"/>
          <w:sz w:val="24"/>
          <w:szCs w:val="24"/>
          <w:lang w:val="lt-LT"/>
        </w:rPr>
        <w:t xml:space="preserve"> 2020 m. 31</w:t>
      </w:r>
      <w:r w:rsidR="00B9071D" w:rsidRPr="00AE1040">
        <w:rPr>
          <w:rFonts w:ascii="Times New Roman" w:hAnsi="Times New Roman"/>
          <w:b/>
          <w:bCs/>
          <w:color w:val="000000"/>
          <w:sz w:val="24"/>
          <w:szCs w:val="24"/>
          <w:lang w:val="lt-LT"/>
        </w:rPr>
        <w:t>5</w:t>
      </w:r>
      <w:r w:rsidRPr="00AE1040">
        <w:rPr>
          <w:rFonts w:ascii="Times New Roman" w:hAnsi="Times New Roman"/>
          <w:b/>
          <w:bCs/>
          <w:color w:val="000000"/>
          <w:sz w:val="24"/>
          <w:szCs w:val="24"/>
          <w:lang w:val="lt-LT"/>
        </w:rPr>
        <w:t xml:space="preserve"> renginių</w:t>
      </w:r>
      <w:r w:rsidR="00125C8E" w:rsidRPr="00AE1040">
        <w:rPr>
          <w:rFonts w:ascii="Times New Roman" w:hAnsi="Times New Roman"/>
          <w:b/>
          <w:bCs/>
          <w:color w:val="000000"/>
          <w:sz w:val="24"/>
          <w:szCs w:val="24"/>
          <w:lang w:val="lt-LT"/>
        </w:rPr>
        <w:t xml:space="preserve"> (232 886 lankytojų)</w:t>
      </w:r>
      <w:r w:rsidRPr="00AE1040">
        <w:rPr>
          <w:rFonts w:ascii="Times New Roman" w:hAnsi="Times New Roman"/>
          <w:b/>
          <w:bCs/>
          <w:color w:val="000000"/>
          <w:sz w:val="24"/>
          <w:szCs w:val="24"/>
          <w:lang w:val="lt-LT"/>
        </w:rPr>
        <w:t>,</w:t>
      </w:r>
      <w:r w:rsidRPr="00AE1040">
        <w:rPr>
          <w:rFonts w:ascii="Times New Roman" w:hAnsi="Times New Roman"/>
          <w:color w:val="000000"/>
          <w:sz w:val="24"/>
          <w:szCs w:val="24"/>
          <w:lang w:val="lt-LT"/>
        </w:rPr>
        <w:t xml:space="preserve"> o 2019 m. - 528. 2020 m. </w:t>
      </w:r>
      <w:r w:rsidRPr="00AE1040">
        <w:rPr>
          <w:rFonts w:ascii="Times New Roman" w:hAnsi="Times New Roman"/>
          <w:sz w:val="24"/>
          <w:szCs w:val="24"/>
          <w:lang w:val="lt-LT"/>
        </w:rPr>
        <w:t>dėl COVID-19 pandemijos Lietuvoje teko nuimti arba perkelti vėlesniam laikotarpiui apie 40,5 proc. renginių.</w:t>
      </w:r>
    </w:p>
    <w:p w14:paraId="6AE1B6A5" w14:textId="77777777" w:rsidR="005C0759" w:rsidRPr="00F72136" w:rsidRDefault="005C0759" w:rsidP="005C0759">
      <w:pPr>
        <w:pStyle w:val="Sraopastraipa"/>
        <w:tabs>
          <w:tab w:val="left" w:pos="426"/>
        </w:tabs>
        <w:spacing w:line="276" w:lineRule="auto"/>
        <w:ind w:left="0"/>
        <w:jc w:val="both"/>
        <w:rPr>
          <w:rFonts w:ascii="Times New Roman" w:hAnsi="Times New Roman"/>
          <w:sz w:val="24"/>
          <w:szCs w:val="24"/>
          <w:lang w:val="lt-LT"/>
        </w:rPr>
      </w:pPr>
    </w:p>
    <w:p w14:paraId="7028B945" w14:textId="2E2F6A1E" w:rsidR="005C0759" w:rsidRPr="00F72136" w:rsidRDefault="005C0759" w:rsidP="005C0759">
      <w:pPr>
        <w:pStyle w:val="Sraopastraipa"/>
        <w:tabs>
          <w:tab w:val="left" w:pos="426"/>
        </w:tabs>
        <w:spacing w:line="276" w:lineRule="auto"/>
        <w:ind w:left="0"/>
        <w:jc w:val="both"/>
        <w:rPr>
          <w:rFonts w:ascii="Times New Roman" w:hAnsi="Times New Roman"/>
          <w:iCs/>
          <w:sz w:val="24"/>
          <w:szCs w:val="24"/>
          <w:lang w:val="lt-LT"/>
        </w:rPr>
      </w:pPr>
      <w:r w:rsidRPr="00F72136">
        <w:rPr>
          <w:rFonts w:ascii="Times New Roman" w:hAnsi="Times New Roman"/>
          <w:iCs/>
          <w:color w:val="000000"/>
          <w:sz w:val="24"/>
          <w:szCs w:val="24"/>
          <w:lang w:val="lt-LT"/>
        </w:rPr>
        <w:t>2020 m. įvyko 21</w:t>
      </w:r>
      <w:r w:rsidR="00B9071D">
        <w:rPr>
          <w:rFonts w:ascii="Times New Roman" w:hAnsi="Times New Roman"/>
          <w:iCs/>
          <w:color w:val="000000"/>
          <w:sz w:val="24"/>
          <w:szCs w:val="24"/>
          <w:lang w:val="lt-LT"/>
        </w:rPr>
        <w:t>3</w:t>
      </w:r>
      <w:r w:rsidRPr="00F72136">
        <w:rPr>
          <w:rFonts w:ascii="Times New Roman" w:hAnsi="Times New Roman"/>
          <w:iCs/>
          <w:color w:val="000000"/>
          <w:sz w:val="24"/>
          <w:szCs w:val="24"/>
          <w:lang w:val="lt-LT"/>
        </w:rPr>
        <w:t xml:space="preserve"> renginių mažiau, lyginant su 2019 m.</w:t>
      </w:r>
    </w:p>
    <w:p w14:paraId="65588A78" w14:textId="77777777" w:rsidR="005C0759" w:rsidRPr="00F72136" w:rsidRDefault="005C0759" w:rsidP="005C0759">
      <w:pPr>
        <w:spacing w:line="276" w:lineRule="auto"/>
        <w:ind w:left="786" w:hanging="786"/>
        <w:jc w:val="both"/>
        <w:rPr>
          <w:b/>
          <w:bCs/>
          <w:color w:val="000000"/>
          <w:sz w:val="24"/>
          <w:szCs w:val="24"/>
        </w:rPr>
      </w:pPr>
    </w:p>
    <w:p w14:paraId="10C507EC" w14:textId="77777777" w:rsidR="005C0759" w:rsidRPr="00F72136" w:rsidRDefault="005C0759" w:rsidP="005C0759">
      <w:pPr>
        <w:spacing w:line="276" w:lineRule="auto"/>
        <w:ind w:left="786" w:hanging="786"/>
        <w:jc w:val="both"/>
        <w:rPr>
          <w:b/>
          <w:bCs/>
          <w:color w:val="000000"/>
          <w:sz w:val="24"/>
          <w:szCs w:val="24"/>
        </w:rPr>
      </w:pPr>
      <w:r w:rsidRPr="00F72136">
        <w:rPr>
          <w:b/>
          <w:bCs/>
          <w:color w:val="000000"/>
          <w:sz w:val="24"/>
          <w:szCs w:val="24"/>
        </w:rPr>
        <w:t xml:space="preserve">Žiūrovų salės vietų skaičius:   </w:t>
      </w:r>
      <w:r w:rsidRPr="00F72136">
        <w:rPr>
          <w:color w:val="000000"/>
          <w:sz w:val="24"/>
          <w:szCs w:val="24"/>
        </w:rPr>
        <w:t> </w:t>
      </w:r>
    </w:p>
    <w:p w14:paraId="71CD928B" w14:textId="77777777" w:rsidR="005C0759" w:rsidRPr="00F72136" w:rsidRDefault="005C0759" w:rsidP="005C0759">
      <w:pPr>
        <w:spacing w:line="276" w:lineRule="auto"/>
        <w:ind w:left="786" w:hanging="786"/>
        <w:jc w:val="both"/>
        <w:rPr>
          <w:color w:val="000000"/>
          <w:sz w:val="24"/>
          <w:szCs w:val="24"/>
        </w:rPr>
      </w:pPr>
      <w:r w:rsidRPr="00F72136">
        <w:rPr>
          <w:color w:val="000000"/>
          <w:sz w:val="24"/>
          <w:szCs w:val="24"/>
        </w:rPr>
        <w:t>Didžioji salė – 625 (2019 ir 2020 m.)</w:t>
      </w:r>
    </w:p>
    <w:p w14:paraId="579411E4" w14:textId="77777777" w:rsidR="001C0E40" w:rsidRPr="009A3998" w:rsidRDefault="001C0E40" w:rsidP="001C0E40">
      <w:pPr>
        <w:spacing w:line="276" w:lineRule="auto"/>
        <w:ind w:left="786" w:hanging="786"/>
        <w:jc w:val="both"/>
        <w:rPr>
          <w:color w:val="000000"/>
          <w:sz w:val="24"/>
          <w:szCs w:val="24"/>
        </w:rPr>
      </w:pPr>
      <w:r w:rsidRPr="009A3998">
        <w:rPr>
          <w:color w:val="000000"/>
          <w:sz w:val="24"/>
          <w:szCs w:val="24"/>
        </w:rPr>
        <w:t>Mažoji salė – 200 (2019 ir 2020 m.)</w:t>
      </w:r>
    </w:p>
    <w:p w14:paraId="767BC5F8" w14:textId="77777777" w:rsidR="005C0759" w:rsidRPr="00F72136" w:rsidRDefault="005C0759" w:rsidP="005C0759">
      <w:pPr>
        <w:spacing w:line="276" w:lineRule="auto"/>
        <w:ind w:left="786" w:hanging="786"/>
        <w:jc w:val="both"/>
        <w:rPr>
          <w:color w:val="000000"/>
          <w:sz w:val="24"/>
          <w:szCs w:val="24"/>
        </w:rPr>
      </w:pPr>
      <w:r w:rsidRPr="00F72136">
        <w:rPr>
          <w:color w:val="000000"/>
          <w:sz w:val="24"/>
          <w:szCs w:val="24"/>
        </w:rPr>
        <w:t>Renginių salė – 300 (2019 ir 2020 m.)</w:t>
      </w:r>
    </w:p>
    <w:p w14:paraId="504BEE71" w14:textId="77777777" w:rsidR="005C0759" w:rsidRPr="009A3998" w:rsidRDefault="005C0759" w:rsidP="005C0759">
      <w:pPr>
        <w:spacing w:line="276" w:lineRule="auto"/>
        <w:ind w:left="786" w:hanging="786"/>
        <w:jc w:val="both"/>
        <w:rPr>
          <w:color w:val="000000"/>
          <w:sz w:val="24"/>
          <w:szCs w:val="24"/>
        </w:rPr>
      </w:pPr>
      <w:r w:rsidRPr="009A3998">
        <w:rPr>
          <w:color w:val="000000"/>
          <w:sz w:val="24"/>
          <w:szCs w:val="24"/>
        </w:rPr>
        <w:t>Konferencijų salė – 40 (2019 ir 2020 m.)</w:t>
      </w:r>
    </w:p>
    <w:p w14:paraId="0C0753F3" w14:textId="77777777" w:rsidR="005C0759" w:rsidRPr="009A3998" w:rsidRDefault="005C0759" w:rsidP="005C0759">
      <w:pPr>
        <w:spacing w:line="276" w:lineRule="auto"/>
        <w:ind w:left="786" w:hanging="786"/>
        <w:jc w:val="both"/>
        <w:rPr>
          <w:b/>
          <w:bCs/>
          <w:color w:val="000000"/>
          <w:sz w:val="24"/>
          <w:szCs w:val="24"/>
        </w:rPr>
      </w:pPr>
    </w:p>
    <w:p w14:paraId="102C3E2A" w14:textId="77777777" w:rsidR="005C0759" w:rsidRPr="009A3998" w:rsidRDefault="005C0759" w:rsidP="005C0759">
      <w:pPr>
        <w:spacing w:line="276" w:lineRule="auto"/>
        <w:ind w:left="786" w:hanging="786"/>
        <w:jc w:val="both"/>
        <w:rPr>
          <w:b/>
          <w:bCs/>
          <w:color w:val="000000"/>
          <w:sz w:val="24"/>
          <w:szCs w:val="24"/>
        </w:rPr>
      </w:pPr>
      <w:r w:rsidRPr="009A3998">
        <w:rPr>
          <w:b/>
          <w:bCs/>
          <w:color w:val="000000"/>
          <w:sz w:val="24"/>
          <w:szCs w:val="24"/>
        </w:rPr>
        <w:t>Salės užimtumo procentas:</w:t>
      </w:r>
    </w:p>
    <w:p w14:paraId="0C597D2B" w14:textId="18736DC5" w:rsidR="005C0759" w:rsidRPr="009A3998" w:rsidRDefault="005C0759" w:rsidP="005C0759">
      <w:pPr>
        <w:spacing w:line="276" w:lineRule="auto"/>
        <w:ind w:left="786" w:hanging="786"/>
        <w:jc w:val="both"/>
        <w:rPr>
          <w:b/>
          <w:color w:val="000000"/>
          <w:sz w:val="24"/>
          <w:szCs w:val="24"/>
        </w:rPr>
      </w:pPr>
      <w:r w:rsidRPr="009A3998">
        <w:rPr>
          <w:color w:val="000000"/>
          <w:sz w:val="24"/>
          <w:szCs w:val="24"/>
        </w:rPr>
        <w:t>Didžioji salė – 60</w:t>
      </w:r>
      <w:r w:rsidR="00466113">
        <w:rPr>
          <w:color w:val="000000"/>
          <w:sz w:val="24"/>
          <w:szCs w:val="24"/>
        </w:rPr>
        <w:t>,11</w:t>
      </w:r>
      <w:r w:rsidRPr="009A3998">
        <w:rPr>
          <w:color w:val="000000"/>
          <w:sz w:val="24"/>
          <w:szCs w:val="24"/>
        </w:rPr>
        <w:t xml:space="preserve"> proc. 2020 m.; 63,36 proc. 2019 m.</w:t>
      </w:r>
    </w:p>
    <w:p w14:paraId="60239F07" w14:textId="6D8D2F5E" w:rsidR="005C0759" w:rsidRPr="009A3998" w:rsidRDefault="005C0759" w:rsidP="005C0759">
      <w:pPr>
        <w:spacing w:line="276" w:lineRule="auto"/>
        <w:ind w:left="786" w:hanging="786"/>
        <w:jc w:val="both"/>
        <w:rPr>
          <w:b/>
          <w:color w:val="000000"/>
          <w:sz w:val="24"/>
          <w:szCs w:val="24"/>
        </w:rPr>
      </w:pPr>
      <w:r w:rsidRPr="009A3998">
        <w:rPr>
          <w:color w:val="000000"/>
          <w:sz w:val="24"/>
          <w:szCs w:val="24"/>
        </w:rPr>
        <w:t xml:space="preserve">Mažoji salė – </w:t>
      </w:r>
      <w:r w:rsidR="001C0E40">
        <w:rPr>
          <w:color w:val="000000"/>
          <w:sz w:val="24"/>
          <w:szCs w:val="24"/>
        </w:rPr>
        <w:t>25,40</w:t>
      </w:r>
      <w:r w:rsidRPr="009A3998">
        <w:rPr>
          <w:color w:val="000000"/>
          <w:sz w:val="24"/>
          <w:szCs w:val="24"/>
        </w:rPr>
        <w:t xml:space="preserve"> proc. 2020 m.; 21,57 proc. 2019 m.</w:t>
      </w:r>
    </w:p>
    <w:p w14:paraId="5198C987" w14:textId="0A1EB320" w:rsidR="005C0759" w:rsidRPr="009A3998" w:rsidRDefault="005C0759" w:rsidP="005C0759">
      <w:pPr>
        <w:spacing w:line="276" w:lineRule="auto"/>
        <w:ind w:left="786" w:hanging="786"/>
        <w:jc w:val="both"/>
        <w:rPr>
          <w:color w:val="000000"/>
          <w:sz w:val="24"/>
          <w:szCs w:val="24"/>
        </w:rPr>
      </w:pPr>
      <w:r w:rsidRPr="009A3998">
        <w:rPr>
          <w:color w:val="000000"/>
          <w:sz w:val="24"/>
          <w:szCs w:val="24"/>
        </w:rPr>
        <w:t xml:space="preserve">Renginių salė – </w:t>
      </w:r>
      <w:r w:rsidR="001C0E40">
        <w:rPr>
          <w:color w:val="000000"/>
          <w:sz w:val="24"/>
          <w:szCs w:val="24"/>
        </w:rPr>
        <w:t>28,32</w:t>
      </w:r>
      <w:r w:rsidRPr="009A3998">
        <w:rPr>
          <w:color w:val="000000"/>
          <w:sz w:val="24"/>
          <w:szCs w:val="24"/>
        </w:rPr>
        <w:t xml:space="preserve"> proc. 2020 m.; 61,10 proc. 2019 m.</w:t>
      </w:r>
    </w:p>
    <w:p w14:paraId="6D780ECA" w14:textId="77777777" w:rsidR="005C0759" w:rsidRPr="009A3998" w:rsidRDefault="005C0759" w:rsidP="005C0759">
      <w:pPr>
        <w:spacing w:line="276" w:lineRule="auto"/>
        <w:ind w:left="786" w:hanging="786"/>
        <w:rPr>
          <w:b/>
          <w:color w:val="000000"/>
          <w:sz w:val="24"/>
          <w:szCs w:val="24"/>
        </w:rPr>
      </w:pPr>
      <w:r w:rsidRPr="009A3998">
        <w:rPr>
          <w:color w:val="000000"/>
          <w:sz w:val="24"/>
          <w:szCs w:val="24"/>
        </w:rPr>
        <w:t>Konferencijų salė – 46,59 proc. 2020 m.; 49,30 proc. 2019 m.</w:t>
      </w:r>
    </w:p>
    <w:p w14:paraId="31DC57EA" w14:textId="77777777" w:rsidR="005C0759" w:rsidRPr="009A3998" w:rsidRDefault="005C0759" w:rsidP="005C0759">
      <w:pPr>
        <w:spacing w:line="276" w:lineRule="auto"/>
        <w:jc w:val="both"/>
        <w:rPr>
          <w:b/>
          <w:bCs/>
          <w:color w:val="000000"/>
          <w:sz w:val="24"/>
          <w:szCs w:val="24"/>
        </w:rPr>
      </w:pPr>
    </w:p>
    <w:p w14:paraId="6D2581A6" w14:textId="77777777" w:rsidR="005C0759" w:rsidRPr="009A3998" w:rsidRDefault="005C0759" w:rsidP="005C0759">
      <w:pPr>
        <w:spacing w:line="276" w:lineRule="auto"/>
        <w:jc w:val="both"/>
        <w:rPr>
          <w:b/>
          <w:bCs/>
          <w:color w:val="000000"/>
          <w:sz w:val="24"/>
          <w:szCs w:val="24"/>
        </w:rPr>
      </w:pPr>
      <w:r w:rsidRPr="009A3998">
        <w:rPr>
          <w:b/>
          <w:bCs/>
          <w:color w:val="000000"/>
          <w:sz w:val="24"/>
          <w:szCs w:val="24"/>
        </w:rPr>
        <w:t>Renginių skaičius pagal sales (patalpas):</w:t>
      </w:r>
    </w:p>
    <w:p w14:paraId="52EBAEBF" w14:textId="77777777" w:rsidR="005C0759" w:rsidRPr="009A3998" w:rsidRDefault="005C0759" w:rsidP="005C0759">
      <w:pPr>
        <w:spacing w:line="276" w:lineRule="auto"/>
        <w:ind w:left="786" w:hanging="786"/>
        <w:rPr>
          <w:color w:val="000000"/>
          <w:sz w:val="24"/>
          <w:szCs w:val="24"/>
        </w:rPr>
      </w:pPr>
      <w:r w:rsidRPr="009A3998">
        <w:rPr>
          <w:color w:val="000000"/>
          <w:sz w:val="24"/>
          <w:szCs w:val="24"/>
        </w:rPr>
        <w:t>Didžioji salė – 52 (2020 m.) 132 (2019 m).;</w:t>
      </w:r>
    </w:p>
    <w:p w14:paraId="369BAF87" w14:textId="5CA5A7CD"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Mažoji salė – </w:t>
      </w:r>
      <w:r w:rsidR="00616562">
        <w:rPr>
          <w:color w:val="000000"/>
          <w:sz w:val="24"/>
          <w:szCs w:val="24"/>
        </w:rPr>
        <w:t>11</w:t>
      </w:r>
      <w:r w:rsidRPr="009A3998">
        <w:rPr>
          <w:color w:val="000000"/>
          <w:sz w:val="24"/>
          <w:szCs w:val="24"/>
        </w:rPr>
        <w:t xml:space="preserve"> (2020 m.); 58 (2019 m.);</w:t>
      </w:r>
    </w:p>
    <w:p w14:paraId="0DA9953A" w14:textId="77777777" w:rsidR="005C0759" w:rsidRPr="009A3998" w:rsidRDefault="005C0759" w:rsidP="005C0759">
      <w:pPr>
        <w:spacing w:line="276" w:lineRule="auto"/>
        <w:ind w:left="786" w:hanging="786"/>
        <w:rPr>
          <w:color w:val="000000"/>
          <w:sz w:val="24"/>
          <w:szCs w:val="24"/>
        </w:rPr>
      </w:pPr>
      <w:r w:rsidRPr="009A3998">
        <w:rPr>
          <w:color w:val="000000"/>
          <w:sz w:val="24"/>
          <w:szCs w:val="24"/>
        </w:rPr>
        <w:t>Renginių salė – 41 (2020); 77 (2019 m).;</w:t>
      </w:r>
    </w:p>
    <w:p w14:paraId="3DCE9AFA" w14:textId="77777777" w:rsidR="005C0759" w:rsidRPr="009A3998" w:rsidRDefault="005C0759" w:rsidP="005C0759">
      <w:pPr>
        <w:spacing w:line="276" w:lineRule="auto"/>
        <w:jc w:val="both"/>
        <w:rPr>
          <w:color w:val="000000"/>
          <w:sz w:val="24"/>
          <w:szCs w:val="24"/>
        </w:rPr>
      </w:pPr>
      <w:r w:rsidRPr="009A3998">
        <w:rPr>
          <w:color w:val="000000"/>
          <w:sz w:val="24"/>
          <w:szCs w:val="24"/>
        </w:rPr>
        <w:t>Konferencijų salė – 22 (2020 m.); 32 (2019 m.);</w:t>
      </w:r>
    </w:p>
    <w:p w14:paraId="3A1C388B" w14:textId="4BBF4100" w:rsidR="005C0759" w:rsidRPr="009A3998" w:rsidRDefault="005C0759" w:rsidP="005C0759">
      <w:pPr>
        <w:spacing w:line="276" w:lineRule="auto"/>
        <w:jc w:val="both"/>
        <w:rPr>
          <w:color w:val="000000"/>
          <w:sz w:val="24"/>
          <w:szCs w:val="24"/>
        </w:rPr>
      </w:pPr>
      <w:r w:rsidRPr="009A3998">
        <w:rPr>
          <w:color w:val="000000"/>
          <w:sz w:val="24"/>
          <w:szCs w:val="24"/>
        </w:rPr>
        <w:t xml:space="preserve">Kitose patalpose – </w:t>
      </w:r>
      <w:r w:rsidR="004954B2">
        <w:rPr>
          <w:color w:val="000000"/>
          <w:sz w:val="24"/>
          <w:szCs w:val="24"/>
        </w:rPr>
        <w:t>77</w:t>
      </w:r>
      <w:r w:rsidRPr="009A3998">
        <w:rPr>
          <w:color w:val="000000"/>
          <w:sz w:val="24"/>
          <w:szCs w:val="24"/>
        </w:rPr>
        <w:t xml:space="preserve"> (2020 m.); 51 (2019 m.);</w:t>
      </w:r>
    </w:p>
    <w:p w14:paraId="3530D154" w14:textId="77777777" w:rsidR="005C0759" w:rsidRPr="009A3998" w:rsidRDefault="005C0759" w:rsidP="005C0759">
      <w:pPr>
        <w:spacing w:line="276" w:lineRule="auto"/>
        <w:jc w:val="both"/>
        <w:rPr>
          <w:b/>
          <w:bCs/>
          <w:color w:val="000000"/>
          <w:sz w:val="24"/>
          <w:szCs w:val="24"/>
        </w:rPr>
      </w:pPr>
    </w:p>
    <w:p w14:paraId="2CDB4587" w14:textId="4DEF9741" w:rsidR="005C0759" w:rsidRPr="009A3998" w:rsidRDefault="005C0759" w:rsidP="005C0759">
      <w:pPr>
        <w:spacing w:line="276" w:lineRule="auto"/>
        <w:jc w:val="both"/>
        <w:rPr>
          <w:color w:val="000000"/>
          <w:sz w:val="24"/>
          <w:szCs w:val="24"/>
        </w:rPr>
      </w:pPr>
      <w:r w:rsidRPr="009A3998">
        <w:rPr>
          <w:b/>
          <w:bCs/>
          <w:color w:val="000000"/>
          <w:sz w:val="24"/>
          <w:szCs w:val="24"/>
        </w:rPr>
        <w:t xml:space="preserve">Lankytojų skaičius iš viso Panevėžio bendruomenių rūmų patalpose </w:t>
      </w:r>
      <w:r w:rsidR="0039577C">
        <w:rPr>
          <w:color w:val="000000"/>
          <w:sz w:val="24"/>
          <w:szCs w:val="24"/>
        </w:rPr>
        <w:t>93 696</w:t>
      </w:r>
      <w:r w:rsidRPr="009A3998">
        <w:rPr>
          <w:color w:val="000000"/>
          <w:sz w:val="24"/>
          <w:szCs w:val="24"/>
        </w:rPr>
        <w:t xml:space="preserve"> lankytojų 2020 m.; 69 531 lankytojų 2019 m.</w:t>
      </w:r>
    </w:p>
    <w:p w14:paraId="730726DA" w14:textId="77777777" w:rsidR="005C0759" w:rsidRPr="009A3998" w:rsidRDefault="005C0759" w:rsidP="005C0759">
      <w:pPr>
        <w:spacing w:line="276" w:lineRule="auto"/>
        <w:jc w:val="both"/>
        <w:rPr>
          <w:color w:val="000000"/>
          <w:sz w:val="24"/>
          <w:szCs w:val="24"/>
        </w:rPr>
      </w:pPr>
      <w:r w:rsidRPr="009A3998">
        <w:rPr>
          <w:b/>
          <w:bCs/>
          <w:color w:val="000000"/>
          <w:sz w:val="24"/>
          <w:szCs w:val="24"/>
        </w:rPr>
        <w:t>Iš jų pagal sales:</w:t>
      </w:r>
    </w:p>
    <w:p w14:paraId="746A7F17" w14:textId="46C909E6" w:rsidR="005C0759" w:rsidRPr="009A3998" w:rsidRDefault="005C0759" w:rsidP="005C0759">
      <w:pPr>
        <w:spacing w:line="276" w:lineRule="auto"/>
        <w:ind w:left="786" w:hanging="786"/>
        <w:rPr>
          <w:color w:val="000000"/>
          <w:sz w:val="24"/>
          <w:szCs w:val="24"/>
        </w:rPr>
      </w:pPr>
      <w:r w:rsidRPr="009A3998">
        <w:rPr>
          <w:color w:val="000000"/>
          <w:sz w:val="24"/>
          <w:szCs w:val="24"/>
        </w:rPr>
        <w:t>Didžioji salė – 19 5</w:t>
      </w:r>
      <w:r w:rsidR="00616562">
        <w:rPr>
          <w:color w:val="000000"/>
          <w:sz w:val="24"/>
          <w:szCs w:val="24"/>
        </w:rPr>
        <w:t>37</w:t>
      </w:r>
      <w:r w:rsidRPr="009A3998">
        <w:rPr>
          <w:color w:val="000000"/>
          <w:sz w:val="24"/>
          <w:szCs w:val="24"/>
        </w:rPr>
        <w:t xml:space="preserve"> (2020 m.); 52 273 ( 2019 m.);</w:t>
      </w:r>
    </w:p>
    <w:p w14:paraId="349A85F9" w14:textId="56DD53E8"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Mažoji salė – </w:t>
      </w:r>
      <w:r w:rsidR="00616562">
        <w:rPr>
          <w:color w:val="000000"/>
          <w:sz w:val="24"/>
          <w:szCs w:val="24"/>
        </w:rPr>
        <w:t>559</w:t>
      </w:r>
      <w:r w:rsidRPr="009A3998">
        <w:rPr>
          <w:color w:val="000000"/>
          <w:sz w:val="24"/>
          <w:szCs w:val="24"/>
        </w:rPr>
        <w:t xml:space="preserve"> (2020 m.); 2</w:t>
      </w:r>
      <w:r w:rsidR="00FF09CB">
        <w:rPr>
          <w:color w:val="000000"/>
          <w:sz w:val="24"/>
          <w:szCs w:val="24"/>
        </w:rPr>
        <w:t xml:space="preserve"> </w:t>
      </w:r>
      <w:r w:rsidRPr="009A3998">
        <w:rPr>
          <w:color w:val="000000"/>
          <w:sz w:val="24"/>
          <w:szCs w:val="24"/>
        </w:rPr>
        <w:t>502 (2019 m.);</w:t>
      </w:r>
    </w:p>
    <w:p w14:paraId="27127B99" w14:textId="6BCA9C5C"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Renginių salė – </w:t>
      </w:r>
      <w:r w:rsidR="004954B2">
        <w:rPr>
          <w:color w:val="000000"/>
          <w:sz w:val="24"/>
          <w:szCs w:val="24"/>
        </w:rPr>
        <w:t>3</w:t>
      </w:r>
      <w:r w:rsidR="00FF09CB">
        <w:rPr>
          <w:color w:val="000000"/>
          <w:sz w:val="24"/>
          <w:szCs w:val="24"/>
        </w:rPr>
        <w:t xml:space="preserve"> </w:t>
      </w:r>
      <w:r w:rsidR="004954B2">
        <w:rPr>
          <w:color w:val="000000"/>
          <w:sz w:val="24"/>
          <w:szCs w:val="24"/>
        </w:rPr>
        <w:t>483</w:t>
      </w:r>
      <w:r w:rsidRPr="009A3998">
        <w:rPr>
          <w:color w:val="000000"/>
          <w:sz w:val="24"/>
          <w:szCs w:val="24"/>
        </w:rPr>
        <w:t xml:space="preserve"> (2020 m.); 14</w:t>
      </w:r>
      <w:r w:rsidR="00FF09CB">
        <w:rPr>
          <w:color w:val="000000"/>
          <w:sz w:val="24"/>
          <w:szCs w:val="24"/>
        </w:rPr>
        <w:t xml:space="preserve"> </w:t>
      </w:r>
      <w:r w:rsidRPr="009A3998">
        <w:rPr>
          <w:color w:val="000000"/>
          <w:sz w:val="24"/>
          <w:szCs w:val="24"/>
        </w:rPr>
        <w:t>114 (2019 m.);</w:t>
      </w:r>
    </w:p>
    <w:p w14:paraId="0B1C63C4" w14:textId="77777777" w:rsidR="005C0759" w:rsidRPr="009A3998" w:rsidRDefault="005C0759" w:rsidP="005C0759">
      <w:pPr>
        <w:spacing w:line="276" w:lineRule="auto"/>
        <w:ind w:left="786" w:hanging="786"/>
        <w:rPr>
          <w:color w:val="000000"/>
          <w:sz w:val="24"/>
          <w:szCs w:val="24"/>
        </w:rPr>
      </w:pPr>
      <w:r w:rsidRPr="009A3998">
        <w:rPr>
          <w:color w:val="000000"/>
          <w:sz w:val="24"/>
          <w:szCs w:val="24"/>
        </w:rPr>
        <w:t>Konferencijų salė – 410 (2020 m.); 631(2019 m.);</w:t>
      </w:r>
    </w:p>
    <w:p w14:paraId="46B244E5" w14:textId="3D6A8E4C" w:rsidR="005C0759" w:rsidRPr="009A3998" w:rsidRDefault="005C0759" w:rsidP="005C0759">
      <w:pPr>
        <w:spacing w:line="276" w:lineRule="auto"/>
        <w:jc w:val="both"/>
        <w:rPr>
          <w:bCs/>
          <w:color w:val="000000"/>
          <w:sz w:val="24"/>
          <w:szCs w:val="24"/>
        </w:rPr>
      </w:pPr>
      <w:r w:rsidRPr="009A3998">
        <w:rPr>
          <w:bCs/>
          <w:color w:val="000000"/>
          <w:sz w:val="24"/>
          <w:szCs w:val="24"/>
        </w:rPr>
        <w:t xml:space="preserve">Kitose patalpose – </w:t>
      </w:r>
      <w:r w:rsidR="004954B2">
        <w:rPr>
          <w:bCs/>
          <w:color w:val="000000"/>
          <w:sz w:val="24"/>
          <w:szCs w:val="24"/>
        </w:rPr>
        <w:t xml:space="preserve">69 707 </w:t>
      </w:r>
      <w:r w:rsidRPr="009A3998">
        <w:rPr>
          <w:bCs/>
          <w:color w:val="000000"/>
          <w:sz w:val="24"/>
          <w:szCs w:val="24"/>
        </w:rPr>
        <w:t>(2020 m.); 11 700 (2019 m.);</w:t>
      </w:r>
    </w:p>
    <w:p w14:paraId="4009E939" w14:textId="7A5761B8" w:rsidR="005C0759" w:rsidRPr="009A3998" w:rsidRDefault="005C0759" w:rsidP="005C0759">
      <w:pPr>
        <w:spacing w:line="276" w:lineRule="auto"/>
        <w:jc w:val="both"/>
        <w:rPr>
          <w:color w:val="000000"/>
          <w:sz w:val="24"/>
          <w:szCs w:val="24"/>
        </w:rPr>
      </w:pPr>
      <w:r w:rsidRPr="009A3998">
        <w:rPr>
          <w:b/>
          <w:color w:val="000000"/>
          <w:sz w:val="24"/>
          <w:szCs w:val="24"/>
        </w:rPr>
        <w:t>Iš jų renginių lankytojai be bilietų</w:t>
      </w:r>
      <w:r w:rsidRPr="009A3998">
        <w:rPr>
          <w:b/>
          <w:bCs/>
          <w:color w:val="000000"/>
          <w:sz w:val="24"/>
          <w:szCs w:val="24"/>
        </w:rPr>
        <w:t xml:space="preserve"> Panevėžio bendruomenių rūmų patalpose</w:t>
      </w:r>
      <w:r w:rsidRPr="009A3998">
        <w:rPr>
          <w:bCs/>
          <w:color w:val="000000"/>
          <w:sz w:val="24"/>
          <w:szCs w:val="24"/>
        </w:rPr>
        <w:t xml:space="preserve"> </w:t>
      </w:r>
      <w:r w:rsidR="0086094D">
        <w:rPr>
          <w:bCs/>
          <w:color w:val="000000"/>
          <w:sz w:val="24"/>
          <w:szCs w:val="24"/>
        </w:rPr>
        <w:t>72 001</w:t>
      </w:r>
      <w:r w:rsidRPr="009A3998">
        <w:rPr>
          <w:bCs/>
          <w:color w:val="000000"/>
          <w:sz w:val="24"/>
          <w:szCs w:val="24"/>
        </w:rPr>
        <w:t xml:space="preserve"> lankytojų 2020 m.; </w:t>
      </w:r>
      <w:r w:rsidRPr="009A3998">
        <w:rPr>
          <w:color w:val="000000"/>
          <w:sz w:val="24"/>
          <w:szCs w:val="24"/>
        </w:rPr>
        <w:t>5375 lankytojų 2019 m.</w:t>
      </w:r>
    </w:p>
    <w:p w14:paraId="5744F5FD" w14:textId="77777777" w:rsidR="005C0759" w:rsidRPr="009A3998" w:rsidRDefault="005C0759" w:rsidP="005C0759">
      <w:pPr>
        <w:spacing w:line="276" w:lineRule="auto"/>
        <w:jc w:val="both"/>
        <w:rPr>
          <w:color w:val="000000"/>
          <w:sz w:val="24"/>
          <w:szCs w:val="24"/>
        </w:rPr>
      </w:pPr>
      <w:r w:rsidRPr="009A3998">
        <w:rPr>
          <w:b/>
          <w:bCs/>
          <w:color w:val="000000"/>
          <w:sz w:val="24"/>
          <w:szCs w:val="24"/>
        </w:rPr>
        <w:t>Iš jų pagal sales:</w:t>
      </w:r>
    </w:p>
    <w:p w14:paraId="0B9DD34A" w14:textId="2970E9EB"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Didžioji salė - </w:t>
      </w:r>
      <w:r w:rsidR="004711BB">
        <w:rPr>
          <w:color w:val="000000"/>
          <w:sz w:val="24"/>
          <w:szCs w:val="24"/>
        </w:rPr>
        <w:t>1831</w:t>
      </w:r>
      <w:r w:rsidRPr="009A3998">
        <w:rPr>
          <w:color w:val="000000"/>
          <w:sz w:val="24"/>
          <w:szCs w:val="24"/>
        </w:rPr>
        <w:t xml:space="preserve"> (2020 m.); 2</w:t>
      </w:r>
      <w:r w:rsidR="00FF09CB">
        <w:rPr>
          <w:color w:val="000000"/>
          <w:sz w:val="24"/>
          <w:szCs w:val="24"/>
        </w:rPr>
        <w:t xml:space="preserve"> </w:t>
      </w:r>
      <w:r w:rsidRPr="009A3998">
        <w:rPr>
          <w:color w:val="000000"/>
          <w:sz w:val="24"/>
          <w:szCs w:val="24"/>
        </w:rPr>
        <w:t>465 (2019 m).;</w:t>
      </w:r>
    </w:p>
    <w:p w14:paraId="40BF7255" w14:textId="5EF5484E"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Mažoji salė - </w:t>
      </w:r>
      <w:r w:rsidR="004711BB">
        <w:rPr>
          <w:color w:val="000000"/>
          <w:sz w:val="24"/>
          <w:szCs w:val="24"/>
        </w:rPr>
        <w:t>315</w:t>
      </w:r>
      <w:r w:rsidRPr="009A3998">
        <w:rPr>
          <w:color w:val="000000"/>
          <w:sz w:val="24"/>
          <w:szCs w:val="24"/>
        </w:rPr>
        <w:t xml:space="preserve"> (2020 m.); 455 (2019 m.);</w:t>
      </w:r>
    </w:p>
    <w:p w14:paraId="0B92066A" w14:textId="5A8E8AD5" w:rsidR="005C0759" w:rsidRPr="009A3998" w:rsidRDefault="005C0759" w:rsidP="005C0759">
      <w:pPr>
        <w:spacing w:line="276" w:lineRule="auto"/>
        <w:ind w:left="786" w:hanging="786"/>
        <w:rPr>
          <w:color w:val="000000"/>
          <w:sz w:val="24"/>
          <w:szCs w:val="24"/>
        </w:rPr>
      </w:pPr>
      <w:r w:rsidRPr="009A3998">
        <w:rPr>
          <w:color w:val="000000"/>
          <w:sz w:val="24"/>
          <w:szCs w:val="24"/>
        </w:rPr>
        <w:t xml:space="preserve">Renginių salė - </w:t>
      </w:r>
      <w:r w:rsidR="0086094D">
        <w:rPr>
          <w:color w:val="000000"/>
          <w:sz w:val="24"/>
          <w:szCs w:val="24"/>
        </w:rPr>
        <w:t>306</w:t>
      </w:r>
      <w:r w:rsidRPr="009A3998">
        <w:rPr>
          <w:color w:val="000000"/>
          <w:sz w:val="24"/>
          <w:szCs w:val="24"/>
        </w:rPr>
        <w:t xml:space="preserve"> (2020 m.); 3</w:t>
      </w:r>
      <w:r w:rsidR="00FF09CB">
        <w:rPr>
          <w:color w:val="000000"/>
          <w:sz w:val="24"/>
          <w:szCs w:val="24"/>
        </w:rPr>
        <w:t xml:space="preserve"> </w:t>
      </w:r>
      <w:r w:rsidRPr="009A3998">
        <w:rPr>
          <w:color w:val="000000"/>
          <w:sz w:val="24"/>
          <w:szCs w:val="24"/>
        </w:rPr>
        <w:t>509 (2019 m.);</w:t>
      </w:r>
    </w:p>
    <w:p w14:paraId="7C0CDAAF" w14:textId="03E8C713" w:rsidR="005C0759" w:rsidRPr="009A3998" w:rsidRDefault="005C0759" w:rsidP="005C0759">
      <w:pPr>
        <w:spacing w:line="276" w:lineRule="auto"/>
        <w:ind w:left="786" w:hanging="786"/>
        <w:jc w:val="both"/>
        <w:rPr>
          <w:color w:val="000000"/>
          <w:sz w:val="24"/>
          <w:szCs w:val="24"/>
        </w:rPr>
      </w:pPr>
      <w:r w:rsidRPr="009A3998">
        <w:rPr>
          <w:color w:val="000000"/>
          <w:sz w:val="24"/>
          <w:szCs w:val="24"/>
        </w:rPr>
        <w:t>Konferencijų salė-</w:t>
      </w:r>
      <w:r w:rsidR="0086094D">
        <w:rPr>
          <w:color w:val="000000"/>
          <w:sz w:val="24"/>
          <w:szCs w:val="24"/>
        </w:rPr>
        <w:t>65</w:t>
      </w:r>
      <w:r w:rsidRPr="009A3998">
        <w:rPr>
          <w:color w:val="000000"/>
          <w:sz w:val="24"/>
          <w:szCs w:val="24"/>
        </w:rPr>
        <w:t xml:space="preserve"> (2020 m.); 45</w:t>
      </w:r>
      <w:r w:rsidR="00FF09CB">
        <w:rPr>
          <w:color w:val="000000"/>
          <w:sz w:val="24"/>
          <w:szCs w:val="24"/>
        </w:rPr>
        <w:t xml:space="preserve"> </w:t>
      </w:r>
      <w:r w:rsidRPr="009A3998">
        <w:rPr>
          <w:color w:val="000000"/>
          <w:sz w:val="24"/>
          <w:szCs w:val="24"/>
        </w:rPr>
        <w:t>(2019 m.);</w:t>
      </w:r>
    </w:p>
    <w:p w14:paraId="142E6509" w14:textId="1429C493" w:rsidR="005C0759" w:rsidRPr="009A3998" w:rsidRDefault="005C0759" w:rsidP="005C0759">
      <w:pPr>
        <w:spacing w:line="276" w:lineRule="auto"/>
        <w:jc w:val="both"/>
        <w:rPr>
          <w:color w:val="000000"/>
          <w:sz w:val="24"/>
          <w:szCs w:val="24"/>
        </w:rPr>
      </w:pPr>
      <w:r w:rsidRPr="009A3998">
        <w:rPr>
          <w:color w:val="000000"/>
          <w:sz w:val="24"/>
          <w:szCs w:val="24"/>
        </w:rPr>
        <w:t>Kitose patalpose-</w:t>
      </w:r>
      <w:r w:rsidR="0086094D">
        <w:rPr>
          <w:color w:val="000000"/>
          <w:sz w:val="24"/>
          <w:szCs w:val="24"/>
        </w:rPr>
        <w:t>69 484</w:t>
      </w:r>
      <w:r w:rsidRPr="009A3998">
        <w:rPr>
          <w:color w:val="000000"/>
          <w:sz w:val="24"/>
          <w:szCs w:val="24"/>
        </w:rPr>
        <w:t xml:space="preserve"> (2020 m.); 1</w:t>
      </w:r>
      <w:r w:rsidR="00FF09CB">
        <w:rPr>
          <w:color w:val="000000"/>
          <w:sz w:val="24"/>
          <w:szCs w:val="24"/>
        </w:rPr>
        <w:t xml:space="preserve"> </w:t>
      </w:r>
      <w:r w:rsidRPr="009A3998">
        <w:rPr>
          <w:color w:val="000000"/>
          <w:sz w:val="24"/>
          <w:szCs w:val="24"/>
        </w:rPr>
        <w:t>834 (2019 m.);</w:t>
      </w:r>
    </w:p>
    <w:p w14:paraId="52E6CEAE" w14:textId="77777777" w:rsidR="005C0759" w:rsidRPr="009A3998" w:rsidRDefault="005C0759" w:rsidP="005C0759">
      <w:pPr>
        <w:spacing w:line="276" w:lineRule="auto"/>
        <w:jc w:val="both"/>
        <w:rPr>
          <w:color w:val="000000"/>
          <w:sz w:val="24"/>
          <w:szCs w:val="24"/>
        </w:rPr>
      </w:pPr>
    </w:p>
    <w:p w14:paraId="7B93BCD4" w14:textId="56FCF07F" w:rsidR="005C0759" w:rsidRPr="009A3998" w:rsidRDefault="005C0759" w:rsidP="005C0759">
      <w:pPr>
        <w:spacing w:line="276" w:lineRule="auto"/>
        <w:jc w:val="both"/>
        <w:rPr>
          <w:bCs/>
          <w:i/>
          <w:iCs/>
          <w:sz w:val="24"/>
          <w:szCs w:val="24"/>
        </w:rPr>
      </w:pPr>
      <w:r w:rsidRPr="009A3998">
        <w:rPr>
          <w:b/>
          <w:color w:val="000000"/>
          <w:sz w:val="24"/>
          <w:szCs w:val="24"/>
        </w:rPr>
        <w:t>Viso žiūrovų Panevėžio bendruomenių rūmų organizuojamuose renginiuose: 230 </w:t>
      </w:r>
      <w:r w:rsidR="00243F46">
        <w:rPr>
          <w:b/>
          <w:color w:val="000000"/>
          <w:sz w:val="24"/>
          <w:szCs w:val="24"/>
        </w:rPr>
        <w:t>986</w:t>
      </w:r>
      <w:r w:rsidRPr="009A3998">
        <w:rPr>
          <w:b/>
          <w:color w:val="000000"/>
          <w:sz w:val="24"/>
          <w:szCs w:val="24"/>
        </w:rPr>
        <w:t xml:space="preserve"> (2020 m.); 298 574 (2019 m.).</w:t>
      </w:r>
      <w:r w:rsidRPr="009A3998">
        <w:rPr>
          <w:bCs/>
          <w:i/>
          <w:iCs/>
          <w:color w:val="FF0000"/>
          <w:sz w:val="24"/>
          <w:szCs w:val="24"/>
        </w:rPr>
        <w:t xml:space="preserve"> </w:t>
      </w:r>
    </w:p>
    <w:p w14:paraId="6DC00620" w14:textId="7E049B59" w:rsidR="005C0759" w:rsidRPr="00C52180" w:rsidRDefault="005C0759" w:rsidP="005C0759">
      <w:pPr>
        <w:spacing w:line="276" w:lineRule="auto"/>
        <w:jc w:val="both"/>
        <w:rPr>
          <w:bCs/>
          <w:sz w:val="24"/>
          <w:szCs w:val="24"/>
        </w:rPr>
      </w:pPr>
      <w:r w:rsidRPr="009A3998">
        <w:rPr>
          <w:bCs/>
          <w:sz w:val="24"/>
          <w:szCs w:val="24"/>
        </w:rPr>
        <w:t xml:space="preserve">2020 m. ir </w:t>
      </w:r>
      <w:r w:rsidRPr="00C52180">
        <w:rPr>
          <w:bCs/>
          <w:sz w:val="24"/>
          <w:szCs w:val="24"/>
        </w:rPr>
        <w:t xml:space="preserve">2019 m. renginių skaičius  skiriasi 67 </w:t>
      </w:r>
      <w:r w:rsidR="00243F46" w:rsidRPr="00C52180">
        <w:rPr>
          <w:bCs/>
          <w:sz w:val="24"/>
          <w:szCs w:val="24"/>
        </w:rPr>
        <w:t>588</w:t>
      </w:r>
      <w:r w:rsidRPr="00C52180">
        <w:rPr>
          <w:bCs/>
          <w:sz w:val="24"/>
          <w:szCs w:val="24"/>
        </w:rPr>
        <w:t xml:space="preserve"> žiūrovų, tai 2</w:t>
      </w:r>
      <w:r w:rsidR="00C52180" w:rsidRPr="00C52180">
        <w:rPr>
          <w:bCs/>
          <w:sz w:val="24"/>
          <w:szCs w:val="24"/>
        </w:rPr>
        <w:t>3</w:t>
      </w:r>
      <w:r w:rsidRPr="00C52180">
        <w:rPr>
          <w:bCs/>
          <w:sz w:val="24"/>
          <w:szCs w:val="24"/>
        </w:rPr>
        <w:t xml:space="preserve"> proc. mažiau nei pernai.</w:t>
      </w:r>
    </w:p>
    <w:p w14:paraId="7AB7F63A" w14:textId="77777777" w:rsidR="005C0759" w:rsidRPr="009A3998" w:rsidRDefault="005C0759" w:rsidP="005C0759">
      <w:pPr>
        <w:spacing w:line="276" w:lineRule="auto"/>
        <w:jc w:val="both"/>
        <w:rPr>
          <w:b/>
          <w:sz w:val="24"/>
          <w:szCs w:val="24"/>
        </w:rPr>
      </w:pPr>
    </w:p>
    <w:p w14:paraId="7E6E11F7" w14:textId="77777777" w:rsidR="005C0759" w:rsidRPr="00F72136" w:rsidRDefault="005C0759" w:rsidP="005C0759">
      <w:pPr>
        <w:spacing w:line="276" w:lineRule="auto"/>
        <w:jc w:val="both"/>
        <w:rPr>
          <w:b/>
          <w:color w:val="000000"/>
          <w:sz w:val="24"/>
          <w:szCs w:val="24"/>
        </w:rPr>
      </w:pPr>
      <w:r w:rsidRPr="009A3998">
        <w:rPr>
          <w:b/>
          <w:color w:val="000000"/>
          <w:sz w:val="24"/>
          <w:szCs w:val="24"/>
        </w:rPr>
        <w:t>SALIŲ UŽIMTUMAS</w:t>
      </w:r>
      <w:r w:rsidRPr="009A3998">
        <w:rPr>
          <w:bCs/>
          <w:color w:val="000000"/>
          <w:sz w:val="24"/>
          <w:szCs w:val="24"/>
        </w:rPr>
        <w:t xml:space="preserve"> </w:t>
      </w:r>
      <w:r w:rsidRPr="00F72136">
        <w:rPr>
          <w:b/>
          <w:color w:val="000000"/>
          <w:sz w:val="24"/>
          <w:szCs w:val="24"/>
        </w:rPr>
        <w:t>2020 metai:</w:t>
      </w:r>
    </w:p>
    <w:p w14:paraId="5FB43D85" w14:textId="7EE1F19A" w:rsidR="005C0759" w:rsidRPr="009A3998" w:rsidRDefault="005C0759" w:rsidP="005C0759">
      <w:pPr>
        <w:spacing w:line="276" w:lineRule="auto"/>
        <w:jc w:val="both"/>
        <w:rPr>
          <w:bCs/>
          <w:color w:val="000000"/>
          <w:sz w:val="24"/>
          <w:szCs w:val="24"/>
        </w:rPr>
      </w:pPr>
      <w:r w:rsidRPr="009A3998">
        <w:rPr>
          <w:bCs/>
          <w:color w:val="000000"/>
          <w:sz w:val="24"/>
          <w:szCs w:val="24"/>
        </w:rPr>
        <w:t xml:space="preserve">Didžiojoje salėje vyko 52 renginiai, apsilankė </w:t>
      </w:r>
      <w:r w:rsidRPr="009A3998">
        <w:rPr>
          <w:color w:val="000000"/>
          <w:sz w:val="24"/>
          <w:szCs w:val="24"/>
        </w:rPr>
        <w:t>19 </w:t>
      </w:r>
      <w:r w:rsidR="00E2268F">
        <w:rPr>
          <w:color w:val="000000"/>
          <w:sz w:val="24"/>
          <w:szCs w:val="24"/>
        </w:rPr>
        <w:t>537</w:t>
      </w:r>
      <w:r w:rsidRPr="009A3998">
        <w:rPr>
          <w:color w:val="000000"/>
          <w:sz w:val="24"/>
          <w:szCs w:val="24"/>
        </w:rPr>
        <w:t xml:space="preserve"> </w:t>
      </w:r>
      <w:r w:rsidRPr="009A3998">
        <w:rPr>
          <w:bCs/>
          <w:color w:val="000000"/>
          <w:sz w:val="24"/>
          <w:szCs w:val="24"/>
        </w:rPr>
        <w:t>žiūrovų, salės užimtumas 60</w:t>
      </w:r>
      <w:r w:rsidR="00E2268F">
        <w:rPr>
          <w:bCs/>
          <w:color w:val="000000"/>
          <w:sz w:val="24"/>
          <w:szCs w:val="24"/>
        </w:rPr>
        <w:t>,11</w:t>
      </w:r>
      <w:r w:rsidRPr="009A3998">
        <w:rPr>
          <w:bCs/>
          <w:color w:val="000000"/>
          <w:sz w:val="24"/>
          <w:szCs w:val="24"/>
        </w:rPr>
        <w:t xml:space="preserve"> proc.;</w:t>
      </w:r>
    </w:p>
    <w:p w14:paraId="5D448459" w14:textId="77777777" w:rsidR="00E2268F" w:rsidRPr="009A3998" w:rsidRDefault="00E2268F" w:rsidP="00E2268F">
      <w:pPr>
        <w:spacing w:line="276" w:lineRule="auto"/>
        <w:jc w:val="both"/>
        <w:rPr>
          <w:bCs/>
          <w:color w:val="000000"/>
          <w:sz w:val="24"/>
          <w:szCs w:val="24"/>
        </w:rPr>
      </w:pPr>
      <w:r w:rsidRPr="009A3998">
        <w:rPr>
          <w:bCs/>
          <w:color w:val="000000"/>
          <w:sz w:val="24"/>
          <w:szCs w:val="24"/>
        </w:rPr>
        <w:t xml:space="preserve">Mažojoje salėje vyko </w:t>
      </w:r>
      <w:r>
        <w:rPr>
          <w:bCs/>
          <w:color w:val="000000"/>
          <w:sz w:val="24"/>
          <w:szCs w:val="24"/>
        </w:rPr>
        <w:t>11</w:t>
      </w:r>
      <w:r w:rsidRPr="009A3998">
        <w:rPr>
          <w:bCs/>
          <w:color w:val="000000"/>
          <w:sz w:val="24"/>
          <w:szCs w:val="24"/>
        </w:rPr>
        <w:t xml:space="preserve"> rengini</w:t>
      </w:r>
      <w:r>
        <w:rPr>
          <w:bCs/>
          <w:color w:val="000000"/>
          <w:sz w:val="24"/>
          <w:szCs w:val="24"/>
        </w:rPr>
        <w:t>ų</w:t>
      </w:r>
      <w:r w:rsidRPr="009A3998">
        <w:rPr>
          <w:bCs/>
          <w:color w:val="000000"/>
          <w:sz w:val="24"/>
          <w:szCs w:val="24"/>
        </w:rPr>
        <w:t xml:space="preserve">, apsilankė </w:t>
      </w:r>
      <w:r>
        <w:rPr>
          <w:bCs/>
          <w:color w:val="000000"/>
          <w:sz w:val="24"/>
          <w:szCs w:val="24"/>
        </w:rPr>
        <w:t>559</w:t>
      </w:r>
      <w:r w:rsidRPr="009A3998">
        <w:rPr>
          <w:bCs/>
          <w:color w:val="000000"/>
          <w:sz w:val="24"/>
          <w:szCs w:val="24"/>
        </w:rPr>
        <w:t xml:space="preserve"> žiūrovai, salės užimtumas </w:t>
      </w:r>
      <w:r>
        <w:rPr>
          <w:bCs/>
          <w:color w:val="000000"/>
          <w:sz w:val="24"/>
          <w:szCs w:val="24"/>
        </w:rPr>
        <w:t>25,40</w:t>
      </w:r>
      <w:r w:rsidRPr="009A3998">
        <w:rPr>
          <w:bCs/>
          <w:color w:val="000000"/>
          <w:sz w:val="24"/>
          <w:szCs w:val="24"/>
        </w:rPr>
        <w:t xml:space="preserve"> proc.;</w:t>
      </w:r>
    </w:p>
    <w:p w14:paraId="20A8FCD9" w14:textId="2166F660" w:rsidR="005C0759" w:rsidRPr="009A3998" w:rsidRDefault="005C0759" w:rsidP="005C0759">
      <w:pPr>
        <w:spacing w:line="276" w:lineRule="auto"/>
        <w:jc w:val="both"/>
        <w:rPr>
          <w:bCs/>
          <w:color w:val="000000"/>
          <w:sz w:val="24"/>
          <w:szCs w:val="24"/>
        </w:rPr>
      </w:pPr>
      <w:r w:rsidRPr="009A3998">
        <w:rPr>
          <w:bCs/>
          <w:color w:val="000000"/>
          <w:sz w:val="24"/>
          <w:szCs w:val="24"/>
        </w:rPr>
        <w:t xml:space="preserve">Renginių salėje vyko 41 renginys, apsilankė </w:t>
      </w:r>
      <w:r w:rsidR="00E2268F">
        <w:rPr>
          <w:bCs/>
          <w:color w:val="000000"/>
          <w:sz w:val="24"/>
          <w:szCs w:val="24"/>
        </w:rPr>
        <w:t>3</w:t>
      </w:r>
      <w:r w:rsidR="00FF09CB">
        <w:rPr>
          <w:bCs/>
          <w:color w:val="000000"/>
          <w:sz w:val="24"/>
          <w:szCs w:val="24"/>
        </w:rPr>
        <w:t xml:space="preserve"> </w:t>
      </w:r>
      <w:r w:rsidR="00E2268F">
        <w:rPr>
          <w:bCs/>
          <w:color w:val="000000"/>
          <w:sz w:val="24"/>
          <w:szCs w:val="24"/>
        </w:rPr>
        <w:t>483</w:t>
      </w:r>
      <w:r w:rsidRPr="009A3998">
        <w:rPr>
          <w:bCs/>
          <w:color w:val="000000"/>
          <w:sz w:val="24"/>
          <w:szCs w:val="24"/>
        </w:rPr>
        <w:t xml:space="preserve"> žiūrovų, salės užimtumas </w:t>
      </w:r>
      <w:r w:rsidR="00E2268F">
        <w:rPr>
          <w:bCs/>
          <w:color w:val="000000"/>
          <w:sz w:val="24"/>
          <w:szCs w:val="24"/>
        </w:rPr>
        <w:t>28,32</w:t>
      </w:r>
      <w:r w:rsidRPr="009A3998">
        <w:rPr>
          <w:bCs/>
          <w:color w:val="000000"/>
          <w:sz w:val="24"/>
          <w:szCs w:val="24"/>
        </w:rPr>
        <w:t xml:space="preserve"> proc.;</w:t>
      </w:r>
    </w:p>
    <w:p w14:paraId="1C44F43A" w14:textId="77777777" w:rsidR="005C0759" w:rsidRPr="009A3998" w:rsidRDefault="005C0759" w:rsidP="005C0759">
      <w:pPr>
        <w:spacing w:line="276" w:lineRule="auto"/>
        <w:jc w:val="both"/>
        <w:rPr>
          <w:bCs/>
          <w:color w:val="000000"/>
          <w:sz w:val="24"/>
          <w:szCs w:val="24"/>
        </w:rPr>
      </w:pPr>
      <w:r w:rsidRPr="009A3998">
        <w:rPr>
          <w:bCs/>
          <w:color w:val="000000"/>
          <w:sz w:val="24"/>
          <w:szCs w:val="24"/>
        </w:rPr>
        <w:t>Konferencijų salėje vyko 22 renginiai, apsilankė 410 žiūrovų, salės užimtumas 46,59 proc.;</w:t>
      </w:r>
    </w:p>
    <w:p w14:paraId="1C5A1104" w14:textId="25C4500D" w:rsidR="005C0759" w:rsidRPr="00F72136" w:rsidRDefault="005C0759" w:rsidP="005C0759">
      <w:pPr>
        <w:spacing w:line="276" w:lineRule="auto"/>
        <w:jc w:val="both"/>
        <w:rPr>
          <w:bCs/>
          <w:color w:val="000000"/>
          <w:sz w:val="24"/>
          <w:szCs w:val="24"/>
        </w:rPr>
      </w:pPr>
      <w:r w:rsidRPr="009A3998">
        <w:rPr>
          <w:bCs/>
          <w:color w:val="000000"/>
          <w:sz w:val="24"/>
          <w:szCs w:val="24"/>
        </w:rPr>
        <w:t xml:space="preserve">Kitose patalpose vyko </w:t>
      </w:r>
      <w:r w:rsidR="00E2268F">
        <w:rPr>
          <w:bCs/>
          <w:color w:val="000000"/>
          <w:sz w:val="24"/>
          <w:szCs w:val="24"/>
        </w:rPr>
        <w:t>77</w:t>
      </w:r>
      <w:r w:rsidRPr="009A3998">
        <w:rPr>
          <w:bCs/>
          <w:color w:val="000000"/>
          <w:sz w:val="24"/>
          <w:szCs w:val="24"/>
        </w:rPr>
        <w:t xml:space="preserve"> rengini</w:t>
      </w:r>
      <w:r w:rsidR="00E2268F">
        <w:rPr>
          <w:bCs/>
          <w:color w:val="000000"/>
          <w:sz w:val="24"/>
          <w:szCs w:val="24"/>
        </w:rPr>
        <w:t>ai</w:t>
      </w:r>
      <w:r w:rsidRPr="009A3998">
        <w:rPr>
          <w:bCs/>
          <w:color w:val="000000"/>
          <w:sz w:val="24"/>
          <w:szCs w:val="24"/>
        </w:rPr>
        <w:t xml:space="preserve">, apsilankė </w:t>
      </w:r>
      <w:r w:rsidR="00E2268F">
        <w:rPr>
          <w:bCs/>
          <w:color w:val="000000"/>
          <w:sz w:val="24"/>
          <w:szCs w:val="24"/>
        </w:rPr>
        <w:t xml:space="preserve">69 484 </w:t>
      </w:r>
      <w:r w:rsidRPr="009A3998">
        <w:rPr>
          <w:bCs/>
          <w:color w:val="000000"/>
          <w:sz w:val="24"/>
          <w:szCs w:val="24"/>
        </w:rPr>
        <w:t>žiūrovai.</w:t>
      </w:r>
    </w:p>
    <w:p w14:paraId="464B85EB" w14:textId="77777777" w:rsidR="005C0759" w:rsidRPr="009A3998" w:rsidRDefault="005C0759" w:rsidP="005C0759">
      <w:pPr>
        <w:spacing w:line="276" w:lineRule="auto"/>
        <w:jc w:val="both"/>
        <w:rPr>
          <w:bCs/>
          <w:color w:val="000000"/>
          <w:sz w:val="24"/>
          <w:szCs w:val="24"/>
        </w:rPr>
      </w:pPr>
      <w:r w:rsidRPr="009A3998">
        <w:rPr>
          <w:color w:val="000000"/>
          <w:sz w:val="24"/>
          <w:szCs w:val="24"/>
        </w:rPr>
        <w:t>Panevėžio bendruomenių rūmų Facebook paskyroje – 68 renginiai, apsilankė 72 119 lankytojų.</w:t>
      </w:r>
    </w:p>
    <w:p w14:paraId="5A5D5C70" w14:textId="77777777" w:rsidR="005C0759" w:rsidRPr="009A3998" w:rsidRDefault="005C0759" w:rsidP="005C0759">
      <w:pPr>
        <w:spacing w:line="276" w:lineRule="auto"/>
        <w:jc w:val="both"/>
        <w:rPr>
          <w:color w:val="000000"/>
          <w:sz w:val="24"/>
          <w:szCs w:val="24"/>
        </w:rPr>
      </w:pPr>
      <w:r w:rsidRPr="009A3998">
        <w:rPr>
          <w:color w:val="000000"/>
          <w:sz w:val="24"/>
          <w:szCs w:val="24"/>
        </w:rPr>
        <w:t>Lauke vyko 68 renginiai, apsilankė 124 384 lankytojų.</w:t>
      </w:r>
    </w:p>
    <w:p w14:paraId="4AB02D3F" w14:textId="77777777" w:rsidR="005C0759" w:rsidRPr="009A3998" w:rsidRDefault="005C0759" w:rsidP="005C0759">
      <w:pPr>
        <w:spacing w:line="276" w:lineRule="auto"/>
        <w:jc w:val="both"/>
        <w:rPr>
          <w:bCs/>
          <w:sz w:val="24"/>
          <w:szCs w:val="24"/>
        </w:rPr>
      </w:pPr>
    </w:p>
    <w:p w14:paraId="4DDA181E" w14:textId="231B2807" w:rsidR="00B1722C" w:rsidRPr="00B1722C" w:rsidRDefault="00B1722C" w:rsidP="00B1722C">
      <w:pPr>
        <w:spacing w:line="276" w:lineRule="auto"/>
        <w:jc w:val="both"/>
        <w:rPr>
          <w:b/>
          <w:sz w:val="24"/>
          <w:szCs w:val="24"/>
        </w:rPr>
      </w:pPr>
      <w:r w:rsidRPr="009A3998">
        <w:rPr>
          <w:b/>
          <w:sz w:val="24"/>
          <w:szCs w:val="24"/>
        </w:rPr>
        <w:t xml:space="preserve">2020 m. gautos pajamos už organizuojamus renginius </w:t>
      </w:r>
      <w:r>
        <w:rPr>
          <w:b/>
          <w:sz w:val="24"/>
          <w:szCs w:val="24"/>
        </w:rPr>
        <w:t>90 133,11</w:t>
      </w:r>
      <w:r w:rsidRPr="009A3998">
        <w:rPr>
          <w:b/>
          <w:sz w:val="24"/>
          <w:szCs w:val="24"/>
        </w:rPr>
        <w:t xml:space="preserve"> EUR</w:t>
      </w:r>
      <w:r>
        <w:rPr>
          <w:b/>
          <w:sz w:val="24"/>
          <w:szCs w:val="24"/>
        </w:rPr>
        <w:t xml:space="preserve"> </w:t>
      </w:r>
      <w:r w:rsidRPr="00654073">
        <w:rPr>
          <w:bCs/>
          <w:sz w:val="24"/>
          <w:szCs w:val="24"/>
        </w:rPr>
        <w:t>(finansinėse ataskaitose-94 116,04 EUR, nes sumokėtas 2019 m. likutis</w:t>
      </w:r>
      <w:r>
        <w:rPr>
          <w:bCs/>
          <w:sz w:val="24"/>
          <w:szCs w:val="24"/>
        </w:rPr>
        <w:t xml:space="preserve"> 2020 m.</w:t>
      </w:r>
      <w:r w:rsidRPr="00654073">
        <w:rPr>
          <w:bCs/>
          <w:sz w:val="24"/>
          <w:szCs w:val="24"/>
        </w:rPr>
        <w:t>)</w:t>
      </w:r>
      <w:r>
        <w:rPr>
          <w:bCs/>
          <w:sz w:val="24"/>
          <w:szCs w:val="24"/>
        </w:rPr>
        <w:t>.</w:t>
      </w:r>
    </w:p>
    <w:p w14:paraId="42DC23EB" w14:textId="77777777" w:rsidR="00B1722C" w:rsidRPr="009A3998" w:rsidRDefault="00B1722C" w:rsidP="00B1722C">
      <w:pPr>
        <w:spacing w:line="276" w:lineRule="auto"/>
        <w:jc w:val="both"/>
        <w:rPr>
          <w:b/>
          <w:sz w:val="24"/>
          <w:szCs w:val="24"/>
        </w:rPr>
      </w:pPr>
      <w:r w:rsidRPr="009A3998">
        <w:rPr>
          <w:b/>
          <w:sz w:val="24"/>
          <w:szCs w:val="24"/>
        </w:rPr>
        <w:t xml:space="preserve">2020 m. viso gautos pajamos </w:t>
      </w:r>
      <w:r>
        <w:rPr>
          <w:b/>
          <w:sz w:val="24"/>
          <w:szCs w:val="24"/>
        </w:rPr>
        <w:t>160 941,95</w:t>
      </w:r>
      <w:r w:rsidRPr="009A3998">
        <w:rPr>
          <w:b/>
          <w:sz w:val="24"/>
          <w:szCs w:val="24"/>
        </w:rPr>
        <w:t xml:space="preserve"> EUR (parama, projektinės lėšos, pajamos už bilietus, patalpų nuoma);</w:t>
      </w:r>
    </w:p>
    <w:p w14:paraId="125AD33A" w14:textId="77777777" w:rsidR="00B1722C" w:rsidRPr="009A3998" w:rsidRDefault="00B1722C" w:rsidP="00B1722C">
      <w:pPr>
        <w:spacing w:line="276" w:lineRule="auto"/>
        <w:jc w:val="both"/>
        <w:rPr>
          <w:b/>
          <w:sz w:val="24"/>
          <w:szCs w:val="24"/>
        </w:rPr>
      </w:pPr>
      <w:r w:rsidRPr="009A3998">
        <w:rPr>
          <w:b/>
          <w:sz w:val="24"/>
          <w:szCs w:val="24"/>
        </w:rPr>
        <w:t>2019 m. pajamos už organizuojamus renginius per 216 087,95 EUR;</w:t>
      </w:r>
    </w:p>
    <w:p w14:paraId="41661E47" w14:textId="77777777" w:rsidR="00B1722C" w:rsidRPr="009A3998" w:rsidRDefault="00B1722C" w:rsidP="00B1722C">
      <w:pPr>
        <w:spacing w:line="276" w:lineRule="auto"/>
        <w:jc w:val="both"/>
        <w:rPr>
          <w:b/>
          <w:sz w:val="24"/>
          <w:szCs w:val="24"/>
        </w:rPr>
      </w:pPr>
      <w:r w:rsidRPr="009A3998">
        <w:rPr>
          <w:b/>
          <w:sz w:val="24"/>
          <w:szCs w:val="24"/>
        </w:rPr>
        <w:t>2019 m. viso gautos pajamos per 225 024,95 EUR.</w:t>
      </w:r>
    </w:p>
    <w:p w14:paraId="678DB3B3" w14:textId="77777777" w:rsidR="005C0759" w:rsidRDefault="005C0759" w:rsidP="005C0759">
      <w:pPr>
        <w:spacing w:line="276" w:lineRule="auto"/>
        <w:jc w:val="both"/>
        <w:rPr>
          <w:b/>
          <w:bCs/>
          <w:sz w:val="24"/>
          <w:szCs w:val="24"/>
        </w:rPr>
      </w:pPr>
    </w:p>
    <w:p w14:paraId="4233C2A1" w14:textId="77777777" w:rsidR="005C0759" w:rsidRPr="009A3998" w:rsidRDefault="005C0759" w:rsidP="005C0759">
      <w:pPr>
        <w:spacing w:line="276" w:lineRule="auto"/>
        <w:jc w:val="both"/>
        <w:rPr>
          <w:b/>
          <w:bCs/>
          <w:sz w:val="24"/>
          <w:szCs w:val="24"/>
        </w:rPr>
      </w:pPr>
    </w:p>
    <w:p w14:paraId="56BE63D8" w14:textId="77777777" w:rsidR="005C0759" w:rsidRPr="009A3998" w:rsidRDefault="005C0759" w:rsidP="00B1722C">
      <w:pPr>
        <w:numPr>
          <w:ilvl w:val="0"/>
          <w:numId w:val="37"/>
        </w:numPr>
        <w:tabs>
          <w:tab w:val="left" w:pos="142"/>
        </w:tabs>
        <w:spacing w:line="276" w:lineRule="auto"/>
        <w:ind w:left="0" w:firstLine="0"/>
        <w:jc w:val="both"/>
        <w:rPr>
          <w:b/>
          <w:sz w:val="24"/>
          <w:szCs w:val="24"/>
        </w:rPr>
      </w:pPr>
      <w:r w:rsidRPr="009A3998">
        <w:rPr>
          <w:b/>
          <w:sz w:val="24"/>
          <w:szCs w:val="24"/>
        </w:rPr>
        <w:t>Tarptautiniai, respublikiniai festivaliai, simpoziumai, bienalės, plenerai (dalyviai ir iš kokių šalių).</w:t>
      </w:r>
    </w:p>
    <w:p w14:paraId="610928A3" w14:textId="77777777" w:rsidR="005C0759" w:rsidRPr="009A3998" w:rsidRDefault="005C0759" w:rsidP="00B1722C">
      <w:pPr>
        <w:spacing w:line="276" w:lineRule="auto"/>
        <w:jc w:val="both"/>
        <w:rPr>
          <w:sz w:val="24"/>
          <w:szCs w:val="24"/>
        </w:rPr>
      </w:pPr>
      <w:r w:rsidRPr="009A3998">
        <w:rPr>
          <w:sz w:val="24"/>
          <w:szCs w:val="24"/>
        </w:rPr>
        <w:t>2020 metų laikotarpiu kultūros centre Panevėžio bendruomenių rūmuose buvo organizuota:</w:t>
      </w:r>
    </w:p>
    <w:p w14:paraId="3768E6E2" w14:textId="77777777" w:rsidR="005C0759" w:rsidRPr="009A3998" w:rsidRDefault="005C0759" w:rsidP="00B1722C">
      <w:pPr>
        <w:numPr>
          <w:ilvl w:val="0"/>
          <w:numId w:val="37"/>
        </w:numPr>
        <w:tabs>
          <w:tab w:val="left" w:pos="142"/>
        </w:tabs>
        <w:spacing w:line="276" w:lineRule="auto"/>
        <w:ind w:left="0" w:firstLine="0"/>
        <w:jc w:val="both"/>
        <w:rPr>
          <w:b/>
          <w:sz w:val="24"/>
          <w:szCs w:val="24"/>
        </w:rPr>
      </w:pPr>
      <w:r w:rsidRPr="009A3998">
        <w:rPr>
          <w:b/>
          <w:sz w:val="24"/>
          <w:szCs w:val="24"/>
        </w:rPr>
        <w:t xml:space="preserve">Respublikinis liaudiškų šokių festivalis ,,Senjorų apvalcius“ </w:t>
      </w:r>
      <w:r w:rsidRPr="009A3998">
        <w:rPr>
          <w:bCs/>
          <w:sz w:val="24"/>
          <w:szCs w:val="24"/>
        </w:rPr>
        <w:t>(sausio 11 d.)</w:t>
      </w:r>
      <w:r w:rsidRPr="009A3998">
        <w:rPr>
          <w:b/>
          <w:sz w:val="24"/>
          <w:szCs w:val="24"/>
        </w:rPr>
        <w:t xml:space="preserve">. </w:t>
      </w:r>
      <w:r w:rsidRPr="009A3998">
        <w:rPr>
          <w:bCs/>
          <w:sz w:val="24"/>
          <w:szCs w:val="24"/>
        </w:rPr>
        <w:t>Dalyvavo</w:t>
      </w:r>
      <w:bookmarkStart w:id="9" w:name="_Hlk499731963"/>
      <w:r w:rsidRPr="009A3998">
        <w:rPr>
          <w:bCs/>
          <w:sz w:val="24"/>
          <w:szCs w:val="24"/>
        </w:rPr>
        <w:t xml:space="preserve"> vyresniųjų liaudiškų</w:t>
      </w:r>
      <w:r w:rsidRPr="009A3998">
        <w:rPr>
          <w:sz w:val="24"/>
          <w:szCs w:val="24"/>
        </w:rPr>
        <w:t xml:space="preserve"> šokių kolektyvai:</w:t>
      </w:r>
      <w:r w:rsidRPr="009A3998">
        <w:rPr>
          <w:b/>
          <w:sz w:val="24"/>
          <w:szCs w:val="24"/>
        </w:rPr>
        <w:t xml:space="preserve"> </w:t>
      </w:r>
      <w:r w:rsidRPr="009A3998">
        <w:rPr>
          <w:sz w:val="24"/>
          <w:szCs w:val="24"/>
        </w:rPr>
        <w:t xml:space="preserve">Elektrėnų kultūros centro ,,Vijūnas“, </w:t>
      </w:r>
      <w:r w:rsidRPr="009A3998">
        <w:rPr>
          <w:rFonts w:eastAsia="Calibri"/>
          <w:sz w:val="24"/>
          <w:szCs w:val="24"/>
          <w:lang w:eastAsia="lt-LT"/>
        </w:rPr>
        <w:t xml:space="preserve">Kretingos kultūros centro ,,Toncius“, Marijampolės kultūros centro ,,Jotvingis“, Kaišiadorių kultūros centro ,,Savingė“, Jurbarko kultūros centro ,,Nemunėlis“. </w:t>
      </w:r>
      <w:r w:rsidRPr="009A3998">
        <w:rPr>
          <w:sz w:val="24"/>
          <w:szCs w:val="24"/>
        </w:rPr>
        <w:t>Kultūros centro Panevėžio bendruomenių rūmų vyresniųjų liaudiškų šokių kolektyvai ,,Miestelėnai“ ir ,,Verdenė“</w:t>
      </w:r>
      <w:bookmarkEnd w:id="9"/>
      <w:r w:rsidRPr="009A3998">
        <w:rPr>
          <w:sz w:val="24"/>
          <w:szCs w:val="24"/>
        </w:rPr>
        <w:t>. Renginio vedėja – Meno mėgėjų ir užimtumo veiklos skyriaus vedėja Dalia Gaspariūnienė</w:t>
      </w:r>
      <w:r w:rsidRPr="009A3998">
        <w:rPr>
          <w:b/>
          <w:sz w:val="24"/>
          <w:szCs w:val="24"/>
        </w:rPr>
        <w:t xml:space="preserve">. </w:t>
      </w:r>
      <w:r w:rsidRPr="009A3998">
        <w:rPr>
          <w:noProof/>
          <w:sz w:val="24"/>
          <w:szCs w:val="24"/>
        </w:rPr>
        <w:t>Viso: 140 dalyvių (7 kolektyvai).</w:t>
      </w:r>
    </w:p>
    <w:p w14:paraId="4E6E34A2" w14:textId="77777777" w:rsidR="005C0759" w:rsidRPr="009A3998" w:rsidRDefault="005C0759" w:rsidP="00B1722C">
      <w:pPr>
        <w:numPr>
          <w:ilvl w:val="0"/>
          <w:numId w:val="37"/>
        </w:numPr>
        <w:tabs>
          <w:tab w:val="left" w:pos="142"/>
        </w:tabs>
        <w:spacing w:line="276" w:lineRule="auto"/>
        <w:ind w:left="0" w:firstLine="0"/>
        <w:jc w:val="both"/>
        <w:rPr>
          <w:bCs/>
          <w:sz w:val="24"/>
          <w:szCs w:val="24"/>
        </w:rPr>
      </w:pPr>
      <w:r w:rsidRPr="009A3998">
        <w:rPr>
          <w:b/>
          <w:sz w:val="24"/>
          <w:szCs w:val="24"/>
        </w:rPr>
        <w:t>XIII Respublikinis vaikų ir jaunimo liaudiškų šokių festivalis ,,Saula riduolėla“</w:t>
      </w:r>
      <w:r w:rsidRPr="009A3998">
        <w:rPr>
          <w:bCs/>
          <w:sz w:val="24"/>
          <w:szCs w:val="24"/>
        </w:rPr>
        <w:t xml:space="preserve"> (kovo 9 d.). </w:t>
      </w:r>
      <w:r w:rsidRPr="009A3998">
        <w:rPr>
          <w:sz w:val="24"/>
          <w:szCs w:val="24"/>
        </w:rPr>
        <w:t>Dalyvavo vaikų ir jaunimo liaudiškų šokių kolektyvai ir dainininkai:</w:t>
      </w:r>
      <w:r w:rsidRPr="009A3998">
        <w:rPr>
          <w:bCs/>
          <w:sz w:val="24"/>
          <w:szCs w:val="24"/>
        </w:rPr>
        <w:t xml:space="preserve"> </w:t>
      </w:r>
      <w:r w:rsidRPr="009A3998">
        <w:rPr>
          <w:sz w:val="24"/>
          <w:szCs w:val="24"/>
        </w:rPr>
        <w:t>Šiaulių ,,Romuvos” progimnazijos liaudiškų šokių kolektyvas ,,Žalnieriukas”, Biržų ,,Aušros” pagrindinės mokyklos liaudiškų šokių kolektyvas ,,Aušra”, Kauno raj. Raudondvario kultūros centro liaudiškų šokių kolektyvas ,,Vėjo malūnėlis“, Vilniaus Simono Daukanto progimnazijos tautinių šokių kolektyvas ,,Linelis“, Kultūros centro Panevėžio bendruomenių rūmų vaikų ir jaunimo liaudiškų šokių ansamblis „Grandinėlė“ (4 gr.), Panevėžio moksleivių namų liaudiškų šokių kolektyvas ,,Aušrinė”, Panevėžio Beržų progimnazijos dainavimo studija ,,Spalvinukai”, Panevėžio ,,Vyturio” progimnazijos liaudiškų šokių kolektyvas ,,Sūkūrėlis” ir dainavimo studija.</w:t>
      </w:r>
      <w:r w:rsidRPr="009A3998">
        <w:rPr>
          <w:bCs/>
          <w:sz w:val="24"/>
          <w:szCs w:val="24"/>
        </w:rPr>
        <w:t xml:space="preserve"> </w:t>
      </w:r>
      <w:r w:rsidRPr="009A3998">
        <w:rPr>
          <w:sz w:val="24"/>
          <w:szCs w:val="24"/>
        </w:rPr>
        <w:t>Renginio vedėja – Panevėžio Vytauto Mikalausko menų gimnazijos 12 kl. mokinė Salomėja Vaisiūnaitė</w:t>
      </w:r>
      <w:r w:rsidRPr="009A3998">
        <w:rPr>
          <w:bCs/>
          <w:sz w:val="24"/>
          <w:szCs w:val="24"/>
        </w:rPr>
        <w:t xml:space="preserve">. </w:t>
      </w:r>
      <w:r w:rsidRPr="009A3998">
        <w:rPr>
          <w:noProof/>
          <w:sz w:val="24"/>
          <w:szCs w:val="24"/>
        </w:rPr>
        <w:t>Viso: 220 dalyvių (9 kolektyvai).</w:t>
      </w:r>
    </w:p>
    <w:p w14:paraId="74E5FE18" w14:textId="77777777" w:rsidR="005C0759" w:rsidRPr="009A3998" w:rsidRDefault="005C0759" w:rsidP="005C0759">
      <w:pPr>
        <w:spacing w:line="276" w:lineRule="auto"/>
        <w:jc w:val="both"/>
        <w:rPr>
          <w:bCs/>
          <w:sz w:val="24"/>
          <w:szCs w:val="24"/>
        </w:rPr>
      </w:pPr>
    </w:p>
    <w:p w14:paraId="3651D75B" w14:textId="77777777" w:rsidR="005C0759" w:rsidRPr="009A3998" w:rsidRDefault="005C0759" w:rsidP="00B1722C">
      <w:pPr>
        <w:numPr>
          <w:ilvl w:val="0"/>
          <w:numId w:val="37"/>
        </w:numPr>
        <w:tabs>
          <w:tab w:val="left" w:pos="142"/>
        </w:tabs>
        <w:spacing w:line="276" w:lineRule="auto"/>
        <w:ind w:left="0" w:firstLine="0"/>
        <w:jc w:val="both"/>
        <w:rPr>
          <w:b/>
          <w:color w:val="000000"/>
          <w:sz w:val="24"/>
          <w:szCs w:val="24"/>
        </w:rPr>
      </w:pPr>
      <w:r w:rsidRPr="009A3998">
        <w:rPr>
          <w:b/>
          <w:color w:val="000000"/>
          <w:sz w:val="24"/>
          <w:szCs w:val="24"/>
        </w:rPr>
        <w:t xml:space="preserve">Organizuotos valstybinės, kalendorinės ir miesto šventės, atmintinų dienų minėjimo renginiai ir kt. </w:t>
      </w:r>
    </w:p>
    <w:p w14:paraId="7CBF829D" w14:textId="77777777" w:rsidR="005C0759" w:rsidRPr="009A3998" w:rsidRDefault="005C0759" w:rsidP="004D3DDE">
      <w:pPr>
        <w:tabs>
          <w:tab w:val="left" w:pos="851"/>
        </w:tabs>
        <w:spacing w:line="276" w:lineRule="auto"/>
        <w:jc w:val="both"/>
        <w:rPr>
          <w:color w:val="000000"/>
          <w:sz w:val="24"/>
          <w:szCs w:val="24"/>
        </w:rPr>
      </w:pPr>
      <w:r w:rsidRPr="009A3998">
        <w:rPr>
          <w:color w:val="000000"/>
          <w:sz w:val="24"/>
          <w:szCs w:val="24"/>
        </w:rPr>
        <w:t>1. Sausio 6 d. „Trys karaliai“;</w:t>
      </w:r>
    </w:p>
    <w:p w14:paraId="5A02C8F4" w14:textId="77777777" w:rsidR="005C0759" w:rsidRPr="009A3998" w:rsidRDefault="005C0759" w:rsidP="004D3DDE">
      <w:pPr>
        <w:tabs>
          <w:tab w:val="left" w:pos="567"/>
        </w:tabs>
        <w:spacing w:line="276" w:lineRule="auto"/>
        <w:jc w:val="both"/>
        <w:rPr>
          <w:color w:val="000000"/>
          <w:sz w:val="24"/>
          <w:szCs w:val="24"/>
        </w:rPr>
      </w:pPr>
      <w:r w:rsidRPr="009A3998">
        <w:rPr>
          <w:color w:val="000000"/>
          <w:sz w:val="24"/>
          <w:szCs w:val="24"/>
        </w:rPr>
        <w:t>2. Vasario 16 d. iškilminga vėliavos pakėlimo ceremonija, skirta Lietuvos Valstybės atkūrimo dienai. Didžiojo Atgimimo, Vilties, Jaunystės, Meilės ir Muzikos festivalio „Laisvės pavasaris“ atidarymas.</w:t>
      </w:r>
    </w:p>
    <w:p w14:paraId="37E425A9" w14:textId="77777777" w:rsidR="005C0759" w:rsidRPr="009A3998" w:rsidRDefault="005C0759" w:rsidP="004D3DDE">
      <w:pPr>
        <w:tabs>
          <w:tab w:val="left" w:pos="851"/>
          <w:tab w:val="left" w:pos="993"/>
        </w:tabs>
        <w:spacing w:line="276" w:lineRule="auto"/>
        <w:jc w:val="both"/>
        <w:rPr>
          <w:color w:val="000000"/>
          <w:sz w:val="24"/>
          <w:szCs w:val="24"/>
        </w:rPr>
      </w:pPr>
      <w:r w:rsidRPr="009A3998">
        <w:rPr>
          <w:color w:val="000000"/>
          <w:sz w:val="24"/>
          <w:szCs w:val="24"/>
        </w:rPr>
        <w:t>3. Vasario 16 d. Šventinis renginys „Vasario 16 -oji – Lietuvos Valstybės atkūrimo diena“. Didžiojo Atgimimo, Vilties, Jaunystės, Meilės ir Muzikos festivalio „Laisvės pavasaris 2020“. Atidarymas.“</w:t>
      </w:r>
    </w:p>
    <w:p w14:paraId="4685A93F" w14:textId="77777777" w:rsidR="005C0759" w:rsidRPr="009A3998" w:rsidRDefault="005C0759" w:rsidP="004D3DDE">
      <w:pPr>
        <w:tabs>
          <w:tab w:val="left" w:pos="851"/>
        </w:tabs>
        <w:spacing w:line="276" w:lineRule="auto"/>
        <w:jc w:val="both"/>
        <w:rPr>
          <w:color w:val="000000"/>
          <w:sz w:val="24"/>
          <w:szCs w:val="24"/>
        </w:rPr>
      </w:pPr>
      <w:r w:rsidRPr="009A3998">
        <w:rPr>
          <w:color w:val="000000"/>
          <w:sz w:val="24"/>
          <w:szCs w:val="24"/>
        </w:rPr>
        <w:t>4. Kovo 11 d. iškilminga vėliavos pakėlimo ceremonija, skirta Lietuvos Nepriklausomybės Atkūrimo Dienos 30-mečiui.</w:t>
      </w:r>
    </w:p>
    <w:p w14:paraId="10BAC276" w14:textId="77777777" w:rsidR="005C0759" w:rsidRPr="009A3998" w:rsidRDefault="005C0759" w:rsidP="004D3DDE">
      <w:pPr>
        <w:tabs>
          <w:tab w:val="left" w:pos="851"/>
        </w:tabs>
        <w:spacing w:line="276" w:lineRule="auto"/>
        <w:jc w:val="both"/>
        <w:rPr>
          <w:color w:val="000000"/>
          <w:sz w:val="24"/>
          <w:szCs w:val="24"/>
        </w:rPr>
      </w:pPr>
      <w:r w:rsidRPr="009A3998">
        <w:rPr>
          <w:color w:val="000000"/>
          <w:sz w:val="24"/>
          <w:szCs w:val="24"/>
        </w:rPr>
        <w:t>5. Kovo 11 d. šventinis renginys „Kovo 11-oji - Lietuvos Nepriklausomybės atkūrimo dienos 30-mečiui. Didžiojo Atgimimo, Vilties, Jaunystės, Meilės ir Muzikos festivalio „Laisvės pavasaris“. Uždarymas.</w:t>
      </w:r>
    </w:p>
    <w:p w14:paraId="67C2E3E9" w14:textId="77777777" w:rsidR="005C0759" w:rsidRPr="009A3998" w:rsidRDefault="005C0759" w:rsidP="004D3DDE">
      <w:pPr>
        <w:tabs>
          <w:tab w:val="left" w:pos="851"/>
        </w:tabs>
        <w:spacing w:line="276" w:lineRule="auto"/>
        <w:jc w:val="both"/>
        <w:rPr>
          <w:color w:val="000000"/>
          <w:sz w:val="24"/>
          <w:szCs w:val="24"/>
        </w:rPr>
      </w:pPr>
      <w:r w:rsidRPr="009A3998">
        <w:rPr>
          <w:color w:val="000000"/>
          <w:sz w:val="24"/>
          <w:szCs w:val="24"/>
        </w:rPr>
        <w:t>6. Birželio 23 d. Vasarvidžio (Joninių) šventė.</w:t>
      </w:r>
    </w:p>
    <w:p w14:paraId="3AAE4094" w14:textId="77777777" w:rsidR="005C0759" w:rsidRPr="009A3998" w:rsidRDefault="005C0759" w:rsidP="004D3DDE">
      <w:pPr>
        <w:tabs>
          <w:tab w:val="left" w:pos="709"/>
        </w:tabs>
        <w:spacing w:line="276" w:lineRule="auto"/>
        <w:jc w:val="both"/>
        <w:rPr>
          <w:color w:val="000000"/>
          <w:sz w:val="24"/>
          <w:szCs w:val="24"/>
        </w:rPr>
      </w:pPr>
      <w:r w:rsidRPr="009A3998">
        <w:rPr>
          <w:color w:val="000000"/>
          <w:sz w:val="24"/>
          <w:szCs w:val="24"/>
        </w:rPr>
        <w:t>7. Liepos 6 d. vėliavos pakėlimo ceremonija, skirta Valstybės (Lietuvos karaliaus Mindaugo karūnavimo) dienai.</w:t>
      </w:r>
    </w:p>
    <w:p w14:paraId="49F04CED" w14:textId="77777777" w:rsidR="005C0759" w:rsidRPr="009A3998" w:rsidRDefault="005C0759" w:rsidP="004D3DDE">
      <w:pPr>
        <w:tabs>
          <w:tab w:val="left" w:pos="709"/>
        </w:tabs>
        <w:spacing w:line="276" w:lineRule="auto"/>
        <w:jc w:val="both"/>
        <w:rPr>
          <w:color w:val="000000"/>
          <w:sz w:val="24"/>
          <w:szCs w:val="24"/>
        </w:rPr>
      </w:pPr>
      <w:r w:rsidRPr="009A3998">
        <w:rPr>
          <w:color w:val="000000"/>
          <w:sz w:val="24"/>
          <w:szCs w:val="24"/>
        </w:rPr>
        <w:t>8. Rugpjūčio 23 d. Lietuvos Baltijos kelio paminėjimas ir Baltarusijos žmonių palaikymo akcija kelyje į laisvę „Laisvės kelias į Baltarusiją“.</w:t>
      </w:r>
    </w:p>
    <w:p w14:paraId="22C3EDCD" w14:textId="77777777" w:rsidR="005C0759" w:rsidRDefault="005C0759" w:rsidP="004D3DDE">
      <w:pPr>
        <w:tabs>
          <w:tab w:val="left" w:pos="709"/>
        </w:tabs>
        <w:spacing w:line="276" w:lineRule="auto"/>
        <w:jc w:val="both"/>
        <w:rPr>
          <w:color w:val="000000"/>
          <w:sz w:val="24"/>
          <w:szCs w:val="24"/>
        </w:rPr>
      </w:pPr>
      <w:r w:rsidRPr="009A3998">
        <w:rPr>
          <w:color w:val="000000"/>
          <w:sz w:val="24"/>
          <w:szCs w:val="24"/>
        </w:rPr>
        <w:t>9. Rugsėjo 4 - 5 d. renginys Aukštaitijos sostinės gimtadienis „Panevėžiui 517. Panevėžys prie upės švenčia“ (52 renginiai).</w:t>
      </w:r>
    </w:p>
    <w:p w14:paraId="518692CF" w14:textId="77777777" w:rsidR="005C0759" w:rsidRPr="009A3998" w:rsidRDefault="005C0759" w:rsidP="005C0759">
      <w:pPr>
        <w:tabs>
          <w:tab w:val="left" w:pos="709"/>
        </w:tabs>
        <w:spacing w:line="276" w:lineRule="auto"/>
        <w:ind w:firstLine="567"/>
        <w:jc w:val="both"/>
        <w:rPr>
          <w:color w:val="000000"/>
          <w:sz w:val="24"/>
          <w:szCs w:val="24"/>
        </w:rPr>
      </w:pPr>
    </w:p>
    <w:p w14:paraId="32BAF806" w14:textId="77777777" w:rsidR="005C0759" w:rsidRPr="009A3998" w:rsidRDefault="005C0759" w:rsidP="00B1722C">
      <w:pPr>
        <w:numPr>
          <w:ilvl w:val="0"/>
          <w:numId w:val="37"/>
        </w:numPr>
        <w:tabs>
          <w:tab w:val="left" w:pos="142"/>
        </w:tabs>
        <w:spacing w:line="276" w:lineRule="auto"/>
        <w:ind w:left="0" w:firstLine="0"/>
        <w:jc w:val="both"/>
        <w:rPr>
          <w:b/>
          <w:color w:val="000000"/>
          <w:sz w:val="24"/>
          <w:szCs w:val="24"/>
        </w:rPr>
      </w:pPr>
      <w:r w:rsidRPr="009A3998">
        <w:rPr>
          <w:b/>
          <w:color w:val="000000"/>
          <w:sz w:val="24"/>
          <w:szCs w:val="24"/>
        </w:rPr>
        <w:t>Išskirtinis metų renginys (geriausių atsiliepimų sulaukęs, daugiausiai pritraukęs lankytojų ir t.t.).</w:t>
      </w:r>
    </w:p>
    <w:p w14:paraId="49C9DC70" w14:textId="77777777" w:rsidR="005C0759" w:rsidRPr="009A3998" w:rsidRDefault="005C0759" w:rsidP="00B1722C">
      <w:pPr>
        <w:spacing w:line="276" w:lineRule="auto"/>
        <w:jc w:val="both"/>
        <w:rPr>
          <w:color w:val="000000"/>
          <w:sz w:val="24"/>
          <w:szCs w:val="24"/>
        </w:rPr>
      </w:pPr>
      <w:r w:rsidRPr="009A3998">
        <w:rPr>
          <w:color w:val="000000"/>
          <w:sz w:val="24"/>
          <w:szCs w:val="24"/>
        </w:rPr>
        <w:t xml:space="preserve">Per 2020 </w:t>
      </w:r>
      <w:smartTag w:uri="urn:schemas-microsoft-com:office:smarttags" w:element="PersonName">
        <w:r w:rsidRPr="009A3998">
          <w:rPr>
            <w:color w:val="000000"/>
            <w:sz w:val="24"/>
            <w:szCs w:val="24"/>
          </w:rPr>
          <w:t>m.</w:t>
        </w:r>
      </w:smartTag>
      <w:r w:rsidRPr="009A3998">
        <w:rPr>
          <w:color w:val="000000"/>
          <w:sz w:val="24"/>
          <w:szCs w:val="24"/>
        </w:rPr>
        <w:t xml:space="preserve"> išskirtiniai metų renginiai. Ryškiausi iš jų:</w:t>
      </w:r>
    </w:p>
    <w:p w14:paraId="601AA1DB" w14:textId="77777777" w:rsidR="005C0759" w:rsidRPr="009A3998" w:rsidRDefault="005C0759" w:rsidP="00B1722C">
      <w:pPr>
        <w:spacing w:line="276" w:lineRule="auto"/>
        <w:jc w:val="both"/>
        <w:rPr>
          <w:bCs/>
          <w:color w:val="000000"/>
          <w:sz w:val="24"/>
          <w:szCs w:val="24"/>
        </w:rPr>
      </w:pPr>
      <w:r w:rsidRPr="009A3998">
        <w:rPr>
          <w:color w:val="000000"/>
          <w:sz w:val="24"/>
          <w:szCs w:val="24"/>
        </w:rPr>
        <w:t>1. Geriausių atsiliepimų sulaukęs, daugiausiai pritraukęs lankytojų, partnerių, paramos lėšų - renginys „Aukštaitijos sostinės gimtadienis „Panevėžiui 517. Panevėžys prie upės švenčia</w:t>
      </w:r>
      <w:r>
        <w:rPr>
          <w:color w:val="000000"/>
          <w:sz w:val="24"/>
          <w:szCs w:val="24"/>
        </w:rPr>
        <w:t>“.</w:t>
      </w:r>
      <w:r w:rsidRPr="00EC75BC">
        <w:rPr>
          <w:bCs/>
          <w:color w:val="000000"/>
          <w:sz w:val="24"/>
          <w:szCs w:val="24"/>
        </w:rPr>
        <w:t xml:space="preserve"> </w:t>
      </w:r>
      <w:r w:rsidRPr="009A3998">
        <w:rPr>
          <w:bCs/>
          <w:color w:val="000000"/>
          <w:sz w:val="24"/>
          <w:szCs w:val="24"/>
        </w:rPr>
        <w:t>Per dvi miesto šventės dienas vyko 52 renginiai juose apsilankė apie 115 822 žiūrovų.</w:t>
      </w:r>
    </w:p>
    <w:p w14:paraId="78C04158" w14:textId="77777777" w:rsidR="005C0759" w:rsidRPr="009A3998" w:rsidRDefault="005C0759" w:rsidP="005C0759">
      <w:pPr>
        <w:spacing w:line="276" w:lineRule="auto"/>
        <w:jc w:val="both"/>
        <w:rPr>
          <w:color w:val="FF0000"/>
          <w:sz w:val="24"/>
          <w:szCs w:val="24"/>
        </w:rPr>
      </w:pPr>
      <w:r>
        <w:rPr>
          <w:color w:val="000000"/>
          <w:sz w:val="24"/>
          <w:szCs w:val="24"/>
        </w:rPr>
        <w:t>2. Projektas „Panevėžys kviečia“ (Panevėžio miesto atnaujintuose parkuose). Įvyko gyvai spalio mėn., buvo nufilmuotas ir pakartotinai parodytas televizijoje AINA ir Panevėžio bendruomenių rūmų Facebook.</w:t>
      </w:r>
    </w:p>
    <w:p w14:paraId="0297D7AA" w14:textId="77777777" w:rsidR="005C0759" w:rsidRPr="009A3998" w:rsidRDefault="005C0759" w:rsidP="005C0759">
      <w:pPr>
        <w:spacing w:line="276" w:lineRule="auto"/>
        <w:jc w:val="both"/>
        <w:rPr>
          <w:color w:val="000000"/>
          <w:sz w:val="24"/>
          <w:szCs w:val="24"/>
        </w:rPr>
      </w:pPr>
    </w:p>
    <w:p w14:paraId="163950A1" w14:textId="77777777" w:rsidR="005C0759" w:rsidRPr="009A3998" w:rsidRDefault="005C0759" w:rsidP="005C0759">
      <w:pPr>
        <w:numPr>
          <w:ilvl w:val="0"/>
          <w:numId w:val="1"/>
        </w:numPr>
        <w:tabs>
          <w:tab w:val="left" w:pos="142"/>
        </w:tabs>
        <w:spacing w:line="276" w:lineRule="auto"/>
        <w:ind w:left="284" w:hanging="284"/>
        <w:jc w:val="both"/>
        <w:rPr>
          <w:color w:val="000000"/>
          <w:sz w:val="24"/>
          <w:szCs w:val="24"/>
        </w:rPr>
      </w:pPr>
      <w:r w:rsidRPr="009A3998">
        <w:rPr>
          <w:b/>
          <w:color w:val="000000"/>
          <w:sz w:val="24"/>
          <w:szCs w:val="24"/>
        </w:rPr>
        <w:t>EDUKACINĖ VEIKLA</w:t>
      </w:r>
    </w:p>
    <w:p w14:paraId="2FD6E8FD" w14:textId="77777777" w:rsidR="005C0759" w:rsidRPr="009A3998" w:rsidRDefault="005C0759" w:rsidP="005C0759">
      <w:pPr>
        <w:tabs>
          <w:tab w:val="left" w:pos="567"/>
        </w:tabs>
        <w:spacing w:line="276" w:lineRule="auto"/>
        <w:jc w:val="both"/>
        <w:rPr>
          <w:b/>
          <w:color w:val="000000"/>
          <w:sz w:val="24"/>
          <w:szCs w:val="24"/>
        </w:rPr>
      </w:pPr>
      <w:r w:rsidRPr="009A3998">
        <w:rPr>
          <w:b/>
          <w:color w:val="000000"/>
          <w:sz w:val="24"/>
          <w:szCs w:val="24"/>
        </w:rPr>
        <w:t xml:space="preserve">2020 METAI </w:t>
      </w:r>
    </w:p>
    <w:p w14:paraId="62B4FABD" w14:textId="77777777" w:rsidR="005C0759" w:rsidRPr="009A3998" w:rsidRDefault="005C0759" w:rsidP="005C0759">
      <w:pPr>
        <w:numPr>
          <w:ilvl w:val="0"/>
          <w:numId w:val="37"/>
        </w:numPr>
        <w:spacing w:line="276" w:lineRule="auto"/>
        <w:jc w:val="both"/>
        <w:rPr>
          <w:color w:val="000000"/>
          <w:sz w:val="24"/>
          <w:szCs w:val="24"/>
        </w:rPr>
      </w:pPr>
      <w:bookmarkStart w:id="10" w:name="_Hlk62480081"/>
      <w:r w:rsidRPr="009A3998">
        <w:rPr>
          <w:color w:val="000000"/>
          <w:sz w:val="24"/>
          <w:szCs w:val="24"/>
        </w:rPr>
        <w:t xml:space="preserve">Parengtos naujos edukacinės programos </w:t>
      </w:r>
    </w:p>
    <w:tbl>
      <w:tblPr>
        <w:tblW w:w="99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7"/>
        <w:gridCol w:w="2977"/>
        <w:gridCol w:w="1488"/>
        <w:gridCol w:w="1349"/>
        <w:gridCol w:w="3307"/>
      </w:tblGrid>
      <w:tr w:rsidR="005C0759" w:rsidRPr="009A3998" w14:paraId="7F316410" w14:textId="77777777" w:rsidTr="00943B70">
        <w:tc>
          <w:tcPr>
            <w:tcW w:w="817" w:type="dxa"/>
            <w:tcBorders>
              <w:top w:val="single" w:sz="4" w:space="0" w:color="auto"/>
              <w:left w:val="single" w:sz="4" w:space="0" w:color="auto"/>
              <w:bottom w:val="single" w:sz="4" w:space="0" w:color="auto"/>
              <w:right w:val="single" w:sz="4" w:space="0" w:color="auto"/>
            </w:tcBorders>
            <w:vAlign w:val="center"/>
          </w:tcPr>
          <w:p w14:paraId="540413C7"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Eil.</w:t>
            </w:r>
          </w:p>
          <w:p w14:paraId="3B77A172"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Nr.</w:t>
            </w:r>
          </w:p>
        </w:tc>
        <w:tc>
          <w:tcPr>
            <w:tcW w:w="2977" w:type="dxa"/>
            <w:tcBorders>
              <w:top w:val="single" w:sz="4" w:space="0" w:color="auto"/>
              <w:left w:val="single" w:sz="4" w:space="0" w:color="auto"/>
              <w:bottom w:val="single" w:sz="4" w:space="0" w:color="auto"/>
              <w:right w:val="single" w:sz="4" w:space="0" w:color="auto"/>
            </w:tcBorders>
            <w:vAlign w:val="center"/>
          </w:tcPr>
          <w:p w14:paraId="77795852" w14:textId="77777777" w:rsidR="005C0759" w:rsidRPr="009A3998" w:rsidRDefault="005C0759" w:rsidP="00943B70">
            <w:pPr>
              <w:spacing w:line="276" w:lineRule="auto"/>
              <w:jc w:val="center"/>
              <w:rPr>
                <w:b/>
                <w:color w:val="000000"/>
                <w:sz w:val="24"/>
                <w:szCs w:val="24"/>
              </w:rPr>
            </w:pPr>
            <w:r w:rsidRPr="009A3998">
              <w:rPr>
                <w:b/>
                <w:color w:val="000000"/>
                <w:sz w:val="24"/>
                <w:szCs w:val="24"/>
              </w:rPr>
              <w:t>Edukacinės programos</w:t>
            </w:r>
          </w:p>
          <w:p w14:paraId="053E2DB1"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rPr>
              <w:t>pavadinimas</w:t>
            </w:r>
          </w:p>
        </w:tc>
        <w:tc>
          <w:tcPr>
            <w:tcW w:w="1488" w:type="dxa"/>
            <w:tcBorders>
              <w:top w:val="single" w:sz="4" w:space="0" w:color="auto"/>
              <w:left w:val="single" w:sz="4" w:space="0" w:color="auto"/>
              <w:bottom w:val="single" w:sz="4" w:space="0" w:color="auto"/>
              <w:right w:val="single" w:sz="4" w:space="0" w:color="auto"/>
            </w:tcBorders>
            <w:vAlign w:val="center"/>
          </w:tcPr>
          <w:p w14:paraId="3D6B81FE"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rPr>
              <w:t>Programos autorius</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14:paraId="6066CAEF" w14:textId="77777777" w:rsidR="005C0759" w:rsidRPr="009A3998" w:rsidRDefault="005C0759" w:rsidP="00943B70">
            <w:pPr>
              <w:spacing w:line="276" w:lineRule="auto"/>
              <w:jc w:val="center"/>
              <w:rPr>
                <w:b/>
                <w:color w:val="000000"/>
                <w:sz w:val="24"/>
                <w:szCs w:val="24"/>
              </w:rPr>
            </w:pPr>
            <w:r w:rsidRPr="009A3998">
              <w:rPr>
                <w:b/>
                <w:color w:val="000000"/>
                <w:sz w:val="24"/>
                <w:szCs w:val="24"/>
              </w:rPr>
              <w:t>Programos parengimo išlaidos</w:t>
            </w:r>
          </w:p>
        </w:tc>
        <w:tc>
          <w:tcPr>
            <w:tcW w:w="3307" w:type="dxa"/>
            <w:tcBorders>
              <w:top w:val="single" w:sz="4" w:space="0" w:color="auto"/>
              <w:left w:val="single" w:sz="4" w:space="0" w:color="auto"/>
              <w:bottom w:val="single" w:sz="4" w:space="0" w:color="auto"/>
              <w:right w:val="single" w:sz="4" w:space="0" w:color="auto"/>
            </w:tcBorders>
            <w:vAlign w:val="center"/>
          </w:tcPr>
          <w:p w14:paraId="62840E9C"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Amžiaus grupė</w:t>
            </w:r>
          </w:p>
        </w:tc>
      </w:tr>
      <w:tr w:rsidR="005C0759" w:rsidRPr="009A3998" w14:paraId="63E614B8" w14:textId="77777777" w:rsidTr="00943B70">
        <w:tc>
          <w:tcPr>
            <w:tcW w:w="817" w:type="dxa"/>
            <w:tcBorders>
              <w:top w:val="single" w:sz="4" w:space="0" w:color="auto"/>
              <w:left w:val="single" w:sz="4" w:space="0" w:color="auto"/>
              <w:bottom w:val="single" w:sz="4" w:space="0" w:color="auto"/>
              <w:right w:val="single" w:sz="4" w:space="0" w:color="auto"/>
            </w:tcBorders>
          </w:tcPr>
          <w:p w14:paraId="24D8C182" w14:textId="77777777" w:rsidR="005C0759" w:rsidRPr="009A3998" w:rsidRDefault="005C0759" w:rsidP="00943B70">
            <w:pPr>
              <w:numPr>
                <w:ilvl w:val="0"/>
                <w:numId w:val="41"/>
              </w:numPr>
              <w:spacing w:line="276" w:lineRule="auto"/>
              <w:rPr>
                <w:bCs/>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A847045" w14:textId="77777777" w:rsidR="005C0759" w:rsidRPr="009A3998" w:rsidRDefault="005C0759" w:rsidP="00943B70">
            <w:pPr>
              <w:spacing w:line="276" w:lineRule="auto"/>
              <w:rPr>
                <w:color w:val="000000"/>
                <w:sz w:val="24"/>
                <w:szCs w:val="24"/>
              </w:rPr>
            </w:pPr>
            <w:r w:rsidRPr="009A3998">
              <w:rPr>
                <w:color w:val="000000"/>
                <w:sz w:val="24"/>
                <w:szCs w:val="24"/>
              </w:rPr>
              <w:t xml:space="preserve"> „Laisvės vėjas“.</w:t>
            </w:r>
          </w:p>
        </w:tc>
        <w:tc>
          <w:tcPr>
            <w:tcW w:w="1488" w:type="dxa"/>
            <w:tcBorders>
              <w:top w:val="single" w:sz="4" w:space="0" w:color="auto"/>
              <w:left w:val="single" w:sz="4" w:space="0" w:color="auto"/>
              <w:bottom w:val="single" w:sz="4" w:space="0" w:color="auto"/>
              <w:right w:val="single" w:sz="4" w:space="0" w:color="auto"/>
            </w:tcBorders>
          </w:tcPr>
          <w:p w14:paraId="35D3CAF4" w14:textId="77777777" w:rsidR="005C0759" w:rsidRPr="009A3998" w:rsidRDefault="005C0759" w:rsidP="00943B70">
            <w:pPr>
              <w:spacing w:line="276" w:lineRule="auto"/>
              <w:rPr>
                <w:color w:val="000000"/>
                <w:sz w:val="24"/>
                <w:szCs w:val="24"/>
              </w:rPr>
            </w:pPr>
            <w:r w:rsidRPr="009A3998">
              <w:rPr>
                <w:color w:val="000000"/>
                <w:sz w:val="24"/>
                <w:szCs w:val="24"/>
              </w:rPr>
              <w:t>Gitana Banevičienė</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14:paraId="191DBBD9" w14:textId="77777777" w:rsidR="005C0759" w:rsidRPr="009A3998" w:rsidRDefault="005C0759" w:rsidP="00943B70">
            <w:pPr>
              <w:spacing w:line="276" w:lineRule="auto"/>
              <w:jc w:val="center"/>
              <w:rPr>
                <w:color w:val="000000"/>
                <w:sz w:val="24"/>
                <w:szCs w:val="24"/>
              </w:rPr>
            </w:pPr>
            <w:r w:rsidRPr="009A3998">
              <w:rPr>
                <w:color w:val="000000"/>
                <w:sz w:val="24"/>
                <w:szCs w:val="24"/>
              </w:rPr>
              <w:t>64,61</w:t>
            </w:r>
          </w:p>
        </w:tc>
        <w:tc>
          <w:tcPr>
            <w:tcW w:w="3307" w:type="dxa"/>
            <w:tcBorders>
              <w:top w:val="single" w:sz="4" w:space="0" w:color="auto"/>
              <w:left w:val="single" w:sz="4" w:space="0" w:color="auto"/>
              <w:bottom w:val="single" w:sz="4" w:space="0" w:color="auto"/>
              <w:right w:val="single" w:sz="4" w:space="0" w:color="auto"/>
            </w:tcBorders>
            <w:vAlign w:val="center"/>
          </w:tcPr>
          <w:p w14:paraId="24BC391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w:t>
            </w:r>
          </w:p>
        </w:tc>
      </w:tr>
      <w:tr w:rsidR="005C0759" w:rsidRPr="009A3998" w14:paraId="3986BE88" w14:textId="77777777" w:rsidTr="00943B70">
        <w:tc>
          <w:tcPr>
            <w:tcW w:w="817" w:type="dxa"/>
            <w:tcBorders>
              <w:top w:val="single" w:sz="4" w:space="0" w:color="auto"/>
              <w:left w:val="single" w:sz="4" w:space="0" w:color="auto"/>
              <w:bottom w:val="single" w:sz="4" w:space="0" w:color="auto"/>
              <w:right w:val="single" w:sz="4" w:space="0" w:color="auto"/>
            </w:tcBorders>
          </w:tcPr>
          <w:p w14:paraId="0CB5C4FE" w14:textId="77777777" w:rsidR="005C0759" w:rsidRPr="009A3998" w:rsidRDefault="005C0759" w:rsidP="00943B70">
            <w:pPr>
              <w:numPr>
                <w:ilvl w:val="0"/>
                <w:numId w:val="41"/>
              </w:numPr>
              <w:spacing w:line="276" w:lineRule="auto"/>
              <w:rPr>
                <w:bCs/>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452F833" w14:textId="77777777" w:rsidR="005C0759" w:rsidRPr="009A3998" w:rsidRDefault="005C0759" w:rsidP="00943B70">
            <w:pPr>
              <w:spacing w:line="276" w:lineRule="auto"/>
              <w:rPr>
                <w:color w:val="000000"/>
                <w:sz w:val="24"/>
                <w:szCs w:val="24"/>
              </w:rPr>
            </w:pPr>
            <w:r w:rsidRPr="009A3998">
              <w:rPr>
                <w:color w:val="000000"/>
                <w:sz w:val="24"/>
                <w:szCs w:val="24"/>
              </w:rPr>
              <w:t xml:space="preserve"> „Akmuo žmogaus gyvenime“.</w:t>
            </w:r>
          </w:p>
        </w:tc>
        <w:tc>
          <w:tcPr>
            <w:tcW w:w="1488" w:type="dxa"/>
            <w:tcBorders>
              <w:top w:val="single" w:sz="4" w:space="0" w:color="auto"/>
              <w:left w:val="single" w:sz="4" w:space="0" w:color="auto"/>
              <w:bottom w:val="single" w:sz="4" w:space="0" w:color="auto"/>
              <w:right w:val="single" w:sz="4" w:space="0" w:color="auto"/>
            </w:tcBorders>
          </w:tcPr>
          <w:p w14:paraId="6E0891A5" w14:textId="77777777" w:rsidR="005C0759" w:rsidRPr="009A3998" w:rsidRDefault="005C0759" w:rsidP="00943B70">
            <w:pPr>
              <w:spacing w:line="276" w:lineRule="auto"/>
              <w:rPr>
                <w:color w:val="000000"/>
                <w:sz w:val="24"/>
                <w:szCs w:val="24"/>
              </w:rPr>
            </w:pPr>
            <w:r w:rsidRPr="009A3998">
              <w:rPr>
                <w:color w:val="000000"/>
                <w:sz w:val="24"/>
                <w:szCs w:val="24"/>
              </w:rPr>
              <w:t>Gitana Banevičienė</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14:paraId="59C84DF7" w14:textId="77777777" w:rsidR="005C0759" w:rsidRPr="009A3998" w:rsidRDefault="005C0759" w:rsidP="00943B70">
            <w:pPr>
              <w:spacing w:line="276" w:lineRule="auto"/>
              <w:jc w:val="center"/>
              <w:rPr>
                <w:color w:val="000000"/>
                <w:sz w:val="24"/>
                <w:szCs w:val="24"/>
              </w:rPr>
            </w:pPr>
            <w:r w:rsidRPr="009A3998">
              <w:rPr>
                <w:color w:val="000000"/>
                <w:sz w:val="24"/>
                <w:szCs w:val="24"/>
              </w:rPr>
              <w:t>22,65</w:t>
            </w:r>
          </w:p>
        </w:tc>
        <w:tc>
          <w:tcPr>
            <w:tcW w:w="3307" w:type="dxa"/>
            <w:tcBorders>
              <w:top w:val="single" w:sz="4" w:space="0" w:color="auto"/>
              <w:left w:val="single" w:sz="4" w:space="0" w:color="auto"/>
              <w:bottom w:val="single" w:sz="4" w:space="0" w:color="auto"/>
              <w:right w:val="single" w:sz="4" w:space="0" w:color="auto"/>
            </w:tcBorders>
            <w:vAlign w:val="center"/>
          </w:tcPr>
          <w:p w14:paraId="7463F3A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w:t>
            </w:r>
          </w:p>
        </w:tc>
      </w:tr>
      <w:tr w:rsidR="005C0759" w:rsidRPr="009A3998" w14:paraId="1CFBBAA2" w14:textId="77777777" w:rsidTr="00943B70">
        <w:tc>
          <w:tcPr>
            <w:tcW w:w="817" w:type="dxa"/>
            <w:tcBorders>
              <w:top w:val="single" w:sz="4" w:space="0" w:color="auto"/>
              <w:left w:val="single" w:sz="4" w:space="0" w:color="auto"/>
              <w:bottom w:val="single" w:sz="4" w:space="0" w:color="auto"/>
              <w:right w:val="single" w:sz="4" w:space="0" w:color="auto"/>
            </w:tcBorders>
          </w:tcPr>
          <w:p w14:paraId="01484D3D" w14:textId="77777777" w:rsidR="005C0759" w:rsidRPr="009A3998" w:rsidRDefault="005C0759" w:rsidP="00943B70">
            <w:pPr>
              <w:numPr>
                <w:ilvl w:val="0"/>
                <w:numId w:val="41"/>
              </w:numPr>
              <w:spacing w:line="276" w:lineRule="auto"/>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DC7CADE"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„Dėkliukų gamyba“.</w:t>
            </w:r>
          </w:p>
        </w:tc>
        <w:tc>
          <w:tcPr>
            <w:tcW w:w="1488" w:type="dxa"/>
            <w:tcBorders>
              <w:top w:val="single" w:sz="4" w:space="0" w:color="auto"/>
              <w:left w:val="single" w:sz="4" w:space="0" w:color="auto"/>
              <w:bottom w:val="single" w:sz="4" w:space="0" w:color="auto"/>
              <w:right w:val="single" w:sz="4" w:space="0" w:color="auto"/>
            </w:tcBorders>
          </w:tcPr>
          <w:p w14:paraId="04BE78D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1A2EE5BD"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14305363"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4E4DAA5F" w14:textId="77777777" w:rsidTr="00943B70">
        <w:tc>
          <w:tcPr>
            <w:tcW w:w="817" w:type="dxa"/>
            <w:tcBorders>
              <w:top w:val="single" w:sz="4" w:space="0" w:color="auto"/>
              <w:left w:val="single" w:sz="4" w:space="0" w:color="auto"/>
              <w:bottom w:val="single" w:sz="4" w:space="0" w:color="auto"/>
              <w:right w:val="single" w:sz="4" w:space="0" w:color="auto"/>
            </w:tcBorders>
          </w:tcPr>
          <w:p w14:paraId="00339F23"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76CC3B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„Velykaitis“.</w:t>
            </w:r>
          </w:p>
        </w:tc>
        <w:tc>
          <w:tcPr>
            <w:tcW w:w="1488" w:type="dxa"/>
            <w:tcBorders>
              <w:top w:val="single" w:sz="4" w:space="0" w:color="auto"/>
              <w:left w:val="single" w:sz="4" w:space="0" w:color="auto"/>
              <w:bottom w:val="single" w:sz="4" w:space="0" w:color="auto"/>
              <w:right w:val="single" w:sz="4" w:space="0" w:color="auto"/>
            </w:tcBorders>
          </w:tcPr>
          <w:p w14:paraId="029D916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71DF4A85"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1E3ABC1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13DC1AE2" w14:textId="77777777" w:rsidTr="00943B70">
        <w:tc>
          <w:tcPr>
            <w:tcW w:w="817" w:type="dxa"/>
            <w:tcBorders>
              <w:top w:val="single" w:sz="4" w:space="0" w:color="auto"/>
              <w:left w:val="single" w:sz="4" w:space="0" w:color="auto"/>
              <w:bottom w:val="single" w:sz="4" w:space="0" w:color="auto"/>
              <w:right w:val="single" w:sz="4" w:space="0" w:color="auto"/>
            </w:tcBorders>
          </w:tcPr>
          <w:p w14:paraId="148DE252"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230152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„Papuošalas mamai“.</w:t>
            </w:r>
          </w:p>
        </w:tc>
        <w:tc>
          <w:tcPr>
            <w:tcW w:w="1488" w:type="dxa"/>
            <w:tcBorders>
              <w:top w:val="single" w:sz="4" w:space="0" w:color="auto"/>
              <w:left w:val="single" w:sz="4" w:space="0" w:color="auto"/>
              <w:bottom w:val="single" w:sz="4" w:space="0" w:color="auto"/>
              <w:right w:val="single" w:sz="4" w:space="0" w:color="auto"/>
            </w:tcBorders>
          </w:tcPr>
          <w:p w14:paraId="29A8E0FF"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4ECC7053"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13FE0A4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2E80F5C2" w14:textId="77777777" w:rsidTr="00943B70">
        <w:tc>
          <w:tcPr>
            <w:tcW w:w="817" w:type="dxa"/>
            <w:tcBorders>
              <w:top w:val="single" w:sz="4" w:space="0" w:color="auto"/>
              <w:left w:val="single" w:sz="4" w:space="0" w:color="auto"/>
              <w:bottom w:val="single" w:sz="4" w:space="0" w:color="auto"/>
              <w:right w:val="single" w:sz="4" w:space="0" w:color="auto"/>
            </w:tcBorders>
          </w:tcPr>
          <w:p w14:paraId="7E001D93"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57B898F"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„Knygelė-dienoraštis“.</w:t>
            </w:r>
          </w:p>
        </w:tc>
        <w:tc>
          <w:tcPr>
            <w:tcW w:w="1488" w:type="dxa"/>
            <w:tcBorders>
              <w:top w:val="single" w:sz="4" w:space="0" w:color="auto"/>
              <w:left w:val="single" w:sz="4" w:space="0" w:color="auto"/>
              <w:bottom w:val="single" w:sz="4" w:space="0" w:color="auto"/>
              <w:right w:val="single" w:sz="4" w:space="0" w:color="auto"/>
            </w:tcBorders>
          </w:tcPr>
          <w:p w14:paraId="4F59283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2A6883B9"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06921D7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2E9DD94F" w14:textId="77777777" w:rsidTr="00943B70">
        <w:tc>
          <w:tcPr>
            <w:tcW w:w="817" w:type="dxa"/>
            <w:tcBorders>
              <w:top w:val="single" w:sz="4" w:space="0" w:color="auto"/>
              <w:left w:val="single" w:sz="4" w:space="0" w:color="auto"/>
              <w:bottom w:val="single" w:sz="4" w:space="0" w:color="auto"/>
              <w:right w:val="single" w:sz="4" w:space="0" w:color="auto"/>
            </w:tcBorders>
          </w:tcPr>
          <w:p w14:paraId="2460EEAB"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5B0CBC5"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„Advento vainikas“.</w:t>
            </w:r>
          </w:p>
        </w:tc>
        <w:tc>
          <w:tcPr>
            <w:tcW w:w="1488" w:type="dxa"/>
            <w:tcBorders>
              <w:top w:val="single" w:sz="4" w:space="0" w:color="auto"/>
              <w:left w:val="single" w:sz="4" w:space="0" w:color="auto"/>
              <w:bottom w:val="single" w:sz="4" w:space="0" w:color="auto"/>
              <w:right w:val="single" w:sz="4" w:space="0" w:color="auto"/>
            </w:tcBorders>
          </w:tcPr>
          <w:p w14:paraId="5A86208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6699C9D4"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34E0C978"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3AC3EB2D" w14:textId="77777777" w:rsidTr="00943B70">
        <w:tc>
          <w:tcPr>
            <w:tcW w:w="817" w:type="dxa"/>
            <w:tcBorders>
              <w:top w:val="single" w:sz="4" w:space="0" w:color="auto"/>
              <w:left w:val="single" w:sz="4" w:space="0" w:color="auto"/>
              <w:bottom w:val="single" w:sz="4" w:space="0" w:color="auto"/>
              <w:right w:val="single" w:sz="4" w:space="0" w:color="auto"/>
            </w:tcBorders>
          </w:tcPr>
          <w:p w14:paraId="78A687EF"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7B9CCA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kūrybinė edukacija „Žiemos gėlė“.</w:t>
            </w:r>
          </w:p>
        </w:tc>
        <w:tc>
          <w:tcPr>
            <w:tcW w:w="1488" w:type="dxa"/>
            <w:tcBorders>
              <w:top w:val="single" w:sz="4" w:space="0" w:color="auto"/>
              <w:left w:val="single" w:sz="4" w:space="0" w:color="auto"/>
              <w:bottom w:val="single" w:sz="4" w:space="0" w:color="auto"/>
              <w:right w:val="single" w:sz="4" w:space="0" w:color="auto"/>
            </w:tcBorders>
          </w:tcPr>
          <w:p w14:paraId="1DED84E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3C0F6D87"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36E999F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0AC3CB2A" w14:textId="77777777" w:rsidTr="00943B70">
        <w:tc>
          <w:tcPr>
            <w:tcW w:w="817" w:type="dxa"/>
            <w:tcBorders>
              <w:top w:val="single" w:sz="4" w:space="0" w:color="auto"/>
              <w:left w:val="single" w:sz="4" w:space="0" w:color="auto"/>
              <w:bottom w:val="single" w:sz="4" w:space="0" w:color="auto"/>
              <w:right w:val="single" w:sz="4" w:space="0" w:color="auto"/>
            </w:tcBorders>
          </w:tcPr>
          <w:p w14:paraId="0921E668"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490DB13" w14:textId="77777777" w:rsidR="005C0759" w:rsidRPr="009A3998" w:rsidRDefault="005C0759" w:rsidP="00943B70">
            <w:pPr>
              <w:spacing w:line="276" w:lineRule="auto"/>
              <w:rPr>
                <w:color w:val="000000"/>
                <w:sz w:val="24"/>
                <w:szCs w:val="24"/>
                <w:lang w:eastAsia="lt-LT"/>
              </w:rPr>
            </w:pPr>
            <w:r w:rsidRPr="009A3998">
              <w:rPr>
                <w:color w:val="000000"/>
                <w:sz w:val="24"/>
                <w:szCs w:val="24"/>
              </w:rPr>
              <w:t>Virtuali kūrybinė edukacijos programa Kalėdinės dirbtuvės „Popierinis advento vainikas“ virtualiam renginiui „Šv. Kalėdos Panevėžyje 2020“.</w:t>
            </w:r>
          </w:p>
        </w:tc>
        <w:tc>
          <w:tcPr>
            <w:tcW w:w="1488" w:type="dxa"/>
            <w:tcBorders>
              <w:top w:val="single" w:sz="4" w:space="0" w:color="auto"/>
              <w:left w:val="single" w:sz="4" w:space="0" w:color="auto"/>
              <w:bottom w:val="single" w:sz="4" w:space="0" w:color="auto"/>
              <w:right w:val="single" w:sz="4" w:space="0" w:color="auto"/>
            </w:tcBorders>
          </w:tcPr>
          <w:p w14:paraId="74316A0D"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26BE6232"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70C9DA2C"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583688F1" w14:textId="77777777" w:rsidTr="00943B70">
        <w:tc>
          <w:tcPr>
            <w:tcW w:w="817" w:type="dxa"/>
            <w:tcBorders>
              <w:top w:val="single" w:sz="4" w:space="0" w:color="auto"/>
              <w:left w:val="single" w:sz="4" w:space="0" w:color="auto"/>
              <w:bottom w:val="single" w:sz="4" w:space="0" w:color="auto"/>
              <w:right w:val="single" w:sz="4" w:space="0" w:color="auto"/>
            </w:tcBorders>
          </w:tcPr>
          <w:p w14:paraId="1455C36E"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9371D24" w14:textId="77777777" w:rsidR="005C0759" w:rsidRPr="009A3998" w:rsidRDefault="005C0759" w:rsidP="00943B70">
            <w:pPr>
              <w:spacing w:line="276" w:lineRule="auto"/>
              <w:rPr>
                <w:color w:val="000000"/>
                <w:sz w:val="24"/>
                <w:szCs w:val="24"/>
              </w:rPr>
            </w:pPr>
            <w:r w:rsidRPr="009A3998">
              <w:rPr>
                <w:color w:val="000000"/>
                <w:sz w:val="24"/>
                <w:szCs w:val="24"/>
              </w:rPr>
              <w:t>Virtuali kūrybinė edukacijos programa Kalėdinės dirbtuvės „Kalėdinė snaigė“ virtualiam renginiui „Šv. Kalėdos Panevėžyje 2020“.</w:t>
            </w:r>
          </w:p>
        </w:tc>
        <w:tc>
          <w:tcPr>
            <w:tcW w:w="1488" w:type="dxa"/>
            <w:tcBorders>
              <w:top w:val="single" w:sz="4" w:space="0" w:color="auto"/>
              <w:left w:val="single" w:sz="4" w:space="0" w:color="auto"/>
              <w:bottom w:val="single" w:sz="4" w:space="0" w:color="auto"/>
              <w:right w:val="single" w:sz="4" w:space="0" w:color="auto"/>
            </w:tcBorders>
          </w:tcPr>
          <w:p w14:paraId="1265C12D"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64B09FAE"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66EAC939"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579797B5" w14:textId="77777777" w:rsidTr="00943B70">
        <w:tc>
          <w:tcPr>
            <w:tcW w:w="817" w:type="dxa"/>
            <w:tcBorders>
              <w:top w:val="single" w:sz="4" w:space="0" w:color="auto"/>
              <w:left w:val="single" w:sz="4" w:space="0" w:color="auto"/>
              <w:bottom w:val="single" w:sz="4" w:space="0" w:color="auto"/>
              <w:right w:val="single" w:sz="4" w:space="0" w:color="auto"/>
            </w:tcBorders>
          </w:tcPr>
          <w:p w14:paraId="3F305B58"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D2D17FC"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Kūrybinė edukacija „Gėlės žiedas“.</w:t>
            </w:r>
          </w:p>
        </w:tc>
        <w:tc>
          <w:tcPr>
            <w:tcW w:w="1488" w:type="dxa"/>
            <w:tcBorders>
              <w:top w:val="single" w:sz="4" w:space="0" w:color="auto"/>
              <w:left w:val="single" w:sz="4" w:space="0" w:color="auto"/>
              <w:bottom w:val="single" w:sz="4" w:space="0" w:color="auto"/>
              <w:right w:val="single" w:sz="4" w:space="0" w:color="auto"/>
            </w:tcBorders>
          </w:tcPr>
          <w:p w14:paraId="05FDF04C"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Gitana Banevičienė</w:t>
            </w:r>
          </w:p>
        </w:tc>
        <w:tc>
          <w:tcPr>
            <w:tcW w:w="1349" w:type="dxa"/>
            <w:tcBorders>
              <w:top w:val="single" w:sz="4" w:space="0" w:color="auto"/>
              <w:left w:val="single" w:sz="4" w:space="0" w:color="auto"/>
              <w:bottom w:val="single" w:sz="4" w:space="0" w:color="auto"/>
              <w:right w:val="single" w:sz="4" w:space="0" w:color="auto"/>
            </w:tcBorders>
          </w:tcPr>
          <w:p w14:paraId="79F84D9A"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45C5FD6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45C33207" w14:textId="77777777" w:rsidTr="00943B70">
        <w:tc>
          <w:tcPr>
            <w:tcW w:w="817" w:type="dxa"/>
            <w:tcBorders>
              <w:top w:val="single" w:sz="4" w:space="0" w:color="auto"/>
              <w:left w:val="single" w:sz="4" w:space="0" w:color="auto"/>
              <w:bottom w:val="single" w:sz="4" w:space="0" w:color="auto"/>
              <w:right w:val="single" w:sz="4" w:space="0" w:color="auto"/>
            </w:tcBorders>
          </w:tcPr>
          <w:p w14:paraId="6DA3F08A"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54FCCA7"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„Kaip pasigaminti advento kalendorių“.</w:t>
            </w:r>
          </w:p>
        </w:tc>
        <w:tc>
          <w:tcPr>
            <w:tcW w:w="1488" w:type="dxa"/>
            <w:tcBorders>
              <w:top w:val="single" w:sz="4" w:space="0" w:color="auto"/>
              <w:left w:val="single" w:sz="4" w:space="0" w:color="auto"/>
              <w:bottom w:val="single" w:sz="4" w:space="0" w:color="auto"/>
              <w:right w:val="single" w:sz="4" w:space="0" w:color="auto"/>
            </w:tcBorders>
          </w:tcPr>
          <w:p w14:paraId="216AF983"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1FF2DE13"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433E3D5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1E9F7D9E" w14:textId="77777777" w:rsidTr="00943B70">
        <w:tc>
          <w:tcPr>
            <w:tcW w:w="817" w:type="dxa"/>
            <w:tcBorders>
              <w:top w:val="single" w:sz="4" w:space="0" w:color="auto"/>
              <w:left w:val="single" w:sz="4" w:space="0" w:color="auto"/>
              <w:bottom w:val="single" w:sz="4" w:space="0" w:color="auto"/>
              <w:right w:val="single" w:sz="4" w:space="0" w:color="auto"/>
            </w:tcBorders>
          </w:tcPr>
          <w:p w14:paraId="6C631C12"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138BD1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„Sukurkime kalėdinę eglutę patys“.</w:t>
            </w:r>
          </w:p>
        </w:tc>
        <w:tc>
          <w:tcPr>
            <w:tcW w:w="1488" w:type="dxa"/>
            <w:tcBorders>
              <w:top w:val="single" w:sz="4" w:space="0" w:color="auto"/>
              <w:left w:val="single" w:sz="4" w:space="0" w:color="auto"/>
              <w:bottom w:val="single" w:sz="4" w:space="0" w:color="auto"/>
              <w:right w:val="single" w:sz="4" w:space="0" w:color="auto"/>
            </w:tcBorders>
          </w:tcPr>
          <w:p w14:paraId="68BB4AE9"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7435BCE2"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4C9C2E0D"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797F11E4" w14:textId="77777777" w:rsidTr="00943B70">
        <w:tc>
          <w:tcPr>
            <w:tcW w:w="817" w:type="dxa"/>
            <w:tcBorders>
              <w:top w:val="single" w:sz="4" w:space="0" w:color="auto"/>
              <w:left w:val="single" w:sz="4" w:space="0" w:color="auto"/>
              <w:bottom w:val="single" w:sz="4" w:space="0" w:color="auto"/>
              <w:right w:val="single" w:sz="4" w:space="0" w:color="auto"/>
            </w:tcBorders>
          </w:tcPr>
          <w:p w14:paraId="67A2E885"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FBF132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„Kalėdinis segtukas“.</w:t>
            </w:r>
          </w:p>
        </w:tc>
        <w:tc>
          <w:tcPr>
            <w:tcW w:w="1488" w:type="dxa"/>
            <w:tcBorders>
              <w:top w:val="single" w:sz="4" w:space="0" w:color="auto"/>
              <w:left w:val="single" w:sz="4" w:space="0" w:color="auto"/>
              <w:bottom w:val="single" w:sz="4" w:space="0" w:color="auto"/>
              <w:right w:val="single" w:sz="4" w:space="0" w:color="auto"/>
            </w:tcBorders>
          </w:tcPr>
          <w:p w14:paraId="104E9B09"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329E500F"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7E72143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5DDDB15C" w14:textId="77777777" w:rsidTr="00943B70">
        <w:tc>
          <w:tcPr>
            <w:tcW w:w="817" w:type="dxa"/>
            <w:tcBorders>
              <w:top w:val="single" w:sz="4" w:space="0" w:color="auto"/>
              <w:left w:val="single" w:sz="4" w:space="0" w:color="auto"/>
              <w:bottom w:val="single" w:sz="4" w:space="0" w:color="auto"/>
              <w:right w:val="single" w:sz="4" w:space="0" w:color="auto"/>
            </w:tcBorders>
          </w:tcPr>
          <w:p w14:paraId="1ADE5EC7"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FE6B103"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Kalėdinės dirbtuvės „Kalėdinių dovanų pakavimo dirbtuvėlės“.</w:t>
            </w:r>
          </w:p>
        </w:tc>
        <w:tc>
          <w:tcPr>
            <w:tcW w:w="1488" w:type="dxa"/>
            <w:tcBorders>
              <w:top w:val="single" w:sz="4" w:space="0" w:color="auto"/>
              <w:left w:val="single" w:sz="4" w:space="0" w:color="auto"/>
              <w:bottom w:val="single" w:sz="4" w:space="0" w:color="auto"/>
              <w:right w:val="single" w:sz="4" w:space="0" w:color="auto"/>
            </w:tcBorders>
          </w:tcPr>
          <w:p w14:paraId="3021AD30"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16FDCFE6"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221D6CA5"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2F4E1412" w14:textId="77777777" w:rsidTr="00943B70">
        <w:tc>
          <w:tcPr>
            <w:tcW w:w="817" w:type="dxa"/>
            <w:tcBorders>
              <w:top w:val="single" w:sz="4" w:space="0" w:color="auto"/>
              <w:left w:val="single" w:sz="4" w:space="0" w:color="auto"/>
              <w:bottom w:val="single" w:sz="4" w:space="0" w:color="auto"/>
              <w:right w:val="single" w:sz="4" w:space="0" w:color="auto"/>
            </w:tcBorders>
          </w:tcPr>
          <w:p w14:paraId="1CE9F1D6"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5EF694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Kalėdinės dirbtuvės „Kalėdinių dovanų idėjos“.</w:t>
            </w:r>
          </w:p>
        </w:tc>
        <w:tc>
          <w:tcPr>
            <w:tcW w:w="1488" w:type="dxa"/>
            <w:tcBorders>
              <w:top w:val="single" w:sz="4" w:space="0" w:color="auto"/>
              <w:left w:val="single" w:sz="4" w:space="0" w:color="auto"/>
              <w:bottom w:val="single" w:sz="4" w:space="0" w:color="auto"/>
              <w:right w:val="single" w:sz="4" w:space="0" w:color="auto"/>
            </w:tcBorders>
          </w:tcPr>
          <w:p w14:paraId="5CA7582F"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1AEED92B"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580E1525"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49DE41B2" w14:textId="77777777" w:rsidTr="00943B70">
        <w:tc>
          <w:tcPr>
            <w:tcW w:w="817" w:type="dxa"/>
            <w:tcBorders>
              <w:top w:val="single" w:sz="4" w:space="0" w:color="auto"/>
              <w:left w:val="single" w:sz="4" w:space="0" w:color="auto"/>
              <w:bottom w:val="single" w:sz="4" w:space="0" w:color="auto"/>
              <w:right w:val="single" w:sz="4" w:space="0" w:color="auto"/>
            </w:tcBorders>
          </w:tcPr>
          <w:p w14:paraId="6164B208"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F0EBF49"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vaikams „Pusryčiai mamai“.</w:t>
            </w:r>
          </w:p>
        </w:tc>
        <w:tc>
          <w:tcPr>
            <w:tcW w:w="1488" w:type="dxa"/>
            <w:tcBorders>
              <w:top w:val="single" w:sz="4" w:space="0" w:color="auto"/>
              <w:left w:val="single" w:sz="4" w:space="0" w:color="auto"/>
              <w:bottom w:val="single" w:sz="4" w:space="0" w:color="auto"/>
              <w:right w:val="single" w:sz="4" w:space="0" w:color="auto"/>
            </w:tcBorders>
          </w:tcPr>
          <w:p w14:paraId="23CD405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14293361"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0BA4BC73"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482557C5" w14:textId="77777777" w:rsidTr="00943B70">
        <w:tc>
          <w:tcPr>
            <w:tcW w:w="817" w:type="dxa"/>
            <w:tcBorders>
              <w:top w:val="single" w:sz="4" w:space="0" w:color="auto"/>
              <w:left w:val="single" w:sz="4" w:space="0" w:color="auto"/>
              <w:bottom w:val="single" w:sz="4" w:space="0" w:color="auto"/>
              <w:right w:val="single" w:sz="4" w:space="0" w:color="auto"/>
            </w:tcBorders>
          </w:tcPr>
          <w:p w14:paraId="6E8B3329"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D36A28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vaikams</w:t>
            </w:r>
          </w:p>
          <w:p w14:paraId="64051D61"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,,Kaip pasidaryti dienoraštį vasarai“.</w:t>
            </w:r>
          </w:p>
        </w:tc>
        <w:tc>
          <w:tcPr>
            <w:tcW w:w="1488" w:type="dxa"/>
            <w:tcBorders>
              <w:top w:val="single" w:sz="4" w:space="0" w:color="auto"/>
              <w:left w:val="single" w:sz="4" w:space="0" w:color="auto"/>
              <w:bottom w:val="single" w:sz="4" w:space="0" w:color="auto"/>
              <w:right w:val="single" w:sz="4" w:space="0" w:color="auto"/>
            </w:tcBorders>
          </w:tcPr>
          <w:p w14:paraId="33450F72"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7B6E4FE4"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51FBE8F8"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63233AFD" w14:textId="77777777" w:rsidTr="00943B70">
        <w:tc>
          <w:tcPr>
            <w:tcW w:w="817" w:type="dxa"/>
            <w:tcBorders>
              <w:top w:val="single" w:sz="4" w:space="0" w:color="auto"/>
              <w:left w:val="single" w:sz="4" w:space="0" w:color="auto"/>
              <w:bottom w:val="single" w:sz="4" w:space="0" w:color="auto"/>
              <w:right w:val="single" w:sz="4" w:space="0" w:color="auto"/>
            </w:tcBorders>
          </w:tcPr>
          <w:p w14:paraId="5BA50D10"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5F2F940"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"Velykų belaukiant" I dalis "Marginimas su spalvotu smėliuku". Susitikimas su Panevėžio bendruomenių rūmų Zuikiu Puikiu.</w:t>
            </w:r>
          </w:p>
        </w:tc>
        <w:tc>
          <w:tcPr>
            <w:tcW w:w="1488" w:type="dxa"/>
            <w:tcBorders>
              <w:top w:val="single" w:sz="4" w:space="0" w:color="auto"/>
              <w:left w:val="single" w:sz="4" w:space="0" w:color="auto"/>
              <w:bottom w:val="single" w:sz="4" w:space="0" w:color="auto"/>
              <w:right w:val="single" w:sz="4" w:space="0" w:color="auto"/>
            </w:tcBorders>
          </w:tcPr>
          <w:p w14:paraId="3550EF4E"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7CF9621E"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0636107D"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0D149489" w14:textId="77777777" w:rsidTr="00943B70">
        <w:tc>
          <w:tcPr>
            <w:tcW w:w="817" w:type="dxa"/>
            <w:tcBorders>
              <w:top w:val="single" w:sz="4" w:space="0" w:color="auto"/>
              <w:left w:val="single" w:sz="4" w:space="0" w:color="auto"/>
              <w:bottom w:val="single" w:sz="4" w:space="0" w:color="auto"/>
              <w:right w:val="single" w:sz="4" w:space="0" w:color="auto"/>
            </w:tcBorders>
          </w:tcPr>
          <w:p w14:paraId="599AE2DC"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5FE01C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"Velykų belaukiant" II dalis "Velykinio atviruko dirbtuvėlės". Susitikimas su Panevėžio bendruomenių rūmų Zuikiu Puikiu.</w:t>
            </w:r>
          </w:p>
        </w:tc>
        <w:tc>
          <w:tcPr>
            <w:tcW w:w="1488" w:type="dxa"/>
            <w:tcBorders>
              <w:top w:val="single" w:sz="4" w:space="0" w:color="auto"/>
              <w:left w:val="single" w:sz="4" w:space="0" w:color="auto"/>
              <w:bottom w:val="single" w:sz="4" w:space="0" w:color="auto"/>
              <w:right w:val="single" w:sz="4" w:space="0" w:color="auto"/>
            </w:tcBorders>
          </w:tcPr>
          <w:p w14:paraId="1C97837E"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7B9C3BD5"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33B04A0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547CCEEE" w14:textId="77777777" w:rsidTr="00943B70">
        <w:tc>
          <w:tcPr>
            <w:tcW w:w="817" w:type="dxa"/>
            <w:tcBorders>
              <w:top w:val="single" w:sz="4" w:space="0" w:color="auto"/>
              <w:left w:val="single" w:sz="4" w:space="0" w:color="auto"/>
              <w:bottom w:val="single" w:sz="4" w:space="0" w:color="auto"/>
              <w:right w:val="single" w:sz="4" w:space="0" w:color="auto"/>
            </w:tcBorders>
          </w:tcPr>
          <w:p w14:paraId="699302C4"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7DDFF7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"Velykų belaukiant" III dalis "Atviruko kūrėjo konkursas". Susitikimas su Panevėžio bendruomenių rūmų Zuikiu Puikiu.</w:t>
            </w:r>
          </w:p>
        </w:tc>
        <w:tc>
          <w:tcPr>
            <w:tcW w:w="1488" w:type="dxa"/>
            <w:tcBorders>
              <w:top w:val="single" w:sz="4" w:space="0" w:color="auto"/>
              <w:left w:val="single" w:sz="4" w:space="0" w:color="auto"/>
              <w:bottom w:val="single" w:sz="4" w:space="0" w:color="auto"/>
              <w:right w:val="single" w:sz="4" w:space="0" w:color="auto"/>
            </w:tcBorders>
          </w:tcPr>
          <w:p w14:paraId="2A9EE93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2D65295D"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1CF0947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1B33225F" w14:textId="77777777" w:rsidTr="00943B70">
        <w:tc>
          <w:tcPr>
            <w:tcW w:w="817" w:type="dxa"/>
            <w:tcBorders>
              <w:top w:val="single" w:sz="4" w:space="0" w:color="auto"/>
              <w:left w:val="single" w:sz="4" w:space="0" w:color="auto"/>
              <w:bottom w:val="single" w:sz="4" w:space="0" w:color="auto"/>
              <w:right w:val="single" w:sz="4" w:space="0" w:color="auto"/>
            </w:tcBorders>
          </w:tcPr>
          <w:p w14:paraId="531B6CA8"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E244DF5"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,,Velykų belaukiant“ IV dalis ,,Marginame kiaušinius“.</w:t>
            </w:r>
          </w:p>
        </w:tc>
        <w:tc>
          <w:tcPr>
            <w:tcW w:w="1488" w:type="dxa"/>
            <w:tcBorders>
              <w:top w:val="single" w:sz="4" w:space="0" w:color="auto"/>
              <w:left w:val="single" w:sz="4" w:space="0" w:color="auto"/>
              <w:bottom w:val="single" w:sz="4" w:space="0" w:color="auto"/>
              <w:right w:val="single" w:sz="4" w:space="0" w:color="auto"/>
            </w:tcBorders>
          </w:tcPr>
          <w:p w14:paraId="31CFA38B"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05C1E8C9"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7B0C1FF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62C08701" w14:textId="77777777" w:rsidTr="00943B70">
        <w:tc>
          <w:tcPr>
            <w:tcW w:w="817" w:type="dxa"/>
            <w:tcBorders>
              <w:top w:val="single" w:sz="4" w:space="0" w:color="auto"/>
              <w:left w:val="single" w:sz="4" w:space="0" w:color="auto"/>
              <w:bottom w:val="single" w:sz="4" w:space="0" w:color="auto"/>
              <w:right w:val="single" w:sz="4" w:space="0" w:color="auto"/>
            </w:tcBorders>
          </w:tcPr>
          <w:p w14:paraId="13BA4FAF"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D8FB6C0"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,,Velykų belaukiant“ V dalis ,,Margučių ridenimas“.</w:t>
            </w:r>
          </w:p>
        </w:tc>
        <w:tc>
          <w:tcPr>
            <w:tcW w:w="1488" w:type="dxa"/>
            <w:tcBorders>
              <w:top w:val="single" w:sz="4" w:space="0" w:color="auto"/>
              <w:left w:val="single" w:sz="4" w:space="0" w:color="auto"/>
              <w:bottom w:val="single" w:sz="4" w:space="0" w:color="auto"/>
              <w:right w:val="single" w:sz="4" w:space="0" w:color="auto"/>
            </w:tcBorders>
          </w:tcPr>
          <w:p w14:paraId="3D62DD36"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14CD2508"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1D12512A"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725385D3" w14:textId="77777777" w:rsidTr="00943B70">
        <w:tc>
          <w:tcPr>
            <w:tcW w:w="817" w:type="dxa"/>
            <w:tcBorders>
              <w:top w:val="single" w:sz="4" w:space="0" w:color="auto"/>
              <w:left w:val="single" w:sz="4" w:space="0" w:color="auto"/>
              <w:bottom w:val="single" w:sz="4" w:space="0" w:color="auto"/>
              <w:right w:val="single" w:sz="4" w:space="0" w:color="auto"/>
            </w:tcBorders>
          </w:tcPr>
          <w:p w14:paraId="0F082DE6"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7D57FAF"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su Pepe Ilgakojinė "Gėlės žiedas mamytei".</w:t>
            </w:r>
          </w:p>
        </w:tc>
        <w:tc>
          <w:tcPr>
            <w:tcW w:w="1488" w:type="dxa"/>
            <w:tcBorders>
              <w:top w:val="single" w:sz="4" w:space="0" w:color="auto"/>
              <w:left w:val="single" w:sz="4" w:space="0" w:color="auto"/>
              <w:bottom w:val="single" w:sz="4" w:space="0" w:color="auto"/>
              <w:right w:val="single" w:sz="4" w:space="0" w:color="auto"/>
            </w:tcBorders>
          </w:tcPr>
          <w:p w14:paraId="6490401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0CF72180"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7FCCE3FE"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r w:rsidR="005C0759" w:rsidRPr="009A3998" w14:paraId="09AEFA0A" w14:textId="77777777" w:rsidTr="00943B70">
        <w:tc>
          <w:tcPr>
            <w:tcW w:w="817" w:type="dxa"/>
            <w:tcBorders>
              <w:top w:val="single" w:sz="4" w:space="0" w:color="auto"/>
              <w:left w:val="single" w:sz="4" w:space="0" w:color="auto"/>
              <w:bottom w:val="single" w:sz="4" w:space="0" w:color="auto"/>
              <w:right w:val="single" w:sz="4" w:space="0" w:color="auto"/>
            </w:tcBorders>
          </w:tcPr>
          <w:p w14:paraId="0941E7EA" w14:textId="77777777" w:rsidR="005C0759" w:rsidRPr="009A3998" w:rsidRDefault="005C0759" w:rsidP="00943B70">
            <w:pPr>
              <w:numPr>
                <w:ilvl w:val="0"/>
                <w:numId w:val="41"/>
              </w:numPr>
              <w:spacing w:line="276" w:lineRule="auto"/>
              <w:jc w:val="center"/>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06AC40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Virtuali edukacinė programa su Pepe Ilgakojine ,,Pusryčiai mamai-skaniausių blynų receptas".</w:t>
            </w:r>
          </w:p>
        </w:tc>
        <w:tc>
          <w:tcPr>
            <w:tcW w:w="1488" w:type="dxa"/>
            <w:tcBorders>
              <w:top w:val="single" w:sz="4" w:space="0" w:color="auto"/>
              <w:left w:val="single" w:sz="4" w:space="0" w:color="auto"/>
              <w:bottom w:val="single" w:sz="4" w:space="0" w:color="auto"/>
              <w:right w:val="single" w:sz="4" w:space="0" w:color="auto"/>
            </w:tcBorders>
          </w:tcPr>
          <w:p w14:paraId="5AEE9648"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Neringa Bagdonienė</w:t>
            </w:r>
          </w:p>
        </w:tc>
        <w:tc>
          <w:tcPr>
            <w:tcW w:w="1349" w:type="dxa"/>
            <w:tcBorders>
              <w:top w:val="single" w:sz="4" w:space="0" w:color="auto"/>
              <w:left w:val="single" w:sz="4" w:space="0" w:color="auto"/>
              <w:bottom w:val="single" w:sz="4" w:space="0" w:color="auto"/>
              <w:right w:val="single" w:sz="4" w:space="0" w:color="auto"/>
            </w:tcBorders>
          </w:tcPr>
          <w:p w14:paraId="0E083747" w14:textId="77777777" w:rsidR="005C0759" w:rsidRPr="009A3998" w:rsidRDefault="005C0759" w:rsidP="00943B70">
            <w:pPr>
              <w:spacing w:line="276" w:lineRule="auto"/>
              <w:jc w:val="center"/>
              <w:rPr>
                <w:color w:val="000000"/>
                <w:sz w:val="24"/>
                <w:szCs w:val="24"/>
                <w:lang w:eastAsia="lt-LT"/>
              </w:rPr>
            </w:pPr>
          </w:p>
        </w:tc>
        <w:tc>
          <w:tcPr>
            <w:tcW w:w="3307" w:type="dxa"/>
            <w:tcBorders>
              <w:top w:val="single" w:sz="4" w:space="0" w:color="auto"/>
              <w:left w:val="single" w:sz="4" w:space="0" w:color="auto"/>
              <w:bottom w:val="single" w:sz="4" w:space="0" w:color="auto"/>
              <w:right w:val="single" w:sz="4" w:space="0" w:color="auto"/>
            </w:tcBorders>
          </w:tcPr>
          <w:p w14:paraId="6C3D6094" w14:textId="77777777" w:rsidR="005C0759" w:rsidRPr="009A3998" w:rsidRDefault="005C0759" w:rsidP="00943B70">
            <w:pPr>
              <w:spacing w:line="276" w:lineRule="auto"/>
              <w:rPr>
                <w:color w:val="000000"/>
                <w:sz w:val="24"/>
                <w:szCs w:val="24"/>
                <w:lang w:eastAsia="lt-LT"/>
              </w:rPr>
            </w:pPr>
            <w:r w:rsidRPr="009A3998">
              <w:rPr>
                <w:color w:val="000000"/>
                <w:sz w:val="24"/>
                <w:szCs w:val="24"/>
                <w:lang w:eastAsia="lt-LT"/>
              </w:rPr>
              <w:t>Ikimokyklinio ugdymo įstaigų auklėtiniai, moksleiviai, studentai, senjorai, neįgalieji</w:t>
            </w:r>
          </w:p>
        </w:tc>
      </w:tr>
    </w:tbl>
    <w:p w14:paraId="18BB173E" w14:textId="77777777" w:rsidR="005C0759" w:rsidRPr="009A3998" w:rsidRDefault="005C0759" w:rsidP="005C0759">
      <w:pPr>
        <w:tabs>
          <w:tab w:val="left" w:pos="426"/>
        </w:tabs>
        <w:spacing w:line="276" w:lineRule="auto"/>
        <w:jc w:val="both"/>
        <w:rPr>
          <w:color w:val="FF0000"/>
          <w:sz w:val="24"/>
          <w:szCs w:val="24"/>
        </w:rPr>
      </w:pPr>
    </w:p>
    <w:p w14:paraId="5C77758C" w14:textId="77777777" w:rsidR="005C0759" w:rsidRPr="009A3998" w:rsidRDefault="005C0759" w:rsidP="005C0759">
      <w:pPr>
        <w:numPr>
          <w:ilvl w:val="0"/>
          <w:numId w:val="37"/>
        </w:numPr>
        <w:spacing w:line="276" w:lineRule="auto"/>
        <w:jc w:val="both"/>
        <w:rPr>
          <w:color w:val="000000"/>
          <w:sz w:val="24"/>
          <w:szCs w:val="24"/>
        </w:rPr>
      </w:pPr>
      <w:bookmarkStart w:id="11" w:name="_Hlk62480362"/>
      <w:bookmarkEnd w:id="10"/>
      <w:r w:rsidRPr="009A3998">
        <w:rPr>
          <w:color w:val="000000"/>
          <w:sz w:val="24"/>
          <w:szCs w:val="24"/>
        </w:rPr>
        <w:t>2020 metais vykdytos edukacinės programos, parengtos ankstesniais metais:</w:t>
      </w: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657"/>
        <w:gridCol w:w="1701"/>
        <w:gridCol w:w="2977"/>
        <w:gridCol w:w="1701"/>
      </w:tblGrid>
      <w:tr w:rsidR="005C0759" w:rsidRPr="009A3998" w14:paraId="0C404437" w14:textId="77777777" w:rsidTr="00943B70">
        <w:tc>
          <w:tcPr>
            <w:tcW w:w="570" w:type="dxa"/>
            <w:tcBorders>
              <w:top w:val="single" w:sz="4" w:space="0" w:color="auto"/>
              <w:left w:val="single" w:sz="4" w:space="0" w:color="auto"/>
              <w:bottom w:val="single" w:sz="4" w:space="0" w:color="auto"/>
              <w:right w:val="single" w:sz="4" w:space="0" w:color="auto"/>
            </w:tcBorders>
            <w:vAlign w:val="center"/>
          </w:tcPr>
          <w:p w14:paraId="6DE55565"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Eil.</w:t>
            </w:r>
          </w:p>
          <w:p w14:paraId="120A0638"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Nr.</w:t>
            </w:r>
          </w:p>
        </w:tc>
        <w:tc>
          <w:tcPr>
            <w:tcW w:w="2657" w:type="dxa"/>
            <w:tcBorders>
              <w:top w:val="single" w:sz="4" w:space="0" w:color="auto"/>
              <w:left w:val="single" w:sz="4" w:space="0" w:color="auto"/>
              <w:bottom w:val="single" w:sz="4" w:space="0" w:color="auto"/>
              <w:right w:val="single" w:sz="4" w:space="0" w:color="auto"/>
            </w:tcBorders>
            <w:vAlign w:val="center"/>
          </w:tcPr>
          <w:p w14:paraId="259D5602" w14:textId="77777777" w:rsidR="005C0759" w:rsidRPr="009A3998" w:rsidRDefault="005C0759" w:rsidP="00943B70">
            <w:pPr>
              <w:spacing w:line="276" w:lineRule="auto"/>
              <w:jc w:val="center"/>
              <w:rPr>
                <w:b/>
                <w:sz w:val="24"/>
                <w:szCs w:val="24"/>
              </w:rPr>
            </w:pPr>
            <w:r w:rsidRPr="009A3998">
              <w:rPr>
                <w:b/>
                <w:sz w:val="24"/>
                <w:szCs w:val="24"/>
              </w:rPr>
              <w:t>Edukacinės programos</w:t>
            </w:r>
          </w:p>
          <w:p w14:paraId="1FF93F07" w14:textId="77777777" w:rsidR="005C0759" w:rsidRPr="009A3998" w:rsidRDefault="005C0759" w:rsidP="00943B70">
            <w:pPr>
              <w:spacing w:line="276" w:lineRule="auto"/>
              <w:jc w:val="center"/>
              <w:rPr>
                <w:b/>
                <w:sz w:val="24"/>
                <w:szCs w:val="24"/>
                <w:lang w:eastAsia="lt-LT"/>
              </w:rPr>
            </w:pPr>
            <w:r w:rsidRPr="009A3998">
              <w:rPr>
                <w:b/>
                <w:sz w:val="24"/>
                <w:szCs w:val="24"/>
              </w:rPr>
              <w:t>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7F3C124" w14:textId="77777777" w:rsidR="005C0759" w:rsidRPr="009A3998" w:rsidRDefault="005C0759" w:rsidP="00943B70">
            <w:pPr>
              <w:spacing w:line="276" w:lineRule="auto"/>
              <w:jc w:val="center"/>
              <w:rPr>
                <w:b/>
                <w:sz w:val="24"/>
                <w:szCs w:val="24"/>
                <w:lang w:eastAsia="lt-LT"/>
              </w:rPr>
            </w:pPr>
            <w:r w:rsidRPr="009A3998">
              <w:rPr>
                <w:b/>
                <w:sz w:val="24"/>
                <w:szCs w:val="24"/>
              </w:rPr>
              <w:t>Programos autorius</w:t>
            </w:r>
          </w:p>
        </w:tc>
        <w:tc>
          <w:tcPr>
            <w:tcW w:w="2977" w:type="dxa"/>
            <w:tcBorders>
              <w:top w:val="single" w:sz="4" w:space="0" w:color="auto"/>
              <w:left w:val="single" w:sz="4" w:space="0" w:color="auto"/>
              <w:bottom w:val="single" w:sz="4" w:space="0" w:color="auto"/>
              <w:right w:val="single" w:sz="4" w:space="0" w:color="auto"/>
            </w:tcBorders>
            <w:vAlign w:val="center"/>
          </w:tcPr>
          <w:p w14:paraId="1D455480" w14:textId="77777777" w:rsidR="005C0759" w:rsidRPr="009A3998" w:rsidRDefault="005C0759" w:rsidP="00943B70">
            <w:pPr>
              <w:spacing w:line="276" w:lineRule="auto"/>
              <w:jc w:val="center"/>
              <w:rPr>
                <w:b/>
                <w:sz w:val="24"/>
                <w:szCs w:val="24"/>
              </w:rPr>
            </w:pPr>
            <w:r w:rsidRPr="009A3998">
              <w:rPr>
                <w:b/>
                <w:sz w:val="24"/>
                <w:szCs w:val="24"/>
                <w:lang w:eastAsia="lt-LT"/>
              </w:rPr>
              <w:t>Amžiaus grupė</w:t>
            </w:r>
          </w:p>
        </w:tc>
        <w:tc>
          <w:tcPr>
            <w:tcW w:w="1701" w:type="dxa"/>
            <w:tcBorders>
              <w:top w:val="single" w:sz="4" w:space="0" w:color="auto"/>
              <w:left w:val="single" w:sz="4" w:space="0" w:color="auto"/>
              <w:bottom w:val="single" w:sz="4" w:space="0" w:color="auto"/>
              <w:right w:val="single" w:sz="4" w:space="0" w:color="auto"/>
            </w:tcBorders>
            <w:vAlign w:val="center"/>
          </w:tcPr>
          <w:p w14:paraId="07C784DA"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Kuriais metais parengta programa</w:t>
            </w:r>
          </w:p>
        </w:tc>
      </w:tr>
      <w:tr w:rsidR="005C0759" w:rsidRPr="009A3998" w14:paraId="59FDFD3B" w14:textId="77777777" w:rsidTr="00943B70">
        <w:tc>
          <w:tcPr>
            <w:tcW w:w="570" w:type="dxa"/>
            <w:tcBorders>
              <w:top w:val="single" w:sz="4" w:space="0" w:color="auto"/>
              <w:left w:val="single" w:sz="4" w:space="0" w:color="auto"/>
              <w:bottom w:val="single" w:sz="4" w:space="0" w:color="auto"/>
              <w:right w:val="single" w:sz="4" w:space="0" w:color="auto"/>
            </w:tcBorders>
          </w:tcPr>
          <w:p w14:paraId="18859B1E" w14:textId="77777777" w:rsidR="005C0759" w:rsidRPr="009A3998" w:rsidRDefault="005C0759" w:rsidP="00943B70">
            <w:pPr>
              <w:spacing w:line="276" w:lineRule="auto"/>
              <w:jc w:val="center"/>
              <w:rPr>
                <w:color w:val="000000"/>
                <w:sz w:val="24"/>
                <w:szCs w:val="24"/>
                <w:lang w:eastAsia="lt-LT"/>
              </w:rPr>
            </w:pPr>
          </w:p>
        </w:tc>
        <w:tc>
          <w:tcPr>
            <w:tcW w:w="2657" w:type="dxa"/>
            <w:tcBorders>
              <w:top w:val="single" w:sz="4" w:space="0" w:color="auto"/>
              <w:left w:val="single" w:sz="4" w:space="0" w:color="auto"/>
              <w:bottom w:val="single" w:sz="4" w:space="0" w:color="auto"/>
              <w:right w:val="single" w:sz="4" w:space="0" w:color="auto"/>
            </w:tcBorders>
          </w:tcPr>
          <w:p w14:paraId="589C9D06" w14:textId="77777777" w:rsidR="005C0759" w:rsidRPr="009A3998" w:rsidRDefault="005C0759" w:rsidP="00943B70">
            <w:pPr>
              <w:spacing w:line="276" w:lineRule="auto"/>
              <w:rPr>
                <w:color w:val="000000"/>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B40C1D4" w14:textId="77777777" w:rsidR="005C0759" w:rsidRPr="009A3998" w:rsidRDefault="005C0759" w:rsidP="00943B70">
            <w:pPr>
              <w:spacing w:line="276" w:lineRule="auto"/>
              <w:rPr>
                <w:color w:val="000000"/>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E58A2E7" w14:textId="77777777" w:rsidR="005C0759" w:rsidRPr="009A3998" w:rsidRDefault="005C0759" w:rsidP="00943B70">
            <w:pPr>
              <w:spacing w:line="276" w:lineRule="auto"/>
              <w:rPr>
                <w:color w:val="000000"/>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96E5D4C" w14:textId="77777777" w:rsidR="005C0759" w:rsidRPr="009A3998" w:rsidRDefault="005C0759" w:rsidP="00943B70">
            <w:pPr>
              <w:spacing w:line="276" w:lineRule="auto"/>
              <w:jc w:val="center"/>
              <w:rPr>
                <w:color w:val="000000"/>
                <w:sz w:val="24"/>
                <w:szCs w:val="24"/>
                <w:lang w:eastAsia="lt-LT"/>
              </w:rPr>
            </w:pPr>
          </w:p>
        </w:tc>
      </w:tr>
    </w:tbl>
    <w:p w14:paraId="7FE8AB5A" w14:textId="77777777" w:rsidR="005C0759" w:rsidRPr="009A3998" w:rsidRDefault="005C0759" w:rsidP="005C0759">
      <w:pPr>
        <w:spacing w:line="276" w:lineRule="auto"/>
        <w:jc w:val="both"/>
        <w:rPr>
          <w:color w:val="000000"/>
          <w:sz w:val="24"/>
          <w:szCs w:val="24"/>
        </w:rPr>
      </w:pPr>
    </w:p>
    <w:bookmarkEnd w:id="11"/>
    <w:p w14:paraId="1C02A39E" w14:textId="77777777" w:rsidR="005C0759" w:rsidRPr="009A3998" w:rsidRDefault="005C0759" w:rsidP="005C0759">
      <w:pPr>
        <w:numPr>
          <w:ilvl w:val="0"/>
          <w:numId w:val="37"/>
        </w:numPr>
        <w:spacing w:line="276" w:lineRule="auto"/>
        <w:jc w:val="both"/>
        <w:rPr>
          <w:sz w:val="24"/>
          <w:szCs w:val="24"/>
        </w:rPr>
      </w:pPr>
      <w:r w:rsidRPr="009A3998">
        <w:rPr>
          <w:sz w:val="24"/>
          <w:szCs w:val="24"/>
        </w:rPr>
        <w:t>Vykdytos edukacinės programos</w:t>
      </w:r>
    </w:p>
    <w:tbl>
      <w:tblPr>
        <w:tblW w:w="9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6"/>
        <w:gridCol w:w="3196"/>
        <w:gridCol w:w="1562"/>
        <w:gridCol w:w="11"/>
        <w:gridCol w:w="1258"/>
        <w:gridCol w:w="11"/>
        <w:gridCol w:w="1242"/>
        <w:gridCol w:w="11"/>
        <w:gridCol w:w="1565"/>
        <w:gridCol w:w="11"/>
      </w:tblGrid>
      <w:tr w:rsidR="005C0759" w:rsidRPr="009A3998" w14:paraId="23E65774" w14:textId="77777777" w:rsidTr="00943B70">
        <w:trPr>
          <w:gridAfter w:val="1"/>
          <w:wAfter w:w="11" w:type="dxa"/>
        </w:trPr>
        <w:tc>
          <w:tcPr>
            <w:tcW w:w="876" w:type="dxa"/>
            <w:vMerge w:val="restart"/>
            <w:tcBorders>
              <w:top w:val="single" w:sz="4" w:space="0" w:color="auto"/>
              <w:left w:val="single" w:sz="4" w:space="0" w:color="auto"/>
              <w:right w:val="single" w:sz="4" w:space="0" w:color="auto"/>
            </w:tcBorders>
            <w:vAlign w:val="center"/>
          </w:tcPr>
          <w:p w14:paraId="2C4BAB0F" w14:textId="77777777" w:rsidR="005C0759" w:rsidRPr="009A3998" w:rsidRDefault="005C0759" w:rsidP="00943B70">
            <w:pPr>
              <w:spacing w:line="276" w:lineRule="auto"/>
              <w:jc w:val="center"/>
              <w:rPr>
                <w:b/>
                <w:sz w:val="24"/>
                <w:szCs w:val="24"/>
              </w:rPr>
            </w:pPr>
          </w:p>
          <w:p w14:paraId="6DEE1CF0"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Eil.</w:t>
            </w:r>
          </w:p>
          <w:p w14:paraId="62D90FC2"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Nr.</w:t>
            </w:r>
          </w:p>
        </w:tc>
        <w:tc>
          <w:tcPr>
            <w:tcW w:w="3196" w:type="dxa"/>
            <w:vMerge w:val="restart"/>
            <w:tcBorders>
              <w:top w:val="single" w:sz="4" w:space="0" w:color="auto"/>
              <w:left w:val="single" w:sz="4" w:space="0" w:color="auto"/>
              <w:right w:val="single" w:sz="4" w:space="0" w:color="auto"/>
            </w:tcBorders>
            <w:vAlign w:val="center"/>
          </w:tcPr>
          <w:p w14:paraId="3C3E66F5" w14:textId="77777777" w:rsidR="005C0759" w:rsidRPr="009A3998" w:rsidRDefault="005C0759" w:rsidP="00943B70">
            <w:pPr>
              <w:spacing w:line="276" w:lineRule="auto"/>
              <w:jc w:val="center"/>
              <w:rPr>
                <w:b/>
                <w:sz w:val="24"/>
                <w:szCs w:val="24"/>
              </w:rPr>
            </w:pPr>
            <w:r w:rsidRPr="009A3998">
              <w:rPr>
                <w:b/>
                <w:sz w:val="24"/>
                <w:szCs w:val="24"/>
              </w:rPr>
              <w:t>Edukacinės programos</w:t>
            </w:r>
          </w:p>
          <w:p w14:paraId="4100AAE8" w14:textId="77777777" w:rsidR="005C0759" w:rsidRPr="009A3998" w:rsidRDefault="005C0759" w:rsidP="00943B70">
            <w:pPr>
              <w:spacing w:line="276" w:lineRule="auto"/>
              <w:jc w:val="center"/>
              <w:rPr>
                <w:b/>
                <w:sz w:val="24"/>
                <w:szCs w:val="24"/>
                <w:lang w:eastAsia="lt-LT"/>
              </w:rPr>
            </w:pPr>
            <w:r w:rsidRPr="009A3998">
              <w:rPr>
                <w:b/>
                <w:sz w:val="24"/>
                <w:szCs w:val="24"/>
              </w:rPr>
              <w:t>pavadinimas</w:t>
            </w:r>
          </w:p>
        </w:tc>
        <w:tc>
          <w:tcPr>
            <w:tcW w:w="1562" w:type="dxa"/>
            <w:vMerge w:val="restart"/>
            <w:tcBorders>
              <w:top w:val="single" w:sz="4" w:space="0" w:color="auto"/>
              <w:left w:val="single" w:sz="4" w:space="0" w:color="auto"/>
              <w:right w:val="single" w:sz="4" w:space="0" w:color="auto"/>
            </w:tcBorders>
            <w:vAlign w:val="center"/>
          </w:tcPr>
          <w:p w14:paraId="51A96152" w14:textId="77777777" w:rsidR="005C0759" w:rsidRPr="009A3998" w:rsidRDefault="005C0759" w:rsidP="00943B70">
            <w:pPr>
              <w:spacing w:line="276" w:lineRule="auto"/>
              <w:jc w:val="center"/>
              <w:rPr>
                <w:b/>
                <w:sz w:val="24"/>
                <w:szCs w:val="24"/>
                <w:lang w:eastAsia="lt-LT"/>
              </w:rPr>
            </w:pPr>
            <w:r w:rsidRPr="009A3998">
              <w:rPr>
                <w:b/>
                <w:sz w:val="24"/>
                <w:szCs w:val="24"/>
              </w:rPr>
              <w:t>2020 m. vykdytų programų skaičius</w:t>
            </w:r>
          </w:p>
        </w:tc>
        <w:tc>
          <w:tcPr>
            <w:tcW w:w="1269" w:type="dxa"/>
            <w:gridSpan w:val="2"/>
            <w:vMerge w:val="restart"/>
            <w:tcBorders>
              <w:top w:val="single" w:sz="4" w:space="0" w:color="auto"/>
              <w:left w:val="single" w:sz="4" w:space="0" w:color="auto"/>
              <w:right w:val="single" w:sz="4" w:space="0" w:color="auto"/>
            </w:tcBorders>
            <w:vAlign w:val="center"/>
          </w:tcPr>
          <w:p w14:paraId="6A0754DD"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Gautos pajamos (Eur)</w:t>
            </w:r>
          </w:p>
        </w:tc>
        <w:tc>
          <w:tcPr>
            <w:tcW w:w="2829" w:type="dxa"/>
            <w:gridSpan w:val="4"/>
            <w:tcBorders>
              <w:top w:val="single" w:sz="4" w:space="0" w:color="auto"/>
              <w:left w:val="single" w:sz="4" w:space="0" w:color="auto"/>
              <w:bottom w:val="single" w:sz="4" w:space="0" w:color="auto"/>
              <w:right w:val="single" w:sz="4" w:space="0" w:color="auto"/>
            </w:tcBorders>
            <w:vAlign w:val="center"/>
          </w:tcPr>
          <w:p w14:paraId="364F8677"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Edukacinių programų  lankytojų skaičius</w:t>
            </w:r>
          </w:p>
        </w:tc>
      </w:tr>
      <w:tr w:rsidR="005C0759" w:rsidRPr="009A3998" w14:paraId="4FF6B4A6" w14:textId="77777777" w:rsidTr="00943B70">
        <w:trPr>
          <w:gridAfter w:val="1"/>
          <w:wAfter w:w="11" w:type="dxa"/>
        </w:trPr>
        <w:tc>
          <w:tcPr>
            <w:tcW w:w="876" w:type="dxa"/>
            <w:vMerge/>
            <w:tcBorders>
              <w:left w:val="single" w:sz="4" w:space="0" w:color="auto"/>
              <w:bottom w:val="single" w:sz="4" w:space="0" w:color="auto"/>
              <w:right w:val="single" w:sz="4" w:space="0" w:color="auto"/>
            </w:tcBorders>
          </w:tcPr>
          <w:p w14:paraId="56B5B6E9" w14:textId="77777777" w:rsidR="005C0759" w:rsidRPr="009A3998" w:rsidRDefault="005C0759" w:rsidP="00943B70">
            <w:pPr>
              <w:spacing w:line="276" w:lineRule="auto"/>
              <w:jc w:val="center"/>
              <w:rPr>
                <w:sz w:val="24"/>
                <w:szCs w:val="24"/>
                <w:lang w:eastAsia="lt-LT"/>
              </w:rPr>
            </w:pPr>
          </w:p>
        </w:tc>
        <w:tc>
          <w:tcPr>
            <w:tcW w:w="3196" w:type="dxa"/>
            <w:vMerge/>
            <w:tcBorders>
              <w:left w:val="single" w:sz="4" w:space="0" w:color="auto"/>
              <w:bottom w:val="single" w:sz="4" w:space="0" w:color="auto"/>
              <w:right w:val="single" w:sz="4" w:space="0" w:color="auto"/>
            </w:tcBorders>
          </w:tcPr>
          <w:p w14:paraId="1436E436" w14:textId="77777777" w:rsidR="005C0759" w:rsidRPr="009A3998" w:rsidRDefault="005C0759" w:rsidP="00943B70">
            <w:pPr>
              <w:spacing w:line="276" w:lineRule="auto"/>
              <w:rPr>
                <w:sz w:val="24"/>
                <w:szCs w:val="24"/>
                <w:lang w:eastAsia="lt-LT"/>
              </w:rPr>
            </w:pPr>
          </w:p>
        </w:tc>
        <w:tc>
          <w:tcPr>
            <w:tcW w:w="1562" w:type="dxa"/>
            <w:vMerge/>
            <w:tcBorders>
              <w:left w:val="single" w:sz="4" w:space="0" w:color="auto"/>
              <w:bottom w:val="single" w:sz="4" w:space="0" w:color="auto"/>
              <w:right w:val="single" w:sz="4" w:space="0" w:color="auto"/>
            </w:tcBorders>
          </w:tcPr>
          <w:p w14:paraId="18DD9DBF" w14:textId="77777777" w:rsidR="005C0759" w:rsidRPr="009A3998" w:rsidRDefault="005C0759" w:rsidP="00943B70">
            <w:pPr>
              <w:spacing w:line="276" w:lineRule="auto"/>
              <w:jc w:val="right"/>
              <w:rPr>
                <w:sz w:val="24"/>
                <w:szCs w:val="24"/>
                <w:lang w:eastAsia="lt-LT"/>
              </w:rPr>
            </w:pPr>
          </w:p>
        </w:tc>
        <w:tc>
          <w:tcPr>
            <w:tcW w:w="1269" w:type="dxa"/>
            <w:gridSpan w:val="2"/>
            <w:vMerge/>
            <w:tcBorders>
              <w:left w:val="single" w:sz="4" w:space="0" w:color="auto"/>
              <w:bottom w:val="single" w:sz="4" w:space="0" w:color="auto"/>
              <w:right w:val="single" w:sz="4" w:space="0" w:color="auto"/>
            </w:tcBorders>
          </w:tcPr>
          <w:p w14:paraId="08F96FB9" w14:textId="77777777" w:rsidR="005C0759" w:rsidRPr="009A3998" w:rsidRDefault="005C0759" w:rsidP="00943B70">
            <w:pPr>
              <w:spacing w:line="276" w:lineRule="auto"/>
              <w:jc w:val="right"/>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643FBCAF"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Iš viso</w:t>
            </w:r>
          </w:p>
        </w:tc>
        <w:tc>
          <w:tcPr>
            <w:tcW w:w="1576" w:type="dxa"/>
            <w:gridSpan w:val="2"/>
            <w:tcBorders>
              <w:top w:val="single" w:sz="4" w:space="0" w:color="auto"/>
              <w:left w:val="single" w:sz="4" w:space="0" w:color="auto"/>
              <w:bottom w:val="single" w:sz="4" w:space="0" w:color="auto"/>
              <w:right w:val="single" w:sz="4" w:space="0" w:color="auto"/>
            </w:tcBorders>
          </w:tcPr>
          <w:p w14:paraId="7C36736A"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Iš jų panevėžiečiai</w:t>
            </w:r>
          </w:p>
        </w:tc>
      </w:tr>
      <w:tr w:rsidR="005C0759" w:rsidRPr="009A3998" w14:paraId="5290A243"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467D29FB" w14:textId="77777777" w:rsidR="005C0759" w:rsidRPr="009A3998" w:rsidRDefault="005C0759" w:rsidP="00943B70">
            <w:pPr>
              <w:spacing w:line="276" w:lineRule="auto"/>
              <w:ind w:left="284"/>
              <w:jc w:val="right"/>
              <w:rPr>
                <w:sz w:val="24"/>
                <w:szCs w:val="24"/>
                <w:lang w:eastAsia="lt-LT"/>
              </w:rPr>
            </w:pPr>
            <w:r w:rsidRPr="009A3998">
              <w:rPr>
                <w:sz w:val="24"/>
                <w:szCs w:val="24"/>
                <w:lang w:eastAsia="lt-LT"/>
              </w:rPr>
              <w:t>1.</w:t>
            </w:r>
          </w:p>
        </w:tc>
        <w:tc>
          <w:tcPr>
            <w:tcW w:w="3196" w:type="dxa"/>
            <w:tcBorders>
              <w:top w:val="single" w:sz="4" w:space="0" w:color="auto"/>
              <w:left w:val="single" w:sz="4" w:space="0" w:color="auto"/>
              <w:bottom w:val="single" w:sz="4" w:space="0" w:color="auto"/>
              <w:right w:val="single" w:sz="4" w:space="0" w:color="auto"/>
            </w:tcBorders>
          </w:tcPr>
          <w:p w14:paraId="4AC06EAE" w14:textId="77777777" w:rsidR="005C0759" w:rsidRPr="009A3998" w:rsidRDefault="005C0759" w:rsidP="00943B70">
            <w:pPr>
              <w:spacing w:line="276" w:lineRule="auto"/>
              <w:rPr>
                <w:sz w:val="24"/>
                <w:szCs w:val="24"/>
                <w:lang w:eastAsia="lt-LT"/>
              </w:rPr>
            </w:pPr>
            <w:r w:rsidRPr="009A3998">
              <w:rPr>
                <w:sz w:val="24"/>
                <w:szCs w:val="24"/>
              </w:rPr>
              <w:t xml:space="preserve"> „Laisvės vėjas“.</w:t>
            </w:r>
          </w:p>
        </w:tc>
        <w:tc>
          <w:tcPr>
            <w:tcW w:w="1562" w:type="dxa"/>
            <w:tcBorders>
              <w:top w:val="single" w:sz="4" w:space="0" w:color="auto"/>
              <w:left w:val="single" w:sz="4" w:space="0" w:color="auto"/>
              <w:bottom w:val="single" w:sz="4" w:space="0" w:color="auto"/>
              <w:right w:val="single" w:sz="4" w:space="0" w:color="auto"/>
            </w:tcBorders>
          </w:tcPr>
          <w:p w14:paraId="5362E3A6" w14:textId="77777777" w:rsidR="005C0759" w:rsidRPr="009A3998" w:rsidRDefault="005C0759" w:rsidP="00943B70">
            <w:pPr>
              <w:spacing w:line="276" w:lineRule="auto"/>
              <w:jc w:val="center"/>
              <w:rPr>
                <w:sz w:val="24"/>
                <w:szCs w:val="24"/>
                <w:lang w:eastAsia="lt-LT"/>
              </w:rPr>
            </w:pPr>
            <w:r w:rsidRPr="009A3998">
              <w:rPr>
                <w:sz w:val="24"/>
                <w:szCs w:val="24"/>
                <w:lang w:eastAsia="lt-LT"/>
              </w:rPr>
              <w:t>17</w:t>
            </w:r>
          </w:p>
        </w:tc>
        <w:tc>
          <w:tcPr>
            <w:tcW w:w="1269" w:type="dxa"/>
            <w:gridSpan w:val="2"/>
            <w:tcBorders>
              <w:top w:val="single" w:sz="4" w:space="0" w:color="auto"/>
              <w:left w:val="single" w:sz="4" w:space="0" w:color="auto"/>
              <w:bottom w:val="single" w:sz="4" w:space="0" w:color="auto"/>
              <w:right w:val="single" w:sz="4" w:space="0" w:color="auto"/>
            </w:tcBorders>
          </w:tcPr>
          <w:p w14:paraId="13C43A5D" w14:textId="77777777" w:rsidR="005C0759" w:rsidRPr="009A3998" w:rsidRDefault="005C0759" w:rsidP="00943B70">
            <w:pPr>
              <w:spacing w:line="276" w:lineRule="auto"/>
              <w:jc w:val="center"/>
              <w:rPr>
                <w:sz w:val="24"/>
                <w:szCs w:val="24"/>
                <w:lang w:eastAsia="lt-LT"/>
              </w:rPr>
            </w:pPr>
            <w:r w:rsidRPr="009A3998">
              <w:rPr>
                <w:sz w:val="24"/>
                <w:szCs w:val="24"/>
                <w:lang w:eastAsia="lt-LT"/>
              </w:rPr>
              <w:t>423,00</w:t>
            </w:r>
          </w:p>
        </w:tc>
        <w:tc>
          <w:tcPr>
            <w:tcW w:w="1253" w:type="dxa"/>
            <w:gridSpan w:val="2"/>
            <w:tcBorders>
              <w:top w:val="single" w:sz="4" w:space="0" w:color="auto"/>
              <w:left w:val="single" w:sz="4" w:space="0" w:color="auto"/>
              <w:bottom w:val="single" w:sz="4" w:space="0" w:color="auto"/>
              <w:right w:val="single" w:sz="4" w:space="0" w:color="auto"/>
            </w:tcBorders>
          </w:tcPr>
          <w:p w14:paraId="69FFBA34"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326</w:t>
            </w:r>
          </w:p>
        </w:tc>
        <w:tc>
          <w:tcPr>
            <w:tcW w:w="1576" w:type="dxa"/>
            <w:gridSpan w:val="2"/>
            <w:tcBorders>
              <w:top w:val="single" w:sz="4" w:space="0" w:color="auto"/>
              <w:left w:val="single" w:sz="4" w:space="0" w:color="auto"/>
              <w:bottom w:val="single" w:sz="4" w:space="0" w:color="auto"/>
              <w:right w:val="single" w:sz="4" w:space="0" w:color="auto"/>
            </w:tcBorders>
          </w:tcPr>
          <w:p w14:paraId="1297547B" w14:textId="77777777" w:rsidR="005C0759" w:rsidRPr="009A3998" w:rsidRDefault="005C0759" w:rsidP="00943B70">
            <w:pPr>
              <w:spacing w:line="276" w:lineRule="auto"/>
              <w:jc w:val="center"/>
              <w:rPr>
                <w:sz w:val="24"/>
                <w:szCs w:val="24"/>
                <w:lang w:eastAsia="lt-LT"/>
              </w:rPr>
            </w:pPr>
            <w:r w:rsidRPr="009A3998">
              <w:rPr>
                <w:sz w:val="24"/>
                <w:szCs w:val="24"/>
                <w:lang w:eastAsia="lt-LT"/>
              </w:rPr>
              <w:t>326</w:t>
            </w:r>
          </w:p>
        </w:tc>
      </w:tr>
      <w:tr w:rsidR="005C0759" w:rsidRPr="009A3998" w14:paraId="296555C5"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11ADCB4B"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w:t>
            </w:r>
          </w:p>
        </w:tc>
        <w:tc>
          <w:tcPr>
            <w:tcW w:w="3196" w:type="dxa"/>
            <w:tcBorders>
              <w:top w:val="single" w:sz="4" w:space="0" w:color="auto"/>
              <w:left w:val="single" w:sz="4" w:space="0" w:color="auto"/>
              <w:bottom w:val="single" w:sz="4" w:space="0" w:color="auto"/>
              <w:right w:val="single" w:sz="4" w:space="0" w:color="auto"/>
            </w:tcBorders>
          </w:tcPr>
          <w:p w14:paraId="535CC5C0" w14:textId="77777777" w:rsidR="005C0759" w:rsidRPr="009A3998" w:rsidRDefault="005C0759" w:rsidP="00943B70">
            <w:pPr>
              <w:spacing w:line="276" w:lineRule="auto"/>
              <w:rPr>
                <w:sz w:val="24"/>
                <w:szCs w:val="24"/>
                <w:lang w:eastAsia="lt-LT"/>
              </w:rPr>
            </w:pPr>
            <w:r w:rsidRPr="009A3998">
              <w:rPr>
                <w:sz w:val="24"/>
                <w:szCs w:val="24"/>
              </w:rPr>
              <w:t xml:space="preserve"> „Akmuo žmogaus gyvenime“.</w:t>
            </w:r>
          </w:p>
        </w:tc>
        <w:tc>
          <w:tcPr>
            <w:tcW w:w="1562" w:type="dxa"/>
            <w:tcBorders>
              <w:top w:val="single" w:sz="4" w:space="0" w:color="auto"/>
              <w:left w:val="single" w:sz="4" w:space="0" w:color="auto"/>
              <w:bottom w:val="single" w:sz="4" w:space="0" w:color="auto"/>
              <w:right w:val="single" w:sz="4" w:space="0" w:color="auto"/>
            </w:tcBorders>
          </w:tcPr>
          <w:p w14:paraId="291B37DC" w14:textId="77777777" w:rsidR="005C0759" w:rsidRPr="009A3998" w:rsidRDefault="005C0759" w:rsidP="00943B70">
            <w:pPr>
              <w:spacing w:line="276" w:lineRule="auto"/>
              <w:jc w:val="center"/>
              <w:rPr>
                <w:sz w:val="24"/>
                <w:szCs w:val="24"/>
                <w:lang w:eastAsia="lt-LT"/>
              </w:rPr>
            </w:pPr>
            <w:r w:rsidRPr="009A3998">
              <w:rPr>
                <w:sz w:val="24"/>
                <w:szCs w:val="24"/>
                <w:lang w:eastAsia="lt-LT"/>
              </w:rPr>
              <w:t>2</w:t>
            </w:r>
          </w:p>
        </w:tc>
        <w:tc>
          <w:tcPr>
            <w:tcW w:w="1269" w:type="dxa"/>
            <w:gridSpan w:val="2"/>
            <w:tcBorders>
              <w:top w:val="single" w:sz="4" w:space="0" w:color="auto"/>
              <w:left w:val="single" w:sz="4" w:space="0" w:color="auto"/>
              <w:bottom w:val="single" w:sz="4" w:space="0" w:color="auto"/>
              <w:right w:val="single" w:sz="4" w:space="0" w:color="auto"/>
            </w:tcBorders>
          </w:tcPr>
          <w:p w14:paraId="143AB5FC" w14:textId="77777777" w:rsidR="005C0759" w:rsidRPr="009A3998" w:rsidRDefault="005C0759" w:rsidP="00943B70">
            <w:pPr>
              <w:spacing w:line="276" w:lineRule="auto"/>
              <w:jc w:val="center"/>
              <w:rPr>
                <w:sz w:val="24"/>
                <w:szCs w:val="24"/>
                <w:lang w:eastAsia="lt-LT"/>
              </w:rPr>
            </w:pPr>
            <w:r w:rsidRPr="009A3998">
              <w:rPr>
                <w:sz w:val="24"/>
                <w:szCs w:val="24"/>
                <w:lang w:eastAsia="lt-LT"/>
              </w:rPr>
              <w:t>96,00</w:t>
            </w:r>
          </w:p>
        </w:tc>
        <w:tc>
          <w:tcPr>
            <w:tcW w:w="1253" w:type="dxa"/>
            <w:gridSpan w:val="2"/>
            <w:tcBorders>
              <w:top w:val="single" w:sz="4" w:space="0" w:color="auto"/>
              <w:left w:val="single" w:sz="4" w:space="0" w:color="auto"/>
              <w:bottom w:val="single" w:sz="4" w:space="0" w:color="auto"/>
              <w:right w:val="single" w:sz="4" w:space="0" w:color="auto"/>
            </w:tcBorders>
          </w:tcPr>
          <w:p w14:paraId="2B644DD4"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49</w:t>
            </w:r>
          </w:p>
        </w:tc>
        <w:tc>
          <w:tcPr>
            <w:tcW w:w="1576" w:type="dxa"/>
            <w:gridSpan w:val="2"/>
            <w:tcBorders>
              <w:top w:val="single" w:sz="4" w:space="0" w:color="auto"/>
              <w:left w:val="single" w:sz="4" w:space="0" w:color="auto"/>
              <w:bottom w:val="single" w:sz="4" w:space="0" w:color="auto"/>
              <w:right w:val="single" w:sz="4" w:space="0" w:color="auto"/>
            </w:tcBorders>
          </w:tcPr>
          <w:p w14:paraId="420A8A38" w14:textId="77777777" w:rsidR="005C0759" w:rsidRPr="009A3998" w:rsidRDefault="005C0759" w:rsidP="00943B70">
            <w:pPr>
              <w:spacing w:line="276" w:lineRule="auto"/>
              <w:jc w:val="center"/>
              <w:rPr>
                <w:sz w:val="24"/>
                <w:szCs w:val="24"/>
                <w:lang w:eastAsia="lt-LT"/>
              </w:rPr>
            </w:pPr>
            <w:r w:rsidRPr="009A3998">
              <w:rPr>
                <w:sz w:val="24"/>
                <w:szCs w:val="24"/>
                <w:lang w:eastAsia="lt-LT"/>
              </w:rPr>
              <w:t>52</w:t>
            </w:r>
          </w:p>
        </w:tc>
      </w:tr>
      <w:tr w:rsidR="005C0759" w:rsidRPr="009A3998" w14:paraId="6838FE27"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2F982EB9"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3.</w:t>
            </w:r>
          </w:p>
        </w:tc>
        <w:tc>
          <w:tcPr>
            <w:tcW w:w="3196" w:type="dxa"/>
            <w:tcBorders>
              <w:top w:val="single" w:sz="4" w:space="0" w:color="auto"/>
              <w:left w:val="single" w:sz="4" w:space="0" w:color="auto"/>
              <w:bottom w:val="single" w:sz="4" w:space="0" w:color="auto"/>
              <w:right w:val="single" w:sz="4" w:space="0" w:color="auto"/>
            </w:tcBorders>
          </w:tcPr>
          <w:p w14:paraId="7C4545F8" w14:textId="77777777" w:rsidR="005C0759" w:rsidRPr="009A3998" w:rsidRDefault="005C0759" w:rsidP="00943B70">
            <w:pPr>
              <w:spacing w:line="276" w:lineRule="auto"/>
              <w:rPr>
                <w:sz w:val="24"/>
                <w:szCs w:val="24"/>
                <w:lang w:eastAsia="lt-LT"/>
              </w:rPr>
            </w:pPr>
            <w:r w:rsidRPr="009A3998">
              <w:rPr>
                <w:sz w:val="24"/>
                <w:szCs w:val="24"/>
                <w:lang w:eastAsia="lt-LT"/>
              </w:rPr>
              <w:t>Virtuali kūrybinė edukacija „Dėkliukų gamyba“.</w:t>
            </w:r>
          </w:p>
        </w:tc>
        <w:tc>
          <w:tcPr>
            <w:tcW w:w="1562" w:type="dxa"/>
            <w:tcBorders>
              <w:top w:val="single" w:sz="4" w:space="0" w:color="auto"/>
              <w:left w:val="single" w:sz="4" w:space="0" w:color="auto"/>
              <w:bottom w:val="single" w:sz="4" w:space="0" w:color="auto"/>
              <w:right w:val="single" w:sz="4" w:space="0" w:color="auto"/>
            </w:tcBorders>
          </w:tcPr>
          <w:p w14:paraId="089A4856"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21D5CDDB"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22471065"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834</w:t>
            </w:r>
          </w:p>
        </w:tc>
        <w:tc>
          <w:tcPr>
            <w:tcW w:w="1576" w:type="dxa"/>
            <w:gridSpan w:val="2"/>
            <w:tcBorders>
              <w:top w:val="single" w:sz="4" w:space="0" w:color="auto"/>
              <w:left w:val="single" w:sz="4" w:space="0" w:color="auto"/>
              <w:bottom w:val="single" w:sz="4" w:space="0" w:color="auto"/>
              <w:right w:val="single" w:sz="4" w:space="0" w:color="auto"/>
            </w:tcBorders>
          </w:tcPr>
          <w:p w14:paraId="1B4CB142" w14:textId="77777777" w:rsidR="005C0759" w:rsidRPr="009A3998" w:rsidRDefault="005C0759" w:rsidP="00943B70">
            <w:pPr>
              <w:spacing w:line="276" w:lineRule="auto"/>
              <w:jc w:val="center"/>
              <w:rPr>
                <w:sz w:val="24"/>
                <w:szCs w:val="24"/>
                <w:lang w:eastAsia="lt-LT"/>
              </w:rPr>
            </w:pPr>
          </w:p>
        </w:tc>
      </w:tr>
      <w:tr w:rsidR="005C0759" w:rsidRPr="009A3998" w14:paraId="31A83B54"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6D7AFB74"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4.</w:t>
            </w:r>
          </w:p>
        </w:tc>
        <w:tc>
          <w:tcPr>
            <w:tcW w:w="3196" w:type="dxa"/>
            <w:tcBorders>
              <w:top w:val="single" w:sz="4" w:space="0" w:color="auto"/>
              <w:left w:val="single" w:sz="4" w:space="0" w:color="auto"/>
              <w:bottom w:val="single" w:sz="4" w:space="0" w:color="auto"/>
              <w:right w:val="single" w:sz="4" w:space="0" w:color="auto"/>
            </w:tcBorders>
          </w:tcPr>
          <w:p w14:paraId="220D7074" w14:textId="77777777" w:rsidR="005C0759" w:rsidRPr="009A3998" w:rsidRDefault="005C0759" w:rsidP="00943B70">
            <w:pPr>
              <w:spacing w:line="276" w:lineRule="auto"/>
              <w:rPr>
                <w:sz w:val="24"/>
                <w:szCs w:val="24"/>
                <w:lang w:eastAsia="lt-LT"/>
              </w:rPr>
            </w:pPr>
            <w:r w:rsidRPr="009A3998">
              <w:rPr>
                <w:sz w:val="24"/>
                <w:szCs w:val="24"/>
                <w:lang w:eastAsia="lt-LT"/>
              </w:rPr>
              <w:t xml:space="preserve"> Virtuali kūrybinė edukacija „Velykaitis“.</w:t>
            </w:r>
          </w:p>
        </w:tc>
        <w:tc>
          <w:tcPr>
            <w:tcW w:w="1562" w:type="dxa"/>
            <w:tcBorders>
              <w:top w:val="single" w:sz="4" w:space="0" w:color="auto"/>
              <w:left w:val="single" w:sz="4" w:space="0" w:color="auto"/>
              <w:bottom w:val="single" w:sz="4" w:space="0" w:color="auto"/>
              <w:right w:val="single" w:sz="4" w:space="0" w:color="auto"/>
            </w:tcBorders>
          </w:tcPr>
          <w:p w14:paraId="789FC769"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24B20CF8"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5DA84974"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7600</w:t>
            </w:r>
          </w:p>
        </w:tc>
        <w:tc>
          <w:tcPr>
            <w:tcW w:w="1576" w:type="dxa"/>
            <w:gridSpan w:val="2"/>
            <w:tcBorders>
              <w:top w:val="single" w:sz="4" w:space="0" w:color="auto"/>
              <w:left w:val="single" w:sz="4" w:space="0" w:color="auto"/>
              <w:bottom w:val="single" w:sz="4" w:space="0" w:color="auto"/>
              <w:right w:val="single" w:sz="4" w:space="0" w:color="auto"/>
            </w:tcBorders>
          </w:tcPr>
          <w:p w14:paraId="1C16CC4C" w14:textId="77777777" w:rsidR="005C0759" w:rsidRPr="009A3998" w:rsidRDefault="005C0759" w:rsidP="00943B70">
            <w:pPr>
              <w:spacing w:line="276" w:lineRule="auto"/>
              <w:jc w:val="center"/>
              <w:rPr>
                <w:color w:val="FF0000"/>
                <w:sz w:val="24"/>
                <w:szCs w:val="24"/>
                <w:lang w:eastAsia="lt-LT"/>
              </w:rPr>
            </w:pPr>
          </w:p>
        </w:tc>
      </w:tr>
      <w:tr w:rsidR="005C0759" w:rsidRPr="009A3998" w14:paraId="2CD51629"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1DF8D671"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5.</w:t>
            </w:r>
          </w:p>
        </w:tc>
        <w:tc>
          <w:tcPr>
            <w:tcW w:w="3196" w:type="dxa"/>
            <w:tcBorders>
              <w:top w:val="single" w:sz="4" w:space="0" w:color="auto"/>
              <w:left w:val="single" w:sz="4" w:space="0" w:color="auto"/>
              <w:bottom w:val="single" w:sz="4" w:space="0" w:color="auto"/>
              <w:right w:val="single" w:sz="4" w:space="0" w:color="auto"/>
            </w:tcBorders>
          </w:tcPr>
          <w:p w14:paraId="6E47671E"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su Pepe Ilgakojine „Pusryčiai mamai-skaniausių blynų receptas“.</w:t>
            </w:r>
          </w:p>
        </w:tc>
        <w:tc>
          <w:tcPr>
            <w:tcW w:w="1562" w:type="dxa"/>
            <w:tcBorders>
              <w:top w:val="single" w:sz="4" w:space="0" w:color="auto"/>
              <w:left w:val="single" w:sz="4" w:space="0" w:color="auto"/>
              <w:bottom w:val="single" w:sz="4" w:space="0" w:color="auto"/>
              <w:right w:val="single" w:sz="4" w:space="0" w:color="auto"/>
            </w:tcBorders>
          </w:tcPr>
          <w:p w14:paraId="444BE156"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2E106866"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4681E7D2"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1400</w:t>
            </w:r>
          </w:p>
        </w:tc>
        <w:tc>
          <w:tcPr>
            <w:tcW w:w="1576" w:type="dxa"/>
            <w:gridSpan w:val="2"/>
            <w:tcBorders>
              <w:top w:val="single" w:sz="4" w:space="0" w:color="auto"/>
              <w:left w:val="single" w:sz="4" w:space="0" w:color="auto"/>
              <w:bottom w:val="single" w:sz="4" w:space="0" w:color="auto"/>
              <w:right w:val="single" w:sz="4" w:space="0" w:color="auto"/>
            </w:tcBorders>
          </w:tcPr>
          <w:p w14:paraId="00A74A2B" w14:textId="77777777" w:rsidR="005C0759" w:rsidRPr="009A3998" w:rsidRDefault="005C0759" w:rsidP="00943B70">
            <w:pPr>
              <w:spacing w:line="276" w:lineRule="auto"/>
              <w:jc w:val="center"/>
              <w:rPr>
                <w:sz w:val="24"/>
                <w:szCs w:val="24"/>
                <w:lang w:eastAsia="lt-LT"/>
              </w:rPr>
            </w:pPr>
          </w:p>
        </w:tc>
      </w:tr>
      <w:tr w:rsidR="005C0759" w:rsidRPr="009A3998" w14:paraId="73972831"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05BFE1C4"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6.</w:t>
            </w:r>
          </w:p>
        </w:tc>
        <w:tc>
          <w:tcPr>
            <w:tcW w:w="3196" w:type="dxa"/>
            <w:tcBorders>
              <w:top w:val="single" w:sz="4" w:space="0" w:color="auto"/>
              <w:left w:val="single" w:sz="4" w:space="0" w:color="auto"/>
              <w:bottom w:val="single" w:sz="4" w:space="0" w:color="auto"/>
              <w:right w:val="single" w:sz="4" w:space="0" w:color="auto"/>
            </w:tcBorders>
          </w:tcPr>
          <w:p w14:paraId="2D44C407" w14:textId="77777777" w:rsidR="005C0759" w:rsidRPr="009A3998" w:rsidRDefault="005C0759" w:rsidP="00943B70">
            <w:pPr>
              <w:spacing w:line="276" w:lineRule="auto"/>
              <w:rPr>
                <w:sz w:val="24"/>
                <w:szCs w:val="24"/>
                <w:lang w:eastAsia="lt-LT"/>
              </w:rPr>
            </w:pPr>
            <w:r w:rsidRPr="009A3998">
              <w:rPr>
                <w:sz w:val="24"/>
                <w:szCs w:val="24"/>
                <w:lang w:eastAsia="lt-LT"/>
              </w:rPr>
              <w:t xml:space="preserve"> Virtuali kūrybinė edukacija „Papuošalas mamai“.</w:t>
            </w:r>
          </w:p>
        </w:tc>
        <w:tc>
          <w:tcPr>
            <w:tcW w:w="1562" w:type="dxa"/>
            <w:tcBorders>
              <w:top w:val="single" w:sz="4" w:space="0" w:color="auto"/>
              <w:left w:val="single" w:sz="4" w:space="0" w:color="auto"/>
              <w:bottom w:val="single" w:sz="4" w:space="0" w:color="auto"/>
              <w:right w:val="single" w:sz="4" w:space="0" w:color="auto"/>
            </w:tcBorders>
          </w:tcPr>
          <w:p w14:paraId="42211BFE"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0B3BC07F"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0E54826F"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3000</w:t>
            </w:r>
          </w:p>
        </w:tc>
        <w:tc>
          <w:tcPr>
            <w:tcW w:w="1576" w:type="dxa"/>
            <w:gridSpan w:val="2"/>
            <w:tcBorders>
              <w:top w:val="single" w:sz="4" w:space="0" w:color="auto"/>
              <w:left w:val="single" w:sz="4" w:space="0" w:color="auto"/>
              <w:bottom w:val="single" w:sz="4" w:space="0" w:color="auto"/>
              <w:right w:val="single" w:sz="4" w:space="0" w:color="auto"/>
            </w:tcBorders>
          </w:tcPr>
          <w:p w14:paraId="5B1C9BF0" w14:textId="77777777" w:rsidR="005C0759" w:rsidRPr="009A3998" w:rsidRDefault="005C0759" w:rsidP="00943B70">
            <w:pPr>
              <w:spacing w:line="276" w:lineRule="auto"/>
              <w:jc w:val="center"/>
              <w:rPr>
                <w:sz w:val="24"/>
                <w:szCs w:val="24"/>
                <w:lang w:eastAsia="lt-LT"/>
              </w:rPr>
            </w:pPr>
          </w:p>
        </w:tc>
      </w:tr>
      <w:tr w:rsidR="005C0759" w:rsidRPr="009A3998" w14:paraId="58CADA81"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08EDD01F"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7.</w:t>
            </w:r>
          </w:p>
        </w:tc>
        <w:tc>
          <w:tcPr>
            <w:tcW w:w="3196" w:type="dxa"/>
            <w:tcBorders>
              <w:top w:val="single" w:sz="4" w:space="0" w:color="auto"/>
              <w:left w:val="single" w:sz="4" w:space="0" w:color="auto"/>
              <w:bottom w:val="single" w:sz="4" w:space="0" w:color="auto"/>
              <w:right w:val="single" w:sz="4" w:space="0" w:color="auto"/>
            </w:tcBorders>
          </w:tcPr>
          <w:p w14:paraId="2655F387" w14:textId="77777777" w:rsidR="005C0759" w:rsidRPr="009A3998" w:rsidRDefault="005C0759" w:rsidP="00943B70">
            <w:pPr>
              <w:spacing w:line="276" w:lineRule="auto"/>
              <w:rPr>
                <w:sz w:val="24"/>
                <w:szCs w:val="24"/>
                <w:lang w:eastAsia="lt-LT"/>
              </w:rPr>
            </w:pPr>
            <w:r w:rsidRPr="009A3998">
              <w:rPr>
                <w:sz w:val="24"/>
                <w:szCs w:val="24"/>
                <w:lang w:eastAsia="lt-LT"/>
              </w:rPr>
              <w:t>Virtuali kūrybinė edukacija „Advento vainikas“.</w:t>
            </w:r>
          </w:p>
        </w:tc>
        <w:tc>
          <w:tcPr>
            <w:tcW w:w="1562" w:type="dxa"/>
            <w:tcBorders>
              <w:top w:val="single" w:sz="4" w:space="0" w:color="auto"/>
              <w:left w:val="single" w:sz="4" w:space="0" w:color="auto"/>
              <w:bottom w:val="single" w:sz="4" w:space="0" w:color="auto"/>
              <w:right w:val="single" w:sz="4" w:space="0" w:color="auto"/>
            </w:tcBorders>
          </w:tcPr>
          <w:p w14:paraId="4A6C59B5"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39BA6286"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3E628C7E"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1900</w:t>
            </w:r>
          </w:p>
        </w:tc>
        <w:tc>
          <w:tcPr>
            <w:tcW w:w="1576" w:type="dxa"/>
            <w:gridSpan w:val="2"/>
            <w:tcBorders>
              <w:top w:val="single" w:sz="4" w:space="0" w:color="auto"/>
              <w:left w:val="single" w:sz="4" w:space="0" w:color="auto"/>
              <w:bottom w:val="single" w:sz="4" w:space="0" w:color="auto"/>
              <w:right w:val="single" w:sz="4" w:space="0" w:color="auto"/>
            </w:tcBorders>
          </w:tcPr>
          <w:p w14:paraId="65B48122" w14:textId="77777777" w:rsidR="005C0759" w:rsidRPr="009A3998" w:rsidRDefault="005C0759" w:rsidP="00943B70">
            <w:pPr>
              <w:spacing w:line="276" w:lineRule="auto"/>
              <w:jc w:val="center"/>
              <w:rPr>
                <w:sz w:val="24"/>
                <w:szCs w:val="24"/>
                <w:lang w:eastAsia="lt-LT"/>
              </w:rPr>
            </w:pPr>
          </w:p>
        </w:tc>
      </w:tr>
      <w:tr w:rsidR="005C0759" w:rsidRPr="009A3998" w14:paraId="70424AD0"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792D68F1"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8.</w:t>
            </w:r>
          </w:p>
        </w:tc>
        <w:tc>
          <w:tcPr>
            <w:tcW w:w="3196" w:type="dxa"/>
            <w:tcBorders>
              <w:top w:val="single" w:sz="4" w:space="0" w:color="auto"/>
              <w:left w:val="single" w:sz="4" w:space="0" w:color="auto"/>
              <w:bottom w:val="single" w:sz="4" w:space="0" w:color="auto"/>
              <w:right w:val="single" w:sz="4" w:space="0" w:color="auto"/>
            </w:tcBorders>
          </w:tcPr>
          <w:p w14:paraId="5E1FDCD6" w14:textId="77777777" w:rsidR="005C0759" w:rsidRPr="009A3998" w:rsidRDefault="005C0759" w:rsidP="00943B70">
            <w:pPr>
              <w:spacing w:line="276" w:lineRule="auto"/>
              <w:rPr>
                <w:sz w:val="24"/>
                <w:szCs w:val="24"/>
                <w:lang w:eastAsia="lt-LT"/>
              </w:rPr>
            </w:pPr>
            <w:r w:rsidRPr="009A3998">
              <w:rPr>
                <w:sz w:val="24"/>
                <w:szCs w:val="24"/>
                <w:lang w:eastAsia="lt-LT"/>
              </w:rPr>
              <w:t>Virtuali kūrybinė edukacija „Žiemos gėlė“.</w:t>
            </w:r>
          </w:p>
        </w:tc>
        <w:tc>
          <w:tcPr>
            <w:tcW w:w="1562" w:type="dxa"/>
            <w:tcBorders>
              <w:top w:val="single" w:sz="4" w:space="0" w:color="auto"/>
              <w:left w:val="single" w:sz="4" w:space="0" w:color="auto"/>
              <w:bottom w:val="single" w:sz="4" w:space="0" w:color="auto"/>
              <w:right w:val="single" w:sz="4" w:space="0" w:color="auto"/>
            </w:tcBorders>
          </w:tcPr>
          <w:p w14:paraId="0767DE2E"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36C3356C"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79E5383D"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1600</w:t>
            </w:r>
          </w:p>
        </w:tc>
        <w:tc>
          <w:tcPr>
            <w:tcW w:w="1576" w:type="dxa"/>
            <w:gridSpan w:val="2"/>
            <w:tcBorders>
              <w:top w:val="single" w:sz="4" w:space="0" w:color="auto"/>
              <w:left w:val="single" w:sz="4" w:space="0" w:color="auto"/>
              <w:bottom w:val="single" w:sz="4" w:space="0" w:color="auto"/>
              <w:right w:val="single" w:sz="4" w:space="0" w:color="auto"/>
            </w:tcBorders>
          </w:tcPr>
          <w:p w14:paraId="69AB6B5A" w14:textId="77777777" w:rsidR="005C0759" w:rsidRPr="009A3998" w:rsidRDefault="005C0759" w:rsidP="00943B70">
            <w:pPr>
              <w:spacing w:line="276" w:lineRule="auto"/>
              <w:jc w:val="center"/>
              <w:rPr>
                <w:sz w:val="24"/>
                <w:szCs w:val="24"/>
                <w:lang w:eastAsia="lt-LT"/>
              </w:rPr>
            </w:pPr>
          </w:p>
        </w:tc>
      </w:tr>
      <w:tr w:rsidR="005C0759" w:rsidRPr="009A3998" w14:paraId="77DD7E74"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3A3CF5B7"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9.</w:t>
            </w:r>
          </w:p>
        </w:tc>
        <w:tc>
          <w:tcPr>
            <w:tcW w:w="3196" w:type="dxa"/>
            <w:tcBorders>
              <w:top w:val="single" w:sz="4" w:space="0" w:color="auto"/>
              <w:left w:val="single" w:sz="4" w:space="0" w:color="auto"/>
              <w:bottom w:val="single" w:sz="4" w:space="0" w:color="auto"/>
              <w:right w:val="single" w:sz="4" w:space="0" w:color="auto"/>
            </w:tcBorders>
          </w:tcPr>
          <w:p w14:paraId="4FAB338A" w14:textId="77777777" w:rsidR="005C0759" w:rsidRPr="009A3998" w:rsidRDefault="005C0759" w:rsidP="00943B70">
            <w:pPr>
              <w:spacing w:line="276" w:lineRule="auto"/>
              <w:rPr>
                <w:sz w:val="24"/>
                <w:szCs w:val="24"/>
                <w:lang w:eastAsia="lt-LT"/>
              </w:rPr>
            </w:pPr>
            <w:r w:rsidRPr="009A3998">
              <w:rPr>
                <w:sz w:val="24"/>
                <w:szCs w:val="24"/>
              </w:rPr>
              <w:t>Virtuali kūrybinė edukacijos programa Kalėdinės dirbtuvės „Popierinis advento vainikas“ virtualiam renginiui „Šv. Kalėdos Panevėžyje 2020“.</w:t>
            </w:r>
          </w:p>
        </w:tc>
        <w:tc>
          <w:tcPr>
            <w:tcW w:w="1562" w:type="dxa"/>
            <w:tcBorders>
              <w:top w:val="single" w:sz="4" w:space="0" w:color="auto"/>
              <w:left w:val="single" w:sz="4" w:space="0" w:color="auto"/>
              <w:bottom w:val="single" w:sz="4" w:space="0" w:color="auto"/>
              <w:right w:val="single" w:sz="4" w:space="0" w:color="auto"/>
            </w:tcBorders>
          </w:tcPr>
          <w:p w14:paraId="75E5089A"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6E87E31E"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6E20FABE"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22</w:t>
            </w:r>
          </w:p>
        </w:tc>
        <w:tc>
          <w:tcPr>
            <w:tcW w:w="1576" w:type="dxa"/>
            <w:gridSpan w:val="2"/>
            <w:tcBorders>
              <w:top w:val="single" w:sz="4" w:space="0" w:color="auto"/>
              <w:left w:val="single" w:sz="4" w:space="0" w:color="auto"/>
              <w:bottom w:val="single" w:sz="4" w:space="0" w:color="auto"/>
              <w:right w:val="single" w:sz="4" w:space="0" w:color="auto"/>
            </w:tcBorders>
          </w:tcPr>
          <w:p w14:paraId="02404D2E" w14:textId="77777777" w:rsidR="005C0759" w:rsidRPr="009A3998" w:rsidRDefault="005C0759" w:rsidP="00943B70">
            <w:pPr>
              <w:spacing w:line="276" w:lineRule="auto"/>
              <w:jc w:val="center"/>
              <w:rPr>
                <w:sz w:val="24"/>
                <w:szCs w:val="24"/>
                <w:lang w:eastAsia="lt-LT"/>
              </w:rPr>
            </w:pPr>
          </w:p>
        </w:tc>
      </w:tr>
      <w:tr w:rsidR="005C0759" w:rsidRPr="009A3998" w14:paraId="12EAF0A5"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07491072"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10.</w:t>
            </w:r>
          </w:p>
        </w:tc>
        <w:tc>
          <w:tcPr>
            <w:tcW w:w="3196" w:type="dxa"/>
            <w:tcBorders>
              <w:top w:val="single" w:sz="4" w:space="0" w:color="auto"/>
              <w:left w:val="single" w:sz="4" w:space="0" w:color="auto"/>
              <w:bottom w:val="single" w:sz="4" w:space="0" w:color="auto"/>
              <w:right w:val="single" w:sz="4" w:space="0" w:color="auto"/>
            </w:tcBorders>
          </w:tcPr>
          <w:p w14:paraId="1908A9FA" w14:textId="77777777" w:rsidR="005C0759" w:rsidRPr="009A3998" w:rsidRDefault="005C0759" w:rsidP="00943B70">
            <w:pPr>
              <w:spacing w:line="276" w:lineRule="auto"/>
              <w:rPr>
                <w:sz w:val="24"/>
                <w:szCs w:val="24"/>
                <w:lang w:eastAsia="lt-LT"/>
              </w:rPr>
            </w:pPr>
            <w:r w:rsidRPr="009A3998">
              <w:rPr>
                <w:sz w:val="24"/>
                <w:szCs w:val="24"/>
              </w:rPr>
              <w:t>Virtuali kūrybinė edukacijos programa Kalėdinės dirbtuvės „Kalėdinė snaigė“ virtualiam renginiui „Šv. Kalėdos Panevėžyje 2020“.</w:t>
            </w:r>
          </w:p>
        </w:tc>
        <w:tc>
          <w:tcPr>
            <w:tcW w:w="1562" w:type="dxa"/>
            <w:tcBorders>
              <w:top w:val="single" w:sz="4" w:space="0" w:color="auto"/>
              <w:left w:val="single" w:sz="4" w:space="0" w:color="auto"/>
              <w:bottom w:val="single" w:sz="4" w:space="0" w:color="auto"/>
              <w:right w:val="single" w:sz="4" w:space="0" w:color="auto"/>
            </w:tcBorders>
          </w:tcPr>
          <w:p w14:paraId="7C6D9703"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13473AF7"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2EADC65C"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22</w:t>
            </w:r>
          </w:p>
        </w:tc>
        <w:tc>
          <w:tcPr>
            <w:tcW w:w="1576" w:type="dxa"/>
            <w:gridSpan w:val="2"/>
            <w:tcBorders>
              <w:top w:val="single" w:sz="4" w:space="0" w:color="auto"/>
              <w:left w:val="single" w:sz="4" w:space="0" w:color="auto"/>
              <w:bottom w:val="single" w:sz="4" w:space="0" w:color="auto"/>
              <w:right w:val="single" w:sz="4" w:space="0" w:color="auto"/>
            </w:tcBorders>
          </w:tcPr>
          <w:p w14:paraId="5B9F8CD7" w14:textId="77777777" w:rsidR="005C0759" w:rsidRPr="009A3998" w:rsidRDefault="005C0759" w:rsidP="00943B70">
            <w:pPr>
              <w:spacing w:line="276" w:lineRule="auto"/>
              <w:jc w:val="center"/>
              <w:rPr>
                <w:sz w:val="24"/>
                <w:szCs w:val="24"/>
                <w:lang w:eastAsia="lt-LT"/>
              </w:rPr>
            </w:pPr>
          </w:p>
        </w:tc>
      </w:tr>
      <w:tr w:rsidR="005C0759" w:rsidRPr="009A3998" w14:paraId="2FDD713B"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5A1EA9EE"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11.</w:t>
            </w:r>
          </w:p>
        </w:tc>
        <w:tc>
          <w:tcPr>
            <w:tcW w:w="3196" w:type="dxa"/>
            <w:tcBorders>
              <w:top w:val="single" w:sz="4" w:space="0" w:color="auto"/>
              <w:left w:val="single" w:sz="4" w:space="0" w:color="auto"/>
              <w:bottom w:val="single" w:sz="4" w:space="0" w:color="auto"/>
              <w:right w:val="single" w:sz="4" w:space="0" w:color="auto"/>
            </w:tcBorders>
          </w:tcPr>
          <w:p w14:paraId="6569EDF2"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„Kaip pasigaminti advento kalendorių“.</w:t>
            </w:r>
          </w:p>
        </w:tc>
        <w:tc>
          <w:tcPr>
            <w:tcW w:w="1562" w:type="dxa"/>
            <w:tcBorders>
              <w:top w:val="single" w:sz="4" w:space="0" w:color="auto"/>
              <w:left w:val="single" w:sz="4" w:space="0" w:color="auto"/>
              <w:bottom w:val="single" w:sz="4" w:space="0" w:color="auto"/>
              <w:right w:val="single" w:sz="4" w:space="0" w:color="auto"/>
            </w:tcBorders>
          </w:tcPr>
          <w:p w14:paraId="2BDA38A1"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6DBB388D"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42755EAD"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551</w:t>
            </w:r>
          </w:p>
        </w:tc>
        <w:tc>
          <w:tcPr>
            <w:tcW w:w="1576" w:type="dxa"/>
            <w:gridSpan w:val="2"/>
            <w:tcBorders>
              <w:top w:val="single" w:sz="4" w:space="0" w:color="auto"/>
              <w:left w:val="single" w:sz="4" w:space="0" w:color="auto"/>
              <w:bottom w:val="single" w:sz="4" w:space="0" w:color="auto"/>
              <w:right w:val="single" w:sz="4" w:space="0" w:color="auto"/>
            </w:tcBorders>
          </w:tcPr>
          <w:p w14:paraId="2BBDEA97" w14:textId="77777777" w:rsidR="005C0759" w:rsidRPr="009A3998" w:rsidRDefault="005C0759" w:rsidP="00943B70">
            <w:pPr>
              <w:spacing w:line="276" w:lineRule="auto"/>
              <w:jc w:val="center"/>
              <w:rPr>
                <w:sz w:val="24"/>
                <w:szCs w:val="24"/>
                <w:lang w:eastAsia="lt-LT"/>
              </w:rPr>
            </w:pPr>
          </w:p>
        </w:tc>
      </w:tr>
      <w:tr w:rsidR="005C0759" w:rsidRPr="009A3998" w14:paraId="7BC7B06C"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5D4DBE1F"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12.</w:t>
            </w:r>
          </w:p>
        </w:tc>
        <w:tc>
          <w:tcPr>
            <w:tcW w:w="3196" w:type="dxa"/>
            <w:tcBorders>
              <w:top w:val="single" w:sz="4" w:space="0" w:color="auto"/>
              <w:left w:val="single" w:sz="4" w:space="0" w:color="auto"/>
              <w:bottom w:val="single" w:sz="4" w:space="0" w:color="auto"/>
              <w:right w:val="single" w:sz="4" w:space="0" w:color="auto"/>
            </w:tcBorders>
          </w:tcPr>
          <w:p w14:paraId="0A83955D"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„Sukurkime kalėdinę eglutę patys“.</w:t>
            </w:r>
          </w:p>
        </w:tc>
        <w:tc>
          <w:tcPr>
            <w:tcW w:w="1562" w:type="dxa"/>
            <w:tcBorders>
              <w:top w:val="single" w:sz="4" w:space="0" w:color="auto"/>
              <w:left w:val="single" w:sz="4" w:space="0" w:color="auto"/>
              <w:bottom w:val="single" w:sz="4" w:space="0" w:color="auto"/>
              <w:right w:val="single" w:sz="4" w:space="0" w:color="auto"/>
            </w:tcBorders>
          </w:tcPr>
          <w:p w14:paraId="7505CC0D"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7A72028F"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02D92143"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727</w:t>
            </w:r>
          </w:p>
        </w:tc>
        <w:tc>
          <w:tcPr>
            <w:tcW w:w="1576" w:type="dxa"/>
            <w:gridSpan w:val="2"/>
            <w:tcBorders>
              <w:top w:val="single" w:sz="4" w:space="0" w:color="auto"/>
              <w:left w:val="single" w:sz="4" w:space="0" w:color="auto"/>
              <w:bottom w:val="single" w:sz="4" w:space="0" w:color="auto"/>
              <w:right w:val="single" w:sz="4" w:space="0" w:color="auto"/>
            </w:tcBorders>
          </w:tcPr>
          <w:p w14:paraId="5EDDBDD0" w14:textId="77777777" w:rsidR="005C0759" w:rsidRPr="009A3998" w:rsidRDefault="005C0759" w:rsidP="00943B70">
            <w:pPr>
              <w:spacing w:line="276" w:lineRule="auto"/>
              <w:jc w:val="center"/>
              <w:rPr>
                <w:sz w:val="24"/>
                <w:szCs w:val="24"/>
                <w:lang w:eastAsia="lt-LT"/>
              </w:rPr>
            </w:pPr>
          </w:p>
        </w:tc>
      </w:tr>
      <w:tr w:rsidR="005C0759" w:rsidRPr="009A3998" w14:paraId="45735B16"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36C82A9A"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13.</w:t>
            </w:r>
          </w:p>
        </w:tc>
        <w:tc>
          <w:tcPr>
            <w:tcW w:w="3196" w:type="dxa"/>
            <w:tcBorders>
              <w:top w:val="single" w:sz="4" w:space="0" w:color="auto"/>
              <w:left w:val="single" w:sz="4" w:space="0" w:color="auto"/>
              <w:bottom w:val="single" w:sz="4" w:space="0" w:color="auto"/>
              <w:right w:val="single" w:sz="4" w:space="0" w:color="auto"/>
            </w:tcBorders>
          </w:tcPr>
          <w:p w14:paraId="38172A17"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„Kalėdinis segtukas“.</w:t>
            </w:r>
          </w:p>
        </w:tc>
        <w:tc>
          <w:tcPr>
            <w:tcW w:w="1562" w:type="dxa"/>
            <w:tcBorders>
              <w:top w:val="single" w:sz="4" w:space="0" w:color="auto"/>
              <w:left w:val="single" w:sz="4" w:space="0" w:color="auto"/>
              <w:bottom w:val="single" w:sz="4" w:space="0" w:color="auto"/>
              <w:right w:val="single" w:sz="4" w:space="0" w:color="auto"/>
            </w:tcBorders>
          </w:tcPr>
          <w:p w14:paraId="6BB68D85"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55600700"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5FF96330"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697</w:t>
            </w:r>
          </w:p>
        </w:tc>
        <w:tc>
          <w:tcPr>
            <w:tcW w:w="1576" w:type="dxa"/>
            <w:gridSpan w:val="2"/>
            <w:tcBorders>
              <w:top w:val="single" w:sz="4" w:space="0" w:color="auto"/>
              <w:left w:val="single" w:sz="4" w:space="0" w:color="auto"/>
              <w:bottom w:val="single" w:sz="4" w:space="0" w:color="auto"/>
              <w:right w:val="single" w:sz="4" w:space="0" w:color="auto"/>
            </w:tcBorders>
          </w:tcPr>
          <w:p w14:paraId="7D5F209E" w14:textId="77777777" w:rsidR="005C0759" w:rsidRPr="009A3998" w:rsidRDefault="005C0759" w:rsidP="00943B70">
            <w:pPr>
              <w:spacing w:line="276" w:lineRule="auto"/>
              <w:jc w:val="center"/>
              <w:rPr>
                <w:sz w:val="24"/>
                <w:szCs w:val="24"/>
                <w:lang w:eastAsia="lt-LT"/>
              </w:rPr>
            </w:pPr>
          </w:p>
        </w:tc>
      </w:tr>
      <w:tr w:rsidR="005C0759" w:rsidRPr="009A3998" w14:paraId="6B00665D"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757A4769"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14.</w:t>
            </w:r>
          </w:p>
        </w:tc>
        <w:tc>
          <w:tcPr>
            <w:tcW w:w="3196" w:type="dxa"/>
            <w:tcBorders>
              <w:top w:val="single" w:sz="4" w:space="0" w:color="auto"/>
              <w:left w:val="single" w:sz="4" w:space="0" w:color="auto"/>
              <w:bottom w:val="single" w:sz="4" w:space="0" w:color="auto"/>
              <w:right w:val="single" w:sz="4" w:space="0" w:color="auto"/>
            </w:tcBorders>
          </w:tcPr>
          <w:p w14:paraId="6F1280FA"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Kalėdinės dirbtuvės „Kalėdinių dovanų pakavimo dirbtuvėlės“.</w:t>
            </w:r>
          </w:p>
        </w:tc>
        <w:tc>
          <w:tcPr>
            <w:tcW w:w="1562" w:type="dxa"/>
            <w:tcBorders>
              <w:top w:val="single" w:sz="4" w:space="0" w:color="auto"/>
              <w:left w:val="single" w:sz="4" w:space="0" w:color="auto"/>
              <w:bottom w:val="single" w:sz="4" w:space="0" w:color="auto"/>
              <w:right w:val="single" w:sz="4" w:space="0" w:color="auto"/>
            </w:tcBorders>
          </w:tcPr>
          <w:p w14:paraId="33EADE26"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54591DDD"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79DB7AC1"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22</w:t>
            </w:r>
          </w:p>
        </w:tc>
        <w:tc>
          <w:tcPr>
            <w:tcW w:w="1576" w:type="dxa"/>
            <w:gridSpan w:val="2"/>
            <w:tcBorders>
              <w:top w:val="single" w:sz="4" w:space="0" w:color="auto"/>
              <w:left w:val="single" w:sz="4" w:space="0" w:color="auto"/>
              <w:bottom w:val="single" w:sz="4" w:space="0" w:color="auto"/>
              <w:right w:val="single" w:sz="4" w:space="0" w:color="auto"/>
            </w:tcBorders>
          </w:tcPr>
          <w:p w14:paraId="74012549" w14:textId="77777777" w:rsidR="005C0759" w:rsidRPr="009A3998" w:rsidRDefault="005C0759" w:rsidP="00943B70">
            <w:pPr>
              <w:spacing w:line="276" w:lineRule="auto"/>
              <w:jc w:val="center"/>
              <w:rPr>
                <w:sz w:val="24"/>
                <w:szCs w:val="24"/>
                <w:lang w:eastAsia="lt-LT"/>
              </w:rPr>
            </w:pPr>
          </w:p>
        </w:tc>
      </w:tr>
      <w:tr w:rsidR="005C0759" w:rsidRPr="009A3998" w14:paraId="2DE72CE0"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0963FFF0"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15.</w:t>
            </w:r>
          </w:p>
        </w:tc>
        <w:tc>
          <w:tcPr>
            <w:tcW w:w="3196" w:type="dxa"/>
            <w:tcBorders>
              <w:top w:val="single" w:sz="4" w:space="0" w:color="auto"/>
              <w:left w:val="single" w:sz="4" w:space="0" w:color="auto"/>
              <w:bottom w:val="single" w:sz="4" w:space="0" w:color="auto"/>
              <w:right w:val="single" w:sz="4" w:space="0" w:color="auto"/>
            </w:tcBorders>
          </w:tcPr>
          <w:p w14:paraId="5C5E614B"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Kalėdinės dirbtuvės „Kalėdinių dovanų idėjos“.</w:t>
            </w:r>
          </w:p>
        </w:tc>
        <w:tc>
          <w:tcPr>
            <w:tcW w:w="1562" w:type="dxa"/>
            <w:tcBorders>
              <w:top w:val="single" w:sz="4" w:space="0" w:color="auto"/>
              <w:left w:val="single" w:sz="4" w:space="0" w:color="auto"/>
              <w:bottom w:val="single" w:sz="4" w:space="0" w:color="auto"/>
              <w:right w:val="single" w:sz="4" w:space="0" w:color="auto"/>
            </w:tcBorders>
          </w:tcPr>
          <w:p w14:paraId="2BC7628C"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1B1C68B5"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2BE9A50C"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22</w:t>
            </w:r>
          </w:p>
        </w:tc>
        <w:tc>
          <w:tcPr>
            <w:tcW w:w="1576" w:type="dxa"/>
            <w:gridSpan w:val="2"/>
            <w:tcBorders>
              <w:top w:val="single" w:sz="4" w:space="0" w:color="auto"/>
              <w:left w:val="single" w:sz="4" w:space="0" w:color="auto"/>
              <w:bottom w:val="single" w:sz="4" w:space="0" w:color="auto"/>
              <w:right w:val="single" w:sz="4" w:space="0" w:color="auto"/>
            </w:tcBorders>
          </w:tcPr>
          <w:p w14:paraId="3D6D872A" w14:textId="77777777" w:rsidR="005C0759" w:rsidRPr="009A3998" w:rsidRDefault="005C0759" w:rsidP="00943B70">
            <w:pPr>
              <w:spacing w:line="276" w:lineRule="auto"/>
              <w:jc w:val="center"/>
              <w:rPr>
                <w:sz w:val="24"/>
                <w:szCs w:val="24"/>
                <w:lang w:eastAsia="lt-LT"/>
              </w:rPr>
            </w:pPr>
          </w:p>
        </w:tc>
      </w:tr>
      <w:tr w:rsidR="005C0759" w:rsidRPr="009A3998" w14:paraId="051B82D8"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18B16651"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16.</w:t>
            </w:r>
          </w:p>
        </w:tc>
        <w:tc>
          <w:tcPr>
            <w:tcW w:w="3196" w:type="dxa"/>
            <w:tcBorders>
              <w:top w:val="single" w:sz="4" w:space="0" w:color="auto"/>
              <w:left w:val="single" w:sz="4" w:space="0" w:color="auto"/>
              <w:bottom w:val="single" w:sz="4" w:space="0" w:color="auto"/>
              <w:right w:val="single" w:sz="4" w:space="0" w:color="auto"/>
            </w:tcBorders>
          </w:tcPr>
          <w:p w14:paraId="68AEFC34"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vaikams</w:t>
            </w:r>
          </w:p>
          <w:p w14:paraId="1C0E3B5F" w14:textId="77777777" w:rsidR="005C0759" w:rsidRPr="009A3998" w:rsidRDefault="005C0759" w:rsidP="00943B70">
            <w:pPr>
              <w:spacing w:line="276" w:lineRule="auto"/>
              <w:rPr>
                <w:sz w:val="24"/>
                <w:szCs w:val="24"/>
                <w:lang w:eastAsia="lt-LT"/>
              </w:rPr>
            </w:pPr>
            <w:r w:rsidRPr="009A3998">
              <w:rPr>
                <w:sz w:val="24"/>
                <w:szCs w:val="24"/>
                <w:lang w:eastAsia="lt-LT"/>
              </w:rPr>
              <w:t>,,Kaip pasidaryti dienoraštį vasarai“.</w:t>
            </w:r>
          </w:p>
        </w:tc>
        <w:tc>
          <w:tcPr>
            <w:tcW w:w="1562" w:type="dxa"/>
            <w:tcBorders>
              <w:top w:val="single" w:sz="4" w:space="0" w:color="auto"/>
              <w:left w:val="single" w:sz="4" w:space="0" w:color="auto"/>
              <w:bottom w:val="single" w:sz="4" w:space="0" w:color="auto"/>
              <w:right w:val="single" w:sz="4" w:space="0" w:color="auto"/>
            </w:tcBorders>
          </w:tcPr>
          <w:p w14:paraId="6908753D"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04869B2D"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3AFBC40C"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1100</w:t>
            </w:r>
          </w:p>
        </w:tc>
        <w:tc>
          <w:tcPr>
            <w:tcW w:w="1576" w:type="dxa"/>
            <w:gridSpan w:val="2"/>
            <w:tcBorders>
              <w:top w:val="single" w:sz="4" w:space="0" w:color="auto"/>
              <w:left w:val="single" w:sz="4" w:space="0" w:color="auto"/>
              <w:bottom w:val="single" w:sz="4" w:space="0" w:color="auto"/>
              <w:right w:val="single" w:sz="4" w:space="0" w:color="auto"/>
            </w:tcBorders>
          </w:tcPr>
          <w:p w14:paraId="679CCAC3" w14:textId="77777777" w:rsidR="005C0759" w:rsidRPr="009A3998" w:rsidRDefault="005C0759" w:rsidP="00943B70">
            <w:pPr>
              <w:spacing w:line="276" w:lineRule="auto"/>
              <w:jc w:val="center"/>
              <w:rPr>
                <w:sz w:val="24"/>
                <w:szCs w:val="24"/>
                <w:lang w:eastAsia="lt-LT"/>
              </w:rPr>
            </w:pPr>
          </w:p>
        </w:tc>
      </w:tr>
      <w:tr w:rsidR="005C0759" w:rsidRPr="009A3998" w14:paraId="61116C59"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0B775072"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17.</w:t>
            </w:r>
          </w:p>
        </w:tc>
        <w:tc>
          <w:tcPr>
            <w:tcW w:w="3196" w:type="dxa"/>
            <w:tcBorders>
              <w:top w:val="single" w:sz="4" w:space="0" w:color="auto"/>
              <w:left w:val="single" w:sz="4" w:space="0" w:color="auto"/>
              <w:bottom w:val="single" w:sz="4" w:space="0" w:color="auto"/>
              <w:right w:val="single" w:sz="4" w:space="0" w:color="auto"/>
            </w:tcBorders>
          </w:tcPr>
          <w:p w14:paraId="7B55CCD3"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,,Velykų belaukiant“ I dalis ,,Marginimas su spalvotu smėliuku“. Susitikimas su Panevėžio bendruomenių rūmų Zuikiu Puikiu.</w:t>
            </w:r>
          </w:p>
        </w:tc>
        <w:tc>
          <w:tcPr>
            <w:tcW w:w="1562" w:type="dxa"/>
            <w:tcBorders>
              <w:top w:val="single" w:sz="4" w:space="0" w:color="auto"/>
              <w:left w:val="single" w:sz="4" w:space="0" w:color="auto"/>
              <w:bottom w:val="single" w:sz="4" w:space="0" w:color="auto"/>
              <w:right w:val="single" w:sz="4" w:space="0" w:color="auto"/>
            </w:tcBorders>
          </w:tcPr>
          <w:p w14:paraId="259FA953"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792F9390"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313D0748"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2300</w:t>
            </w:r>
          </w:p>
        </w:tc>
        <w:tc>
          <w:tcPr>
            <w:tcW w:w="1576" w:type="dxa"/>
            <w:gridSpan w:val="2"/>
            <w:tcBorders>
              <w:top w:val="single" w:sz="4" w:space="0" w:color="auto"/>
              <w:left w:val="single" w:sz="4" w:space="0" w:color="auto"/>
              <w:bottom w:val="single" w:sz="4" w:space="0" w:color="auto"/>
              <w:right w:val="single" w:sz="4" w:space="0" w:color="auto"/>
            </w:tcBorders>
          </w:tcPr>
          <w:p w14:paraId="0D4D1453" w14:textId="77777777" w:rsidR="005C0759" w:rsidRPr="009A3998" w:rsidRDefault="005C0759" w:rsidP="00943B70">
            <w:pPr>
              <w:spacing w:line="276" w:lineRule="auto"/>
              <w:jc w:val="center"/>
              <w:rPr>
                <w:sz w:val="24"/>
                <w:szCs w:val="24"/>
                <w:lang w:eastAsia="lt-LT"/>
              </w:rPr>
            </w:pPr>
          </w:p>
        </w:tc>
      </w:tr>
      <w:tr w:rsidR="005C0759" w:rsidRPr="009A3998" w14:paraId="45003AF9"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74767502"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18.</w:t>
            </w:r>
          </w:p>
        </w:tc>
        <w:tc>
          <w:tcPr>
            <w:tcW w:w="3196" w:type="dxa"/>
            <w:tcBorders>
              <w:top w:val="single" w:sz="4" w:space="0" w:color="auto"/>
              <w:left w:val="single" w:sz="4" w:space="0" w:color="auto"/>
              <w:bottom w:val="single" w:sz="4" w:space="0" w:color="auto"/>
              <w:right w:val="single" w:sz="4" w:space="0" w:color="auto"/>
            </w:tcBorders>
          </w:tcPr>
          <w:p w14:paraId="7F73D664"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,,Velykų belaukiant“ II dalis ,,Velykinio atviruko dirbtuvėlės“. Susitikimas su Panevėžio bendruomenių rūmų Zuikiu Puikiu.</w:t>
            </w:r>
          </w:p>
        </w:tc>
        <w:tc>
          <w:tcPr>
            <w:tcW w:w="1562" w:type="dxa"/>
            <w:tcBorders>
              <w:top w:val="single" w:sz="4" w:space="0" w:color="auto"/>
              <w:left w:val="single" w:sz="4" w:space="0" w:color="auto"/>
              <w:bottom w:val="single" w:sz="4" w:space="0" w:color="auto"/>
              <w:right w:val="single" w:sz="4" w:space="0" w:color="auto"/>
            </w:tcBorders>
          </w:tcPr>
          <w:p w14:paraId="19F4C686"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5E70B076"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242E7809"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1400</w:t>
            </w:r>
          </w:p>
        </w:tc>
        <w:tc>
          <w:tcPr>
            <w:tcW w:w="1576" w:type="dxa"/>
            <w:gridSpan w:val="2"/>
            <w:tcBorders>
              <w:top w:val="single" w:sz="4" w:space="0" w:color="auto"/>
              <w:left w:val="single" w:sz="4" w:space="0" w:color="auto"/>
              <w:bottom w:val="single" w:sz="4" w:space="0" w:color="auto"/>
              <w:right w:val="single" w:sz="4" w:space="0" w:color="auto"/>
            </w:tcBorders>
          </w:tcPr>
          <w:p w14:paraId="25BFAA97" w14:textId="77777777" w:rsidR="005C0759" w:rsidRPr="009A3998" w:rsidRDefault="005C0759" w:rsidP="00943B70">
            <w:pPr>
              <w:spacing w:line="276" w:lineRule="auto"/>
              <w:jc w:val="center"/>
              <w:rPr>
                <w:sz w:val="24"/>
                <w:szCs w:val="24"/>
                <w:lang w:eastAsia="lt-LT"/>
              </w:rPr>
            </w:pPr>
          </w:p>
        </w:tc>
      </w:tr>
      <w:tr w:rsidR="005C0759" w:rsidRPr="009A3998" w14:paraId="32478CC7"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34E32D50"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19.</w:t>
            </w:r>
          </w:p>
        </w:tc>
        <w:tc>
          <w:tcPr>
            <w:tcW w:w="3196" w:type="dxa"/>
            <w:tcBorders>
              <w:top w:val="single" w:sz="4" w:space="0" w:color="auto"/>
              <w:left w:val="single" w:sz="4" w:space="0" w:color="auto"/>
              <w:bottom w:val="single" w:sz="4" w:space="0" w:color="auto"/>
              <w:right w:val="single" w:sz="4" w:space="0" w:color="auto"/>
            </w:tcBorders>
          </w:tcPr>
          <w:p w14:paraId="0A4E1B26"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,,Velykų belaukiant“ III dalis ,,Atviruko kūrėjo konkursas“. Susitikimas su Panevėžio bendruomenių rūmų Zuikiu Puikiu.</w:t>
            </w:r>
          </w:p>
        </w:tc>
        <w:tc>
          <w:tcPr>
            <w:tcW w:w="1562" w:type="dxa"/>
            <w:tcBorders>
              <w:top w:val="single" w:sz="4" w:space="0" w:color="auto"/>
              <w:left w:val="single" w:sz="4" w:space="0" w:color="auto"/>
              <w:bottom w:val="single" w:sz="4" w:space="0" w:color="auto"/>
              <w:right w:val="single" w:sz="4" w:space="0" w:color="auto"/>
            </w:tcBorders>
          </w:tcPr>
          <w:p w14:paraId="71744669"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14BE2089"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5CF2DAF2"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1500</w:t>
            </w:r>
          </w:p>
        </w:tc>
        <w:tc>
          <w:tcPr>
            <w:tcW w:w="1576" w:type="dxa"/>
            <w:gridSpan w:val="2"/>
            <w:tcBorders>
              <w:top w:val="single" w:sz="4" w:space="0" w:color="auto"/>
              <w:left w:val="single" w:sz="4" w:space="0" w:color="auto"/>
              <w:bottom w:val="single" w:sz="4" w:space="0" w:color="auto"/>
              <w:right w:val="single" w:sz="4" w:space="0" w:color="auto"/>
            </w:tcBorders>
          </w:tcPr>
          <w:p w14:paraId="6BC65213" w14:textId="77777777" w:rsidR="005C0759" w:rsidRPr="009A3998" w:rsidRDefault="005C0759" w:rsidP="00943B70">
            <w:pPr>
              <w:spacing w:line="276" w:lineRule="auto"/>
              <w:jc w:val="center"/>
              <w:rPr>
                <w:sz w:val="24"/>
                <w:szCs w:val="24"/>
                <w:lang w:eastAsia="lt-LT"/>
              </w:rPr>
            </w:pPr>
          </w:p>
        </w:tc>
      </w:tr>
      <w:tr w:rsidR="005C0759" w:rsidRPr="009A3998" w14:paraId="107B58B2"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7DF07B17"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20.</w:t>
            </w:r>
          </w:p>
        </w:tc>
        <w:tc>
          <w:tcPr>
            <w:tcW w:w="3196" w:type="dxa"/>
            <w:tcBorders>
              <w:top w:val="single" w:sz="4" w:space="0" w:color="auto"/>
              <w:left w:val="single" w:sz="4" w:space="0" w:color="auto"/>
              <w:bottom w:val="single" w:sz="4" w:space="0" w:color="auto"/>
              <w:right w:val="single" w:sz="4" w:space="0" w:color="auto"/>
            </w:tcBorders>
          </w:tcPr>
          <w:p w14:paraId="0DAF2888"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,,Velykų belaukiant“ IV dalis ,,Marginame kiaušinius“.</w:t>
            </w:r>
          </w:p>
        </w:tc>
        <w:tc>
          <w:tcPr>
            <w:tcW w:w="1562" w:type="dxa"/>
            <w:tcBorders>
              <w:top w:val="single" w:sz="4" w:space="0" w:color="auto"/>
              <w:left w:val="single" w:sz="4" w:space="0" w:color="auto"/>
              <w:bottom w:val="single" w:sz="4" w:space="0" w:color="auto"/>
              <w:right w:val="single" w:sz="4" w:space="0" w:color="auto"/>
            </w:tcBorders>
          </w:tcPr>
          <w:p w14:paraId="13B29099"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4461F0FC"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7C66BE3F"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2600</w:t>
            </w:r>
          </w:p>
        </w:tc>
        <w:tc>
          <w:tcPr>
            <w:tcW w:w="1576" w:type="dxa"/>
            <w:gridSpan w:val="2"/>
            <w:tcBorders>
              <w:top w:val="single" w:sz="4" w:space="0" w:color="auto"/>
              <w:left w:val="single" w:sz="4" w:space="0" w:color="auto"/>
              <w:bottom w:val="single" w:sz="4" w:space="0" w:color="auto"/>
              <w:right w:val="single" w:sz="4" w:space="0" w:color="auto"/>
            </w:tcBorders>
          </w:tcPr>
          <w:p w14:paraId="0C9D7AC4" w14:textId="77777777" w:rsidR="005C0759" w:rsidRPr="009A3998" w:rsidRDefault="005C0759" w:rsidP="00943B70">
            <w:pPr>
              <w:spacing w:line="276" w:lineRule="auto"/>
              <w:jc w:val="center"/>
              <w:rPr>
                <w:sz w:val="24"/>
                <w:szCs w:val="24"/>
                <w:lang w:eastAsia="lt-LT"/>
              </w:rPr>
            </w:pPr>
          </w:p>
        </w:tc>
      </w:tr>
      <w:tr w:rsidR="005C0759" w:rsidRPr="009A3998" w14:paraId="13550DFC"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67064D93"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21.</w:t>
            </w:r>
          </w:p>
        </w:tc>
        <w:tc>
          <w:tcPr>
            <w:tcW w:w="3196" w:type="dxa"/>
            <w:tcBorders>
              <w:top w:val="single" w:sz="4" w:space="0" w:color="auto"/>
              <w:left w:val="single" w:sz="4" w:space="0" w:color="auto"/>
              <w:bottom w:val="single" w:sz="4" w:space="0" w:color="auto"/>
              <w:right w:val="single" w:sz="4" w:space="0" w:color="auto"/>
            </w:tcBorders>
          </w:tcPr>
          <w:p w14:paraId="77DAE0FB"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,,Velykų belaukiant“ V dalis ,,Margučių ridenimas“.</w:t>
            </w:r>
          </w:p>
        </w:tc>
        <w:tc>
          <w:tcPr>
            <w:tcW w:w="1562" w:type="dxa"/>
            <w:tcBorders>
              <w:top w:val="single" w:sz="4" w:space="0" w:color="auto"/>
              <w:left w:val="single" w:sz="4" w:space="0" w:color="auto"/>
              <w:bottom w:val="single" w:sz="4" w:space="0" w:color="auto"/>
              <w:right w:val="single" w:sz="4" w:space="0" w:color="auto"/>
            </w:tcBorders>
          </w:tcPr>
          <w:p w14:paraId="22F6028F"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52CCE7B6"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19E22110"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1000</w:t>
            </w:r>
          </w:p>
        </w:tc>
        <w:tc>
          <w:tcPr>
            <w:tcW w:w="1576" w:type="dxa"/>
            <w:gridSpan w:val="2"/>
            <w:tcBorders>
              <w:top w:val="single" w:sz="4" w:space="0" w:color="auto"/>
              <w:left w:val="single" w:sz="4" w:space="0" w:color="auto"/>
              <w:bottom w:val="single" w:sz="4" w:space="0" w:color="auto"/>
              <w:right w:val="single" w:sz="4" w:space="0" w:color="auto"/>
            </w:tcBorders>
          </w:tcPr>
          <w:p w14:paraId="131B2487" w14:textId="77777777" w:rsidR="005C0759" w:rsidRPr="009A3998" w:rsidRDefault="005C0759" w:rsidP="00943B70">
            <w:pPr>
              <w:spacing w:line="276" w:lineRule="auto"/>
              <w:jc w:val="center"/>
              <w:rPr>
                <w:sz w:val="24"/>
                <w:szCs w:val="24"/>
                <w:lang w:eastAsia="lt-LT"/>
              </w:rPr>
            </w:pPr>
          </w:p>
        </w:tc>
      </w:tr>
      <w:tr w:rsidR="005C0759" w:rsidRPr="009A3998" w14:paraId="178EC6B4"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41064634"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22.</w:t>
            </w:r>
          </w:p>
        </w:tc>
        <w:tc>
          <w:tcPr>
            <w:tcW w:w="3196" w:type="dxa"/>
            <w:tcBorders>
              <w:top w:val="single" w:sz="4" w:space="0" w:color="auto"/>
              <w:left w:val="single" w:sz="4" w:space="0" w:color="auto"/>
              <w:bottom w:val="single" w:sz="4" w:space="0" w:color="auto"/>
              <w:right w:val="single" w:sz="4" w:space="0" w:color="auto"/>
            </w:tcBorders>
          </w:tcPr>
          <w:p w14:paraId="28C00193"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su Pepe Ilgakojinė ,,Gėlės žiedas mamytei“.</w:t>
            </w:r>
          </w:p>
        </w:tc>
        <w:tc>
          <w:tcPr>
            <w:tcW w:w="1562" w:type="dxa"/>
            <w:tcBorders>
              <w:top w:val="single" w:sz="4" w:space="0" w:color="auto"/>
              <w:left w:val="single" w:sz="4" w:space="0" w:color="auto"/>
              <w:bottom w:val="single" w:sz="4" w:space="0" w:color="auto"/>
              <w:right w:val="single" w:sz="4" w:space="0" w:color="auto"/>
            </w:tcBorders>
          </w:tcPr>
          <w:p w14:paraId="69091F38"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1DFF97BD"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716CF2D1"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4400</w:t>
            </w:r>
          </w:p>
        </w:tc>
        <w:tc>
          <w:tcPr>
            <w:tcW w:w="1576" w:type="dxa"/>
            <w:gridSpan w:val="2"/>
            <w:tcBorders>
              <w:top w:val="single" w:sz="4" w:space="0" w:color="auto"/>
              <w:left w:val="single" w:sz="4" w:space="0" w:color="auto"/>
              <w:bottom w:val="single" w:sz="4" w:space="0" w:color="auto"/>
              <w:right w:val="single" w:sz="4" w:space="0" w:color="auto"/>
            </w:tcBorders>
          </w:tcPr>
          <w:p w14:paraId="7BAC2EDD" w14:textId="77777777" w:rsidR="005C0759" w:rsidRPr="009A3998" w:rsidRDefault="005C0759" w:rsidP="00943B70">
            <w:pPr>
              <w:spacing w:line="276" w:lineRule="auto"/>
              <w:jc w:val="center"/>
              <w:rPr>
                <w:sz w:val="24"/>
                <w:szCs w:val="24"/>
                <w:lang w:eastAsia="lt-LT"/>
              </w:rPr>
            </w:pPr>
          </w:p>
        </w:tc>
      </w:tr>
      <w:tr w:rsidR="005C0759" w:rsidRPr="009A3998" w14:paraId="191D5F0F"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5B69A8F4"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23.</w:t>
            </w:r>
          </w:p>
        </w:tc>
        <w:tc>
          <w:tcPr>
            <w:tcW w:w="3196" w:type="dxa"/>
            <w:tcBorders>
              <w:top w:val="single" w:sz="4" w:space="0" w:color="auto"/>
              <w:left w:val="single" w:sz="4" w:space="0" w:color="auto"/>
              <w:bottom w:val="single" w:sz="4" w:space="0" w:color="auto"/>
              <w:right w:val="single" w:sz="4" w:space="0" w:color="auto"/>
            </w:tcBorders>
          </w:tcPr>
          <w:p w14:paraId="7F837001"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su Pepe Ilgakojine ,,Pusryčiai mamai-skaniausių blynų receptas“.</w:t>
            </w:r>
          </w:p>
        </w:tc>
        <w:tc>
          <w:tcPr>
            <w:tcW w:w="1562" w:type="dxa"/>
            <w:tcBorders>
              <w:top w:val="single" w:sz="4" w:space="0" w:color="auto"/>
              <w:left w:val="single" w:sz="4" w:space="0" w:color="auto"/>
              <w:bottom w:val="single" w:sz="4" w:space="0" w:color="auto"/>
              <w:right w:val="single" w:sz="4" w:space="0" w:color="auto"/>
            </w:tcBorders>
          </w:tcPr>
          <w:p w14:paraId="706CCE9F"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193F9822"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37BC1942"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1400</w:t>
            </w:r>
          </w:p>
        </w:tc>
        <w:tc>
          <w:tcPr>
            <w:tcW w:w="1576" w:type="dxa"/>
            <w:gridSpan w:val="2"/>
            <w:tcBorders>
              <w:top w:val="single" w:sz="4" w:space="0" w:color="auto"/>
              <w:left w:val="single" w:sz="4" w:space="0" w:color="auto"/>
              <w:bottom w:val="single" w:sz="4" w:space="0" w:color="auto"/>
              <w:right w:val="single" w:sz="4" w:space="0" w:color="auto"/>
            </w:tcBorders>
          </w:tcPr>
          <w:p w14:paraId="4621C8B3" w14:textId="77777777" w:rsidR="005C0759" w:rsidRPr="009A3998" w:rsidRDefault="005C0759" w:rsidP="00943B70">
            <w:pPr>
              <w:spacing w:line="276" w:lineRule="auto"/>
              <w:jc w:val="center"/>
              <w:rPr>
                <w:sz w:val="24"/>
                <w:szCs w:val="24"/>
                <w:lang w:eastAsia="lt-LT"/>
              </w:rPr>
            </w:pPr>
          </w:p>
        </w:tc>
      </w:tr>
      <w:tr w:rsidR="005C0759" w:rsidRPr="009A3998" w14:paraId="53DC8328"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16D488BC"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24.</w:t>
            </w:r>
          </w:p>
        </w:tc>
        <w:tc>
          <w:tcPr>
            <w:tcW w:w="3196" w:type="dxa"/>
            <w:tcBorders>
              <w:top w:val="single" w:sz="4" w:space="0" w:color="auto"/>
              <w:left w:val="single" w:sz="4" w:space="0" w:color="auto"/>
              <w:bottom w:val="single" w:sz="4" w:space="0" w:color="auto"/>
              <w:right w:val="single" w:sz="4" w:space="0" w:color="auto"/>
            </w:tcBorders>
          </w:tcPr>
          <w:p w14:paraId="728E564E" w14:textId="77777777" w:rsidR="005C0759" w:rsidRPr="009A3998" w:rsidRDefault="005C0759" w:rsidP="00943B70">
            <w:pPr>
              <w:spacing w:line="276" w:lineRule="auto"/>
              <w:rPr>
                <w:sz w:val="24"/>
                <w:szCs w:val="24"/>
                <w:lang w:eastAsia="lt-LT"/>
              </w:rPr>
            </w:pPr>
            <w:r w:rsidRPr="009A3998">
              <w:rPr>
                <w:sz w:val="24"/>
                <w:szCs w:val="24"/>
                <w:lang w:eastAsia="lt-LT"/>
              </w:rPr>
              <w:t>Virtuali edukacinė programa vaikams, skirta Tarptautinei vaikų gynimo dienai.</w:t>
            </w:r>
          </w:p>
        </w:tc>
        <w:tc>
          <w:tcPr>
            <w:tcW w:w="1562" w:type="dxa"/>
            <w:tcBorders>
              <w:top w:val="single" w:sz="4" w:space="0" w:color="auto"/>
              <w:left w:val="single" w:sz="4" w:space="0" w:color="auto"/>
              <w:bottom w:val="single" w:sz="4" w:space="0" w:color="auto"/>
              <w:right w:val="single" w:sz="4" w:space="0" w:color="auto"/>
            </w:tcBorders>
          </w:tcPr>
          <w:p w14:paraId="5991EF83"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4E9E541F"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2B0E19CE"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1782</w:t>
            </w:r>
          </w:p>
        </w:tc>
        <w:tc>
          <w:tcPr>
            <w:tcW w:w="1576" w:type="dxa"/>
            <w:gridSpan w:val="2"/>
            <w:tcBorders>
              <w:top w:val="single" w:sz="4" w:space="0" w:color="auto"/>
              <w:left w:val="single" w:sz="4" w:space="0" w:color="auto"/>
              <w:bottom w:val="single" w:sz="4" w:space="0" w:color="auto"/>
              <w:right w:val="single" w:sz="4" w:space="0" w:color="auto"/>
            </w:tcBorders>
          </w:tcPr>
          <w:p w14:paraId="5700C6EE" w14:textId="77777777" w:rsidR="005C0759" w:rsidRPr="009A3998" w:rsidRDefault="005C0759" w:rsidP="00943B70">
            <w:pPr>
              <w:spacing w:line="276" w:lineRule="auto"/>
              <w:jc w:val="center"/>
              <w:rPr>
                <w:sz w:val="24"/>
                <w:szCs w:val="24"/>
                <w:lang w:eastAsia="lt-LT"/>
              </w:rPr>
            </w:pPr>
          </w:p>
        </w:tc>
      </w:tr>
      <w:tr w:rsidR="005C0759" w:rsidRPr="009A3998" w14:paraId="36924C6C" w14:textId="77777777" w:rsidTr="00943B70">
        <w:trPr>
          <w:gridAfter w:val="1"/>
          <w:wAfter w:w="11" w:type="dxa"/>
        </w:trPr>
        <w:tc>
          <w:tcPr>
            <w:tcW w:w="876" w:type="dxa"/>
            <w:tcBorders>
              <w:top w:val="single" w:sz="4" w:space="0" w:color="auto"/>
              <w:left w:val="single" w:sz="4" w:space="0" w:color="auto"/>
              <w:bottom w:val="single" w:sz="4" w:space="0" w:color="auto"/>
              <w:right w:val="single" w:sz="4" w:space="0" w:color="auto"/>
            </w:tcBorders>
          </w:tcPr>
          <w:p w14:paraId="4DA0888C" w14:textId="77777777" w:rsidR="005C0759" w:rsidRPr="009A3998" w:rsidRDefault="005C0759" w:rsidP="00943B70">
            <w:pPr>
              <w:spacing w:line="276" w:lineRule="auto"/>
              <w:ind w:left="360"/>
              <w:jc w:val="right"/>
              <w:rPr>
                <w:sz w:val="24"/>
                <w:szCs w:val="24"/>
                <w:lang w:eastAsia="lt-LT"/>
              </w:rPr>
            </w:pPr>
            <w:r w:rsidRPr="009A3998">
              <w:rPr>
                <w:sz w:val="24"/>
                <w:szCs w:val="24"/>
                <w:lang w:eastAsia="lt-LT"/>
              </w:rPr>
              <w:t>25.</w:t>
            </w:r>
          </w:p>
        </w:tc>
        <w:tc>
          <w:tcPr>
            <w:tcW w:w="3196" w:type="dxa"/>
            <w:tcBorders>
              <w:top w:val="single" w:sz="4" w:space="0" w:color="auto"/>
              <w:left w:val="single" w:sz="4" w:space="0" w:color="auto"/>
              <w:bottom w:val="single" w:sz="4" w:space="0" w:color="auto"/>
              <w:right w:val="single" w:sz="4" w:space="0" w:color="auto"/>
            </w:tcBorders>
          </w:tcPr>
          <w:p w14:paraId="22A335BB" w14:textId="77777777" w:rsidR="005C0759" w:rsidRPr="009A3998" w:rsidRDefault="005C0759" w:rsidP="00943B70">
            <w:pPr>
              <w:spacing w:line="276" w:lineRule="auto"/>
              <w:rPr>
                <w:sz w:val="24"/>
                <w:szCs w:val="24"/>
                <w:lang w:eastAsia="lt-LT"/>
              </w:rPr>
            </w:pPr>
            <w:r w:rsidRPr="009A3998">
              <w:rPr>
                <w:sz w:val="24"/>
                <w:szCs w:val="24"/>
                <w:lang w:eastAsia="lt-LT"/>
              </w:rPr>
              <w:t>Virtuali Pepės Ilgakojinės  edukacinė programa vaikams  skirta Tėvo dienai.</w:t>
            </w:r>
          </w:p>
        </w:tc>
        <w:tc>
          <w:tcPr>
            <w:tcW w:w="1562" w:type="dxa"/>
            <w:tcBorders>
              <w:top w:val="single" w:sz="4" w:space="0" w:color="auto"/>
              <w:left w:val="single" w:sz="4" w:space="0" w:color="auto"/>
              <w:bottom w:val="single" w:sz="4" w:space="0" w:color="auto"/>
              <w:right w:val="single" w:sz="4" w:space="0" w:color="auto"/>
            </w:tcBorders>
          </w:tcPr>
          <w:p w14:paraId="6A511CB9"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1269" w:type="dxa"/>
            <w:gridSpan w:val="2"/>
            <w:tcBorders>
              <w:top w:val="single" w:sz="4" w:space="0" w:color="auto"/>
              <w:left w:val="single" w:sz="4" w:space="0" w:color="auto"/>
              <w:bottom w:val="single" w:sz="4" w:space="0" w:color="auto"/>
              <w:right w:val="single" w:sz="4" w:space="0" w:color="auto"/>
            </w:tcBorders>
          </w:tcPr>
          <w:p w14:paraId="44C7E496" w14:textId="77777777" w:rsidR="005C0759" w:rsidRPr="009A3998" w:rsidRDefault="005C0759" w:rsidP="00943B70">
            <w:pPr>
              <w:spacing w:line="276" w:lineRule="auto"/>
              <w:jc w:val="center"/>
              <w:rPr>
                <w:sz w:val="24"/>
                <w:szCs w:val="24"/>
                <w:lang w:eastAsia="lt-LT"/>
              </w:rPr>
            </w:pPr>
          </w:p>
        </w:tc>
        <w:tc>
          <w:tcPr>
            <w:tcW w:w="1253" w:type="dxa"/>
            <w:gridSpan w:val="2"/>
            <w:tcBorders>
              <w:top w:val="single" w:sz="4" w:space="0" w:color="auto"/>
              <w:left w:val="single" w:sz="4" w:space="0" w:color="auto"/>
              <w:bottom w:val="single" w:sz="4" w:space="0" w:color="auto"/>
              <w:right w:val="single" w:sz="4" w:space="0" w:color="auto"/>
            </w:tcBorders>
          </w:tcPr>
          <w:p w14:paraId="4399203D" w14:textId="77777777" w:rsidR="005C0759" w:rsidRPr="009A3998" w:rsidRDefault="005C0759" w:rsidP="00943B70">
            <w:pPr>
              <w:spacing w:line="276" w:lineRule="auto"/>
              <w:jc w:val="center"/>
              <w:rPr>
                <w:color w:val="000000"/>
                <w:sz w:val="24"/>
                <w:szCs w:val="24"/>
                <w:lang w:eastAsia="lt-LT"/>
              </w:rPr>
            </w:pPr>
            <w:r w:rsidRPr="009A3998">
              <w:rPr>
                <w:color w:val="000000"/>
                <w:sz w:val="24"/>
                <w:szCs w:val="24"/>
                <w:lang w:eastAsia="lt-LT"/>
              </w:rPr>
              <w:t>1153</w:t>
            </w:r>
          </w:p>
        </w:tc>
        <w:tc>
          <w:tcPr>
            <w:tcW w:w="1576" w:type="dxa"/>
            <w:gridSpan w:val="2"/>
            <w:tcBorders>
              <w:top w:val="single" w:sz="4" w:space="0" w:color="auto"/>
              <w:left w:val="single" w:sz="4" w:space="0" w:color="auto"/>
              <w:bottom w:val="single" w:sz="4" w:space="0" w:color="auto"/>
              <w:right w:val="single" w:sz="4" w:space="0" w:color="auto"/>
            </w:tcBorders>
          </w:tcPr>
          <w:p w14:paraId="6476A484" w14:textId="77777777" w:rsidR="005C0759" w:rsidRPr="009A3998" w:rsidRDefault="005C0759" w:rsidP="00943B70">
            <w:pPr>
              <w:spacing w:line="276" w:lineRule="auto"/>
              <w:jc w:val="center"/>
              <w:rPr>
                <w:sz w:val="24"/>
                <w:szCs w:val="24"/>
                <w:lang w:eastAsia="lt-LT"/>
              </w:rPr>
            </w:pPr>
          </w:p>
        </w:tc>
      </w:tr>
      <w:tr w:rsidR="005C0759" w:rsidRPr="009A3998" w14:paraId="34C0E7B8" w14:textId="77777777" w:rsidTr="00943B70">
        <w:tc>
          <w:tcPr>
            <w:tcW w:w="4072" w:type="dxa"/>
            <w:gridSpan w:val="2"/>
            <w:tcBorders>
              <w:top w:val="single" w:sz="4" w:space="0" w:color="auto"/>
              <w:left w:val="single" w:sz="4" w:space="0" w:color="auto"/>
              <w:bottom w:val="single" w:sz="4" w:space="0" w:color="auto"/>
              <w:right w:val="single" w:sz="4" w:space="0" w:color="auto"/>
            </w:tcBorders>
          </w:tcPr>
          <w:p w14:paraId="258A975D" w14:textId="77777777" w:rsidR="005C0759" w:rsidRPr="009A3998" w:rsidRDefault="005C0759" w:rsidP="00943B70">
            <w:pPr>
              <w:spacing w:line="276" w:lineRule="auto"/>
              <w:jc w:val="right"/>
              <w:rPr>
                <w:b/>
                <w:sz w:val="24"/>
                <w:szCs w:val="24"/>
                <w:lang w:eastAsia="lt-LT"/>
              </w:rPr>
            </w:pPr>
            <w:r w:rsidRPr="009A3998">
              <w:rPr>
                <w:b/>
                <w:sz w:val="24"/>
                <w:szCs w:val="24"/>
                <w:lang w:eastAsia="lt-LT"/>
              </w:rPr>
              <w:t>IŠ VISO:</w:t>
            </w:r>
          </w:p>
        </w:tc>
        <w:tc>
          <w:tcPr>
            <w:tcW w:w="1573" w:type="dxa"/>
            <w:gridSpan w:val="2"/>
            <w:tcBorders>
              <w:top w:val="single" w:sz="4" w:space="0" w:color="auto"/>
              <w:left w:val="single" w:sz="4" w:space="0" w:color="auto"/>
              <w:bottom w:val="single" w:sz="4" w:space="0" w:color="auto"/>
              <w:right w:val="single" w:sz="4" w:space="0" w:color="auto"/>
            </w:tcBorders>
          </w:tcPr>
          <w:p w14:paraId="50DD933D"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42</w:t>
            </w:r>
          </w:p>
        </w:tc>
        <w:tc>
          <w:tcPr>
            <w:tcW w:w="1269" w:type="dxa"/>
            <w:gridSpan w:val="2"/>
            <w:tcBorders>
              <w:top w:val="single" w:sz="4" w:space="0" w:color="auto"/>
              <w:left w:val="single" w:sz="4" w:space="0" w:color="auto"/>
              <w:bottom w:val="single" w:sz="4" w:space="0" w:color="auto"/>
              <w:right w:val="single" w:sz="4" w:space="0" w:color="auto"/>
            </w:tcBorders>
          </w:tcPr>
          <w:p w14:paraId="5F667DCD"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519</w:t>
            </w:r>
          </w:p>
        </w:tc>
        <w:tc>
          <w:tcPr>
            <w:tcW w:w="1253" w:type="dxa"/>
            <w:gridSpan w:val="2"/>
            <w:tcBorders>
              <w:top w:val="single" w:sz="4" w:space="0" w:color="auto"/>
              <w:left w:val="single" w:sz="4" w:space="0" w:color="auto"/>
              <w:bottom w:val="single" w:sz="4" w:space="0" w:color="auto"/>
              <w:right w:val="single" w:sz="4" w:space="0" w:color="auto"/>
            </w:tcBorders>
          </w:tcPr>
          <w:p w14:paraId="79F4F7DD"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37 407</w:t>
            </w:r>
          </w:p>
        </w:tc>
        <w:tc>
          <w:tcPr>
            <w:tcW w:w="1576" w:type="dxa"/>
            <w:gridSpan w:val="2"/>
            <w:tcBorders>
              <w:top w:val="single" w:sz="4" w:space="0" w:color="auto"/>
              <w:left w:val="single" w:sz="4" w:space="0" w:color="auto"/>
              <w:bottom w:val="single" w:sz="4" w:space="0" w:color="auto"/>
              <w:right w:val="single" w:sz="4" w:space="0" w:color="auto"/>
            </w:tcBorders>
          </w:tcPr>
          <w:p w14:paraId="45D5C3AF" w14:textId="77777777" w:rsidR="005C0759" w:rsidRPr="009A3998" w:rsidRDefault="005C0759" w:rsidP="00943B70">
            <w:pPr>
              <w:spacing w:line="276" w:lineRule="auto"/>
              <w:jc w:val="center"/>
              <w:rPr>
                <w:b/>
                <w:color w:val="000000"/>
                <w:sz w:val="24"/>
                <w:szCs w:val="24"/>
                <w:lang w:eastAsia="lt-LT"/>
              </w:rPr>
            </w:pPr>
            <w:r w:rsidRPr="009A3998">
              <w:rPr>
                <w:b/>
                <w:color w:val="000000"/>
                <w:sz w:val="24"/>
                <w:szCs w:val="24"/>
                <w:lang w:eastAsia="lt-LT"/>
              </w:rPr>
              <w:t>378</w:t>
            </w:r>
          </w:p>
        </w:tc>
      </w:tr>
    </w:tbl>
    <w:p w14:paraId="238BF80A" w14:textId="77777777" w:rsidR="005C0759" w:rsidRPr="009A3998" w:rsidRDefault="005C0759" w:rsidP="00943B70">
      <w:pPr>
        <w:spacing w:line="276" w:lineRule="auto"/>
        <w:ind w:firstLine="284"/>
        <w:jc w:val="both"/>
        <w:rPr>
          <w:bCs/>
          <w:color w:val="000000"/>
          <w:sz w:val="24"/>
          <w:szCs w:val="24"/>
        </w:rPr>
      </w:pPr>
      <w:r w:rsidRPr="009A3998">
        <w:rPr>
          <w:bCs/>
          <w:color w:val="000000"/>
          <w:sz w:val="24"/>
          <w:szCs w:val="24"/>
        </w:rPr>
        <w:t>2020 m. vykdyta 42 edukacinės programos, gauta 519,00 EUR, lankytojų 37 407, 2019 m. -30 edukacinių programų, gauta 2373,00 EUR, lankytojų 1542.</w:t>
      </w:r>
    </w:p>
    <w:p w14:paraId="4BB7585F" w14:textId="77777777" w:rsidR="005C0759" w:rsidRPr="009A3998" w:rsidRDefault="005C0759" w:rsidP="0080783C">
      <w:pPr>
        <w:numPr>
          <w:ilvl w:val="0"/>
          <w:numId w:val="37"/>
        </w:numPr>
        <w:tabs>
          <w:tab w:val="left" w:pos="851"/>
        </w:tabs>
        <w:spacing w:line="276" w:lineRule="auto"/>
        <w:ind w:left="284" w:hanging="284"/>
        <w:jc w:val="both"/>
        <w:rPr>
          <w:color w:val="000000"/>
          <w:sz w:val="24"/>
          <w:szCs w:val="24"/>
        </w:rPr>
      </w:pPr>
      <w:r w:rsidRPr="009A3998">
        <w:rPr>
          <w:color w:val="000000"/>
          <w:sz w:val="24"/>
          <w:szCs w:val="24"/>
        </w:rPr>
        <w:t>populiariausia metų edukacinė programa - „Laisvės vėjas“ ir ,,Velykaitis“;</w:t>
      </w:r>
    </w:p>
    <w:p w14:paraId="53C60BF4" w14:textId="77777777" w:rsidR="005C0759" w:rsidRPr="009A3998" w:rsidRDefault="005C0759" w:rsidP="0080783C">
      <w:pPr>
        <w:numPr>
          <w:ilvl w:val="0"/>
          <w:numId w:val="37"/>
        </w:numPr>
        <w:spacing w:line="276" w:lineRule="auto"/>
        <w:ind w:left="284" w:hanging="284"/>
        <w:jc w:val="both"/>
        <w:rPr>
          <w:b/>
          <w:sz w:val="24"/>
          <w:szCs w:val="24"/>
        </w:rPr>
      </w:pPr>
      <w:r w:rsidRPr="009A3998">
        <w:rPr>
          <w:b/>
          <w:sz w:val="24"/>
          <w:szCs w:val="24"/>
        </w:rPr>
        <w:t>pagal vidutinį lankytojų skaičių</w:t>
      </w:r>
      <w:r w:rsidRPr="009A3998">
        <w:rPr>
          <w:b/>
          <w:sz w:val="24"/>
          <w:szCs w:val="24"/>
          <w:lang w:eastAsia="lt-LT"/>
        </w:rPr>
        <w:t xml:space="preserve"> -</w:t>
      </w:r>
      <w:r w:rsidRPr="009A3998">
        <w:rPr>
          <w:sz w:val="24"/>
          <w:szCs w:val="24"/>
          <w:lang w:eastAsia="lt-LT"/>
        </w:rPr>
        <w:t xml:space="preserve"> Virtuali kūrybinė edukacija „Velykaitis“ 7600;</w:t>
      </w:r>
    </w:p>
    <w:p w14:paraId="6FC56881" w14:textId="77777777" w:rsidR="005C0759" w:rsidRPr="009A3998" w:rsidRDefault="005C0759" w:rsidP="0080783C">
      <w:pPr>
        <w:numPr>
          <w:ilvl w:val="0"/>
          <w:numId w:val="37"/>
        </w:numPr>
        <w:spacing w:line="276" w:lineRule="auto"/>
        <w:ind w:left="284" w:hanging="284"/>
        <w:jc w:val="both"/>
        <w:rPr>
          <w:color w:val="000000"/>
          <w:sz w:val="24"/>
          <w:szCs w:val="24"/>
        </w:rPr>
      </w:pPr>
      <w:r w:rsidRPr="009A3998">
        <w:rPr>
          <w:color w:val="000000"/>
          <w:sz w:val="24"/>
          <w:szCs w:val="24"/>
        </w:rPr>
        <w:t>pagal gautas pajamas - „Laisvės vėjas“ (malūnėlių gamyba) 423 EUR;</w:t>
      </w:r>
    </w:p>
    <w:p w14:paraId="0347070A" w14:textId="77777777" w:rsidR="005C0759" w:rsidRPr="009A3998" w:rsidRDefault="005C0759" w:rsidP="0080783C">
      <w:pPr>
        <w:numPr>
          <w:ilvl w:val="0"/>
          <w:numId w:val="37"/>
        </w:numPr>
        <w:spacing w:line="276" w:lineRule="auto"/>
        <w:ind w:left="284" w:hanging="284"/>
        <w:jc w:val="both"/>
        <w:rPr>
          <w:color w:val="000000"/>
          <w:sz w:val="24"/>
          <w:szCs w:val="24"/>
        </w:rPr>
      </w:pPr>
      <w:r w:rsidRPr="009A3998">
        <w:rPr>
          <w:color w:val="000000"/>
          <w:sz w:val="24"/>
          <w:szCs w:val="24"/>
        </w:rPr>
        <w:t xml:space="preserve">pagal vykdytų programų skaičių - gyvai vykusi edukacinė programa „Laisvės vėjas“ </w:t>
      </w:r>
    </w:p>
    <w:p w14:paraId="56E5CCF1" w14:textId="77777777" w:rsidR="005C0759" w:rsidRPr="009A3998" w:rsidRDefault="005C0759" w:rsidP="005C0759">
      <w:pPr>
        <w:spacing w:line="276" w:lineRule="auto"/>
        <w:jc w:val="both"/>
        <w:rPr>
          <w:color w:val="000000"/>
          <w:sz w:val="24"/>
          <w:szCs w:val="24"/>
        </w:rPr>
      </w:pPr>
      <w:r w:rsidRPr="009A3998">
        <w:rPr>
          <w:color w:val="000000"/>
          <w:sz w:val="24"/>
          <w:szCs w:val="24"/>
        </w:rPr>
        <w:t>(vasario – kovo mėn.) 17 edukacinių programų Panevėžio bendruomenių rūmuose su lankytojais;</w:t>
      </w:r>
    </w:p>
    <w:p w14:paraId="48F4303D" w14:textId="77777777" w:rsidR="005C0759" w:rsidRPr="009A3998" w:rsidRDefault="005C0759" w:rsidP="0080783C">
      <w:pPr>
        <w:numPr>
          <w:ilvl w:val="0"/>
          <w:numId w:val="37"/>
        </w:numPr>
        <w:spacing w:line="276" w:lineRule="auto"/>
        <w:ind w:left="284" w:hanging="284"/>
        <w:jc w:val="both"/>
        <w:rPr>
          <w:color w:val="000000"/>
          <w:sz w:val="24"/>
          <w:szCs w:val="24"/>
        </w:rPr>
      </w:pPr>
      <w:bookmarkStart w:id="12" w:name="_Hlk62548163"/>
      <w:r w:rsidRPr="009A3998">
        <w:rPr>
          <w:color w:val="000000"/>
          <w:sz w:val="24"/>
          <w:szCs w:val="24"/>
        </w:rPr>
        <w:t>aktyviausi edukacinių programų lankytojai (nurodyti įstaigą, organizaciją).</w:t>
      </w:r>
    </w:p>
    <w:p w14:paraId="5AEB7A36" w14:textId="77777777" w:rsidR="005C0759" w:rsidRPr="009A3998" w:rsidRDefault="005C0759" w:rsidP="005C0759">
      <w:pPr>
        <w:spacing w:line="276" w:lineRule="auto"/>
        <w:jc w:val="both"/>
        <w:rPr>
          <w:color w:val="000000"/>
          <w:sz w:val="24"/>
          <w:szCs w:val="24"/>
        </w:rPr>
      </w:pPr>
      <w:r w:rsidRPr="009A3998">
        <w:rPr>
          <w:color w:val="000000"/>
          <w:sz w:val="24"/>
          <w:szCs w:val="24"/>
        </w:rPr>
        <w:t>Panevėžio lopšelis-darželis „Dobilas“, Panevėžio pradinė mokykla.</w:t>
      </w:r>
    </w:p>
    <w:bookmarkEnd w:id="12"/>
    <w:p w14:paraId="16BC5298" w14:textId="77777777" w:rsidR="005C0759" w:rsidRPr="009A3998" w:rsidRDefault="005C0759" w:rsidP="005C0759">
      <w:pPr>
        <w:spacing w:line="276" w:lineRule="auto"/>
        <w:jc w:val="both"/>
        <w:rPr>
          <w:color w:val="000000"/>
          <w:sz w:val="24"/>
          <w:szCs w:val="24"/>
        </w:rPr>
      </w:pPr>
    </w:p>
    <w:p w14:paraId="51B9570D" w14:textId="77777777" w:rsidR="005C0759" w:rsidRPr="009A3998" w:rsidRDefault="005C0759" w:rsidP="005C0759">
      <w:pPr>
        <w:numPr>
          <w:ilvl w:val="0"/>
          <w:numId w:val="1"/>
        </w:numPr>
        <w:tabs>
          <w:tab w:val="left" w:pos="426"/>
        </w:tabs>
        <w:spacing w:line="276" w:lineRule="auto"/>
        <w:ind w:hanging="720"/>
        <w:rPr>
          <w:b/>
          <w:color w:val="FF0000"/>
          <w:sz w:val="24"/>
          <w:szCs w:val="24"/>
        </w:rPr>
      </w:pPr>
      <w:r w:rsidRPr="009A3998">
        <w:rPr>
          <w:b/>
          <w:sz w:val="24"/>
          <w:szCs w:val="24"/>
        </w:rPr>
        <w:t xml:space="preserve">MĖGĖJŲ MENO KOLEKTYVŲ VEIKLA </w:t>
      </w:r>
    </w:p>
    <w:p w14:paraId="4E4D72A7" w14:textId="77777777" w:rsidR="005C0759" w:rsidRPr="009A3998" w:rsidRDefault="005C0759" w:rsidP="005C0759">
      <w:pPr>
        <w:tabs>
          <w:tab w:val="left" w:pos="851"/>
        </w:tabs>
        <w:spacing w:line="276" w:lineRule="auto"/>
        <w:ind w:right="-81"/>
        <w:jc w:val="both"/>
        <w:rPr>
          <w:sz w:val="24"/>
          <w:szCs w:val="24"/>
        </w:rPr>
      </w:pPr>
    </w:p>
    <w:p w14:paraId="0C343DD9" w14:textId="77777777" w:rsidR="005C0759" w:rsidRPr="009A3998" w:rsidRDefault="005C0759" w:rsidP="005C0759">
      <w:pPr>
        <w:tabs>
          <w:tab w:val="left" w:pos="426"/>
        </w:tabs>
        <w:spacing w:line="276" w:lineRule="auto"/>
        <w:ind w:right="-81"/>
        <w:jc w:val="both"/>
        <w:rPr>
          <w:sz w:val="24"/>
          <w:szCs w:val="24"/>
        </w:rPr>
      </w:pPr>
      <w:r w:rsidRPr="009A3998">
        <w:rPr>
          <w:sz w:val="24"/>
          <w:szCs w:val="24"/>
        </w:rPr>
        <w:tab/>
        <w:t xml:space="preserve">Panevėžio bendruomenių rūmuose </w:t>
      </w:r>
      <w:r w:rsidRPr="009A3998">
        <w:rPr>
          <w:color w:val="000000"/>
          <w:sz w:val="24"/>
          <w:szCs w:val="24"/>
        </w:rPr>
        <w:t>2020 m.</w:t>
      </w:r>
      <w:r w:rsidRPr="009A3998">
        <w:rPr>
          <w:sz w:val="24"/>
          <w:szCs w:val="24"/>
        </w:rPr>
        <w:t xml:space="preserve"> laikotarpiu mėgėjišką meninę veiklą vykdė 28 mėgėjų meno kolektyvai, studijos ir klubai. Metų bėgyje kryptinguose užsiėmimuose lankėsi ir savo meninius įgūdžius tvirtino 499 dalyvių:</w:t>
      </w:r>
    </w:p>
    <w:p w14:paraId="4B3564C1" w14:textId="77777777" w:rsidR="005C0759" w:rsidRPr="009A3998" w:rsidRDefault="005C0759" w:rsidP="005C0759">
      <w:pPr>
        <w:tabs>
          <w:tab w:val="left" w:pos="851"/>
        </w:tabs>
        <w:spacing w:line="276" w:lineRule="auto"/>
        <w:ind w:right="-81"/>
        <w:jc w:val="both"/>
        <w:rPr>
          <w:sz w:val="24"/>
          <w:szCs w:val="24"/>
        </w:rPr>
      </w:pPr>
      <w:r w:rsidRPr="009A3998">
        <w:rPr>
          <w:sz w:val="24"/>
          <w:szCs w:val="24"/>
        </w:rPr>
        <w:t>- vaikų ir jaunimo kolektyvų – 2 (123 dal.);</w:t>
      </w:r>
    </w:p>
    <w:p w14:paraId="5A671F6C" w14:textId="77777777" w:rsidR="005C0759" w:rsidRPr="009A3998" w:rsidRDefault="005C0759" w:rsidP="005C0759">
      <w:pPr>
        <w:spacing w:line="276" w:lineRule="auto"/>
        <w:ind w:right="-81"/>
        <w:rPr>
          <w:sz w:val="24"/>
          <w:szCs w:val="24"/>
        </w:rPr>
      </w:pPr>
      <w:r w:rsidRPr="009A3998">
        <w:rPr>
          <w:sz w:val="24"/>
          <w:szCs w:val="24"/>
        </w:rPr>
        <w:t>- vaikų ir jaunimo studijų, klubų – 7 (65 dal.);</w:t>
      </w:r>
    </w:p>
    <w:p w14:paraId="412D4DDF" w14:textId="77777777" w:rsidR="005C0759" w:rsidRPr="009A3998" w:rsidRDefault="005C0759" w:rsidP="005C0759">
      <w:pPr>
        <w:spacing w:line="276" w:lineRule="auto"/>
        <w:ind w:right="-81"/>
        <w:rPr>
          <w:sz w:val="24"/>
          <w:szCs w:val="24"/>
        </w:rPr>
      </w:pPr>
      <w:r w:rsidRPr="009A3998">
        <w:rPr>
          <w:sz w:val="24"/>
          <w:szCs w:val="24"/>
        </w:rPr>
        <w:t>- suaugusiųjų kolektyvų – 16 (248 dal.);</w:t>
      </w:r>
    </w:p>
    <w:p w14:paraId="02114379" w14:textId="77777777" w:rsidR="005C0759" w:rsidRPr="009A3998" w:rsidRDefault="005C0759" w:rsidP="005C0759">
      <w:pPr>
        <w:spacing w:line="276" w:lineRule="auto"/>
        <w:ind w:right="-81"/>
        <w:rPr>
          <w:sz w:val="24"/>
          <w:szCs w:val="24"/>
        </w:rPr>
      </w:pPr>
      <w:r w:rsidRPr="009A3998">
        <w:rPr>
          <w:sz w:val="24"/>
          <w:szCs w:val="24"/>
        </w:rPr>
        <w:t>- suaugusiųjų studijų, klubų – 3 (63 dal.).</w:t>
      </w:r>
    </w:p>
    <w:p w14:paraId="6B563C2A" w14:textId="77777777" w:rsidR="005C0759" w:rsidRPr="009A3998" w:rsidRDefault="005C0759" w:rsidP="005C0759">
      <w:pPr>
        <w:spacing w:line="276" w:lineRule="auto"/>
        <w:ind w:right="-81" w:firstLine="567"/>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317"/>
        <w:gridCol w:w="1276"/>
        <w:gridCol w:w="1276"/>
      </w:tblGrid>
      <w:tr w:rsidR="005C0759" w:rsidRPr="009A3998" w14:paraId="42EA1393" w14:textId="77777777" w:rsidTr="00943B70">
        <w:trPr>
          <w:trHeight w:val="224"/>
        </w:trPr>
        <w:tc>
          <w:tcPr>
            <w:tcW w:w="595" w:type="dxa"/>
            <w:tcBorders>
              <w:top w:val="single" w:sz="4" w:space="0" w:color="auto"/>
              <w:left w:val="single" w:sz="4" w:space="0" w:color="auto"/>
              <w:bottom w:val="single" w:sz="4" w:space="0" w:color="auto"/>
              <w:right w:val="single" w:sz="4" w:space="0" w:color="auto"/>
            </w:tcBorders>
            <w:vAlign w:val="center"/>
          </w:tcPr>
          <w:p w14:paraId="664F14D7" w14:textId="77777777" w:rsidR="005C0759" w:rsidRPr="009A3998" w:rsidRDefault="005C0759" w:rsidP="00943B70">
            <w:pPr>
              <w:spacing w:line="276" w:lineRule="auto"/>
              <w:jc w:val="center"/>
              <w:rPr>
                <w:b/>
                <w:sz w:val="22"/>
                <w:szCs w:val="22"/>
              </w:rPr>
            </w:pPr>
            <w:r w:rsidRPr="009A3998">
              <w:rPr>
                <w:b/>
                <w:sz w:val="22"/>
                <w:szCs w:val="22"/>
              </w:rPr>
              <w:t>Eil. Nr.</w:t>
            </w:r>
          </w:p>
        </w:tc>
        <w:tc>
          <w:tcPr>
            <w:tcW w:w="6317" w:type="dxa"/>
            <w:tcBorders>
              <w:top w:val="single" w:sz="4" w:space="0" w:color="auto"/>
              <w:left w:val="single" w:sz="4" w:space="0" w:color="auto"/>
              <w:bottom w:val="single" w:sz="4" w:space="0" w:color="auto"/>
              <w:right w:val="single" w:sz="4" w:space="0" w:color="auto"/>
            </w:tcBorders>
            <w:vAlign w:val="center"/>
          </w:tcPr>
          <w:p w14:paraId="02DF5726" w14:textId="77777777" w:rsidR="005C0759" w:rsidRPr="009A3998" w:rsidRDefault="005C0759" w:rsidP="00943B70">
            <w:pPr>
              <w:spacing w:line="276" w:lineRule="auto"/>
              <w:jc w:val="center"/>
              <w:rPr>
                <w:b/>
                <w:sz w:val="24"/>
                <w:szCs w:val="24"/>
              </w:rPr>
            </w:pPr>
            <w:r w:rsidRPr="009A3998">
              <w:rPr>
                <w:b/>
                <w:sz w:val="24"/>
                <w:szCs w:val="24"/>
              </w:rPr>
              <w:t>Mėgėjų meno kolektyvai</w:t>
            </w:r>
          </w:p>
        </w:tc>
        <w:tc>
          <w:tcPr>
            <w:tcW w:w="1276" w:type="dxa"/>
            <w:tcBorders>
              <w:top w:val="single" w:sz="4" w:space="0" w:color="auto"/>
              <w:left w:val="single" w:sz="4" w:space="0" w:color="auto"/>
              <w:bottom w:val="single" w:sz="4" w:space="0" w:color="auto"/>
              <w:right w:val="single" w:sz="4" w:space="0" w:color="auto"/>
            </w:tcBorders>
            <w:hideMark/>
          </w:tcPr>
          <w:p w14:paraId="4D1EF484" w14:textId="77777777" w:rsidR="005C0759" w:rsidRPr="009A3998" w:rsidRDefault="005C0759" w:rsidP="00943B70">
            <w:pPr>
              <w:spacing w:line="276" w:lineRule="auto"/>
              <w:ind w:left="-108" w:right="-108"/>
              <w:jc w:val="center"/>
              <w:rPr>
                <w:b/>
                <w:sz w:val="24"/>
                <w:szCs w:val="24"/>
              </w:rPr>
            </w:pPr>
            <w:r w:rsidRPr="009A3998">
              <w:rPr>
                <w:b/>
                <w:sz w:val="24"/>
                <w:szCs w:val="24"/>
              </w:rPr>
              <w:t>Kategorija</w:t>
            </w:r>
          </w:p>
        </w:tc>
        <w:tc>
          <w:tcPr>
            <w:tcW w:w="1276" w:type="dxa"/>
            <w:tcBorders>
              <w:top w:val="single" w:sz="4" w:space="0" w:color="auto"/>
              <w:left w:val="single" w:sz="4" w:space="0" w:color="auto"/>
              <w:bottom w:val="single" w:sz="4" w:space="0" w:color="auto"/>
              <w:right w:val="single" w:sz="4" w:space="0" w:color="auto"/>
            </w:tcBorders>
          </w:tcPr>
          <w:p w14:paraId="37975023" w14:textId="77777777" w:rsidR="005C0759" w:rsidRPr="009A3998" w:rsidRDefault="005C0759" w:rsidP="00943B70">
            <w:pPr>
              <w:spacing w:line="276" w:lineRule="auto"/>
              <w:ind w:left="-108" w:right="-108"/>
              <w:jc w:val="center"/>
              <w:rPr>
                <w:b/>
                <w:sz w:val="24"/>
                <w:szCs w:val="24"/>
              </w:rPr>
            </w:pPr>
            <w:r w:rsidRPr="009A3998">
              <w:rPr>
                <w:b/>
                <w:sz w:val="24"/>
                <w:szCs w:val="24"/>
              </w:rPr>
              <w:t>Dalyvių skaičius</w:t>
            </w:r>
          </w:p>
        </w:tc>
      </w:tr>
      <w:tr w:rsidR="005C0759" w:rsidRPr="009A3998" w14:paraId="60A4FD4F" w14:textId="77777777" w:rsidTr="00943B70">
        <w:tc>
          <w:tcPr>
            <w:tcW w:w="6912" w:type="dxa"/>
            <w:gridSpan w:val="2"/>
            <w:tcBorders>
              <w:top w:val="single" w:sz="4" w:space="0" w:color="auto"/>
              <w:left w:val="single" w:sz="4" w:space="0" w:color="auto"/>
              <w:bottom w:val="single" w:sz="4" w:space="0" w:color="auto"/>
              <w:right w:val="single" w:sz="4" w:space="0" w:color="auto"/>
            </w:tcBorders>
            <w:vAlign w:val="center"/>
          </w:tcPr>
          <w:p w14:paraId="28FDC579" w14:textId="77777777" w:rsidR="005C0759" w:rsidRPr="009A3998" w:rsidRDefault="005C0759" w:rsidP="00943B70">
            <w:pPr>
              <w:spacing w:line="276" w:lineRule="auto"/>
              <w:jc w:val="center"/>
              <w:rPr>
                <w:sz w:val="24"/>
                <w:szCs w:val="24"/>
              </w:rPr>
            </w:pPr>
            <w:r w:rsidRPr="009A3998">
              <w:rPr>
                <w:b/>
                <w:sz w:val="24"/>
                <w:szCs w:val="24"/>
              </w:rPr>
              <w:t>Vaikų ir jaunimo kolektyvai</w:t>
            </w:r>
          </w:p>
        </w:tc>
        <w:tc>
          <w:tcPr>
            <w:tcW w:w="1276" w:type="dxa"/>
            <w:tcBorders>
              <w:top w:val="single" w:sz="4" w:space="0" w:color="auto"/>
              <w:left w:val="single" w:sz="4" w:space="0" w:color="auto"/>
              <w:bottom w:val="single" w:sz="4" w:space="0" w:color="auto"/>
              <w:right w:val="single" w:sz="4" w:space="0" w:color="auto"/>
            </w:tcBorders>
          </w:tcPr>
          <w:p w14:paraId="2A8D68FB" w14:textId="77777777" w:rsidR="005C0759" w:rsidRPr="009A3998" w:rsidRDefault="005C0759" w:rsidP="00943B70">
            <w:pPr>
              <w:spacing w:line="276"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013D9A" w14:textId="77777777" w:rsidR="005C0759" w:rsidRPr="009A3998" w:rsidRDefault="005C0759" w:rsidP="00943B70">
            <w:pPr>
              <w:spacing w:line="276" w:lineRule="auto"/>
              <w:jc w:val="center"/>
              <w:rPr>
                <w:sz w:val="24"/>
                <w:szCs w:val="24"/>
              </w:rPr>
            </w:pPr>
          </w:p>
        </w:tc>
      </w:tr>
      <w:tr w:rsidR="005C0759" w:rsidRPr="009A3998" w14:paraId="70BACCE5"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34969AAA" w14:textId="77777777" w:rsidR="005C0759" w:rsidRPr="009A3998" w:rsidRDefault="005C0759" w:rsidP="00943B70">
            <w:pPr>
              <w:spacing w:line="276" w:lineRule="auto"/>
              <w:rPr>
                <w:sz w:val="24"/>
                <w:szCs w:val="24"/>
              </w:rPr>
            </w:pPr>
            <w:r w:rsidRPr="009A3998">
              <w:rPr>
                <w:sz w:val="24"/>
                <w:szCs w:val="24"/>
              </w:rPr>
              <w:t>1.</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0B832DE" w14:textId="77777777" w:rsidR="005C0759" w:rsidRPr="009A3998" w:rsidRDefault="005C0759" w:rsidP="00943B70">
            <w:pPr>
              <w:spacing w:line="276" w:lineRule="auto"/>
              <w:rPr>
                <w:sz w:val="24"/>
                <w:szCs w:val="24"/>
              </w:rPr>
            </w:pPr>
            <w:r w:rsidRPr="009A3998">
              <w:rPr>
                <w:sz w:val="24"/>
                <w:szCs w:val="24"/>
              </w:rPr>
              <w:t xml:space="preserve">Vaikų ir jaunimo liaudiškų šokių ansamblis „Grandinėlė“ </w:t>
            </w:r>
          </w:p>
        </w:tc>
        <w:tc>
          <w:tcPr>
            <w:tcW w:w="1276" w:type="dxa"/>
            <w:tcBorders>
              <w:top w:val="single" w:sz="4" w:space="0" w:color="auto"/>
              <w:left w:val="single" w:sz="4" w:space="0" w:color="auto"/>
              <w:bottom w:val="single" w:sz="4" w:space="0" w:color="auto"/>
              <w:right w:val="single" w:sz="4" w:space="0" w:color="auto"/>
            </w:tcBorders>
          </w:tcPr>
          <w:p w14:paraId="05843097"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3B48BE56" w14:textId="77777777" w:rsidR="005C0759" w:rsidRPr="009A3998" w:rsidRDefault="005C0759" w:rsidP="00943B70">
            <w:pPr>
              <w:spacing w:line="276" w:lineRule="auto"/>
              <w:jc w:val="center"/>
              <w:rPr>
                <w:sz w:val="24"/>
                <w:szCs w:val="24"/>
              </w:rPr>
            </w:pPr>
            <w:r w:rsidRPr="009A3998">
              <w:rPr>
                <w:sz w:val="24"/>
                <w:szCs w:val="24"/>
              </w:rPr>
              <w:t>110</w:t>
            </w:r>
          </w:p>
        </w:tc>
      </w:tr>
      <w:tr w:rsidR="005C0759" w:rsidRPr="009A3998" w14:paraId="5E6C886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49535D5C" w14:textId="77777777" w:rsidR="005C0759" w:rsidRPr="009A3998" w:rsidRDefault="005C0759" w:rsidP="00943B70">
            <w:pPr>
              <w:spacing w:line="276" w:lineRule="auto"/>
              <w:rPr>
                <w:sz w:val="24"/>
                <w:szCs w:val="24"/>
              </w:rPr>
            </w:pPr>
            <w:r w:rsidRPr="009A3998">
              <w:rPr>
                <w:sz w:val="24"/>
                <w:szCs w:val="24"/>
              </w:rPr>
              <w:t>2.</w:t>
            </w:r>
          </w:p>
        </w:tc>
        <w:tc>
          <w:tcPr>
            <w:tcW w:w="6317" w:type="dxa"/>
            <w:tcBorders>
              <w:top w:val="single" w:sz="4" w:space="0" w:color="auto"/>
              <w:left w:val="single" w:sz="4" w:space="0" w:color="auto"/>
              <w:bottom w:val="single" w:sz="4" w:space="0" w:color="auto"/>
              <w:right w:val="single" w:sz="4" w:space="0" w:color="auto"/>
            </w:tcBorders>
            <w:vAlign w:val="center"/>
          </w:tcPr>
          <w:p w14:paraId="1E31691E" w14:textId="77777777" w:rsidR="005C0759" w:rsidRPr="009A3998" w:rsidRDefault="005C0759" w:rsidP="00943B70">
            <w:pPr>
              <w:spacing w:line="276" w:lineRule="auto"/>
              <w:rPr>
                <w:sz w:val="24"/>
                <w:szCs w:val="24"/>
              </w:rPr>
            </w:pPr>
            <w:r w:rsidRPr="009A3998">
              <w:rPr>
                <w:sz w:val="24"/>
                <w:szCs w:val="24"/>
              </w:rPr>
              <w:t>Vaikų šokių grupė ,,Pagrandukai“</w:t>
            </w:r>
          </w:p>
        </w:tc>
        <w:tc>
          <w:tcPr>
            <w:tcW w:w="1276" w:type="dxa"/>
            <w:tcBorders>
              <w:top w:val="single" w:sz="4" w:space="0" w:color="auto"/>
              <w:left w:val="single" w:sz="4" w:space="0" w:color="auto"/>
              <w:bottom w:val="single" w:sz="4" w:space="0" w:color="auto"/>
              <w:right w:val="single" w:sz="4" w:space="0" w:color="auto"/>
            </w:tcBorders>
            <w:hideMark/>
          </w:tcPr>
          <w:p w14:paraId="689A5D71"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4FFA513" w14:textId="77777777" w:rsidR="005C0759" w:rsidRPr="009A3998" w:rsidRDefault="005C0759" w:rsidP="00943B70">
            <w:pPr>
              <w:spacing w:line="276" w:lineRule="auto"/>
              <w:jc w:val="center"/>
              <w:rPr>
                <w:sz w:val="24"/>
                <w:szCs w:val="24"/>
              </w:rPr>
            </w:pPr>
            <w:r w:rsidRPr="009A3998">
              <w:rPr>
                <w:sz w:val="24"/>
                <w:szCs w:val="24"/>
              </w:rPr>
              <w:t>13</w:t>
            </w:r>
          </w:p>
        </w:tc>
      </w:tr>
      <w:tr w:rsidR="005C0759" w:rsidRPr="009A3998" w14:paraId="3804844D" w14:textId="77777777" w:rsidTr="00943B70">
        <w:tc>
          <w:tcPr>
            <w:tcW w:w="8188" w:type="dxa"/>
            <w:gridSpan w:val="3"/>
            <w:tcBorders>
              <w:top w:val="single" w:sz="4" w:space="0" w:color="auto"/>
              <w:left w:val="single" w:sz="4" w:space="0" w:color="auto"/>
              <w:bottom w:val="single" w:sz="4" w:space="0" w:color="auto"/>
              <w:right w:val="single" w:sz="4" w:space="0" w:color="auto"/>
            </w:tcBorders>
            <w:vAlign w:val="center"/>
          </w:tcPr>
          <w:p w14:paraId="04B950E7" w14:textId="77777777" w:rsidR="005C0759" w:rsidRPr="009A3998" w:rsidRDefault="005C0759" w:rsidP="00943B70">
            <w:pPr>
              <w:spacing w:line="276" w:lineRule="auto"/>
              <w:jc w:val="center"/>
              <w:rPr>
                <w:sz w:val="24"/>
                <w:szCs w:val="24"/>
              </w:rPr>
            </w:pPr>
            <w:r w:rsidRPr="009A3998">
              <w:rPr>
                <w:b/>
                <w:sz w:val="24"/>
                <w:szCs w:val="24"/>
              </w:rPr>
              <w:t>Vaikų ir jaunimo studijos, klubai</w:t>
            </w:r>
          </w:p>
        </w:tc>
        <w:tc>
          <w:tcPr>
            <w:tcW w:w="1276" w:type="dxa"/>
            <w:tcBorders>
              <w:top w:val="single" w:sz="4" w:space="0" w:color="auto"/>
              <w:left w:val="single" w:sz="4" w:space="0" w:color="auto"/>
              <w:bottom w:val="single" w:sz="4" w:space="0" w:color="auto"/>
              <w:right w:val="single" w:sz="4" w:space="0" w:color="auto"/>
            </w:tcBorders>
          </w:tcPr>
          <w:p w14:paraId="546168F6" w14:textId="77777777" w:rsidR="005C0759" w:rsidRPr="009A3998" w:rsidRDefault="005C0759" w:rsidP="00943B70">
            <w:pPr>
              <w:spacing w:line="276" w:lineRule="auto"/>
              <w:jc w:val="center"/>
              <w:rPr>
                <w:b/>
                <w:sz w:val="24"/>
                <w:szCs w:val="24"/>
              </w:rPr>
            </w:pPr>
          </w:p>
        </w:tc>
      </w:tr>
      <w:tr w:rsidR="005C0759" w:rsidRPr="009A3998" w14:paraId="2D206AB6"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20545D22" w14:textId="77777777" w:rsidR="005C0759" w:rsidRPr="009A3998" w:rsidRDefault="005C0759" w:rsidP="00943B70">
            <w:pPr>
              <w:spacing w:line="276" w:lineRule="auto"/>
              <w:rPr>
                <w:sz w:val="24"/>
                <w:szCs w:val="24"/>
              </w:rPr>
            </w:pPr>
            <w:r w:rsidRPr="009A3998">
              <w:rPr>
                <w:sz w:val="24"/>
                <w:szCs w:val="24"/>
              </w:rPr>
              <w:t>1.</w:t>
            </w:r>
          </w:p>
        </w:tc>
        <w:tc>
          <w:tcPr>
            <w:tcW w:w="6317" w:type="dxa"/>
            <w:tcBorders>
              <w:top w:val="single" w:sz="4" w:space="0" w:color="auto"/>
              <w:left w:val="single" w:sz="4" w:space="0" w:color="auto"/>
              <w:bottom w:val="single" w:sz="4" w:space="0" w:color="auto"/>
              <w:right w:val="single" w:sz="4" w:space="0" w:color="auto"/>
            </w:tcBorders>
            <w:hideMark/>
          </w:tcPr>
          <w:p w14:paraId="5F85AF0D" w14:textId="77777777" w:rsidR="005C0759" w:rsidRPr="009A3998" w:rsidRDefault="005C0759" w:rsidP="00943B70">
            <w:pPr>
              <w:spacing w:line="276" w:lineRule="auto"/>
              <w:rPr>
                <w:sz w:val="24"/>
                <w:szCs w:val="24"/>
              </w:rPr>
            </w:pPr>
            <w:r w:rsidRPr="009A3998">
              <w:rPr>
                <w:sz w:val="24"/>
                <w:szCs w:val="24"/>
              </w:rPr>
              <w:t>Vaikų ir jaunimo teatro studija ,,Rampa“</w:t>
            </w:r>
          </w:p>
        </w:tc>
        <w:tc>
          <w:tcPr>
            <w:tcW w:w="1276" w:type="dxa"/>
            <w:tcBorders>
              <w:top w:val="single" w:sz="4" w:space="0" w:color="auto"/>
              <w:left w:val="single" w:sz="4" w:space="0" w:color="auto"/>
              <w:bottom w:val="single" w:sz="4" w:space="0" w:color="auto"/>
              <w:right w:val="single" w:sz="4" w:space="0" w:color="auto"/>
            </w:tcBorders>
            <w:hideMark/>
          </w:tcPr>
          <w:p w14:paraId="26996D6D"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707B10F" w14:textId="77777777" w:rsidR="005C0759" w:rsidRPr="009A3998" w:rsidRDefault="005C0759" w:rsidP="00943B70">
            <w:pPr>
              <w:spacing w:line="276" w:lineRule="auto"/>
              <w:jc w:val="center"/>
              <w:rPr>
                <w:sz w:val="24"/>
                <w:szCs w:val="24"/>
              </w:rPr>
            </w:pPr>
            <w:r w:rsidRPr="009A3998">
              <w:rPr>
                <w:sz w:val="24"/>
                <w:szCs w:val="24"/>
              </w:rPr>
              <w:t>7</w:t>
            </w:r>
          </w:p>
        </w:tc>
      </w:tr>
      <w:tr w:rsidR="005C0759" w:rsidRPr="009A3998" w14:paraId="6F566AFD"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4FAA8EEC" w14:textId="77777777" w:rsidR="005C0759" w:rsidRPr="009A3998" w:rsidRDefault="005C0759" w:rsidP="00943B70">
            <w:pPr>
              <w:spacing w:line="276" w:lineRule="auto"/>
              <w:rPr>
                <w:sz w:val="24"/>
                <w:szCs w:val="24"/>
              </w:rPr>
            </w:pPr>
            <w:r w:rsidRPr="009A3998">
              <w:rPr>
                <w:sz w:val="24"/>
                <w:szCs w:val="24"/>
              </w:rPr>
              <w:t>2.</w:t>
            </w:r>
          </w:p>
        </w:tc>
        <w:tc>
          <w:tcPr>
            <w:tcW w:w="6317" w:type="dxa"/>
            <w:tcBorders>
              <w:top w:val="single" w:sz="4" w:space="0" w:color="auto"/>
              <w:left w:val="single" w:sz="4" w:space="0" w:color="auto"/>
              <w:bottom w:val="single" w:sz="4" w:space="0" w:color="auto"/>
              <w:right w:val="single" w:sz="4" w:space="0" w:color="auto"/>
            </w:tcBorders>
            <w:hideMark/>
          </w:tcPr>
          <w:p w14:paraId="5D39E686" w14:textId="77777777" w:rsidR="005C0759" w:rsidRPr="009A3998" w:rsidRDefault="005C0759" w:rsidP="00943B70">
            <w:pPr>
              <w:spacing w:line="276" w:lineRule="auto"/>
              <w:rPr>
                <w:sz w:val="24"/>
                <w:szCs w:val="24"/>
              </w:rPr>
            </w:pPr>
            <w:r w:rsidRPr="009A3998">
              <w:rPr>
                <w:sz w:val="24"/>
                <w:szCs w:val="24"/>
              </w:rPr>
              <w:t>Pučiamųjų instrumentų orkestro studija</w:t>
            </w:r>
          </w:p>
        </w:tc>
        <w:tc>
          <w:tcPr>
            <w:tcW w:w="1276" w:type="dxa"/>
            <w:tcBorders>
              <w:top w:val="single" w:sz="4" w:space="0" w:color="auto"/>
              <w:left w:val="single" w:sz="4" w:space="0" w:color="auto"/>
              <w:bottom w:val="single" w:sz="4" w:space="0" w:color="auto"/>
              <w:right w:val="single" w:sz="4" w:space="0" w:color="auto"/>
            </w:tcBorders>
            <w:hideMark/>
          </w:tcPr>
          <w:p w14:paraId="114D8703"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64139E1" w14:textId="77777777" w:rsidR="005C0759" w:rsidRPr="009A3998" w:rsidRDefault="005C0759" w:rsidP="00943B70">
            <w:pPr>
              <w:spacing w:line="276" w:lineRule="auto"/>
              <w:jc w:val="center"/>
              <w:rPr>
                <w:sz w:val="24"/>
                <w:szCs w:val="24"/>
              </w:rPr>
            </w:pPr>
            <w:r w:rsidRPr="009A3998">
              <w:rPr>
                <w:sz w:val="24"/>
                <w:szCs w:val="24"/>
              </w:rPr>
              <w:t>8</w:t>
            </w:r>
          </w:p>
        </w:tc>
      </w:tr>
      <w:tr w:rsidR="005C0759" w:rsidRPr="009A3998" w14:paraId="4ACB008D"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61536E95" w14:textId="77777777" w:rsidR="005C0759" w:rsidRPr="009A3998" w:rsidRDefault="005C0759" w:rsidP="00943B70">
            <w:pPr>
              <w:spacing w:line="276" w:lineRule="auto"/>
              <w:rPr>
                <w:sz w:val="24"/>
                <w:szCs w:val="24"/>
              </w:rPr>
            </w:pPr>
            <w:r w:rsidRPr="009A3998">
              <w:rPr>
                <w:sz w:val="24"/>
                <w:szCs w:val="24"/>
              </w:rPr>
              <w:t>3.</w:t>
            </w:r>
          </w:p>
        </w:tc>
        <w:tc>
          <w:tcPr>
            <w:tcW w:w="6317" w:type="dxa"/>
            <w:tcBorders>
              <w:top w:val="single" w:sz="4" w:space="0" w:color="auto"/>
              <w:left w:val="single" w:sz="4" w:space="0" w:color="auto"/>
              <w:bottom w:val="single" w:sz="4" w:space="0" w:color="auto"/>
              <w:right w:val="single" w:sz="4" w:space="0" w:color="auto"/>
            </w:tcBorders>
            <w:hideMark/>
          </w:tcPr>
          <w:p w14:paraId="58C641F0" w14:textId="77777777" w:rsidR="005C0759" w:rsidRPr="009A3998" w:rsidRDefault="005C0759" w:rsidP="00943B70">
            <w:pPr>
              <w:spacing w:line="276" w:lineRule="auto"/>
              <w:rPr>
                <w:sz w:val="24"/>
                <w:szCs w:val="24"/>
              </w:rPr>
            </w:pPr>
            <w:r w:rsidRPr="009A3998">
              <w:rPr>
                <w:sz w:val="24"/>
                <w:szCs w:val="24"/>
              </w:rPr>
              <w:t>Kūrybinių galių ugdymo studija ,,Kastalija“</w:t>
            </w:r>
          </w:p>
        </w:tc>
        <w:tc>
          <w:tcPr>
            <w:tcW w:w="1276" w:type="dxa"/>
            <w:tcBorders>
              <w:top w:val="single" w:sz="4" w:space="0" w:color="auto"/>
              <w:left w:val="single" w:sz="4" w:space="0" w:color="auto"/>
              <w:bottom w:val="single" w:sz="4" w:space="0" w:color="auto"/>
              <w:right w:val="single" w:sz="4" w:space="0" w:color="auto"/>
            </w:tcBorders>
          </w:tcPr>
          <w:p w14:paraId="48DC7F09"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E0256DB" w14:textId="77777777" w:rsidR="005C0759" w:rsidRPr="009A3998" w:rsidRDefault="005C0759" w:rsidP="00943B70">
            <w:pPr>
              <w:spacing w:line="276" w:lineRule="auto"/>
              <w:jc w:val="center"/>
              <w:rPr>
                <w:sz w:val="24"/>
                <w:szCs w:val="24"/>
              </w:rPr>
            </w:pPr>
            <w:r w:rsidRPr="009A3998">
              <w:rPr>
                <w:sz w:val="24"/>
                <w:szCs w:val="24"/>
              </w:rPr>
              <w:t>13</w:t>
            </w:r>
          </w:p>
        </w:tc>
      </w:tr>
      <w:tr w:rsidR="005C0759" w:rsidRPr="009A3998" w14:paraId="0B5FB287"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68E0F7C3" w14:textId="77777777" w:rsidR="005C0759" w:rsidRPr="009A3998" w:rsidRDefault="005C0759" w:rsidP="00943B70">
            <w:pPr>
              <w:spacing w:line="276" w:lineRule="auto"/>
              <w:rPr>
                <w:sz w:val="24"/>
                <w:szCs w:val="24"/>
              </w:rPr>
            </w:pPr>
            <w:r w:rsidRPr="009A3998">
              <w:rPr>
                <w:sz w:val="24"/>
                <w:szCs w:val="24"/>
              </w:rPr>
              <w:t>4.</w:t>
            </w:r>
          </w:p>
        </w:tc>
        <w:tc>
          <w:tcPr>
            <w:tcW w:w="6317" w:type="dxa"/>
            <w:tcBorders>
              <w:top w:val="single" w:sz="4" w:space="0" w:color="auto"/>
              <w:left w:val="single" w:sz="4" w:space="0" w:color="auto"/>
              <w:bottom w:val="single" w:sz="4" w:space="0" w:color="auto"/>
              <w:right w:val="single" w:sz="4" w:space="0" w:color="auto"/>
            </w:tcBorders>
            <w:hideMark/>
          </w:tcPr>
          <w:p w14:paraId="198DEC2D" w14:textId="77777777" w:rsidR="005C0759" w:rsidRPr="009A3998" w:rsidRDefault="005C0759" w:rsidP="00943B70">
            <w:pPr>
              <w:spacing w:line="276" w:lineRule="auto"/>
              <w:rPr>
                <w:sz w:val="24"/>
                <w:szCs w:val="24"/>
              </w:rPr>
            </w:pPr>
            <w:bookmarkStart w:id="13" w:name="_Hlk62135512"/>
            <w:r w:rsidRPr="009A3998">
              <w:rPr>
                <w:sz w:val="24"/>
                <w:szCs w:val="24"/>
              </w:rPr>
              <w:t>Estetinio ugdymo ir modelių studija</w:t>
            </w:r>
            <w:bookmarkEnd w:id="13"/>
          </w:p>
        </w:tc>
        <w:tc>
          <w:tcPr>
            <w:tcW w:w="1276" w:type="dxa"/>
            <w:tcBorders>
              <w:top w:val="single" w:sz="4" w:space="0" w:color="auto"/>
              <w:left w:val="single" w:sz="4" w:space="0" w:color="auto"/>
              <w:bottom w:val="single" w:sz="4" w:space="0" w:color="auto"/>
              <w:right w:val="single" w:sz="4" w:space="0" w:color="auto"/>
            </w:tcBorders>
          </w:tcPr>
          <w:p w14:paraId="74AA493F"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3C8D9FE" w14:textId="77777777" w:rsidR="005C0759" w:rsidRPr="009A3998" w:rsidRDefault="005C0759" w:rsidP="00943B70">
            <w:pPr>
              <w:spacing w:line="276" w:lineRule="auto"/>
              <w:jc w:val="center"/>
              <w:rPr>
                <w:sz w:val="24"/>
                <w:szCs w:val="24"/>
              </w:rPr>
            </w:pPr>
            <w:r w:rsidRPr="009A3998">
              <w:rPr>
                <w:sz w:val="24"/>
                <w:szCs w:val="24"/>
              </w:rPr>
              <w:t>8</w:t>
            </w:r>
          </w:p>
        </w:tc>
      </w:tr>
      <w:tr w:rsidR="005C0759" w:rsidRPr="009A3998" w14:paraId="6339B076"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7150A2EE" w14:textId="77777777" w:rsidR="005C0759" w:rsidRPr="009A3998" w:rsidRDefault="005C0759" w:rsidP="00943B70">
            <w:pPr>
              <w:spacing w:line="276" w:lineRule="auto"/>
              <w:rPr>
                <w:sz w:val="24"/>
                <w:szCs w:val="24"/>
              </w:rPr>
            </w:pPr>
            <w:r w:rsidRPr="009A3998">
              <w:rPr>
                <w:sz w:val="24"/>
                <w:szCs w:val="24"/>
              </w:rPr>
              <w:t>5.</w:t>
            </w:r>
          </w:p>
        </w:tc>
        <w:tc>
          <w:tcPr>
            <w:tcW w:w="6317" w:type="dxa"/>
            <w:tcBorders>
              <w:top w:val="single" w:sz="4" w:space="0" w:color="auto"/>
              <w:left w:val="single" w:sz="4" w:space="0" w:color="auto"/>
              <w:bottom w:val="single" w:sz="4" w:space="0" w:color="auto"/>
              <w:right w:val="single" w:sz="4" w:space="0" w:color="auto"/>
            </w:tcBorders>
          </w:tcPr>
          <w:p w14:paraId="3D878603" w14:textId="77777777" w:rsidR="005C0759" w:rsidRPr="009A3998" w:rsidRDefault="005C0759" w:rsidP="00943B70">
            <w:pPr>
              <w:spacing w:line="276" w:lineRule="auto"/>
              <w:rPr>
                <w:sz w:val="24"/>
                <w:szCs w:val="24"/>
              </w:rPr>
            </w:pPr>
            <w:r w:rsidRPr="009A3998">
              <w:rPr>
                <w:sz w:val="24"/>
                <w:szCs w:val="24"/>
              </w:rPr>
              <w:t>Vaikų ir jaunimo ,,Gitaros studija“</w:t>
            </w:r>
          </w:p>
        </w:tc>
        <w:tc>
          <w:tcPr>
            <w:tcW w:w="1276" w:type="dxa"/>
            <w:tcBorders>
              <w:top w:val="single" w:sz="4" w:space="0" w:color="auto"/>
              <w:left w:val="single" w:sz="4" w:space="0" w:color="auto"/>
              <w:bottom w:val="single" w:sz="4" w:space="0" w:color="auto"/>
              <w:right w:val="single" w:sz="4" w:space="0" w:color="auto"/>
            </w:tcBorders>
          </w:tcPr>
          <w:p w14:paraId="132CFD2E"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FF98A41" w14:textId="77777777" w:rsidR="005C0759" w:rsidRPr="009A3998" w:rsidRDefault="005C0759" w:rsidP="00943B70">
            <w:pPr>
              <w:spacing w:line="276" w:lineRule="auto"/>
              <w:jc w:val="center"/>
              <w:rPr>
                <w:sz w:val="24"/>
                <w:szCs w:val="24"/>
              </w:rPr>
            </w:pPr>
            <w:r w:rsidRPr="009A3998">
              <w:rPr>
                <w:sz w:val="24"/>
                <w:szCs w:val="24"/>
              </w:rPr>
              <w:t>7</w:t>
            </w:r>
          </w:p>
        </w:tc>
      </w:tr>
      <w:tr w:rsidR="005C0759" w:rsidRPr="009A3998" w14:paraId="2EE678A0"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37337855" w14:textId="77777777" w:rsidR="005C0759" w:rsidRPr="009A3998" w:rsidRDefault="005C0759" w:rsidP="00943B70">
            <w:pPr>
              <w:spacing w:line="276" w:lineRule="auto"/>
              <w:rPr>
                <w:sz w:val="24"/>
                <w:szCs w:val="24"/>
              </w:rPr>
            </w:pPr>
            <w:r w:rsidRPr="009A3998">
              <w:rPr>
                <w:sz w:val="24"/>
                <w:szCs w:val="24"/>
              </w:rPr>
              <w:t>6</w:t>
            </w:r>
          </w:p>
        </w:tc>
        <w:tc>
          <w:tcPr>
            <w:tcW w:w="6317" w:type="dxa"/>
            <w:tcBorders>
              <w:top w:val="single" w:sz="4" w:space="0" w:color="auto"/>
              <w:left w:val="single" w:sz="4" w:space="0" w:color="auto"/>
              <w:bottom w:val="single" w:sz="4" w:space="0" w:color="auto"/>
              <w:right w:val="single" w:sz="4" w:space="0" w:color="auto"/>
            </w:tcBorders>
          </w:tcPr>
          <w:p w14:paraId="4C9C2A12" w14:textId="77777777" w:rsidR="005C0759" w:rsidRPr="009A3998" w:rsidRDefault="005C0759" w:rsidP="00943B70">
            <w:pPr>
              <w:spacing w:line="276" w:lineRule="auto"/>
              <w:jc w:val="both"/>
              <w:rPr>
                <w:sz w:val="24"/>
                <w:szCs w:val="24"/>
              </w:rPr>
            </w:pPr>
            <w:r w:rsidRPr="009A3998">
              <w:rPr>
                <w:sz w:val="24"/>
                <w:szCs w:val="24"/>
              </w:rPr>
              <w:t>Jaunimo teatro studija</w:t>
            </w:r>
          </w:p>
        </w:tc>
        <w:tc>
          <w:tcPr>
            <w:tcW w:w="1276" w:type="dxa"/>
            <w:tcBorders>
              <w:top w:val="single" w:sz="4" w:space="0" w:color="auto"/>
              <w:left w:val="single" w:sz="4" w:space="0" w:color="auto"/>
              <w:bottom w:val="single" w:sz="4" w:space="0" w:color="auto"/>
              <w:right w:val="single" w:sz="4" w:space="0" w:color="auto"/>
            </w:tcBorders>
          </w:tcPr>
          <w:p w14:paraId="1E06E289"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92D6E20" w14:textId="77777777" w:rsidR="005C0759" w:rsidRPr="009A3998" w:rsidRDefault="005C0759" w:rsidP="00943B70">
            <w:pPr>
              <w:spacing w:line="276" w:lineRule="auto"/>
              <w:jc w:val="center"/>
              <w:rPr>
                <w:sz w:val="24"/>
                <w:szCs w:val="24"/>
              </w:rPr>
            </w:pPr>
            <w:r w:rsidRPr="009A3998">
              <w:rPr>
                <w:sz w:val="24"/>
                <w:szCs w:val="24"/>
              </w:rPr>
              <w:t>12</w:t>
            </w:r>
          </w:p>
        </w:tc>
      </w:tr>
      <w:tr w:rsidR="005C0759" w:rsidRPr="009A3998" w14:paraId="032A9E8D"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5AAE520A" w14:textId="77777777" w:rsidR="005C0759" w:rsidRPr="009A3998" w:rsidRDefault="005C0759" w:rsidP="00943B70">
            <w:pPr>
              <w:spacing w:line="276" w:lineRule="auto"/>
              <w:rPr>
                <w:sz w:val="24"/>
                <w:szCs w:val="24"/>
              </w:rPr>
            </w:pPr>
            <w:r w:rsidRPr="009A3998">
              <w:rPr>
                <w:sz w:val="24"/>
                <w:szCs w:val="24"/>
              </w:rPr>
              <w:t>7.</w:t>
            </w:r>
          </w:p>
        </w:tc>
        <w:tc>
          <w:tcPr>
            <w:tcW w:w="6317" w:type="dxa"/>
            <w:tcBorders>
              <w:top w:val="single" w:sz="4" w:space="0" w:color="auto"/>
              <w:left w:val="single" w:sz="4" w:space="0" w:color="auto"/>
              <w:bottom w:val="single" w:sz="4" w:space="0" w:color="auto"/>
              <w:right w:val="single" w:sz="4" w:space="0" w:color="auto"/>
            </w:tcBorders>
          </w:tcPr>
          <w:p w14:paraId="6C8E2126" w14:textId="77777777" w:rsidR="005C0759" w:rsidRPr="009A3998" w:rsidRDefault="005C0759" w:rsidP="00943B70">
            <w:pPr>
              <w:spacing w:line="276" w:lineRule="auto"/>
              <w:jc w:val="both"/>
              <w:rPr>
                <w:sz w:val="24"/>
                <w:szCs w:val="24"/>
              </w:rPr>
            </w:pPr>
            <w:r w:rsidRPr="009A3998">
              <w:rPr>
                <w:sz w:val="24"/>
                <w:szCs w:val="24"/>
              </w:rPr>
              <w:t>Savanorių klubas A.K.I.S.</w:t>
            </w:r>
          </w:p>
        </w:tc>
        <w:tc>
          <w:tcPr>
            <w:tcW w:w="1276" w:type="dxa"/>
            <w:tcBorders>
              <w:top w:val="single" w:sz="4" w:space="0" w:color="auto"/>
              <w:left w:val="single" w:sz="4" w:space="0" w:color="auto"/>
              <w:bottom w:val="single" w:sz="4" w:space="0" w:color="auto"/>
              <w:right w:val="single" w:sz="4" w:space="0" w:color="auto"/>
            </w:tcBorders>
          </w:tcPr>
          <w:p w14:paraId="239A8EA4"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B5EE957" w14:textId="77777777" w:rsidR="005C0759" w:rsidRPr="009A3998" w:rsidRDefault="005C0759" w:rsidP="00943B70">
            <w:pPr>
              <w:spacing w:line="276" w:lineRule="auto"/>
              <w:jc w:val="center"/>
              <w:rPr>
                <w:sz w:val="24"/>
                <w:szCs w:val="24"/>
              </w:rPr>
            </w:pPr>
            <w:r w:rsidRPr="009A3998">
              <w:rPr>
                <w:sz w:val="24"/>
                <w:szCs w:val="24"/>
              </w:rPr>
              <w:t>10</w:t>
            </w:r>
          </w:p>
        </w:tc>
      </w:tr>
      <w:tr w:rsidR="005C0759" w:rsidRPr="009A3998" w14:paraId="180E4C6E" w14:textId="77777777" w:rsidTr="00943B70">
        <w:tc>
          <w:tcPr>
            <w:tcW w:w="8188" w:type="dxa"/>
            <w:gridSpan w:val="3"/>
            <w:tcBorders>
              <w:top w:val="single" w:sz="4" w:space="0" w:color="auto"/>
              <w:left w:val="single" w:sz="4" w:space="0" w:color="auto"/>
              <w:bottom w:val="single" w:sz="4" w:space="0" w:color="auto"/>
              <w:right w:val="single" w:sz="4" w:space="0" w:color="auto"/>
            </w:tcBorders>
            <w:vAlign w:val="center"/>
          </w:tcPr>
          <w:p w14:paraId="15114916" w14:textId="77777777" w:rsidR="005C0759" w:rsidRPr="009A3998" w:rsidRDefault="005C0759" w:rsidP="00943B70">
            <w:pPr>
              <w:spacing w:line="276" w:lineRule="auto"/>
              <w:jc w:val="center"/>
              <w:rPr>
                <w:sz w:val="24"/>
                <w:szCs w:val="24"/>
              </w:rPr>
            </w:pPr>
            <w:r w:rsidRPr="009A3998">
              <w:rPr>
                <w:b/>
                <w:sz w:val="24"/>
                <w:szCs w:val="24"/>
              </w:rPr>
              <w:t>Suaugusiųjų kolektyvai</w:t>
            </w:r>
          </w:p>
        </w:tc>
        <w:tc>
          <w:tcPr>
            <w:tcW w:w="1276" w:type="dxa"/>
            <w:tcBorders>
              <w:top w:val="single" w:sz="4" w:space="0" w:color="auto"/>
              <w:left w:val="single" w:sz="4" w:space="0" w:color="auto"/>
              <w:bottom w:val="single" w:sz="4" w:space="0" w:color="auto"/>
              <w:right w:val="single" w:sz="4" w:space="0" w:color="auto"/>
            </w:tcBorders>
          </w:tcPr>
          <w:p w14:paraId="532D9DDF" w14:textId="77777777" w:rsidR="005C0759" w:rsidRPr="009A3998" w:rsidRDefault="005C0759" w:rsidP="00943B70">
            <w:pPr>
              <w:spacing w:line="276" w:lineRule="auto"/>
              <w:jc w:val="center"/>
              <w:rPr>
                <w:b/>
                <w:sz w:val="24"/>
                <w:szCs w:val="24"/>
              </w:rPr>
            </w:pPr>
          </w:p>
        </w:tc>
      </w:tr>
      <w:tr w:rsidR="005C0759" w:rsidRPr="009A3998" w14:paraId="64EADC41"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7796D852" w14:textId="77777777" w:rsidR="005C0759" w:rsidRPr="009A3998" w:rsidRDefault="005C0759" w:rsidP="00943B70">
            <w:pPr>
              <w:spacing w:line="276" w:lineRule="auto"/>
              <w:rPr>
                <w:sz w:val="24"/>
                <w:szCs w:val="24"/>
              </w:rPr>
            </w:pPr>
            <w:r w:rsidRPr="009A3998">
              <w:rPr>
                <w:sz w:val="24"/>
                <w:szCs w:val="24"/>
              </w:rPr>
              <w:t>1.</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0F5C31D" w14:textId="77777777" w:rsidR="005C0759" w:rsidRPr="009A3998" w:rsidRDefault="005C0759" w:rsidP="00943B70">
            <w:pPr>
              <w:spacing w:line="276" w:lineRule="auto"/>
              <w:rPr>
                <w:sz w:val="24"/>
                <w:szCs w:val="24"/>
              </w:rPr>
            </w:pPr>
            <w:r w:rsidRPr="009A3998">
              <w:rPr>
                <w:sz w:val="24"/>
                <w:szCs w:val="24"/>
              </w:rPr>
              <w:t>Jaunimo liaudiškų šokių kolektyvas „Austėja“</w:t>
            </w:r>
          </w:p>
        </w:tc>
        <w:tc>
          <w:tcPr>
            <w:tcW w:w="1276" w:type="dxa"/>
            <w:tcBorders>
              <w:top w:val="single" w:sz="4" w:space="0" w:color="auto"/>
              <w:left w:val="single" w:sz="4" w:space="0" w:color="auto"/>
              <w:bottom w:val="single" w:sz="4" w:space="0" w:color="auto"/>
              <w:right w:val="single" w:sz="4" w:space="0" w:color="auto"/>
            </w:tcBorders>
            <w:hideMark/>
          </w:tcPr>
          <w:p w14:paraId="1F4B1D28"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1FAA577B" w14:textId="77777777" w:rsidR="005C0759" w:rsidRPr="009A3998" w:rsidRDefault="005C0759" w:rsidP="00943B70">
            <w:pPr>
              <w:spacing w:line="276" w:lineRule="auto"/>
              <w:jc w:val="center"/>
              <w:rPr>
                <w:sz w:val="24"/>
                <w:szCs w:val="24"/>
              </w:rPr>
            </w:pPr>
            <w:r w:rsidRPr="009A3998">
              <w:rPr>
                <w:sz w:val="24"/>
                <w:szCs w:val="24"/>
              </w:rPr>
              <w:t>16</w:t>
            </w:r>
          </w:p>
        </w:tc>
      </w:tr>
      <w:tr w:rsidR="005C0759" w:rsidRPr="009A3998" w14:paraId="063BA623"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211089E6" w14:textId="77777777" w:rsidR="005C0759" w:rsidRPr="009A3998" w:rsidRDefault="005C0759" w:rsidP="00943B70">
            <w:pPr>
              <w:spacing w:line="276" w:lineRule="auto"/>
              <w:rPr>
                <w:sz w:val="24"/>
                <w:szCs w:val="24"/>
              </w:rPr>
            </w:pPr>
            <w:r w:rsidRPr="009A3998">
              <w:rPr>
                <w:sz w:val="24"/>
                <w:szCs w:val="24"/>
              </w:rPr>
              <w:t>2.</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286FFB2" w14:textId="77777777" w:rsidR="005C0759" w:rsidRPr="009A3998" w:rsidRDefault="005C0759" w:rsidP="00943B70">
            <w:pPr>
              <w:spacing w:line="276" w:lineRule="auto"/>
              <w:rPr>
                <w:sz w:val="24"/>
                <w:szCs w:val="24"/>
              </w:rPr>
            </w:pPr>
            <w:r w:rsidRPr="009A3998">
              <w:rPr>
                <w:sz w:val="24"/>
                <w:szCs w:val="24"/>
              </w:rPr>
              <w:t>Vyresniųjų liaudiškų šokių kolektyvas „Verdenė“</w:t>
            </w:r>
          </w:p>
        </w:tc>
        <w:tc>
          <w:tcPr>
            <w:tcW w:w="1276" w:type="dxa"/>
            <w:tcBorders>
              <w:top w:val="single" w:sz="4" w:space="0" w:color="auto"/>
              <w:left w:val="single" w:sz="4" w:space="0" w:color="auto"/>
              <w:bottom w:val="single" w:sz="4" w:space="0" w:color="auto"/>
              <w:right w:val="single" w:sz="4" w:space="0" w:color="auto"/>
            </w:tcBorders>
            <w:hideMark/>
          </w:tcPr>
          <w:p w14:paraId="600BF98C"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46715E4E" w14:textId="77777777" w:rsidR="005C0759" w:rsidRPr="009A3998" w:rsidRDefault="005C0759" w:rsidP="00943B70">
            <w:pPr>
              <w:spacing w:line="276" w:lineRule="auto"/>
              <w:jc w:val="center"/>
              <w:rPr>
                <w:sz w:val="24"/>
                <w:szCs w:val="24"/>
              </w:rPr>
            </w:pPr>
            <w:r w:rsidRPr="009A3998">
              <w:rPr>
                <w:sz w:val="24"/>
                <w:szCs w:val="24"/>
              </w:rPr>
              <w:t>23</w:t>
            </w:r>
          </w:p>
        </w:tc>
      </w:tr>
      <w:tr w:rsidR="005C0759" w:rsidRPr="009A3998" w14:paraId="3E0E153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3961515A" w14:textId="77777777" w:rsidR="005C0759" w:rsidRPr="009A3998" w:rsidRDefault="005C0759" w:rsidP="00943B70">
            <w:pPr>
              <w:spacing w:line="276" w:lineRule="auto"/>
              <w:rPr>
                <w:sz w:val="24"/>
                <w:szCs w:val="24"/>
              </w:rPr>
            </w:pPr>
            <w:r w:rsidRPr="009A3998">
              <w:rPr>
                <w:sz w:val="24"/>
                <w:szCs w:val="24"/>
              </w:rPr>
              <w:t>3.</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57AABDB" w14:textId="77777777" w:rsidR="005C0759" w:rsidRPr="009A3998" w:rsidRDefault="005C0759" w:rsidP="00943B70">
            <w:pPr>
              <w:spacing w:line="276" w:lineRule="auto"/>
              <w:rPr>
                <w:sz w:val="24"/>
                <w:szCs w:val="24"/>
              </w:rPr>
            </w:pPr>
            <w:r w:rsidRPr="009A3998">
              <w:rPr>
                <w:sz w:val="24"/>
                <w:szCs w:val="24"/>
              </w:rPr>
              <w:t>Vyresniųjų liaudiškų šokių kolektyvas „Miestelėnai“</w:t>
            </w:r>
          </w:p>
        </w:tc>
        <w:tc>
          <w:tcPr>
            <w:tcW w:w="1276" w:type="dxa"/>
            <w:tcBorders>
              <w:top w:val="single" w:sz="4" w:space="0" w:color="auto"/>
              <w:left w:val="single" w:sz="4" w:space="0" w:color="auto"/>
              <w:bottom w:val="single" w:sz="4" w:space="0" w:color="auto"/>
              <w:right w:val="single" w:sz="4" w:space="0" w:color="auto"/>
            </w:tcBorders>
            <w:hideMark/>
          </w:tcPr>
          <w:p w14:paraId="2E1FD94F"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16E082FE" w14:textId="77777777" w:rsidR="005C0759" w:rsidRPr="009A3998" w:rsidRDefault="005C0759" w:rsidP="00943B70">
            <w:pPr>
              <w:spacing w:line="276" w:lineRule="auto"/>
              <w:jc w:val="center"/>
              <w:rPr>
                <w:sz w:val="24"/>
                <w:szCs w:val="24"/>
              </w:rPr>
            </w:pPr>
            <w:r w:rsidRPr="009A3998">
              <w:rPr>
                <w:sz w:val="24"/>
                <w:szCs w:val="24"/>
              </w:rPr>
              <w:t>25</w:t>
            </w:r>
          </w:p>
        </w:tc>
      </w:tr>
      <w:tr w:rsidR="005C0759" w:rsidRPr="009A3998" w14:paraId="5430AD78"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3D5037F1" w14:textId="77777777" w:rsidR="005C0759" w:rsidRPr="009A3998" w:rsidRDefault="005C0759" w:rsidP="00943B70">
            <w:pPr>
              <w:spacing w:line="276" w:lineRule="auto"/>
              <w:rPr>
                <w:sz w:val="24"/>
                <w:szCs w:val="24"/>
              </w:rPr>
            </w:pPr>
            <w:r w:rsidRPr="009A3998">
              <w:rPr>
                <w:sz w:val="24"/>
                <w:szCs w:val="24"/>
              </w:rPr>
              <w:t>4.</w:t>
            </w:r>
          </w:p>
        </w:tc>
        <w:tc>
          <w:tcPr>
            <w:tcW w:w="6317" w:type="dxa"/>
            <w:tcBorders>
              <w:top w:val="single" w:sz="4" w:space="0" w:color="auto"/>
              <w:left w:val="single" w:sz="4" w:space="0" w:color="auto"/>
              <w:bottom w:val="single" w:sz="4" w:space="0" w:color="auto"/>
              <w:right w:val="single" w:sz="4" w:space="0" w:color="auto"/>
            </w:tcBorders>
            <w:vAlign w:val="center"/>
          </w:tcPr>
          <w:p w14:paraId="497F0067" w14:textId="77777777" w:rsidR="005C0759" w:rsidRPr="009A3998" w:rsidRDefault="005C0759" w:rsidP="00943B70">
            <w:pPr>
              <w:spacing w:line="276" w:lineRule="auto"/>
              <w:rPr>
                <w:sz w:val="24"/>
                <w:szCs w:val="24"/>
              </w:rPr>
            </w:pPr>
            <w:r w:rsidRPr="009A3998">
              <w:rPr>
                <w:sz w:val="24"/>
                <w:szCs w:val="24"/>
              </w:rPr>
              <w:t>Senjorų liaudiškų šokių ansamblis „Linas“</w:t>
            </w:r>
          </w:p>
        </w:tc>
        <w:tc>
          <w:tcPr>
            <w:tcW w:w="1276" w:type="dxa"/>
            <w:tcBorders>
              <w:top w:val="single" w:sz="4" w:space="0" w:color="auto"/>
              <w:left w:val="single" w:sz="4" w:space="0" w:color="auto"/>
              <w:bottom w:val="single" w:sz="4" w:space="0" w:color="auto"/>
              <w:right w:val="single" w:sz="4" w:space="0" w:color="auto"/>
            </w:tcBorders>
          </w:tcPr>
          <w:p w14:paraId="283F3FD1"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1D800AF2" w14:textId="77777777" w:rsidR="005C0759" w:rsidRPr="009A3998" w:rsidRDefault="005C0759" w:rsidP="00943B70">
            <w:pPr>
              <w:spacing w:line="276" w:lineRule="auto"/>
              <w:jc w:val="center"/>
              <w:rPr>
                <w:sz w:val="24"/>
                <w:szCs w:val="24"/>
              </w:rPr>
            </w:pPr>
            <w:r w:rsidRPr="009A3998">
              <w:rPr>
                <w:sz w:val="24"/>
                <w:szCs w:val="24"/>
              </w:rPr>
              <w:t>22</w:t>
            </w:r>
          </w:p>
        </w:tc>
      </w:tr>
      <w:tr w:rsidR="005C0759" w:rsidRPr="009A3998" w14:paraId="70057182"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6A7BC057" w14:textId="77777777" w:rsidR="005C0759" w:rsidRPr="009A3998" w:rsidRDefault="005C0759" w:rsidP="00943B70">
            <w:pPr>
              <w:spacing w:line="276" w:lineRule="auto"/>
              <w:rPr>
                <w:sz w:val="24"/>
                <w:szCs w:val="24"/>
              </w:rPr>
            </w:pPr>
            <w:r w:rsidRPr="009A3998">
              <w:rPr>
                <w:sz w:val="24"/>
                <w:szCs w:val="24"/>
              </w:rPr>
              <w:t>5.</w:t>
            </w:r>
          </w:p>
        </w:tc>
        <w:tc>
          <w:tcPr>
            <w:tcW w:w="6317" w:type="dxa"/>
            <w:tcBorders>
              <w:top w:val="single" w:sz="4" w:space="0" w:color="auto"/>
              <w:left w:val="single" w:sz="4" w:space="0" w:color="auto"/>
              <w:bottom w:val="single" w:sz="4" w:space="0" w:color="auto"/>
              <w:right w:val="single" w:sz="4" w:space="0" w:color="auto"/>
            </w:tcBorders>
            <w:vAlign w:val="center"/>
          </w:tcPr>
          <w:p w14:paraId="288EAB17" w14:textId="77777777" w:rsidR="005C0759" w:rsidRPr="009A3998" w:rsidRDefault="005C0759" w:rsidP="00943B70">
            <w:pPr>
              <w:spacing w:line="276" w:lineRule="auto"/>
              <w:rPr>
                <w:sz w:val="24"/>
                <w:szCs w:val="24"/>
              </w:rPr>
            </w:pPr>
            <w:r w:rsidRPr="009A3998">
              <w:rPr>
                <w:sz w:val="24"/>
                <w:szCs w:val="24"/>
              </w:rPr>
              <w:t>Senjorų liaudiškų šokių kolektyvas „Sidabra“</w:t>
            </w:r>
          </w:p>
        </w:tc>
        <w:tc>
          <w:tcPr>
            <w:tcW w:w="1276" w:type="dxa"/>
            <w:tcBorders>
              <w:top w:val="single" w:sz="4" w:space="0" w:color="auto"/>
              <w:left w:val="single" w:sz="4" w:space="0" w:color="auto"/>
              <w:bottom w:val="single" w:sz="4" w:space="0" w:color="auto"/>
              <w:right w:val="single" w:sz="4" w:space="0" w:color="auto"/>
            </w:tcBorders>
          </w:tcPr>
          <w:p w14:paraId="044650E6"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189A3C3B" w14:textId="77777777" w:rsidR="005C0759" w:rsidRPr="009A3998" w:rsidRDefault="005C0759" w:rsidP="00943B70">
            <w:pPr>
              <w:spacing w:line="276" w:lineRule="auto"/>
              <w:jc w:val="center"/>
              <w:rPr>
                <w:sz w:val="24"/>
                <w:szCs w:val="24"/>
              </w:rPr>
            </w:pPr>
            <w:r w:rsidRPr="009A3998">
              <w:rPr>
                <w:sz w:val="24"/>
                <w:szCs w:val="24"/>
              </w:rPr>
              <w:t>16</w:t>
            </w:r>
          </w:p>
        </w:tc>
      </w:tr>
      <w:tr w:rsidR="005C0759" w:rsidRPr="009A3998" w14:paraId="22999EB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1BE06C69" w14:textId="77777777" w:rsidR="005C0759" w:rsidRPr="009A3998" w:rsidRDefault="005C0759" w:rsidP="00943B70">
            <w:pPr>
              <w:spacing w:line="276" w:lineRule="auto"/>
              <w:rPr>
                <w:sz w:val="24"/>
                <w:szCs w:val="24"/>
              </w:rPr>
            </w:pPr>
            <w:r w:rsidRPr="009A3998">
              <w:rPr>
                <w:sz w:val="24"/>
                <w:szCs w:val="24"/>
              </w:rPr>
              <w:t>6.</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BABA614" w14:textId="77777777" w:rsidR="005C0759" w:rsidRPr="009A3998" w:rsidRDefault="005C0759" w:rsidP="00943B70">
            <w:pPr>
              <w:spacing w:line="276" w:lineRule="auto"/>
              <w:rPr>
                <w:sz w:val="24"/>
                <w:szCs w:val="24"/>
              </w:rPr>
            </w:pPr>
            <w:r w:rsidRPr="009A3998">
              <w:rPr>
                <w:sz w:val="24"/>
                <w:szCs w:val="24"/>
              </w:rPr>
              <w:t>Senjorų liaudiškų šokių kolektyvas „Gija“</w:t>
            </w:r>
          </w:p>
        </w:tc>
        <w:tc>
          <w:tcPr>
            <w:tcW w:w="1276" w:type="dxa"/>
            <w:tcBorders>
              <w:top w:val="single" w:sz="4" w:space="0" w:color="auto"/>
              <w:left w:val="single" w:sz="4" w:space="0" w:color="auto"/>
              <w:bottom w:val="single" w:sz="4" w:space="0" w:color="auto"/>
              <w:right w:val="single" w:sz="4" w:space="0" w:color="auto"/>
            </w:tcBorders>
            <w:hideMark/>
          </w:tcPr>
          <w:p w14:paraId="530F0E01" w14:textId="77777777" w:rsidR="005C0759" w:rsidRPr="009A3998" w:rsidRDefault="005C0759" w:rsidP="00943B70">
            <w:pPr>
              <w:spacing w:line="276" w:lineRule="auto"/>
              <w:jc w:val="center"/>
              <w:rPr>
                <w:sz w:val="24"/>
                <w:szCs w:val="24"/>
              </w:rPr>
            </w:pPr>
            <w:r w:rsidRPr="009A3998">
              <w:rPr>
                <w:sz w:val="24"/>
                <w:szCs w:val="24"/>
              </w:rPr>
              <w:t>I</w:t>
            </w:r>
          </w:p>
        </w:tc>
        <w:tc>
          <w:tcPr>
            <w:tcW w:w="1276" w:type="dxa"/>
            <w:tcBorders>
              <w:top w:val="single" w:sz="4" w:space="0" w:color="auto"/>
              <w:left w:val="single" w:sz="4" w:space="0" w:color="auto"/>
              <w:bottom w:val="single" w:sz="4" w:space="0" w:color="auto"/>
              <w:right w:val="single" w:sz="4" w:space="0" w:color="auto"/>
            </w:tcBorders>
          </w:tcPr>
          <w:p w14:paraId="039913CF" w14:textId="77777777" w:rsidR="005C0759" w:rsidRPr="009A3998" w:rsidRDefault="005C0759" w:rsidP="00943B70">
            <w:pPr>
              <w:spacing w:line="276" w:lineRule="auto"/>
              <w:jc w:val="center"/>
              <w:rPr>
                <w:sz w:val="24"/>
                <w:szCs w:val="24"/>
              </w:rPr>
            </w:pPr>
            <w:r w:rsidRPr="009A3998">
              <w:rPr>
                <w:sz w:val="24"/>
                <w:szCs w:val="24"/>
              </w:rPr>
              <w:t>20</w:t>
            </w:r>
          </w:p>
        </w:tc>
      </w:tr>
      <w:tr w:rsidR="005C0759" w:rsidRPr="009A3998" w14:paraId="7E3C6E61"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7A6A2333" w14:textId="77777777" w:rsidR="005C0759" w:rsidRPr="009A3998" w:rsidRDefault="005C0759" w:rsidP="00943B70">
            <w:pPr>
              <w:spacing w:line="276" w:lineRule="auto"/>
              <w:rPr>
                <w:sz w:val="24"/>
                <w:szCs w:val="24"/>
              </w:rPr>
            </w:pPr>
            <w:r w:rsidRPr="009A3998">
              <w:rPr>
                <w:sz w:val="24"/>
                <w:szCs w:val="24"/>
              </w:rPr>
              <w:t>7.</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4D54420" w14:textId="77777777" w:rsidR="005C0759" w:rsidRPr="009A3998" w:rsidRDefault="005C0759" w:rsidP="00943B70">
            <w:pPr>
              <w:spacing w:line="276" w:lineRule="auto"/>
              <w:rPr>
                <w:sz w:val="24"/>
                <w:szCs w:val="24"/>
              </w:rPr>
            </w:pPr>
            <w:r w:rsidRPr="009A3998">
              <w:rPr>
                <w:sz w:val="24"/>
                <w:szCs w:val="24"/>
              </w:rPr>
              <w:t>Mišrus vokalinis ansamblis „Smiltelė“</w:t>
            </w:r>
          </w:p>
        </w:tc>
        <w:tc>
          <w:tcPr>
            <w:tcW w:w="1276" w:type="dxa"/>
            <w:tcBorders>
              <w:top w:val="single" w:sz="4" w:space="0" w:color="auto"/>
              <w:left w:val="single" w:sz="4" w:space="0" w:color="auto"/>
              <w:bottom w:val="single" w:sz="4" w:space="0" w:color="auto"/>
              <w:right w:val="single" w:sz="4" w:space="0" w:color="auto"/>
            </w:tcBorders>
            <w:hideMark/>
          </w:tcPr>
          <w:p w14:paraId="14A36F59" w14:textId="77777777" w:rsidR="005C0759" w:rsidRPr="009A3998" w:rsidRDefault="005C0759" w:rsidP="00943B70">
            <w:pPr>
              <w:spacing w:line="276" w:lineRule="auto"/>
              <w:jc w:val="center"/>
              <w:rPr>
                <w:sz w:val="24"/>
                <w:szCs w:val="24"/>
              </w:rPr>
            </w:pPr>
            <w:r w:rsidRPr="009A3998">
              <w:rPr>
                <w:sz w:val="24"/>
                <w:szCs w:val="24"/>
              </w:rPr>
              <w:t>II</w:t>
            </w:r>
          </w:p>
        </w:tc>
        <w:tc>
          <w:tcPr>
            <w:tcW w:w="1276" w:type="dxa"/>
            <w:tcBorders>
              <w:top w:val="single" w:sz="4" w:space="0" w:color="auto"/>
              <w:left w:val="single" w:sz="4" w:space="0" w:color="auto"/>
              <w:bottom w:val="single" w:sz="4" w:space="0" w:color="auto"/>
              <w:right w:val="single" w:sz="4" w:space="0" w:color="auto"/>
            </w:tcBorders>
          </w:tcPr>
          <w:p w14:paraId="5CF35623" w14:textId="77777777" w:rsidR="005C0759" w:rsidRPr="009A3998" w:rsidRDefault="005C0759" w:rsidP="00943B70">
            <w:pPr>
              <w:spacing w:line="276" w:lineRule="auto"/>
              <w:jc w:val="center"/>
              <w:rPr>
                <w:sz w:val="24"/>
                <w:szCs w:val="24"/>
              </w:rPr>
            </w:pPr>
            <w:r w:rsidRPr="009A3998">
              <w:rPr>
                <w:sz w:val="24"/>
                <w:szCs w:val="24"/>
              </w:rPr>
              <w:t>12</w:t>
            </w:r>
          </w:p>
        </w:tc>
      </w:tr>
      <w:tr w:rsidR="005C0759" w:rsidRPr="009A3998" w14:paraId="4A99E49B"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6F636E21" w14:textId="77777777" w:rsidR="005C0759" w:rsidRPr="009A3998" w:rsidRDefault="005C0759" w:rsidP="00943B70">
            <w:pPr>
              <w:spacing w:line="276" w:lineRule="auto"/>
              <w:rPr>
                <w:sz w:val="24"/>
                <w:szCs w:val="24"/>
              </w:rPr>
            </w:pPr>
            <w:r w:rsidRPr="009A3998">
              <w:rPr>
                <w:sz w:val="24"/>
                <w:szCs w:val="24"/>
              </w:rPr>
              <w:t>8.</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484E199" w14:textId="77777777" w:rsidR="005C0759" w:rsidRPr="009A3998" w:rsidRDefault="005C0759" w:rsidP="00943B70">
            <w:pPr>
              <w:spacing w:line="276" w:lineRule="auto"/>
              <w:rPr>
                <w:sz w:val="24"/>
                <w:szCs w:val="24"/>
              </w:rPr>
            </w:pPr>
            <w:r w:rsidRPr="009A3998">
              <w:rPr>
                <w:sz w:val="24"/>
                <w:szCs w:val="24"/>
              </w:rPr>
              <w:t>Mišrus choras „Čiūto“</w:t>
            </w:r>
          </w:p>
        </w:tc>
        <w:tc>
          <w:tcPr>
            <w:tcW w:w="1276" w:type="dxa"/>
            <w:tcBorders>
              <w:top w:val="single" w:sz="4" w:space="0" w:color="auto"/>
              <w:left w:val="single" w:sz="4" w:space="0" w:color="auto"/>
              <w:bottom w:val="single" w:sz="4" w:space="0" w:color="auto"/>
              <w:right w:val="single" w:sz="4" w:space="0" w:color="auto"/>
            </w:tcBorders>
            <w:hideMark/>
          </w:tcPr>
          <w:p w14:paraId="08CF7CEF" w14:textId="77777777" w:rsidR="005C0759" w:rsidRPr="009A3998" w:rsidRDefault="005C0759" w:rsidP="00943B70">
            <w:pPr>
              <w:spacing w:line="276" w:lineRule="auto"/>
              <w:jc w:val="center"/>
              <w:rPr>
                <w:sz w:val="24"/>
                <w:szCs w:val="24"/>
              </w:rPr>
            </w:pPr>
            <w:r w:rsidRPr="009A3998">
              <w:rPr>
                <w:sz w:val="24"/>
                <w:szCs w:val="24"/>
              </w:rPr>
              <w:t>III</w:t>
            </w:r>
          </w:p>
        </w:tc>
        <w:tc>
          <w:tcPr>
            <w:tcW w:w="1276" w:type="dxa"/>
            <w:tcBorders>
              <w:top w:val="single" w:sz="4" w:space="0" w:color="auto"/>
              <w:left w:val="single" w:sz="4" w:space="0" w:color="auto"/>
              <w:bottom w:val="single" w:sz="4" w:space="0" w:color="auto"/>
              <w:right w:val="single" w:sz="4" w:space="0" w:color="auto"/>
            </w:tcBorders>
          </w:tcPr>
          <w:p w14:paraId="1AF881D7" w14:textId="77777777" w:rsidR="005C0759" w:rsidRPr="009A3998" w:rsidRDefault="005C0759" w:rsidP="00943B70">
            <w:pPr>
              <w:spacing w:line="276" w:lineRule="auto"/>
              <w:jc w:val="center"/>
              <w:rPr>
                <w:sz w:val="24"/>
                <w:szCs w:val="24"/>
              </w:rPr>
            </w:pPr>
            <w:r w:rsidRPr="009A3998">
              <w:rPr>
                <w:sz w:val="24"/>
                <w:szCs w:val="24"/>
              </w:rPr>
              <w:t>33</w:t>
            </w:r>
          </w:p>
        </w:tc>
      </w:tr>
      <w:tr w:rsidR="005C0759" w:rsidRPr="009A3998" w14:paraId="4CB3D1F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0CE3DD70" w14:textId="77777777" w:rsidR="005C0759" w:rsidRPr="009A3998" w:rsidRDefault="005C0759" w:rsidP="00943B70">
            <w:pPr>
              <w:spacing w:line="276" w:lineRule="auto"/>
              <w:rPr>
                <w:sz w:val="24"/>
                <w:szCs w:val="24"/>
              </w:rPr>
            </w:pPr>
            <w:r w:rsidRPr="009A3998">
              <w:rPr>
                <w:sz w:val="24"/>
                <w:szCs w:val="24"/>
              </w:rPr>
              <w:t>9.</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CB2BDF9" w14:textId="77777777" w:rsidR="005C0759" w:rsidRPr="009A3998" w:rsidRDefault="005C0759" w:rsidP="00943B70">
            <w:pPr>
              <w:spacing w:line="276" w:lineRule="auto"/>
              <w:rPr>
                <w:sz w:val="24"/>
                <w:szCs w:val="24"/>
              </w:rPr>
            </w:pPr>
            <w:r w:rsidRPr="009A3998">
              <w:rPr>
                <w:sz w:val="24"/>
                <w:szCs w:val="24"/>
              </w:rPr>
              <w:t>Folkloro ansamblis „Pulkelis“</w:t>
            </w:r>
          </w:p>
        </w:tc>
        <w:tc>
          <w:tcPr>
            <w:tcW w:w="1276" w:type="dxa"/>
            <w:tcBorders>
              <w:top w:val="single" w:sz="4" w:space="0" w:color="auto"/>
              <w:left w:val="single" w:sz="4" w:space="0" w:color="auto"/>
              <w:bottom w:val="single" w:sz="4" w:space="0" w:color="auto"/>
              <w:right w:val="single" w:sz="4" w:space="0" w:color="auto"/>
            </w:tcBorders>
            <w:hideMark/>
          </w:tcPr>
          <w:p w14:paraId="102EBA59" w14:textId="77777777" w:rsidR="005C0759" w:rsidRPr="009A3998" w:rsidRDefault="005C0759" w:rsidP="00943B70">
            <w:pPr>
              <w:spacing w:line="276" w:lineRule="auto"/>
              <w:jc w:val="center"/>
              <w:rPr>
                <w:sz w:val="24"/>
                <w:szCs w:val="24"/>
              </w:rPr>
            </w:pPr>
            <w:r w:rsidRPr="009A3998">
              <w:rPr>
                <w:sz w:val="24"/>
                <w:szCs w:val="24"/>
              </w:rPr>
              <w:t>II</w:t>
            </w:r>
          </w:p>
        </w:tc>
        <w:tc>
          <w:tcPr>
            <w:tcW w:w="1276" w:type="dxa"/>
            <w:tcBorders>
              <w:top w:val="single" w:sz="4" w:space="0" w:color="auto"/>
              <w:left w:val="single" w:sz="4" w:space="0" w:color="auto"/>
              <w:bottom w:val="single" w:sz="4" w:space="0" w:color="auto"/>
              <w:right w:val="single" w:sz="4" w:space="0" w:color="auto"/>
            </w:tcBorders>
          </w:tcPr>
          <w:p w14:paraId="6BAFA758" w14:textId="77777777" w:rsidR="005C0759" w:rsidRPr="009A3998" w:rsidRDefault="005C0759" w:rsidP="00943B70">
            <w:pPr>
              <w:spacing w:line="276" w:lineRule="auto"/>
              <w:jc w:val="center"/>
              <w:rPr>
                <w:sz w:val="24"/>
                <w:szCs w:val="24"/>
              </w:rPr>
            </w:pPr>
            <w:r w:rsidRPr="009A3998">
              <w:rPr>
                <w:sz w:val="24"/>
                <w:szCs w:val="24"/>
              </w:rPr>
              <w:t>24</w:t>
            </w:r>
          </w:p>
        </w:tc>
      </w:tr>
      <w:tr w:rsidR="005C0759" w:rsidRPr="009A3998" w14:paraId="4F98073F"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298A6891" w14:textId="77777777" w:rsidR="005C0759" w:rsidRPr="009A3998" w:rsidRDefault="005C0759" w:rsidP="00943B70">
            <w:pPr>
              <w:spacing w:line="276" w:lineRule="auto"/>
              <w:rPr>
                <w:sz w:val="24"/>
                <w:szCs w:val="24"/>
              </w:rPr>
            </w:pPr>
            <w:r w:rsidRPr="009A3998">
              <w:rPr>
                <w:sz w:val="24"/>
                <w:szCs w:val="24"/>
              </w:rPr>
              <w:t>10.</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DDA3DDF" w14:textId="77777777" w:rsidR="005C0759" w:rsidRPr="009A3998" w:rsidRDefault="005C0759" w:rsidP="00943B70">
            <w:pPr>
              <w:spacing w:line="276" w:lineRule="auto"/>
              <w:rPr>
                <w:sz w:val="24"/>
                <w:szCs w:val="24"/>
              </w:rPr>
            </w:pPr>
            <w:r w:rsidRPr="009A3998">
              <w:rPr>
                <w:sz w:val="24"/>
                <w:szCs w:val="24"/>
              </w:rPr>
              <w:t>Linijinių šokių grupė „Saulėgrąža“</w:t>
            </w:r>
          </w:p>
        </w:tc>
        <w:tc>
          <w:tcPr>
            <w:tcW w:w="1276" w:type="dxa"/>
            <w:tcBorders>
              <w:top w:val="single" w:sz="4" w:space="0" w:color="auto"/>
              <w:left w:val="single" w:sz="4" w:space="0" w:color="auto"/>
              <w:bottom w:val="single" w:sz="4" w:space="0" w:color="auto"/>
              <w:right w:val="single" w:sz="4" w:space="0" w:color="auto"/>
            </w:tcBorders>
            <w:hideMark/>
          </w:tcPr>
          <w:p w14:paraId="78845A84"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891773D" w14:textId="77777777" w:rsidR="005C0759" w:rsidRPr="009A3998" w:rsidRDefault="005C0759" w:rsidP="00943B70">
            <w:pPr>
              <w:spacing w:line="276" w:lineRule="auto"/>
              <w:jc w:val="center"/>
              <w:rPr>
                <w:sz w:val="24"/>
                <w:szCs w:val="24"/>
              </w:rPr>
            </w:pPr>
            <w:r w:rsidRPr="009A3998">
              <w:rPr>
                <w:sz w:val="24"/>
                <w:szCs w:val="24"/>
              </w:rPr>
              <w:t>12</w:t>
            </w:r>
          </w:p>
        </w:tc>
      </w:tr>
      <w:tr w:rsidR="005C0759" w:rsidRPr="009A3998" w14:paraId="4BE73021"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165ADC8C" w14:textId="77777777" w:rsidR="005C0759" w:rsidRPr="009A3998" w:rsidRDefault="005C0759" w:rsidP="00943B70">
            <w:pPr>
              <w:spacing w:line="276" w:lineRule="auto"/>
              <w:rPr>
                <w:sz w:val="24"/>
                <w:szCs w:val="24"/>
              </w:rPr>
            </w:pPr>
            <w:r w:rsidRPr="009A3998">
              <w:rPr>
                <w:sz w:val="24"/>
                <w:szCs w:val="24"/>
              </w:rPr>
              <w:t>11.</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6CBA679" w14:textId="77777777" w:rsidR="005C0759" w:rsidRPr="009A3998" w:rsidRDefault="005C0759" w:rsidP="00943B70">
            <w:pPr>
              <w:spacing w:line="276" w:lineRule="auto"/>
              <w:rPr>
                <w:sz w:val="24"/>
                <w:szCs w:val="24"/>
              </w:rPr>
            </w:pPr>
            <w:r w:rsidRPr="009A3998">
              <w:rPr>
                <w:sz w:val="24"/>
                <w:szCs w:val="24"/>
              </w:rPr>
              <w:t>Liaudiškos muzikos kapela ,,Nevėžis“</w:t>
            </w:r>
          </w:p>
        </w:tc>
        <w:tc>
          <w:tcPr>
            <w:tcW w:w="1276" w:type="dxa"/>
            <w:tcBorders>
              <w:top w:val="single" w:sz="4" w:space="0" w:color="auto"/>
              <w:left w:val="single" w:sz="4" w:space="0" w:color="auto"/>
              <w:bottom w:val="single" w:sz="4" w:space="0" w:color="auto"/>
              <w:right w:val="single" w:sz="4" w:space="0" w:color="auto"/>
            </w:tcBorders>
            <w:hideMark/>
          </w:tcPr>
          <w:p w14:paraId="3DBE51F7"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5B3AAF" w14:textId="77777777" w:rsidR="005C0759" w:rsidRPr="009A3998" w:rsidRDefault="005C0759" w:rsidP="00943B70">
            <w:pPr>
              <w:spacing w:line="276" w:lineRule="auto"/>
              <w:jc w:val="center"/>
              <w:rPr>
                <w:sz w:val="24"/>
                <w:szCs w:val="24"/>
              </w:rPr>
            </w:pPr>
            <w:r w:rsidRPr="009A3998">
              <w:rPr>
                <w:sz w:val="24"/>
                <w:szCs w:val="24"/>
              </w:rPr>
              <w:t>5</w:t>
            </w:r>
          </w:p>
        </w:tc>
      </w:tr>
      <w:tr w:rsidR="005C0759" w:rsidRPr="009A3998" w14:paraId="2AFECFC3"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7F2E32AF" w14:textId="77777777" w:rsidR="005C0759" w:rsidRPr="009A3998" w:rsidRDefault="005C0759" w:rsidP="00943B70">
            <w:pPr>
              <w:spacing w:line="276" w:lineRule="auto"/>
              <w:rPr>
                <w:sz w:val="24"/>
                <w:szCs w:val="24"/>
              </w:rPr>
            </w:pPr>
            <w:r w:rsidRPr="009A3998">
              <w:rPr>
                <w:sz w:val="24"/>
                <w:szCs w:val="24"/>
              </w:rPr>
              <w:t>12.</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A5B5578" w14:textId="77777777" w:rsidR="005C0759" w:rsidRPr="009A3998" w:rsidRDefault="005C0759" w:rsidP="00943B70">
            <w:pPr>
              <w:spacing w:line="276" w:lineRule="auto"/>
              <w:rPr>
                <w:sz w:val="24"/>
                <w:szCs w:val="24"/>
              </w:rPr>
            </w:pPr>
            <w:r w:rsidRPr="009A3998">
              <w:rPr>
                <w:sz w:val="24"/>
                <w:szCs w:val="24"/>
              </w:rPr>
              <w:t>Liaudiškos muzikos kapela ,,3D“</w:t>
            </w:r>
          </w:p>
        </w:tc>
        <w:tc>
          <w:tcPr>
            <w:tcW w:w="1276" w:type="dxa"/>
            <w:tcBorders>
              <w:top w:val="single" w:sz="4" w:space="0" w:color="auto"/>
              <w:left w:val="single" w:sz="4" w:space="0" w:color="auto"/>
              <w:bottom w:val="single" w:sz="4" w:space="0" w:color="auto"/>
              <w:right w:val="single" w:sz="4" w:space="0" w:color="auto"/>
            </w:tcBorders>
            <w:hideMark/>
          </w:tcPr>
          <w:p w14:paraId="0CEA93AB"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E2FCE01" w14:textId="77777777" w:rsidR="005C0759" w:rsidRPr="009A3998" w:rsidRDefault="005C0759" w:rsidP="00943B70">
            <w:pPr>
              <w:spacing w:line="276" w:lineRule="auto"/>
              <w:jc w:val="center"/>
              <w:rPr>
                <w:sz w:val="24"/>
                <w:szCs w:val="24"/>
              </w:rPr>
            </w:pPr>
            <w:r w:rsidRPr="009A3998">
              <w:rPr>
                <w:sz w:val="24"/>
                <w:szCs w:val="24"/>
              </w:rPr>
              <w:t>4</w:t>
            </w:r>
          </w:p>
        </w:tc>
      </w:tr>
      <w:tr w:rsidR="005C0759" w:rsidRPr="009A3998" w14:paraId="4993F931"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0C7525B0" w14:textId="77777777" w:rsidR="005C0759" w:rsidRPr="009A3998" w:rsidRDefault="005C0759" w:rsidP="00943B70">
            <w:pPr>
              <w:spacing w:line="276" w:lineRule="auto"/>
              <w:rPr>
                <w:sz w:val="24"/>
                <w:szCs w:val="24"/>
              </w:rPr>
            </w:pPr>
            <w:r w:rsidRPr="009A3998">
              <w:rPr>
                <w:sz w:val="24"/>
                <w:szCs w:val="24"/>
              </w:rPr>
              <w:t>13.</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5338D1C" w14:textId="77777777" w:rsidR="005C0759" w:rsidRPr="009A3998" w:rsidRDefault="005C0759" w:rsidP="00943B70">
            <w:pPr>
              <w:spacing w:line="276" w:lineRule="auto"/>
              <w:rPr>
                <w:sz w:val="24"/>
                <w:szCs w:val="24"/>
              </w:rPr>
            </w:pPr>
            <w:r w:rsidRPr="009A3998">
              <w:rPr>
                <w:sz w:val="24"/>
                <w:szCs w:val="24"/>
              </w:rPr>
              <w:t>Liaudiškos muzikos kapela ,,Pokūda“</w:t>
            </w:r>
          </w:p>
        </w:tc>
        <w:tc>
          <w:tcPr>
            <w:tcW w:w="1276" w:type="dxa"/>
            <w:tcBorders>
              <w:top w:val="single" w:sz="4" w:space="0" w:color="auto"/>
              <w:left w:val="single" w:sz="4" w:space="0" w:color="auto"/>
              <w:bottom w:val="single" w:sz="4" w:space="0" w:color="auto"/>
              <w:right w:val="single" w:sz="4" w:space="0" w:color="auto"/>
            </w:tcBorders>
          </w:tcPr>
          <w:p w14:paraId="25B9192E"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07C16B" w14:textId="77777777" w:rsidR="005C0759" w:rsidRPr="009A3998" w:rsidRDefault="005C0759" w:rsidP="00943B70">
            <w:pPr>
              <w:spacing w:line="276" w:lineRule="auto"/>
              <w:jc w:val="center"/>
              <w:rPr>
                <w:sz w:val="24"/>
                <w:szCs w:val="24"/>
              </w:rPr>
            </w:pPr>
            <w:r w:rsidRPr="009A3998">
              <w:rPr>
                <w:sz w:val="24"/>
                <w:szCs w:val="24"/>
              </w:rPr>
              <w:t>6</w:t>
            </w:r>
          </w:p>
        </w:tc>
      </w:tr>
      <w:tr w:rsidR="005C0759" w:rsidRPr="009A3998" w14:paraId="141C9BA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4CCBA60A" w14:textId="77777777" w:rsidR="005C0759" w:rsidRPr="009A3998" w:rsidRDefault="005C0759" w:rsidP="00943B70">
            <w:pPr>
              <w:spacing w:line="276" w:lineRule="auto"/>
              <w:rPr>
                <w:sz w:val="24"/>
                <w:szCs w:val="24"/>
              </w:rPr>
            </w:pPr>
            <w:r w:rsidRPr="009A3998">
              <w:rPr>
                <w:sz w:val="24"/>
                <w:szCs w:val="24"/>
              </w:rPr>
              <w:t>14.</w:t>
            </w:r>
          </w:p>
        </w:tc>
        <w:tc>
          <w:tcPr>
            <w:tcW w:w="6317" w:type="dxa"/>
            <w:tcBorders>
              <w:top w:val="single" w:sz="4" w:space="0" w:color="auto"/>
              <w:left w:val="single" w:sz="4" w:space="0" w:color="auto"/>
              <w:bottom w:val="single" w:sz="4" w:space="0" w:color="auto"/>
              <w:right w:val="single" w:sz="4" w:space="0" w:color="auto"/>
            </w:tcBorders>
            <w:hideMark/>
          </w:tcPr>
          <w:p w14:paraId="3BADB449" w14:textId="77777777" w:rsidR="005C0759" w:rsidRPr="009A3998" w:rsidRDefault="005C0759" w:rsidP="00943B70">
            <w:pPr>
              <w:spacing w:line="276" w:lineRule="auto"/>
              <w:rPr>
                <w:sz w:val="24"/>
                <w:szCs w:val="24"/>
              </w:rPr>
            </w:pPr>
            <w:r w:rsidRPr="009A3998">
              <w:rPr>
                <w:sz w:val="24"/>
                <w:szCs w:val="24"/>
              </w:rPr>
              <w:t>Muzikos grupė</w:t>
            </w:r>
          </w:p>
        </w:tc>
        <w:tc>
          <w:tcPr>
            <w:tcW w:w="1276" w:type="dxa"/>
            <w:tcBorders>
              <w:top w:val="single" w:sz="4" w:space="0" w:color="auto"/>
              <w:left w:val="single" w:sz="4" w:space="0" w:color="auto"/>
              <w:bottom w:val="single" w:sz="4" w:space="0" w:color="auto"/>
              <w:right w:val="single" w:sz="4" w:space="0" w:color="auto"/>
            </w:tcBorders>
          </w:tcPr>
          <w:p w14:paraId="11EA2884"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F211B2E" w14:textId="77777777" w:rsidR="005C0759" w:rsidRPr="009A3998" w:rsidRDefault="005C0759" w:rsidP="00943B70">
            <w:pPr>
              <w:spacing w:line="276" w:lineRule="auto"/>
              <w:jc w:val="center"/>
              <w:rPr>
                <w:sz w:val="24"/>
                <w:szCs w:val="24"/>
              </w:rPr>
            </w:pPr>
            <w:r w:rsidRPr="009A3998">
              <w:rPr>
                <w:sz w:val="24"/>
                <w:szCs w:val="24"/>
              </w:rPr>
              <w:t>6</w:t>
            </w:r>
          </w:p>
        </w:tc>
      </w:tr>
      <w:tr w:rsidR="005C0759" w:rsidRPr="009A3998" w14:paraId="21ADAEF4"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288B9395" w14:textId="77777777" w:rsidR="005C0759" w:rsidRPr="009A3998" w:rsidRDefault="005C0759" w:rsidP="00943B70">
            <w:pPr>
              <w:spacing w:line="276" w:lineRule="auto"/>
              <w:rPr>
                <w:sz w:val="24"/>
                <w:szCs w:val="24"/>
              </w:rPr>
            </w:pPr>
            <w:r w:rsidRPr="009A3998">
              <w:rPr>
                <w:sz w:val="24"/>
                <w:szCs w:val="24"/>
              </w:rPr>
              <w:t>15.</w:t>
            </w:r>
          </w:p>
        </w:tc>
        <w:tc>
          <w:tcPr>
            <w:tcW w:w="6317" w:type="dxa"/>
            <w:tcBorders>
              <w:top w:val="single" w:sz="4" w:space="0" w:color="auto"/>
              <w:left w:val="single" w:sz="4" w:space="0" w:color="auto"/>
              <w:bottom w:val="single" w:sz="4" w:space="0" w:color="auto"/>
              <w:right w:val="single" w:sz="4" w:space="0" w:color="auto"/>
            </w:tcBorders>
            <w:hideMark/>
          </w:tcPr>
          <w:p w14:paraId="0DA98D07" w14:textId="77777777" w:rsidR="005C0759" w:rsidRPr="009A3998" w:rsidRDefault="005C0759" w:rsidP="00943B70">
            <w:pPr>
              <w:spacing w:line="276" w:lineRule="auto"/>
              <w:rPr>
                <w:sz w:val="24"/>
                <w:szCs w:val="24"/>
              </w:rPr>
            </w:pPr>
            <w:r w:rsidRPr="009A3998">
              <w:rPr>
                <w:sz w:val="24"/>
                <w:szCs w:val="24"/>
              </w:rPr>
              <w:t>Pagyvenusiųjų bendrijos vokalinis ansamblis ,,Sidabrinė gija“</w:t>
            </w:r>
          </w:p>
        </w:tc>
        <w:tc>
          <w:tcPr>
            <w:tcW w:w="1276" w:type="dxa"/>
            <w:tcBorders>
              <w:top w:val="single" w:sz="4" w:space="0" w:color="auto"/>
              <w:left w:val="single" w:sz="4" w:space="0" w:color="auto"/>
              <w:bottom w:val="single" w:sz="4" w:space="0" w:color="auto"/>
              <w:right w:val="single" w:sz="4" w:space="0" w:color="auto"/>
            </w:tcBorders>
          </w:tcPr>
          <w:p w14:paraId="3C940D7A"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6D5C32F" w14:textId="77777777" w:rsidR="005C0759" w:rsidRPr="009A3998" w:rsidRDefault="005C0759" w:rsidP="00943B70">
            <w:pPr>
              <w:spacing w:line="276" w:lineRule="auto"/>
              <w:jc w:val="center"/>
              <w:rPr>
                <w:sz w:val="24"/>
                <w:szCs w:val="24"/>
              </w:rPr>
            </w:pPr>
            <w:r w:rsidRPr="009A3998">
              <w:rPr>
                <w:sz w:val="24"/>
                <w:szCs w:val="24"/>
              </w:rPr>
              <w:t>17</w:t>
            </w:r>
          </w:p>
        </w:tc>
      </w:tr>
      <w:tr w:rsidR="005C0759" w:rsidRPr="009A3998" w14:paraId="57238DD2"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1F1D880E" w14:textId="77777777" w:rsidR="005C0759" w:rsidRPr="009A3998" w:rsidRDefault="005C0759" w:rsidP="00943B70">
            <w:pPr>
              <w:spacing w:line="276" w:lineRule="auto"/>
              <w:rPr>
                <w:sz w:val="24"/>
                <w:szCs w:val="24"/>
              </w:rPr>
            </w:pPr>
            <w:r w:rsidRPr="009A3998">
              <w:rPr>
                <w:sz w:val="24"/>
                <w:szCs w:val="24"/>
              </w:rPr>
              <w:t>16.</w:t>
            </w:r>
          </w:p>
        </w:tc>
        <w:tc>
          <w:tcPr>
            <w:tcW w:w="6317" w:type="dxa"/>
            <w:tcBorders>
              <w:top w:val="single" w:sz="4" w:space="0" w:color="auto"/>
              <w:left w:val="single" w:sz="4" w:space="0" w:color="auto"/>
              <w:bottom w:val="single" w:sz="4" w:space="0" w:color="auto"/>
              <w:right w:val="single" w:sz="4" w:space="0" w:color="auto"/>
            </w:tcBorders>
          </w:tcPr>
          <w:p w14:paraId="4AF94A84" w14:textId="77777777" w:rsidR="005C0759" w:rsidRPr="009A3998" w:rsidRDefault="005C0759" w:rsidP="00943B70">
            <w:pPr>
              <w:spacing w:line="276" w:lineRule="auto"/>
              <w:rPr>
                <w:sz w:val="24"/>
                <w:szCs w:val="24"/>
              </w:rPr>
            </w:pPr>
            <w:r w:rsidRPr="009A3998">
              <w:rPr>
                <w:sz w:val="24"/>
                <w:szCs w:val="24"/>
              </w:rPr>
              <w:t>Lindy Hop šokėjų grupė ,,Panevėžio Lindyhoperiai“</w:t>
            </w:r>
          </w:p>
        </w:tc>
        <w:tc>
          <w:tcPr>
            <w:tcW w:w="1276" w:type="dxa"/>
            <w:tcBorders>
              <w:top w:val="single" w:sz="4" w:space="0" w:color="auto"/>
              <w:left w:val="single" w:sz="4" w:space="0" w:color="auto"/>
              <w:bottom w:val="single" w:sz="4" w:space="0" w:color="auto"/>
              <w:right w:val="single" w:sz="4" w:space="0" w:color="auto"/>
            </w:tcBorders>
          </w:tcPr>
          <w:p w14:paraId="58AC8417"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D5453E6" w14:textId="77777777" w:rsidR="005C0759" w:rsidRPr="009A3998" w:rsidRDefault="005C0759" w:rsidP="00943B70">
            <w:pPr>
              <w:spacing w:line="276" w:lineRule="auto"/>
              <w:jc w:val="center"/>
              <w:rPr>
                <w:sz w:val="24"/>
                <w:szCs w:val="24"/>
              </w:rPr>
            </w:pPr>
            <w:r w:rsidRPr="009A3998">
              <w:rPr>
                <w:sz w:val="24"/>
                <w:szCs w:val="24"/>
              </w:rPr>
              <w:t>7</w:t>
            </w:r>
          </w:p>
        </w:tc>
      </w:tr>
      <w:tr w:rsidR="005C0759" w:rsidRPr="009A3998" w14:paraId="54B48174" w14:textId="77777777" w:rsidTr="00943B70">
        <w:tc>
          <w:tcPr>
            <w:tcW w:w="8188" w:type="dxa"/>
            <w:gridSpan w:val="3"/>
            <w:tcBorders>
              <w:top w:val="single" w:sz="4" w:space="0" w:color="auto"/>
              <w:left w:val="single" w:sz="4" w:space="0" w:color="auto"/>
              <w:bottom w:val="single" w:sz="4" w:space="0" w:color="auto"/>
              <w:right w:val="single" w:sz="4" w:space="0" w:color="auto"/>
            </w:tcBorders>
            <w:vAlign w:val="center"/>
            <w:hideMark/>
          </w:tcPr>
          <w:p w14:paraId="0A04A774" w14:textId="77777777" w:rsidR="005C0759" w:rsidRPr="009A3998" w:rsidRDefault="005C0759" w:rsidP="00943B70">
            <w:pPr>
              <w:spacing w:line="276" w:lineRule="auto"/>
              <w:jc w:val="center"/>
              <w:rPr>
                <w:sz w:val="24"/>
                <w:szCs w:val="24"/>
              </w:rPr>
            </w:pPr>
            <w:r w:rsidRPr="009A3998">
              <w:rPr>
                <w:b/>
                <w:sz w:val="24"/>
                <w:szCs w:val="24"/>
              </w:rPr>
              <w:t>Suaugusiųjų studijos</w:t>
            </w:r>
          </w:p>
        </w:tc>
        <w:tc>
          <w:tcPr>
            <w:tcW w:w="1276" w:type="dxa"/>
            <w:tcBorders>
              <w:top w:val="single" w:sz="4" w:space="0" w:color="auto"/>
              <w:left w:val="single" w:sz="4" w:space="0" w:color="auto"/>
              <w:bottom w:val="single" w:sz="4" w:space="0" w:color="auto"/>
              <w:right w:val="single" w:sz="4" w:space="0" w:color="auto"/>
            </w:tcBorders>
          </w:tcPr>
          <w:p w14:paraId="6F98D1C6" w14:textId="77777777" w:rsidR="005C0759" w:rsidRPr="009A3998" w:rsidRDefault="005C0759" w:rsidP="00943B70">
            <w:pPr>
              <w:spacing w:line="276" w:lineRule="auto"/>
              <w:jc w:val="center"/>
              <w:rPr>
                <w:b/>
                <w:sz w:val="24"/>
                <w:szCs w:val="24"/>
              </w:rPr>
            </w:pPr>
          </w:p>
        </w:tc>
      </w:tr>
      <w:tr w:rsidR="005C0759" w:rsidRPr="009A3998" w14:paraId="4887D249"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2BD727F8" w14:textId="77777777" w:rsidR="005C0759" w:rsidRPr="009A3998" w:rsidRDefault="005C0759" w:rsidP="00943B70">
            <w:pPr>
              <w:spacing w:line="276" w:lineRule="auto"/>
              <w:rPr>
                <w:sz w:val="24"/>
                <w:szCs w:val="24"/>
              </w:rPr>
            </w:pPr>
            <w:r w:rsidRPr="009A3998">
              <w:rPr>
                <w:sz w:val="24"/>
                <w:szCs w:val="24"/>
              </w:rPr>
              <w:t>1.</w:t>
            </w:r>
          </w:p>
        </w:tc>
        <w:tc>
          <w:tcPr>
            <w:tcW w:w="6317" w:type="dxa"/>
            <w:tcBorders>
              <w:top w:val="single" w:sz="4" w:space="0" w:color="auto"/>
              <w:left w:val="single" w:sz="4" w:space="0" w:color="auto"/>
              <w:bottom w:val="single" w:sz="4" w:space="0" w:color="auto"/>
              <w:right w:val="single" w:sz="4" w:space="0" w:color="auto"/>
            </w:tcBorders>
            <w:vAlign w:val="center"/>
          </w:tcPr>
          <w:p w14:paraId="78250CFD" w14:textId="77777777" w:rsidR="005C0759" w:rsidRPr="009A3998" w:rsidRDefault="005C0759" w:rsidP="00943B70">
            <w:pPr>
              <w:spacing w:line="276" w:lineRule="auto"/>
              <w:rPr>
                <w:sz w:val="24"/>
                <w:szCs w:val="24"/>
              </w:rPr>
            </w:pPr>
            <w:r w:rsidRPr="009A3998">
              <w:rPr>
                <w:sz w:val="24"/>
                <w:szCs w:val="24"/>
              </w:rPr>
              <w:t>Dailės studija ,,Spalvų ratas“</w:t>
            </w:r>
          </w:p>
        </w:tc>
        <w:tc>
          <w:tcPr>
            <w:tcW w:w="1276" w:type="dxa"/>
            <w:tcBorders>
              <w:top w:val="single" w:sz="4" w:space="0" w:color="auto"/>
              <w:left w:val="single" w:sz="4" w:space="0" w:color="auto"/>
              <w:bottom w:val="single" w:sz="4" w:space="0" w:color="auto"/>
              <w:right w:val="single" w:sz="4" w:space="0" w:color="auto"/>
            </w:tcBorders>
          </w:tcPr>
          <w:p w14:paraId="40703315"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B647922" w14:textId="77777777" w:rsidR="005C0759" w:rsidRPr="009A3998" w:rsidRDefault="005C0759" w:rsidP="00943B70">
            <w:pPr>
              <w:spacing w:line="276" w:lineRule="auto"/>
              <w:jc w:val="center"/>
              <w:rPr>
                <w:sz w:val="24"/>
                <w:szCs w:val="24"/>
              </w:rPr>
            </w:pPr>
            <w:r w:rsidRPr="009A3998">
              <w:rPr>
                <w:sz w:val="24"/>
                <w:szCs w:val="24"/>
              </w:rPr>
              <w:t>10</w:t>
            </w:r>
          </w:p>
        </w:tc>
      </w:tr>
      <w:tr w:rsidR="005C0759" w:rsidRPr="009A3998" w14:paraId="7DD00E78" w14:textId="77777777" w:rsidTr="00943B70">
        <w:tc>
          <w:tcPr>
            <w:tcW w:w="595" w:type="dxa"/>
            <w:tcBorders>
              <w:top w:val="single" w:sz="4" w:space="0" w:color="auto"/>
              <w:left w:val="single" w:sz="4" w:space="0" w:color="auto"/>
              <w:bottom w:val="single" w:sz="4" w:space="0" w:color="auto"/>
              <w:right w:val="single" w:sz="4" w:space="0" w:color="auto"/>
            </w:tcBorders>
            <w:vAlign w:val="center"/>
            <w:hideMark/>
          </w:tcPr>
          <w:p w14:paraId="1D9B188F" w14:textId="77777777" w:rsidR="005C0759" w:rsidRPr="009A3998" w:rsidRDefault="005C0759" w:rsidP="00943B70">
            <w:pPr>
              <w:spacing w:line="276" w:lineRule="auto"/>
              <w:rPr>
                <w:sz w:val="24"/>
                <w:szCs w:val="24"/>
              </w:rPr>
            </w:pPr>
            <w:r w:rsidRPr="009A3998">
              <w:rPr>
                <w:sz w:val="24"/>
                <w:szCs w:val="24"/>
              </w:rPr>
              <w:t>2.</w:t>
            </w:r>
          </w:p>
        </w:tc>
        <w:tc>
          <w:tcPr>
            <w:tcW w:w="6317" w:type="dxa"/>
            <w:tcBorders>
              <w:top w:val="single" w:sz="4" w:space="0" w:color="auto"/>
              <w:left w:val="single" w:sz="4" w:space="0" w:color="auto"/>
              <w:bottom w:val="single" w:sz="4" w:space="0" w:color="auto"/>
              <w:right w:val="single" w:sz="4" w:space="0" w:color="auto"/>
            </w:tcBorders>
          </w:tcPr>
          <w:p w14:paraId="6209D7DA" w14:textId="77777777" w:rsidR="005C0759" w:rsidRPr="009A3998" w:rsidRDefault="005C0759" w:rsidP="00943B70">
            <w:pPr>
              <w:spacing w:line="276" w:lineRule="auto"/>
              <w:rPr>
                <w:sz w:val="24"/>
                <w:szCs w:val="24"/>
              </w:rPr>
            </w:pPr>
            <w:r w:rsidRPr="009A3998">
              <w:rPr>
                <w:sz w:val="24"/>
                <w:szCs w:val="24"/>
              </w:rPr>
              <w:t>Pagyvenusiųjų choras-klubas ,,Senoliai“</w:t>
            </w:r>
          </w:p>
        </w:tc>
        <w:tc>
          <w:tcPr>
            <w:tcW w:w="1276" w:type="dxa"/>
            <w:tcBorders>
              <w:top w:val="single" w:sz="4" w:space="0" w:color="auto"/>
              <w:left w:val="single" w:sz="4" w:space="0" w:color="auto"/>
              <w:bottom w:val="single" w:sz="4" w:space="0" w:color="auto"/>
              <w:right w:val="single" w:sz="4" w:space="0" w:color="auto"/>
            </w:tcBorders>
            <w:hideMark/>
          </w:tcPr>
          <w:p w14:paraId="2EAA9EFD"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2A20CC0" w14:textId="77777777" w:rsidR="005C0759" w:rsidRPr="009A3998" w:rsidRDefault="005C0759" w:rsidP="00943B70">
            <w:pPr>
              <w:spacing w:line="276" w:lineRule="auto"/>
              <w:jc w:val="center"/>
              <w:rPr>
                <w:sz w:val="24"/>
                <w:szCs w:val="24"/>
              </w:rPr>
            </w:pPr>
            <w:r w:rsidRPr="009A3998">
              <w:rPr>
                <w:sz w:val="24"/>
                <w:szCs w:val="24"/>
              </w:rPr>
              <w:t>26</w:t>
            </w:r>
          </w:p>
        </w:tc>
      </w:tr>
      <w:tr w:rsidR="005C0759" w:rsidRPr="009A3998" w14:paraId="368F40B4" w14:textId="77777777" w:rsidTr="00943B70">
        <w:tc>
          <w:tcPr>
            <w:tcW w:w="595" w:type="dxa"/>
            <w:tcBorders>
              <w:top w:val="single" w:sz="4" w:space="0" w:color="auto"/>
              <w:left w:val="single" w:sz="4" w:space="0" w:color="auto"/>
              <w:bottom w:val="single" w:sz="4" w:space="0" w:color="auto"/>
              <w:right w:val="single" w:sz="4" w:space="0" w:color="auto"/>
            </w:tcBorders>
            <w:vAlign w:val="center"/>
          </w:tcPr>
          <w:p w14:paraId="31C800F0" w14:textId="77777777" w:rsidR="005C0759" w:rsidRPr="009A3998" w:rsidRDefault="005C0759" w:rsidP="00943B70">
            <w:pPr>
              <w:spacing w:line="276" w:lineRule="auto"/>
              <w:rPr>
                <w:sz w:val="24"/>
                <w:szCs w:val="24"/>
              </w:rPr>
            </w:pPr>
            <w:r w:rsidRPr="009A3998">
              <w:rPr>
                <w:sz w:val="24"/>
                <w:szCs w:val="24"/>
              </w:rPr>
              <w:t>3.</w:t>
            </w:r>
          </w:p>
        </w:tc>
        <w:tc>
          <w:tcPr>
            <w:tcW w:w="6317" w:type="dxa"/>
            <w:tcBorders>
              <w:top w:val="single" w:sz="4" w:space="0" w:color="auto"/>
              <w:left w:val="single" w:sz="4" w:space="0" w:color="auto"/>
              <w:bottom w:val="single" w:sz="4" w:space="0" w:color="auto"/>
              <w:right w:val="single" w:sz="4" w:space="0" w:color="auto"/>
            </w:tcBorders>
          </w:tcPr>
          <w:p w14:paraId="60D8CE07" w14:textId="77777777" w:rsidR="005C0759" w:rsidRPr="009A3998" w:rsidRDefault="005C0759" w:rsidP="00943B70">
            <w:pPr>
              <w:spacing w:line="276" w:lineRule="auto"/>
              <w:rPr>
                <w:sz w:val="24"/>
                <w:szCs w:val="24"/>
              </w:rPr>
            </w:pPr>
            <w:r w:rsidRPr="009A3998">
              <w:rPr>
                <w:sz w:val="24"/>
                <w:szCs w:val="24"/>
              </w:rPr>
              <w:t>TAU Panevėžio fakulteto dainos klubas ,,Atgaiva“</w:t>
            </w:r>
          </w:p>
        </w:tc>
        <w:tc>
          <w:tcPr>
            <w:tcW w:w="1276" w:type="dxa"/>
            <w:tcBorders>
              <w:top w:val="single" w:sz="4" w:space="0" w:color="auto"/>
              <w:left w:val="single" w:sz="4" w:space="0" w:color="auto"/>
              <w:bottom w:val="single" w:sz="4" w:space="0" w:color="auto"/>
              <w:right w:val="single" w:sz="4" w:space="0" w:color="auto"/>
            </w:tcBorders>
          </w:tcPr>
          <w:p w14:paraId="7864D062" w14:textId="77777777" w:rsidR="005C0759" w:rsidRPr="009A3998" w:rsidRDefault="005C0759" w:rsidP="00943B70">
            <w:pPr>
              <w:spacing w:line="276" w:lineRule="auto"/>
              <w:jc w:val="center"/>
              <w:rPr>
                <w:sz w:val="24"/>
                <w:szCs w:val="24"/>
              </w:rPr>
            </w:pPr>
            <w:r w:rsidRPr="009A399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E9B4ABE" w14:textId="77777777" w:rsidR="005C0759" w:rsidRPr="009A3998" w:rsidRDefault="005C0759" w:rsidP="00943B70">
            <w:pPr>
              <w:spacing w:line="276" w:lineRule="auto"/>
              <w:jc w:val="center"/>
              <w:rPr>
                <w:sz w:val="24"/>
                <w:szCs w:val="24"/>
              </w:rPr>
            </w:pPr>
            <w:r w:rsidRPr="009A3998">
              <w:rPr>
                <w:sz w:val="24"/>
                <w:szCs w:val="24"/>
              </w:rPr>
              <w:t>27</w:t>
            </w:r>
          </w:p>
        </w:tc>
      </w:tr>
    </w:tbl>
    <w:p w14:paraId="30B1FF86" w14:textId="77777777" w:rsidR="005C0759" w:rsidRPr="009A3998" w:rsidRDefault="005C0759" w:rsidP="005C0759">
      <w:pPr>
        <w:spacing w:line="276" w:lineRule="auto"/>
        <w:ind w:right="-81"/>
      </w:pPr>
    </w:p>
    <w:p w14:paraId="37A4921E" w14:textId="77777777" w:rsidR="005C0759" w:rsidRPr="009A3998" w:rsidRDefault="005C0759" w:rsidP="005C0759">
      <w:pPr>
        <w:spacing w:line="276" w:lineRule="auto"/>
        <w:ind w:right="-81"/>
        <w:rPr>
          <w:sz w:val="24"/>
          <w:szCs w:val="24"/>
        </w:rPr>
      </w:pPr>
      <w:r w:rsidRPr="009A3998">
        <w:rPr>
          <w:sz w:val="24"/>
          <w:szCs w:val="24"/>
        </w:rPr>
        <w:t>Su mėgėjų meno kolektyvų ir studijų dalyviais dirbo:</w:t>
      </w:r>
    </w:p>
    <w:p w14:paraId="3F866BF4" w14:textId="77777777" w:rsidR="005C0759" w:rsidRPr="009A3998" w:rsidRDefault="005C0759" w:rsidP="005C0759">
      <w:pPr>
        <w:numPr>
          <w:ilvl w:val="0"/>
          <w:numId w:val="28"/>
        </w:numPr>
        <w:tabs>
          <w:tab w:val="left" w:pos="142"/>
        </w:tabs>
        <w:spacing w:line="276" w:lineRule="auto"/>
        <w:ind w:left="0" w:right="-81" w:firstLine="0"/>
        <w:rPr>
          <w:sz w:val="24"/>
          <w:szCs w:val="24"/>
        </w:rPr>
      </w:pPr>
      <w:r w:rsidRPr="009A3998">
        <w:rPr>
          <w:sz w:val="24"/>
          <w:szCs w:val="24"/>
        </w:rPr>
        <w:t>9 etatinių kolektyvų ir studijų vadovų;</w:t>
      </w:r>
    </w:p>
    <w:p w14:paraId="22E84E6D" w14:textId="77777777" w:rsidR="005C0759" w:rsidRPr="009A3998" w:rsidRDefault="005C0759" w:rsidP="005C0759">
      <w:pPr>
        <w:numPr>
          <w:ilvl w:val="0"/>
          <w:numId w:val="28"/>
        </w:numPr>
        <w:tabs>
          <w:tab w:val="left" w:pos="142"/>
        </w:tabs>
        <w:spacing w:line="276" w:lineRule="auto"/>
        <w:ind w:left="0" w:right="-81" w:firstLine="0"/>
        <w:rPr>
          <w:sz w:val="24"/>
          <w:szCs w:val="24"/>
        </w:rPr>
      </w:pPr>
      <w:r w:rsidRPr="009A3998">
        <w:rPr>
          <w:sz w:val="24"/>
          <w:szCs w:val="24"/>
        </w:rPr>
        <w:t>3 etatiniai akompaniatoriai;</w:t>
      </w:r>
    </w:p>
    <w:p w14:paraId="45157CD2" w14:textId="77777777" w:rsidR="005C0759" w:rsidRPr="009A3998" w:rsidRDefault="005C0759" w:rsidP="005C0759">
      <w:pPr>
        <w:tabs>
          <w:tab w:val="left" w:pos="142"/>
        </w:tabs>
        <w:spacing w:line="276" w:lineRule="auto"/>
        <w:ind w:right="-81"/>
        <w:jc w:val="both"/>
        <w:rPr>
          <w:sz w:val="24"/>
          <w:szCs w:val="24"/>
        </w:rPr>
      </w:pPr>
      <w:r w:rsidRPr="009A3998">
        <w:rPr>
          <w:sz w:val="24"/>
          <w:szCs w:val="24"/>
        </w:rPr>
        <w:t>-</w:t>
      </w:r>
      <w:r w:rsidRPr="009A3998">
        <w:rPr>
          <w:sz w:val="24"/>
          <w:szCs w:val="24"/>
        </w:rPr>
        <w:tab/>
        <w:t>12 kolektyvų, studijų ir klubų vadovų dirbo pagal savanoriškais pagrindais.</w:t>
      </w:r>
    </w:p>
    <w:p w14:paraId="64625A3B" w14:textId="77777777" w:rsidR="005C0759" w:rsidRPr="009A3998" w:rsidRDefault="005C0759" w:rsidP="005C0759">
      <w:pPr>
        <w:spacing w:line="276" w:lineRule="auto"/>
        <w:ind w:right="-81" w:firstLine="567"/>
        <w:jc w:val="both"/>
        <w:rPr>
          <w:sz w:val="24"/>
          <w:szCs w:val="24"/>
        </w:rPr>
      </w:pPr>
    </w:p>
    <w:p w14:paraId="3FE04F78" w14:textId="08E31836" w:rsidR="005C0759" w:rsidRPr="009A3998" w:rsidRDefault="00ED4735" w:rsidP="00ED4735">
      <w:pPr>
        <w:tabs>
          <w:tab w:val="left" w:pos="851"/>
        </w:tabs>
        <w:spacing w:line="276" w:lineRule="auto"/>
        <w:ind w:right="-81"/>
        <w:jc w:val="both"/>
        <w:rPr>
          <w:sz w:val="24"/>
          <w:szCs w:val="24"/>
        </w:rPr>
      </w:pPr>
      <w:r>
        <w:rPr>
          <w:sz w:val="24"/>
          <w:szCs w:val="24"/>
        </w:rPr>
        <w:tab/>
      </w:r>
      <w:r w:rsidR="005C0759" w:rsidRPr="009A3998">
        <w:rPr>
          <w:sz w:val="24"/>
          <w:szCs w:val="24"/>
        </w:rPr>
        <w:t xml:space="preserve">Dėl objektyvių priežasčių 2020 m. kolektyvams, studijoms ir klubams buvo pravesta 677 </w:t>
      </w:r>
      <w:r>
        <w:rPr>
          <w:sz w:val="24"/>
          <w:szCs w:val="24"/>
        </w:rPr>
        <w:t xml:space="preserve"> </w:t>
      </w:r>
      <w:r w:rsidR="005C0759" w:rsidRPr="009A3998">
        <w:rPr>
          <w:sz w:val="24"/>
          <w:szCs w:val="24"/>
        </w:rPr>
        <w:t>kontaktiniai užsiėmimai Panevėžio bendruomenių rūmų patalpose ir 691 užsiėmimai nuotoliniu būdu. COVID-19 pandemijos Lietuvoje</w:t>
      </w:r>
      <w:r w:rsidR="005C0759" w:rsidRPr="009A3998">
        <w:rPr>
          <w:sz w:val="24"/>
          <w:szCs w:val="24"/>
          <w:shd w:val="clear" w:color="auto" w:fill="FFFFFF"/>
        </w:rPr>
        <w:t xml:space="preserve"> metu (2020 03 16 – 2020 06 16, 2020 10 26 – 2020 12 31) užsiėmimai buvo vykdomi per ZOOM platformą, Skype programą, Messenger, You Tube, Moodle sistemą, el. paštu, individualiai telefonu.</w:t>
      </w:r>
    </w:p>
    <w:p w14:paraId="3C76AF74" w14:textId="0B247755" w:rsidR="005C0759" w:rsidRPr="009A3998" w:rsidRDefault="00ED4735" w:rsidP="00ED4735">
      <w:pPr>
        <w:tabs>
          <w:tab w:val="left" w:pos="993"/>
        </w:tabs>
        <w:spacing w:line="276" w:lineRule="auto"/>
        <w:ind w:right="-81"/>
        <w:jc w:val="both"/>
        <w:rPr>
          <w:sz w:val="24"/>
          <w:szCs w:val="24"/>
        </w:rPr>
      </w:pPr>
      <w:r>
        <w:rPr>
          <w:sz w:val="24"/>
          <w:szCs w:val="24"/>
        </w:rPr>
        <w:tab/>
      </w:r>
      <w:r w:rsidR="005C0759" w:rsidRPr="009A3998">
        <w:rPr>
          <w:sz w:val="24"/>
          <w:szCs w:val="24"/>
        </w:rPr>
        <w:t>Aktyviausiai miesto bendruomenės narių lankomi tradiciniai, kategorijas ir koncertinės</w:t>
      </w:r>
      <w:r>
        <w:rPr>
          <w:sz w:val="24"/>
          <w:szCs w:val="24"/>
        </w:rPr>
        <w:t xml:space="preserve"> </w:t>
      </w:r>
      <w:r w:rsidR="005C0759" w:rsidRPr="009A3998">
        <w:rPr>
          <w:sz w:val="24"/>
          <w:szCs w:val="24"/>
        </w:rPr>
        <w:t>veiklos patirtį turintys kolektyvai. Dalyvaujančių meninės saviraiškos kolektyvuose dalyvių skaičius per metus kito dėl objektyvių ir subjektyvių priežasčių (pagyvenusiųjų - mieste esančių užsiėmimų pasiūla ir sveikatos problemos, vyresniųjų – emigracija ir darbo užimtumo problemos, bedarbystė, vaikų ir jaunimo – didelė mieste vykdomų Neformalaus vaikų švietimo programų pasiūla, tėvų emigracija). Dalyvių skaičių kolektyvuose sąlygoja ir finansiniai ištekliai. Kolektyvai dalyvauja kultūrinių mainų programoje. Parengus koncertines programas, norisi jas parodyti ne tik miesto bendruomenei, bet ir sudalyvauti kitų Lietuvos regionų organizuojamuose renginiuose, festivaliuose, šventėse, reprezentuoti Aukštaitijos sostinę kituose regionuose. Dauguma kolektyvų išvykų organizuojamos savo lėšomis. Kategoriniai kolektyvai gauna dalinį savivaldybės administracijos finansavimą, kurį 2020 m. daugumoje panaudojo tautinių kostiumų detalių įsigijimui. Išlieka aktuali transporto išlaidų problema.</w:t>
      </w:r>
    </w:p>
    <w:p w14:paraId="3035BE6C" w14:textId="77777777" w:rsidR="005C0759" w:rsidRPr="009A3998" w:rsidRDefault="005C0759" w:rsidP="00ED4735">
      <w:pPr>
        <w:spacing w:line="276" w:lineRule="auto"/>
        <w:jc w:val="both"/>
        <w:rPr>
          <w:sz w:val="24"/>
          <w:szCs w:val="24"/>
        </w:rPr>
      </w:pPr>
      <w:r w:rsidRPr="009A3998">
        <w:rPr>
          <w:sz w:val="24"/>
          <w:szCs w:val="24"/>
        </w:rPr>
        <w:t>Panevėžio bendruomenių rūmų meno mėgėjų ir užimtumo skyrius 2020 m. rudenį pasipildė naujais kolektyvais: Lindy Hop šokėjų grupe ,,Panevėžio Lindyhoperiai“, lapkričio mėnesį suburta Jaunimo dramos studija. Nuo pavasario nebevykdoma Estetinio ugdymo ir modelių studijos veikla, kuri užimtumą vykdė savanoriškumo principu. Dėl COVID-19 pandemijos Lietuvoje nuotoliniu būdu dirbti nepasirinko, veiklą nutraukė.</w:t>
      </w:r>
    </w:p>
    <w:p w14:paraId="18D70170" w14:textId="77777777" w:rsidR="005C0759" w:rsidRPr="009A3998" w:rsidRDefault="005C0759" w:rsidP="00ED4735">
      <w:pPr>
        <w:spacing w:line="276" w:lineRule="auto"/>
        <w:ind w:firstLine="851"/>
        <w:jc w:val="both"/>
        <w:rPr>
          <w:sz w:val="24"/>
          <w:szCs w:val="24"/>
        </w:rPr>
      </w:pPr>
      <w:r w:rsidRPr="009A3998">
        <w:rPr>
          <w:sz w:val="24"/>
          <w:szCs w:val="24"/>
        </w:rPr>
        <w:t xml:space="preserve">Siekdami formuoti teigiamą ir patrauklų Panevėžio miesto įvaizdį, Panevėžio bendruomenių rūmų mėgėjų meno kolektyvai 2020 metais dalyvavo 82 miesto, rajono ir respublikiniuose Lietuvos kultūros renginiuose, pristatė savo koncertines programas užsienio visuomenei. Kolektyvai savo menine veikla puoselėja Aukštaitijos regiono etninį savitumą, tradicijas, maloniai kviečiami į miestų ir miestelių šventes. </w:t>
      </w:r>
    </w:p>
    <w:p w14:paraId="0B5EF51D" w14:textId="77777777" w:rsidR="005C0759" w:rsidRPr="009A3998" w:rsidRDefault="005C0759" w:rsidP="005C0759">
      <w:pPr>
        <w:spacing w:line="276" w:lineRule="auto"/>
        <w:ind w:right="-81"/>
        <w:jc w:val="both"/>
        <w:rPr>
          <w:sz w:val="24"/>
          <w:szCs w:val="24"/>
        </w:rPr>
      </w:pPr>
      <w:r w:rsidRPr="009A3998">
        <w:rPr>
          <w:sz w:val="24"/>
          <w:szCs w:val="24"/>
        </w:rPr>
        <w:t>Panevėžio bendruomenių rūmų patalpose dalyvauta 32 renginiuose;</w:t>
      </w:r>
    </w:p>
    <w:p w14:paraId="54EE21B1" w14:textId="77777777" w:rsidR="005C0759" w:rsidRPr="009A3998" w:rsidRDefault="005C0759" w:rsidP="005C0759">
      <w:pPr>
        <w:spacing w:line="276" w:lineRule="auto"/>
        <w:ind w:right="-81"/>
        <w:jc w:val="both"/>
        <w:rPr>
          <w:sz w:val="24"/>
          <w:szCs w:val="24"/>
        </w:rPr>
      </w:pPr>
      <w:r w:rsidRPr="009A3998">
        <w:rPr>
          <w:sz w:val="24"/>
          <w:szCs w:val="24"/>
        </w:rPr>
        <w:t>- Panevėžio mieste – 25 renginiuose;</w:t>
      </w:r>
    </w:p>
    <w:p w14:paraId="4E8F5A11" w14:textId="77777777" w:rsidR="005C0759" w:rsidRPr="009A3998" w:rsidRDefault="005C0759" w:rsidP="005C0759">
      <w:pPr>
        <w:spacing w:line="276" w:lineRule="auto"/>
        <w:ind w:right="-81"/>
        <w:jc w:val="both"/>
        <w:rPr>
          <w:sz w:val="24"/>
          <w:szCs w:val="24"/>
        </w:rPr>
      </w:pPr>
      <w:r w:rsidRPr="009A3998">
        <w:rPr>
          <w:sz w:val="24"/>
          <w:szCs w:val="24"/>
        </w:rPr>
        <w:t>- Respublikoje – 19 renginių;</w:t>
      </w:r>
    </w:p>
    <w:p w14:paraId="6C7F250D" w14:textId="77777777" w:rsidR="005C0759" w:rsidRPr="009A3998" w:rsidRDefault="005C0759" w:rsidP="005C0759">
      <w:pPr>
        <w:spacing w:line="276" w:lineRule="auto"/>
        <w:ind w:right="-81"/>
        <w:jc w:val="both"/>
        <w:rPr>
          <w:sz w:val="24"/>
          <w:szCs w:val="24"/>
        </w:rPr>
      </w:pPr>
      <w:r w:rsidRPr="009A3998">
        <w:rPr>
          <w:sz w:val="24"/>
          <w:szCs w:val="24"/>
        </w:rPr>
        <w:t>- Užsienyje – 6 renginiuose.</w:t>
      </w:r>
    </w:p>
    <w:p w14:paraId="64BD4C9F" w14:textId="77777777" w:rsidR="005C0759" w:rsidRPr="009A3998" w:rsidRDefault="005C0759" w:rsidP="005C0759">
      <w:pPr>
        <w:tabs>
          <w:tab w:val="left" w:pos="993"/>
        </w:tabs>
        <w:spacing w:line="276" w:lineRule="auto"/>
        <w:ind w:left="709" w:right="169"/>
        <w:jc w:val="both"/>
        <w:rPr>
          <w:sz w:val="24"/>
          <w:szCs w:val="24"/>
        </w:rPr>
      </w:pPr>
    </w:p>
    <w:p w14:paraId="4D3154FD" w14:textId="77777777" w:rsidR="005C0759" w:rsidRPr="009A3998" w:rsidRDefault="005C0759" w:rsidP="005C0759">
      <w:pPr>
        <w:tabs>
          <w:tab w:val="left" w:pos="993"/>
        </w:tabs>
        <w:spacing w:line="276" w:lineRule="auto"/>
        <w:ind w:right="169" w:firstLine="709"/>
        <w:jc w:val="both"/>
        <w:rPr>
          <w:sz w:val="24"/>
          <w:szCs w:val="24"/>
        </w:rPr>
      </w:pPr>
      <w:r w:rsidRPr="009A3998">
        <w:rPr>
          <w:sz w:val="24"/>
          <w:szCs w:val="24"/>
        </w:rPr>
        <w:t>Mėgėjų meno kolektyvai aktyviai bendradarbiavo su įvairių žanrų kolektyvais iš kitų Lietuvos regionų, su koncertinėmis programomis reprezentavo Lietuvą tarptautiniuose festivaliuose, konkursuose ir koncertinėse išvykose užsienyje</w:t>
      </w:r>
      <w:r w:rsidRPr="009A3998">
        <w:rPr>
          <w:color w:val="4472C4"/>
          <w:sz w:val="24"/>
          <w:szCs w:val="24"/>
        </w:rPr>
        <w:t xml:space="preserve">: </w:t>
      </w:r>
      <w:bookmarkStart w:id="14" w:name="_Hlk62163706"/>
    </w:p>
    <w:bookmarkEnd w:id="14"/>
    <w:p w14:paraId="789656F5"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Tarptautiniame mados festivalyje ,,Kalėdinė žvaigždė“ Kupiškio kultūros centre (sausio 11 d.) - Estetinio ugdymo ir modelių studija, vadovė Rasa Kazėnienė.</w:t>
      </w:r>
    </w:p>
    <w:p w14:paraId="3A92E82B"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Respublikiniame solistų ir vokalinių ansamblių konkurso ,,Sidabriniai balsai“ I ture (vasario 19 d.) – vokalinis ansamblis ,,Smiltelė“, vadovė Dalia Gaspariūnienė;</w:t>
      </w:r>
    </w:p>
    <w:p w14:paraId="30E19A81"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II tarptautiniame konkurse ,,Sniego Karalienė-2020“ Ukmergės technologijų ir verslo mokykloje (vasario 29 d.) – Estetinio ugdymo ir modelių studija, vadovė Rasa Kazėnienė.</w:t>
      </w:r>
    </w:p>
    <w:p w14:paraId="59F11B62"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II respublikiniame vaikų ir jaunimo liaudiškų šokių festivalyje-konkurse ,,Šokim, šokim, Lietuvėle“ Jurbarko kultūros centre (kovo 6 d.) – vaikų ir jaunimo liaudiškų šokių ansamblis ,,Grandinėlė“, vadovė Zita Rimkuvienė.</w:t>
      </w:r>
    </w:p>
    <w:p w14:paraId="11B4543F"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XVIII tarptautiniame lenkų kultūros festivalyje ,,Znad Issy“ Dotnuvoje (rugpjūčio 1 d.) – vaikų ir jaunimo liaudiškų šokių ansamblis ,,Grandinėlė“, vadovė Zita Rimkuvienė ir liaudiškos muzikos kapela ,,Nevėžis“, vadovas Vytautas Rutkauskas.</w:t>
      </w:r>
    </w:p>
    <w:p w14:paraId="4E10BFF7"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Lenkų kultūros festivalyje ,,Zlota jesien“ Panevėžio kurčiųjų ir neprigirdinčiųjų pagrindinėje mokykloje (rugsėjo 1 d.) – liaudiškos muzikos kapela ,,Pokūda“, vadovas Jonas Varnauskas;</w:t>
      </w:r>
    </w:p>
    <w:p w14:paraId="73A140B7"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Tarptautiniame liaudiškų šokių festivalyje ,,Palangos miestely 2020“ Palangoje (rugsėjo 19 d.) – vaikų ir jaunimo liaudiškų šokių ansamblis ,,Grandinėlė“ ir liaudiškų šokių ansamblis ,,Linas“, kolektyvų vadovė Zita Rimkuvienė;</w:t>
      </w:r>
    </w:p>
    <w:p w14:paraId="0C3CB275" w14:textId="77777777" w:rsidR="005C0759" w:rsidRPr="009A3998" w:rsidRDefault="005C0759" w:rsidP="00ED4735">
      <w:pPr>
        <w:numPr>
          <w:ilvl w:val="0"/>
          <w:numId w:val="40"/>
        </w:numPr>
        <w:tabs>
          <w:tab w:val="left" w:pos="284"/>
        </w:tabs>
        <w:spacing w:line="276" w:lineRule="auto"/>
        <w:ind w:left="0" w:right="56" w:firstLine="0"/>
        <w:jc w:val="both"/>
        <w:rPr>
          <w:sz w:val="24"/>
          <w:szCs w:val="24"/>
        </w:rPr>
      </w:pPr>
      <w:r w:rsidRPr="009A3998">
        <w:rPr>
          <w:sz w:val="24"/>
          <w:szCs w:val="24"/>
        </w:rPr>
        <w:t>Respublikiniame senjorų liaudiškų šokių grupių festivalyje ,,Supynėm šokių pynę 2020“ Marijampolėje (spalio 3 d.) - liaudiškų šokių ansamblis ,,Linas“, kolektyvo vadovė Zita Rimkuvienė;</w:t>
      </w:r>
    </w:p>
    <w:p w14:paraId="0F96DD4B" w14:textId="77777777" w:rsidR="005C0759" w:rsidRPr="009A3998" w:rsidRDefault="005C0759" w:rsidP="00ED4735">
      <w:pPr>
        <w:numPr>
          <w:ilvl w:val="0"/>
          <w:numId w:val="40"/>
        </w:numPr>
        <w:tabs>
          <w:tab w:val="left" w:pos="284"/>
        </w:tabs>
        <w:spacing w:line="276" w:lineRule="auto"/>
        <w:ind w:left="0" w:right="169" w:firstLine="0"/>
        <w:jc w:val="both"/>
        <w:rPr>
          <w:sz w:val="24"/>
          <w:szCs w:val="24"/>
        </w:rPr>
      </w:pPr>
      <w:r w:rsidRPr="009A3998">
        <w:rPr>
          <w:sz w:val="24"/>
          <w:szCs w:val="24"/>
        </w:rPr>
        <w:t>Mėgėjų meno kolektyvai bendradarbiauja su liaudiškų šokių kolektyvais iš Latvijos. 2020 m. buvo dalyvauta koncertinėse išvykose, festivaliuose ir įvairių žanrų konkursuose:</w:t>
      </w:r>
    </w:p>
    <w:p w14:paraId="29B42EDC" w14:textId="77777777" w:rsidR="005C0759" w:rsidRPr="009A3998" w:rsidRDefault="005C0759" w:rsidP="00ED4735">
      <w:pPr>
        <w:numPr>
          <w:ilvl w:val="0"/>
          <w:numId w:val="40"/>
        </w:numPr>
        <w:tabs>
          <w:tab w:val="left" w:pos="426"/>
        </w:tabs>
        <w:spacing w:line="276" w:lineRule="auto"/>
        <w:ind w:left="0" w:right="169" w:firstLine="0"/>
        <w:jc w:val="both"/>
        <w:rPr>
          <w:sz w:val="24"/>
          <w:szCs w:val="24"/>
        </w:rPr>
      </w:pPr>
      <w:r w:rsidRPr="009A3998">
        <w:rPr>
          <w:sz w:val="24"/>
          <w:szCs w:val="24"/>
        </w:rPr>
        <w:t>Tarptautiniame konkurse ,,Mados laipteliai“ Gulbene kultūros centre (vasario 1 d.) - Estetinio ugdymo ir modelių studija, vadovė Rasa Kazėnienė;</w:t>
      </w:r>
    </w:p>
    <w:p w14:paraId="007672A3" w14:textId="77777777" w:rsidR="005C0759" w:rsidRPr="009A3998" w:rsidRDefault="005C0759" w:rsidP="00ED4735">
      <w:pPr>
        <w:numPr>
          <w:ilvl w:val="0"/>
          <w:numId w:val="40"/>
        </w:numPr>
        <w:tabs>
          <w:tab w:val="left" w:pos="426"/>
        </w:tabs>
        <w:spacing w:line="276" w:lineRule="auto"/>
        <w:ind w:left="0" w:right="169" w:firstLine="0"/>
        <w:jc w:val="both"/>
        <w:rPr>
          <w:sz w:val="24"/>
          <w:szCs w:val="24"/>
        </w:rPr>
      </w:pPr>
      <w:bookmarkStart w:id="15" w:name="_Hlk62165830"/>
      <w:r w:rsidRPr="009A3998">
        <w:rPr>
          <w:sz w:val="24"/>
          <w:szCs w:val="24"/>
        </w:rPr>
        <w:t xml:space="preserve">II tarptautiniame liaudiškų šokių festivalyje Daugpilio kultūros centre (vasario 8 d.) </w:t>
      </w:r>
      <w:bookmarkEnd w:id="15"/>
      <w:r w:rsidRPr="009A3998">
        <w:rPr>
          <w:sz w:val="24"/>
          <w:szCs w:val="24"/>
        </w:rPr>
        <w:t>- vaikų ir jaunimo liaudiškų šokių ansamblis ,,Grandinėlė“, vadovė Zita Rimkuvienė;</w:t>
      </w:r>
    </w:p>
    <w:p w14:paraId="5B1879FB" w14:textId="77777777" w:rsidR="005C0759" w:rsidRPr="009A3998" w:rsidRDefault="005C0759" w:rsidP="00ED4735">
      <w:pPr>
        <w:numPr>
          <w:ilvl w:val="0"/>
          <w:numId w:val="40"/>
        </w:numPr>
        <w:tabs>
          <w:tab w:val="left" w:pos="426"/>
        </w:tabs>
        <w:spacing w:line="276" w:lineRule="auto"/>
        <w:ind w:left="0" w:right="169" w:firstLine="0"/>
        <w:jc w:val="both"/>
        <w:rPr>
          <w:sz w:val="24"/>
          <w:szCs w:val="24"/>
        </w:rPr>
      </w:pPr>
      <w:r w:rsidRPr="009A3998">
        <w:rPr>
          <w:sz w:val="24"/>
          <w:szCs w:val="24"/>
        </w:rPr>
        <w:t>Tarptautiniame Baltijos šalių šokių festivalyje Jūrmalos Kauguri kultūros centre (02.15) – vyresniųjų liaudiškų šokių kolektyvas ,,Verdenė“, vadovas Vytautas Murauskas;</w:t>
      </w:r>
    </w:p>
    <w:p w14:paraId="550C76D0" w14:textId="77777777" w:rsidR="005C0759" w:rsidRPr="009A3998" w:rsidRDefault="005C0759" w:rsidP="00ED4735">
      <w:pPr>
        <w:numPr>
          <w:ilvl w:val="0"/>
          <w:numId w:val="40"/>
        </w:numPr>
        <w:tabs>
          <w:tab w:val="left" w:pos="426"/>
        </w:tabs>
        <w:spacing w:line="276" w:lineRule="auto"/>
        <w:ind w:left="0" w:right="169" w:firstLine="0"/>
        <w:jc w:val="both"/>
        <w:rPr>
          <w:bCs/>
          <w:sz w:val="24"/>
          <w:szCs w:val="24"/>
        </w:rPr>
      </w:pPr>
      <w:r w:rsidRPr="009A3998">
        <w:rPr>
          <w:sz w:val="24"/>
          <w:szCs w:val="24"/>
        </w:rPr>
        <w:t>Tarptautinis liaudiškų šokių festivalis ,,Danči draugu loka“ Daugpilio Latvių kultūros centre (vasario 22 d.) Latvijoje;</w:t>
      </w:r>
    </w:p>
    <w:p w14:paraId="5A36ECB1" w14:textId="77777777" w:rsidR="005C0759" w:rsidRPr="009A3998" w:rsidRDefault="005C0759" w:rsidP="00ED4735">
      <w:pPr>
        <w:numPr>
          <w:ilvl w:val="0"/>
          <w:numId w:val="40"/>
        </w:numPr>
        <w:tabs>
          <w:tab w:val="left" w:pos="426"/>
        </w:tabs>
        <w:spacing w:line="276" w:lineRule="auto"/>
        <w:ind w:left="0" w:right="169" w:firstLine="0"/>
        <w:jc w:val="both"/>
        <w:rPr>
          <w:sz w:val="24"/>
          <w:szCs w:val="24"/>
        </w:rPr>
      </w:pPr>
      <w:r w:rsidRPr="009A3998">
        <w:rPr>
          <w:sz w:val="24"/>
          <w:szCs w:val="24"/>
        </w:rPr>
        <w:t>Renginyje ,,Vasaros šventėje ,,Vasaros spalvos“ Jurmalos kultūros centre (06.27) - vaikų ir jaunimo liaudiškų šokių ansamblis ,,Grandinėlė“, vadovė Zita Rimkuvienė;</w:t>
      </w:r>
    </w:p>
    <w:p w14:paraId="0823280F" w14:textId="77777777" w:rsidR="005C0759" w:rsidRPr="009A3998" w:rsidRDefault="005C0759" w:rsidP="00ED4735">
      <w:pPr>
        <w:numPr>
          <w:ilvl w:val="0"/>
          <w:numId w:val="40"/>
        </w:numPr>
        <w:tabs>
          <w:tab w:val="left" w:pos="426"/>
        </w:tabs>
        <w:spacing w:line="276" w:lineRule="auto"/>
        <w:ind w:left="0" w:right="169" w:firstLine="0"/>
        <w:jc w:val="both"/>
        <w:rPr>
          <w:sz w:val="24"/>
          <w:szCs w:val="24"/>
        </w:rPr>
      </w:pPr>
      <w:r w:rsidRPr="009A3998">
        <w:rPr>
          <w:sz w:val="24"/>
          <w:szCs w:val="24"/>
        </w:rPr>
        <w:t>Tarptautiniame festivalyje-konkurse ,,Baltic Amber Ryga 2020“ Rygos kultūros rūmuose ,,Ziemelblazma“ (liepos 11 d.) – senjorų liaudiškų šokių kolektyvas ,,Gija, vadovė Dainora Venslovienė ir vaikų ir jaunimo liaudiškų šokių ansamblis ,,Grandinėlė“, vadovė Zita Rimkuvienė.</w:t>
      </w:r>
    </w:p>
    <w:p w14:paraId="47C46E30" w14:textId="77777777" w:rsidR="005C0759" w:rsidRPr="009A3998" w:rsidRDefault="005C0759" w:rsidP="005C0759">
      <w:pPr>
        <w:tabs>
          <w:tab w:val="left" w:pos="9720"/>
        </w:tabs>
        <w:spacing w:line="276" w:lineRule="auto"/>
        <w:ind w:right="169" w:firstLine="567"/>
        <w:jc w:val="both"/>
        <w:rPr>
          <w:sz w:val="24"/>
          <w:szCs w:val="24"/>
        </w:rPr>
      </w:pPr>
    </w:p>
    <w:p w14:paraId="55C3FDC1" w14:textId="77777777" w:rsidR="005C0759" w:rsidRPr="009A3998" w:rsidRDefault="005C0759" w:rsidP="00ED4735">
      <w:pPr>
        <w:spacing w:line="276" w:lineRule="auto"/>
        <w:ind w:right="180" w:firstLine="567"/>
        <w:jc w:val="both"/>
        <w:rPr>
          <w:sz w:val="24"/>
          <w:szCs w:val="24"/>
        </w:rPr>
      </w:pPr>
      <w:r w:rsidRPr="009A3998">
        <w:rPr>
          <w:sz w:val="24"/>
          <w:szCs w:val="24"/>
        </w:rPr>
        <w:t xml:space="preserve">Panevėžio bendruomenių rūmų </w:t>
      </w:r>
      <w:bookmarkStart w:id="16" w:name="_Hlk62146920"/>
      <w:r w:rsidRPr="009A3998">
        <w:rPr>
          <w:sz w:val="24"/>
          <w:szCs w:val="24"/>
        </w:rPr>
        <w:t xml:space="preserve">Meno mėgėjų ir užimtumo veiklos skyrius organizavo </w:t>
      </w:r>
      <w:bookmarkEnd w:id="16"/>
      <w:r w:rsidRPr="009A3998">
        <w:rPr>
          <w:sz w:val="24"/>
          <w:szCs w:val="24"/>
        </w:rPr>
        <w:t xml:space="preserve">projektą ,,Mėgėjų meną populiarinančių renginių ciklas ,,Kultūrnešio dienos“. Dėl objektyvių priežasčių buvo organizuoti tik 2 renginiai: </w:t>
      </w:r>
      <w:bookmarkStart w:id="17" w:name="_Hlk62167857"/>
      <w:r w:rsidRPr="009A3998">
        <w:rPr>
          <w:sz w:val="24"/>
          <w:szCs w:val="24"/>
        </w:rPr>
        <w:t xml:space="preserve">respublikinis vyresniųjų liaudiškų šokių festivalis ,,Senjorų apvalcius“ (sausio 11 d.), </w:t>
      </w:r>
      <w:bookmarkEnd w:id="17"/>
      <w:r w:rsidRPr="009A3998">
        <w:rPr>
          <w:sz w:val="24"/>
          <w:szCs w:val="24"/>
        </w:rPr>
        <w:t>kuriame dalyvavo 5 skirtingų Lietuvos regionų ir Bendruomenių rūmų kolektyvai (viso 140 dalyvių) ir XIII respublikinis vaikų ir jaunimo liaudiškų šokių festivalis ,,Saula riduolėla“ (kovo 9 d.), kuriame dalyvavo 4 skirtingų Lietuvos regionų ir, Panevėžio miesto šokių ir vokaliniai kolektyvai (viso 220 dalyvių).</w:t>
      </w:r>
    </w:p>
    <w:p w14:paraId="5AEAB88B" w14:textId="77777777" w:rsidR="005C0759" w:rsidRPr="009A3998" w:rsidRDefault="005C0759" w:rsidP="005C0759">
      <w:pPr>
        <w:spacing w:line="276" w:lineRule="auto"/>
        <w:ind w:right="180" w:firstLine="567"/>
        <w:jc w:val="both"/>
        <w:rPr>
          <w:sz w:val="24"/>
          <w:szCs w:val="24"/>
        </w:rPr>
      </w:pPr>
      <w:r w:rsidRPr="009A3998">
        <w:rPr>
          <w:sz w:val="24"/>
          <w:szCs w:val="24"/>
        </w:rPr>
        <w:t>2020 m. buvo vykdomas vaikų ir jaunimo meno projektas ,,Ryto ratuto“.</w:t>
      </w:r>
      <w:r w:rsidRPr="009A3998">
        <w:rPr>
          <w:sz w:val="24"/>
          <w:szCs w:val="24"/>
          <w:lang w:eastAsia="zh-CN"/>
        </w:rPr>
        <w:t xml:space="preserve"> </w:t>
      </w:r>
      <w:r w:rsidRPr="009A3998">
        <w:rPr>
          <w:sz w:val="24"/>
          <w:szCs w:val="24"/>
        </w:rPr>
        <w:t>Projekto dalyviai – vaikų ir jaunimo liaudiškų šokių ansamblio ,,Grandinėlė“ šokėjai.</w:t>
      </w:r>
    </w:p>
    <w:p w14:paraId="79B687C1" w14:textId="77777777" w:rsidR="005C0759" w:rsidRPr="009A3998" w:rsidRDefault="005C0759" w:rsidP="005C0759">
      <w:pPr>
        <w:spacing w:line="276" w:lineRule="auto"/>
        <w:ind w:right="180" w:firstLine="567"/>
        <w:jc w:val="both"/>
        <w:rPr>
          <w:lang w:eastAsia="zh-CN"/>
        </w:rPr>
      </w:pPr>
      <w:r w:rsidRPr="009A3998">
        <w:rPr>
          <w:sz w:val="24"/>
          <w:szCs w:val="24"/>
        </w:rPr>
        <w:t>Panevėžio bendruomenių rūmai 2020 metais vykdė neformaliojo vaikų švietimo programą ,,Vaikų ir jaunimo liaudiškų šokių studija ,,Supinsim margą šokių pynę“, Metų bėgyje programoje dalyvavo 100 jaunųjų šokėjų.</w:t>
      </w:r>
      <w:r w:rsidRPr="009A3998">
        <w:rPr>
          <w:lang w:eastAsia="zh-CN"/>
        </w:rPr>
        <w:t xml:space="preserve"> </w:t>
      </w:r>
    </w:p>
    <w:p w14:paraId="6A830074"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 xml:space="preserve">Panevėžio bendruomenių rūmuose </w:t>
      </w:r>
      <w:r w:rsidRPr="009A3998">
        <w:rPr>
          <w:sz w:val="24"/>
          <w:szCs w:val="24"/>
        </w:rPr>
        <w:t xml:space="preserve">meno mėgėjų ir užimtumo veiklos skyrius organizavo renginius ir </w:t>
      </w:r>
      <w:r w:rsidRPr="009A3998">
        <w:rPr>
          <w:sz w:val="24"/>
          <w:szCs w:val="24"/>
          <w:lang w:eastAsia="zh-CN"/>
        </w:rPr>
        <w:t>popietes senjorams:</w:t>
      </w:r>
    </w:p>
    <w:p w14:paraId="3EB56065"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Panevėžiečio mokslininko docento Petro Šibilskio knygos ,,Didžiausios žmonijos paslaptys“ pristatymas (sausio 8 d.);</w:t>
      </w:r>
    </w:p>
    <w:p w14:paraId="4F3FDF01"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Poetinė – muzikinė popietė ,,Tas rankų švelnumas“ (kovo 6 d.).</w:t>
      </w:r>
    </w:p>
    <w:p w14:paraId="605AFACF"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 xml:space="preserve">Popiečių koncertinėse programose dalyvavo pagyvenusiųjų žmonių choras-klubas ,,Senoliai“, vadovė Violeta Žadeikienė ir TAU Panevėžio fakulteto dainos klubas ,,Atgaiva“, vadovė Dalia Gaspariūnienė. </w:t>
      </w:r>
    </w:p>
    <w:p w14:paraId="1D54C20D"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Miesto gimtadienio šventėje ,,Miestui prie upės Panevėžiui 517“ organizuotas koncertas su liaudiška muzika ,,Apynių fiesta“ prie ,,Kalnapilio“ Nevėžio upės krantinės salelėje (rugsėjo 5 d.), koncerte dalyvavo Panevėžio bendruomenių rūmų ir miesto meno mėgėjų 12 kolektyvų (212 dalyvių);</w:t>
      </w:r>
    </w:p>
    <w:p w14:paraId="57A520F2"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Buvo organizuotas šventinis koncertas ,,Dar ratą ratelį“, skirtas liaudiškų šokių ansamblio ,,Linas“ meninės veiklos 40-čiui (spalio 24 d.).</w:t>
      </w:r>
    </w:p>
    <w:p w14:paraId="74EDD4E7" w14:textId="77777777" w:rsidR="005C0759" w:rsidRPr="009A3998" w:rsidRDefault="005C0759" w:rsidP="005C0759">
      <w:pPr>
        <w:spacing w:line="276" w:lineRule="auto"/>
        <w:ind w:right="180" w:firstLine="567"/>
        <w:jc w:val="both"/>
        <w:rPr>
          <w:sz w:val="24"/>
          <w:szCs w:val="24"/>
        </w:rPr>
      </w:pPr>
      <w:r w:rsidRPr="009A3998">
        <w:rPr>
          <w:sz w:val="24"/>
          <w:szCs w:val="24"/>
        </w:rPr>
        <w:t>Mėgėjų meno kolektyvai aktyviai dalyvavo renginiuose, kurie užtikrina</w:t>
      </w:r>
      <w:r w:rsidRPr="009A3998">
        <w:rPr>
          <w:b/>
          <w:sz w:val="24"/>
          <w:szCs w:val="24"/>
        </w:rPr>
        <w:t xml:space="preserve"> </w:t>
      </w:r>
      <w:r w:rsidRPr="009A3998">
        <w:rPr>
          <w:sz w:val="24"/>
          <w:szCs w:val="24"/>
        </w:rPr>
        <w:t xml:space="preserve">dainų švenčių tęstinumą, etnokultūriniuose renginiuose ir šventėse organizuotose įvairiuose Lietuvos miestų kultūros centruose, stadionuose, parkuose ir aikštėse. </w:t>
      </w:r>
    </w:p>
    <w:p w14:paraId="630D9ED2" w14:textId="77777777" w:rsidR="005C0759" w:rsidRPr="009A3998" w:rsidRDefault="005C0759" w:rsidP="005C0759">
      <w:pPr>
        <w:spacing w:line="276" w:lineRule="auto"/>
        <w:ind w:right="180" w:firstLine="567"/>
        <w:jc w:val="both"/>
        <w:rPr>
          <w:sz w:val="24"/>
          <w:szCs w:val="24"/>
        </w:rPr>
      </w:pPr>
    </w:p>
    <w:p w14:paraId="1C92D6B4" w14:textId="77777777" w:rsidR="005C0759" w:rsidRPr="009A3998" w:rsidRDefault="005C0759" w:rsidP="005C0759">
      <w:pPr>
        <w:spacing w:line="276" w:lineRule="auto"/>
        <w:ind w:firstLine="502"/>
        <w:jc w:val="both"/>
        <w:rPr>
          <w:b/>
          <w:sz w:val="24"/>
          <w:szCs w:val="24"/>
        </w:rPr>
      </w:pPr>
      <w:r w:rsidRPr="009A3998">
        <w:rPr>
          <w:b/>
          <w:sz w:val="24"/>
          <w:szCs w:val="24"/>
        </w:rPr>
        <w:t>Vaikų ir jaunimo liaudiškų šokių ansamblis ,,Grandinėlė“, vadovė Zita Rimkuvienė, dalyvavo renginiuose:</w:t>
      </w:r>
    </w:p>
    <w:p w14:paraId="484366E5" w14:textId="77777777" w:rsidR="005C0759" w:rsidRPr="009A3998" w:rsidRDefault="005C0759" w:rsidP="005C0759">
      <w:pPr>
        <w:spacing w:line="276" w:lineRule="auto"/>
        <w:ind w:firstLine="502"/>
        <w:jc w:val="both"/>
        <w:rPr>
          <w:sz w:val="24"/>
          <w:szCs w:val="24"/>
        </w:rPr>
      </w:pPr>
      <w:r w:rsidRPr="009A3998">
        <w:rPr>
          <w:sz w:val="24"/>
          <w:szCs w:val="24"/>
        </w:rPr>
        <w:t>II tarptautinis liaudiškų šokių festivalis Daugpilio kultūros centre (vasario 8 d.);</w:t>
      </w:r>
    </w:p>
    <w:p w14:paraId="5CCF3F2C" w14:textId="77777777" w:rsidR="005C0759" w:rsidRPr="009A3998" w:rsidRDefault="005C0759" w:rsidP="005C0759">
      <w:pPr>
        <w:spacing w:line="276" w:lineRule="auto"/>
        <w:ind w:firstLine="502"/>
        <w:jc w:val="both"/>
        <w:rPr>
          <w:sz w:val="24"/>
          <w:szCs w:val="24"/>
        </w:rPr>
      </w:pPr>
      <w:r w:rsidRPr="009A3998">
        <w:rPr>
          <w:sz w:val="24"/>
          <w:szCs w:val="24"/>
        </w:rPr>
        <w:t>Lietuvos Valstybės Atkūrimo dienos renginys Panevėžio CIDO arenoje (vasario 16 d.);</w:t>
      </w:r>
    </w:p>
    <w:p w14:paraId="15B76EFA" w14:textId="77777777" w:rsidR="005C0759" w:rsidRPr="009A3998" w:rsidRDefault="005C0759" w:rsidP="005C0759">
      <w:pPr>
        <w:spacing w:line="276" w:lineRule="auto"/>
        <w:ind w:firstLine="502"/>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39292731" w14:textId="77777777" w:rsidR="005C0759" w:rsidRPr="009A3998" w:rsidRDefault="005C0759" w:rsidP="005C0759">
      <w:pPr>
        <w:spacing w:line="276" w:lineRule="auto"/>
        <w:ind w:firstLine="502"/>
        <w:jc w:val="both"/>
        <w:rPr>
          <w:sz w:val="24"/>
          <w:szCs w:val="24"/>
        </w:rPr>
      </w:pPr>
      <w:r w:rsidRPr="009A3998">
        <w:rPr>
          <w:sz w:val="24"/>
          <w:szCs w:val="24"/>
        </w:rPr>
        <w:t>II respublikinis vaikų ir jaunimo liaudiškų šokių festivalis-konkursas ,,Šokim, šokim, Lietuvėle“ Jurbarko kultūros centre (kovo 6 d.);</w:t>
      </w:r>
    </w:p>
    <w:p w14:paraId="7AD14961" w14:textId="77777777" w:rsidR="005C0759" w:rsidRPr="009A3998" w:rsidRDefault="005C0759" w:rsidP="005C0759">
      <w:pPr>
        <w:spacing w:line="276" w:lineRule="auto"/>
        <w:ind w:firstLine="502"/>
        <w:jc w:val="both"/>
        <w:rPr>
          <w:sz w:val="24"/>
          <w:szCs w:val="24"/>
        </w:rPr>
      </w:pPr>
      <w:r w:rsidRPr="009A3998">
        <w:rPr>
          <w:sz w:val="24"/>
          <w:szCs w:val="24"/>
        </w:rPr>
        <w:t>XIII respublikinis vaikų ir jaunimo liaudiškų šokių festivalis ,,Saula riduolėla“ Panevėžio bendruomenių rūmuose (kovo 9 d.);</w:t>
      </w:r>
    </w:p>
    <w:p w14:paraId="49F9127D"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73470FD0"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Visuotinė padėkos akcija ,,Ačiū Lietuva“ lauko erdvėje prie Panevėžio bendruomenių rūmų (birželio 1 d.);</w:t>
      </w:r>
    </w:p>
    <w:p w14:paraId="08368691" w14:textId="77777777" w:rsidR="005C0759" w:rsidRPr="009A3998" w:rsidRDefault="005C0759" w:rsidP="005C0759">
      <w:pPr>
        <w:spacing w:line="276" w:lineRule="auto"/>
        <w:ind w:firstLine="502"/>
        <w:jc w:val="both"/>
        <w:rPr>
          <w:sz w:val="24"/>
          <w:szCs w:val="24"/>
        </w:rPr>
      </w:pPr>
      <w:r w:rsidRPr="009A3998">
        <w:rPr>
          <w:sz w:val="24"/>
          <w:szCs w:val="24"/>
        </w:rPr>
        <w:t>Renginys, skirtas Gedulo ir Vilties dienai ,,Aš gyvent ir mylėt sugrįžau“. Iškilminga vėliavų nešimo ceremonija Panevėžio Kristaus Karaliaus katedroje (birželio 14 d.);</w:t>
      </w:r>
    </w:p>
    <w:p w14:paraId="2ED520A6"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41524E15" w14:textId="77777777" w:rsidR="005C0759" w:rsidRPr="009A3998" w:rsidRDefault="005C0759" w:rsidP="005C0759">
      <w:pPr>
        <w:spacing w:line="276" w:lineRule="auto"/>
        <w:ind w:left="502"/>
        <w:jc w:val="both"/>
        <w:rPr>
          <w:sz w:val="24"/>
          <w:szCs w:val="24"/>
        </w:rPr>
      </w:pPr>
      <w:r w:rsidRPr="009A3998">
        <w:rPr>
          <w:sz w:val="24"/>
          <w:szCs w:val="24"/>
        </w:rPr>
        <w:t>Vasaros šventė ,,Vasaros spalvos“ Jurmalos kultūros centre (birželio 27 d.), Latvijoje;</w:t>
      </w:r>
    </w:p>
    <w:p w14:paraId="0D8A43F0" w14:textId="77777777" w:rsidR="005C0759" w:rsidRPr="009A3998" w:rsidRDefault="005C0759" w:rsidP="005C0759">
      <w:pPr>
        <w:spacing w:line="276" w:lineRule="auto"/>
        <w:ind w:left="502"/>
        <w:jc w:val="both"/>
        <w:rPr>
          <w:sz w:val="24"/>
          <w:szCs w:val="24"/>
        </w:rPr>
      </w:pPr>
      <w:r w:rsidRPr="009A3998">
        <w:rPr>
          <w:sz w:val="24"/>
          <w:szCs w:val="24"/>
        </w:rPr>
        <w:t>Tarptautinis festivalis-konkursas ,,Baltic Amber Ryga 2020“ Rygos kultūros rūmuose</w:t>
      </w:r>
    </w:p>
    <w:p w14:paraId="0C5D0C88" w14:textId="77777777" w:rsidR="005C0759" w:rsidRPr="009A3998" w:rsidRDefault="005C0759" w:rsidP="005C0759">
      <w:pPr>
        <w:spacing w:line="276" w:lineRule="auto"/>
        <w:jc w:val="both"/>
        <w:rPr>
          <w:sz w:val="24"/>
          <w:szCs w:val="24"/>
        </w:rPr>
      </w:pPr>
      <w:r w:rsidRPr="009A3998">
        <w:rPr>
          <w:sz w:val="24"/>
          <w:szCs w:val="24"/>
        </w:rPr>
        <w:t>,,Ziemelblazma“ (liepos 11 d.) Latvijoje;</w:t>
      </w:r>
    </w:p>
    <w:p w14:paraId="68B675AD" w14:textId="77777777" w:rsidR="005C0759" w:rsidRPr="009A3998" w:rsidRDefault="005C0759" w:rsidP="005C0759">
      <w:pPr>
        <w:spacing w:line="276" w:lineRule="auto"/>
        <w:ind w:firstLine="502"/>
        <w:jc w:val="both"/>
        <w:rPr>
          <w:sz w:val="24"/>
          <w:szCs w:val="24"/>
        </w:rPr>
      </w:pPr>
      <w:r w:rsidRPr="009A3998">
        <w:rPr>
          <w:sz w:val="24"/>
          <w:szCs w:val="24"/>
        </w:rPr>
        <w:t>Renginys ,,Duonos šventė“ Šėtos kultūros centre (liepos 16 d.);</w:t>
      </w:r>
    </w:p>
    <w:p w14:paraId="3ACD577F" w14:textId="77777777" w:rsidR="005C0759" w:rsidRPr="009A3998" w:rsidRDefault="005C0759" w:rsidP="005C0759">
      <w:pPr>
        <w:spacing w:line="276" w:lineRule="auto"/>
        <w:ind w:firstLine="502"/>
        <w:jc w:val="both"/>
        <w:rPr>
          <w:sz w:val="24"/>
          <w:szCs w:val="24"/>
        </w:rPr>
      </w:pPr>
      <w:r w:rsidRPr="009A3998">
        <w:rPr>
          <w:sz w:val="24"/>
          <w:szCs w:val="24"/>
        </w:rPr>
        <w:t>XVIII tarptautinis lenkų kultūros festivalis ,,Znad Issy“ Dotnuvoje (rugpjūčio 1 d.) Kėdainių rajone;</w:t>
      </w:r>
    </w:p>
    <w:p w14:paraId="72A28152" w14:textId="77777777" w:rsidR="005C0759" w:rsidRPr="009A3998" w:rsidRDefault="005C0759" w:rsidP="005C0759">
      <w:pPr>
        <w:spacing w:line="276" w:lineRule="auto"/>
        <w:ind w:firstLine="502"/>
        <w:jc w:val="both"/>
        <w:rPr>
          <w:sz w:val="24"/>
          <w:szCs w:val="24"/>
        </w:rPr>
      </w:pPr>
      <w:r w:rsidRPr="009A3998">
        <w:rPr>
          <w:sz w:val="24"/>
          <w:szCs w:val="24"/>
        </w:rPr>
        <w:t>Pociūnėlių miestelio bendruomenės 20-čio šventė Pociūnėliuose (rugpjūčio 1 d.) Radviliškio rajone;</w:t>
      </w:r>
    </w:p>
    <w:p w14:paraId="5F480CFD" w14:textId="77777777" w:rsidR="005C0759" w:rsidRPr="009A3998" w:rsidRDefault="005C0759" w:rsidP="005C0759">
      <w:pPr>
        <w:spacing w:line="276" w:lineRule="auto"/>
        <w:ind w:firstLine="502"/>
        <w:jc w:val="both"/>
        <w:rPr>
          <w:sz w:val="24"/>
          <w:szCs w:val="24"/>
        </w:rPr>
      </w:pPr>
      <w:r w:rsidRPr="009A3998">
        <w:rPr>
          <w:sz w:val="24"/>
          <w:szCs w:val="24"/>
        </w:rPr>
        <w:t>Miesto gimtadienis ,,Miestui prie upės Panevėžiui 517“. Iškilminga vėliavos pakėlimo ceremonija Laisvės a. (rugsėjo 5 d.) ;</w:t>
      </w:r>
    </w:p>
    <w:p w14:paraId="6A273CD2"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7E55283D" w14:textId="77777777" w:rsidR="005C0759" w:rsidRPr="009A3998" w:rsidRDefault="005C0759" w:rsidP="005C0759">
      <w:pPr>
        <w:spacing w:line="276" w:lineRule="auto"/>
        <w:ind w:firstLine="502"/>
        <w:jc w:val="both"/>
        <w:rPr>
          <w:sz w:val="24"/>
          <w:szCs w:val="24"/>
        </w:rPr>
      </w:pPr>
      <w:bookmarkStart w:id="18" w:name="_Hlk62170102"/>
      <w:r w:rsidRPr="009A3998">
        <w:rPr>
          <w:sz w:val="24"/>
          <w:szCs w:val="24"/>
        </w:rPr>
        <w:t>Tarptautinis liaudiškų šokių festivalis ,,Palangos miestely 2020“ Palangoje (rugsėjo 19 d.);</w:t>
      </w:r>
    </w:p>
    <w:bookmarkEnd w:id="18"/>
    <w:p w14:paraId="23F5B834" w14:textId="77777777" w:rsidR="005C0759" w:rsidRPr="009A3998" w:rsidRDefault="005C0759" w:rsidP="005C0759">
      <w:pPr>
        <w:spacing w:line="276" w:lineRule="auto"/>
        <w:ind w:firstLine="502"/>
        <w:jc w:val="both"/>
        <w:rPr>
          <w:sz w:val="24"/>
          <w:szCs w:val="24"/>
        </w:rPr>
      </w:pPr>
      <w:r w:rsidRPr="009A3998">
        <w:rPr>
          <w:sz w:val="24"/>
          <w:szCs w:val="24"/>
        </w:rPr>
        <w:t>XXV-oji tarptautinė verslo ir pasiekimų paroda ,,EXPO 2020“ Panevėžio CIDO arenoje (rugsėjo 26 d.);</w:t>
      </w:r>
    </w:p>
    <w:p w14:paraId="24A8691A" w14:textId="77777777" w:rsidR="005C0759" w:rsidRPr="009A3998" w:rsidRDefault="005C0759" w:rsidP="005C0759">
      <w:pPr>
        <w:spacing w:line="276" w:lineRule="auto"/>
        <w:ind w:firstLine="567"/>
        <w:jc w:val="both"/>
        <w:rPr>
          <w:sz w:val="24"/>
          <w:szCs w:val="24"/>
        </w:rPr>
      </w:pPr>
      <w:r w:rsidRPr="009A3998">
        <w:rPr>
          <w:sz w:val="24"/>
          <w:szCs w:val="24"/>
        </w:rPr>
        <w:t xml:space="preserve">Respublikinis sportinių šokių čempionatas. Šventinis atidarymas (spalio 10 d.) Panevėžio CIDO arenoje; </w:t>
      </w:r>
    </w:p>
    <w:p w14:paraId="6BD4C57D" w14:textId="77777777" w:rsidR="005C0759" w:rsidRPr="009A3998" w:rsidRDefault="005C0759" w:rsidP="005C0759">
      <w:pPr>
        <w:spacing w:line="276" w:lineRule="auto"/>
        <w:ind w:left="502"/>
        <w:jc w:val="both"/>
        <w:rPr>
          <w:sz w:val="24"/>
          <w:szCs w:val="24"/>
          <w:lang w:eastAsia="zh-CN"/>
        </w:rPr>
      </w:pPr>
      <w:r w:rsidRPr="009A3998">
        <w:rPr>
          <w:sz w:val="24"/>
          <w:szCs w:val="24"/>
        </w:rPr>
        <w:t>Š</w:t>
      </w:r>
      <w:r w:rsidRPr="009A3998">
        <w:rPr>
          <w:sz w:val="24"/>
          <w:szCs w:val="24"/>
          <w:lang w:eastAsia="zh-CN"/>
        </w:rPr>
        <w:t>ventinis koncertas ,,Dar ratą ratelį“, skirtas liaudiškų šokių ansamblio ,,Linas“ meninės</w:t>
      </w:r>
    </w:p>
    <w:p w14:paraId="5CA92B58" w14:textId="77777777" w:rsidR="005C0759" w:rsidRPr="009A3998" w:rsidRDefault="005C0759" w:rsidP="005C0759">
      <w:pPr>
        <w:spacing w:line="276" w:lineRule="auto"/>
        <w:jc w:val="both"/>
        <w:rPr>
          <w:sz w:val="24"/>
          <w:szCs w:val="24"/>
          <w:lang w:eastAsia="zh-CN"/>
        </w:rPr>
      </w:pPr>
      <w:r w:rsidRPr="009A3998">
        <w:rPr>
          <w:sz w:val="24"/>
          <w:szCs w:val="24"/>
          <w:lang w:eastAsia="zh-CN"/>
        </w:rPr>
        <w:t>veiklos 40-čiui Panevėžio bendruomenių rūmuose(spalio 24 d.).</w:t>
      </w:r>
    </w:p>
    <w:p w14:paraId="60F0AE33" w14:textId="77777777" w:rsidR="005C0759" w:rsidRPr="009A3998" w:rsidRDefault="005C0759" w:rsidP="005C0759">
      <w:pPr>
        <w:spacing w:line="276" w:lineRule="auto"/>
        <w:ind w:firstLine="502"/>
        <w:jc w:val="both"/>
        <w:rPr>
          <w:sz w:val="24"/>
          <w:szCs w:val="24"/>
          <w:shd w:val="clear" w:color="auto" w:fill="FFFFFF"/>
        </w:rPr>
      </w:pPr>
      <w:bookmarkStart w:id="19" w:name="_Hlk62167674"/>
      <w:r w:rsidRPr="009A3998">
        <w:rPr>
          <w:sz w:val="24"/>
          <w:szCs w:val="24"/>
        </w:rPr>
        <w:t>COVID-19 pandemijos Lietuvoje</w:t>
      </w:r>
      <w:r w:rsidRPr="009A3998">
        <w:rPr>
          <w:sz w:val="24"/>
          <w:szCs w:val="24"/>
          <w:shd w:val="clear" w:color="auto" w:fill="FFFFFF"/>
        </w:rPr>
        <w:t xml:space="preserve"> metu Panevėžio bendruomenių rūmų Facebook paskyroje parodyti virtualūs koncertai:</w:t>
      </w:r>
    </w:p>
    <w:bookmarkEnd w:id="19"/>
    <w:p w14:paraId="0C57D590"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Atvelykiui (balandžio 11 d.);</w:t>
      </w:r>
    </w:p>
    <w:p w14:paraId="20A8B288"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Tarptautinei šokio dienai (balandžio 27 d.);</w:t>
      </w:r>
    </w:p>
    <w:p w14:paraId="02D5CE3F"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Motinos dienai (gegužės 3 d.);</w:t>
      </w:r>
    </w:p>
    <w:p w14:paraId="5F55FB43"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Šeimos dienai ,,Tai gražiai mane augino“ (gegužės 14 d.).</w:t>
      </w:r>
    </w:p>
    <w:p w14:paraId="009511E9" w14:textId="77777777" w:rsidR="005C0759" w:rsidRPr="009A3998" w:rsidRDefault="005C0759" w:rsidP="005C0759">
      <w:pPr>
        <w:spacing w:line="276" w:lineRule="auto"/>
        <w:ind w:firstLine="502"/>
        <w:jc w:val="both"/>
        <w:rPr>
          <w:color w:val="5F6368"/>
          <w:sz w:val="24"/>
          <w:szCs w:val="24"/>
          <w:shd w:val="clear" w:color="auto" w:fill="FFFFFF"/>
        </w:rPr>
      </w:pPr>
    </w:p>
    <w:p w14:paraId="71DCD695" w14:textId="77777777" w:rsidR="005C0759" w:rsidRPr="009A3998" w:rsidRDefault="005C0759" w:rsidP="005C0759">
      <w:pPr>
        <w:spacing w:line="276" w:lineRule="auto"/>
        <w:ind w:firstLine="502"/>
        <w:jc w:val="both"/>
        <w:rPr>
          <w:b/>
          <w:sz w:val="24"/>
          <w:szCs w:val="24"/>
        </w:rPr>
      </w:pPr>
      <w:r w:rsidRPr="009A3998">
        <w:rPr>
          <w:b/>
          <w:sz w:val="24"/>
          <w:szCs w:val="24"/>
        </w:rPr>
        <w:t>Jaunimo liaudiškų šokių kolektyvas ,,Austėja“, vadovė Kristina Nainienė, dalyvavo renginiuose:</w:t>
      </w:r>
    </w:p>
    <w:p w14:paraId="40210226" w14:textId="77777777" w:rsidR="005C0759" w:rsidRPr="009A3998" w:rsidRDefault="005C0759" w:rsidP="005C0759">
      <w:pPr>
        <w:spacing w:line="276" w:lineRule="auto"/>
        <w:ind w:firstLine="502"/>
        <w:jc w:val="both"/>
        <w:rPr>
          <w:sz w:val="24"/>
          <w:szCs w:val="24"/>
        </w:rPr>
      </w:pPr>
      <w:r w:rsidRPr="009A3998">
        <w:rPr>
          <w:sz w:val="24"/>
          <w:szCs w:val="24"/>
        </w:rPr>
        <w:t xml:space="preserve">Vasario 16 d. dalyvavo festivalio ,,Laisvės pavasaris“ Lietuvos Valstybės Atkūrimo dienos renginyje Panevėžio CIDO arenoje; </w:t>
      </w:r>
    </w:p>
    <w:p w14:paraId="4D5C4019"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 xml:space="preserve">Balandžio 24 d. virtualus koncertas, skirtas Tarptautinei šokio dienai (parodytas </w:t>
      </w:r>
      <w:r w:rsidRPr="009A3998">
        <w:rPr>
          <w:sz w:val="24"/>
          <w:szCs w:val="24"/>
        </w:rPr>
        <w:t>COVID-19 pandemijos Lietuvoje</w:t>
      </w:r>
      <w:r w:rsidRPr="009A3998">
        <w:rPr>
          <w:sz w:val="24"/>
          <w:szCs w:val="24"/>
          <w:shd w:val="clear" w:color="auto" w:fill="FFFFFF"/>
        </w:rPr>
        <w:t xml:space="preserve"> metu Panevėžio bendruomenių rūmų Facebook paskyroje);</w:t>
      </w:r>
    </w:p>
    <w:p w14:paraId="6713E62E"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Gegužės mėn. - pravestos 5 virtualios linijinių šokių pamokos, tapo populiaru ir dalyvavo  999 virtualių žiūrovų.</w:t>
      </w:r>
    </w:p>
    <w:p w14:paraId="01727085" w14:textId="77777777" w:rsidR="005C0759" w:rsidRPr="009A3998" w:rsidRDefault="005C0759" w:rsidP="005C0759">
      <w:pPr>
        <w:spacing w:line="276" w:lineRule="auto"/>
        <w:ind w:firstLine="502"/>
        <w:jc w:val="both"/>
        <w:rPr>
          <w:sz w:val="24"/>
          <w:szCs w:val="24"/>
        </w:rPr>
      </w:pPr>
      <w:r w:rsidRPr="009A3998">
        <w:rPr>
          <w:sz w:val="24"/>
          <w:szCs w:val="24"/>
        </w:rPr>
        <w:t xml:space="preserve">Birželio 23 d. choreografė K. Nainienė parengė jungtinę šokių kompoziciją ,,Joninių burtai“, įtraukdama Panevėžio miesto bei rūmų meno mėgėjų liaudies šokių kolektyvus Vasarvidžio (Joninių) šventei Panevėžio kultūros ir poilsio parko Amfiteatre. </w:t>
      </w:r>
    </w:p>
    <w:p w14:paraId="1E5350D2"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Rugsėjo 5 d. Miesto gimtadienio šventė ,,Miestui prie upės Panevėžiui 517“. Koncertas su liaudiška muzika ,,Apynio fiesta“ prie ,,Kalnapilio“ Nevėžio upės krantinės salelėje.</w:t>
      </w:r>
    </w:p>
    <w:p w14:paraId="7D504C19"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Lapkričio-gruodžio mėn</w:t>
      </w:r>
      <w:r w:rsidRPr="009A3998">
        <w:rPr>
          <w:sz w:val="24"/>
          <w:szCs w:val="24"/>
          <w:u w:val="single"/>
          <w:shd w:val="clear" w:color="auto" w:fill="FFFFFF"/>
        </w:rPr>
        <w:t>.</w:t>
      </w:r>
      <w:r w:rsidRPr="009A3998">
        <w:rPr>
          <w:sz w:val="24"/>
          <w:szCs w:val="24"/>
          <w:shd w:val="clear" w:color="auto" w:fill="FFFFFF"/>
        </w:rPr>
        <w:t xml:space="preserve"> kolektyvų vadovė K. Nainienė parengė rūmų teatro trupei choreografines kompozicijas statomam bendruomenių rūmų spektakliui vaikams ir visai šeimai ,,Kas gyvena paslapčia?“.</w:t>
      </w:r>
    </w:p>
    <w:p w14:paraId="0C844F30" w14:textId="77777777" w:rsidR="005C0759" w:rsidRPr="009A3998" w:rsidRDefault="005C0759" w:rsidP="005C0759">
      <w:pPr>
        <w:spacing w:line="276" w:lineRule="auto"/>
        <w:ind w:firstLine="502"/>
        <w:jc w:val="both"/>
        <w:rPr>
          <w:color w:val="5F6368"/>
          <w:sz w:val="24"/>
          <w:szCs w:val="24"/>
          <w:shd w:val="clear" w:color="auto" w:fill="FFFFFF"/>
        </w:rPr>
      </w:pPr>
    </w:p>
    <w:p w14:paraId="4ADE961D" w14:textId="77777777" w:rsidR="005C0759" w:rsidRPr="009A3998" w:rsidRDefault="005C0759" w:rsidP="005C0759">
      <w:pPr>
        <w:spacing w:line="276" w:lineRule="auto"/>
        <w:ind w:firstLine="502"/>
        <w:jc w:val="both"/>
        <w:rPr>
          <w:b/>
          <w:sz w:val="24"/>
          <w:szCs w:val="24"/>
        </w:rPr>
      </w:pPr>
      <w:r w:rsidRPr="009A3998">
        <w:rPr>
          <w:b/>
          <w:sz w:val="24"/>
          <w:szCs w:val="24"/>
        </w:rPr>
        <w:t>Vyresniųjų liaudiškų šokių kolektyvas ,,Verdenė“, vadovas Vytautas Murauskas, dalyvavo renginiuose:</w:t>
      </w:r>
    </w:p>
    <w:p w14:paraId="5831C0C8" w14:textId="77777777" w:rsidR="005C0759" w:rsidRPr="009A3998" w:rsidRDefault="005C0759" w:rsidP="005C0759">
      <w:pPr>
        <w:spacing w:line="276" w:lineRule="auto"/>
        <w:ind w:firstLine="502"/>
        <w:jc w:val="both"/>
        <w:rPr>
          <w:sz w:val="24"/>
          <w:szCs w:val="24"/>
        </w:rPr>
      </w:pPr>
      <w:r w:rsidRPr="009A3998">
        <w:rPr>
          <w:sz w:val="24"/>
          <w:szCs w:val="24"/>
        </w:rPr>
        <w:t>Respublikinis vyresniųjų liaudiškų šokių festivalis ,,Senjorų apvalcius“ Panevėžio bendruomenių rūmuose (sausio 11 d.);</w:t>
      </w:r>
    </w:p>
    <w:p w14:paraId="07BDA83A" w14:textId="77777777" w:rsidR="005C0759" w:rsidRPr="009A3998" w:rsidRDefault="005C0759" w:rsidP="005C0759">
      <w:pPr>
        <w:spacing w:line="276" w:lineRule="auto"/>
        <w:ind w:firstLine="502"/>
        <w:jc w:val="both"/>
        <w:rPr>
          <w:sz w:val="24"/>
          <w:szCs w:val="24"/>
        </w:rPr>
      </w:pPr>
      <w:r w:rsidRPr="009A3998">
        <w:rPr>
          <w:sz w:val="24"/>
          <w:szCs w:val="24"/>
        </w:rPr>
        <w:t>Tarptautinis Baltijos šalių šokių festivalis Jūrmalos Kauguri kultūros centre (vasario 15 d.) Latvijoje;</w:t>
      </w:r>
    </w:p>
    <w:p w14:paraId="11EB7E4F" w14:textId="77777777" w:rsidR="005C0759" w:rsidRPr="009A3998" w:rsidRDefault="005C0759" w:rsidP="005C0759">
      <w:pPr>
        <w:spacing w:line="276" w:lineRule="auto"/>
        <w:ind w:firstLine="502"/>
        <w:jc w:val="both"/>
        <w:rPr>
          <w:sz w:val="24"/>
          <w:szCs w:val="24"/>
        </w:rPr>
      </w:pPr>
      <w:r w:rsidRPr="009A3998">
        <w:rPr>
          <w:sz w:val="24"/>
          <w:szCs w:val="24"/>
        </w:rPr>
        <w:t>Lietuvos Valstybės Atkūrimo dienos renginys Panevėžio CIDO arenoje (vasario 16 d.);</w:t>
      </w:r>
    </w:p>
    <w:p w14:paraId="125949E2" w14:textId="77777777" w:rsidR="005C0759" w:rsidRPr="009A3998" w:rsidRDefault="005C0759" w:rsidP="005C0759">
      <w:pPr>
        <w:spacing w:line="276" w:lineRule="auto"/>
        <w:ind w:firstLine="502"/>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06742AE3" w14:textId="77777777" w:rsidR="005C0759" w:rsidRPr="009A3998" w:rsidRDefault="005C0759" w:rsidP="005C0759">
      <w:pPr>
        <w:spacing w:line="276" w:lineRule="auto"/>
        <w:ind w:firstLine="502"/>
        <w:jc w:val="both"/>
        <w:rPr>
          <w:sz w:val="24"/>
          <w:szCs w:val="24"/>
        </w:rPr>
      </w:pPr>
      <w:bookmarkStart w:id="20" w:name="_Hlk62169962"/>
      <w:r w:rsidRPr="009A3998">
        <w:rPr>
          <w:sz w:val="24"/>
          <w:szCs w:val="24"/>
        </w:rPr>
        <w:t>Didžiojo atgimimo, vilties, meilės ir muzikos festivalio ,,Laisvės pavasaris“ uždarymas. Akcija ,,LAISVĖ“ CIDO arenoje (kovo 11 d.);</w:t>
      </w:r>
    </w:p>
    <w:bookmarkEnd w:id="20"/>
    <w:p w14:paraId="319DFA64"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,,Apynio fiesta“ prie ,,Kalnapilio“ Nevėžio upės krantinės salelėje (rugsėjo 5 d.).</w:t>
      </w:r>
    </w:p>
    <w:p w14:paraId="149BA373" w14:textId="77777777" w:rsidR="005C0759" w:rsidRPr="009A3998" w:rsidRDefault="005C0759" w:rsidP="005C0759">
      <w:pPr>
        <w:spacing w:line="276" w:lineRule="auto"/>
        <w:ind w:firstLine="502"/>
        <w:jc w:val="both"/>
        <w:rPr>
          <w:sz w:val="24"/>
          <w:szCs w:val="24"/>
          <w:lang w:eastAsia="zh-CN"/>
        </w:rPr>
      </w:pPr>
    </w:p>
    <w:p w14:paraId="31DA3371" w14:textId="77777777" w:rsidR="005C0759" w:rsidRPr="009A3998" w:rsidRDefault="005C0759" w:rsidP="005C0759">
      <w:pPr>
        <w:spacing w:line="276" w:lineRule="auto"/>
        <w:ind w:firstLine="426"/>
        <w:jc w:val="both"/>
        <w:rPr>
          <w:b/>
          <w:sz w:val="24"/>
          <w:szCs w:val="24"/>
        </w:rPr>
      </w:pPr>
      <w:r w:rsidRPr="009A3998">
        <w:rPr>
          <w:b/>
          <w:sz w:val="24"/>
          <w:szCs w:val="24"/>
        </w:rPr>
        <w:t>Vyresniųjų liaudiškų šokių kolektyvas ,,Miestelėnai“, vadovė Zita Rimkuvienė, dalyvavo renginiuose:</w:t>
      </w:r>
    </w:p>
    <w:p w14:paraId="1AF44687" w14:textId="77777777" w:rsidR="005C0759" w:rsidRPr="009A3998" w:rsidRDefault="005C0759" w:rsidP="005C0759">
      <w:pPr>
        <w:spacing w:line="276" w:lineRule="auto"/>
        <w:ind w:firstLine="426"/>
        <w:jc w:val="both"/>
        <w:rPr>
          <w:bCs/>
          <w:sz w:val="24"/>
          <w:szCs w:val="24"/>
        </w:rPr>
      </w:pPr>
      <w:r w:rsidRPr="009A3998">
        <w:rPr>
          <w:bCs/>
          <w:sz w:val="24"/>
          <w:szCs w:val="24"/>
        </w:rPr>
        <w:t>Koncertinis pasirodymas vakaronėje ,,Trijų Karalių sulaukus“ Panevėžio bendruomenių rūmuose (sausio 10 d.);</w:t>
      </w:r>
    </w:p>
    <w:p w14:paraId="28425FAB" w14:textId="77777777" w:rsidR="005C0759" w:rsidRPr="009A3998" w:rsidRDefault="005C0759" w:rsidP="005C0759">
      <w:pPr>
        <w:spacing w:line="276" w:lineRule="auto"/>
        <w:ind w:firstLine="502"/>
        <w:jc w:val="both"/>
        <w:rPr>
          <w:sz w:val="24"/>
          <w:szCs w:val="24"/>
        </w:rPr>
      </w:pPr>
      <w:r w:rsidRPr="009A3998">
        <w:rPr>
          <w:sz w:val="24"/>
          <w:szCs w:val="24"/>
        </w:rPr>
        <w:t>Respublikinis vyresniųjų liaudiškų šokių festivalis ,,Senjorų apvalcius“ Panevėžio bendruomenių rūmuose (sausio 11 d.);</w:t>
      </w:r>
    </w:p>
    <w:p w14:paraId="155CE68F"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2805C1B6" w14:textId="77777777" w:rsidR="005C0759" w:rsidRPr="009A3998" w:rsidRDefault="005C0759" w:rsidP="005C0759">
      <w:pPr>
        <w:spacing w:line="276" w:lineRule="auto"/>
        <w:ind w:firstLine="426"/>
        <w:jc w:val="both"/>
        <w:rPr>
          <w:bCs/>
          <w:sz w:val="24"/>
          <w:szCs w:val="24"/>
        </w:rPr>
      </w:pPr>
      <w:r w:rsidRPr="009A3998">
        <w:rPr>
          <w:sz w:val="24"/>
          <w:szCs w:val="24"/>
        </w:rPr>
        <w:t>Tarptautinis liaudiškų šokių festivalis ,,Danči draugu loka“ Daugpilio Latvių kultūros centre (vasario 22 d.) Latvijoje;</w:t>
      </w:r>
    </w:p>
    <w:p w14:paraId="7FE51AB6" w14:textId="77777777" w:rsidR="005C0759" w:rsidRPr="009A3998" w:rsidRDefault="005C0759" w:rsidP="005C0759">
      <w:pPr>
        <w:spacing w:line="276" w:lineRule="auto"/>
        <w:ind w:firstLine="426"/>
        <w:jc w:val="both"/>
        <w:rPr>
          <w:sz w:val="24"/>
          <w:szCs w:val="24"/>
        </w:rPr>
      </w:pPr>
      <w:r w:rsidRPr="009A3998">
        <w:rPr>
          <w:bCs/>
          <w:sz w:val="24"/>
          <w:szCs w:val="24"/>
        </w:rPr>
        <w:t xml:space="preserve">Renginys, skirtas </w:t>
      </w:r>
      <w:r w:rsidRPr="009A3998">
        <w:rPr>
          <w:sz w:val="24"/>
          <w:szCs w:val="24"/>
        </w:rPr>
        <w:t>Lietuvos nepriklausomybės atkūrimo dienai Šėtos kultūros centre (kovo 11 d.) Kėdainių rajone;</w:t>
      </w:r>
    </w:p>
    <w:p w14:paraId="133EAFC8"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66EA4247"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43FD8798"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Vyresniųjų liaudiškų šokių grupės ,,Volungė“ 20-ties metų kūrybinės veiklos sukakties šventinis koncertas Kėdainių kultūros centro Vilainių skyriuje (rugsėjo 19 d.);</w:t>
      </w:r>
    </w:p>
    <w:p w14:paraId="704797F9" w14:textId="77777777" w:rsidR="005C0759" w:rsidRPr="009A3998" w:rsidRDefault="005C0759" w:rsidP="005C0759">
      <w:pPr>
        <w:spacing w:line="276" w:lineRule="auto"/>
        <w:ind w:firstLine="502"/>
        <w:jc w:val="both"/>
        <w:rPr>
          <w:sz w:val="24"/>
          <w:szCs w:val="24"/>
        </w:rPr>
      </w:pPr>
      <w:r w:rsidRPr="009A3998">
        <w:rPr>
          <w:sz w:val="24"/>
          <w:szCs w:val="24"/>
        </w:rPr>
        <w:t>XXV-oji tarptautinė verslo ir pasiekimų paroda ,,EXPO 2020“ (rugsėjo 26 d.) Panevėžio CIDO arenoje;</w:t>
      </w:r>
    </w:p>
    <w:p w14:paraId="059E2FC9" w14:textId="77777777" w:rsidR="005C0759" w:rsidRPr="009A3998" w:rsidRDefault="005C0759" w:rsidP="005C0759">
      <w:pPr>
        <w:spacing w:line="276" w:lineRule="auto"/>
        <w:ind w:firstLine="426"/>
        <w:jc w:val="both"/>
        <w:rPr>
          <w:sz w:val="24"/>
          <w:szCs w:val="24"/>
        </w:rPr>
      </w:pPr>
      <w:r w:rsidRPr="009A3998">
        <w:rPr>
          <w:sz w:val="24"/>
          <w:szCs w:val="24"/>
        </w:rPr>
        <w:t>Koncertas ,,October fest“ Bistrampolio dvare (spalio 2 d.) Panevėžio rajone;</w:t>
      </w:r>
    </w:p>
    <w:p w14:paraId="209BDD1B" w14:textId="77777777" w:rsidR="005C0759" w:rsidRPr="009A3998" w:rsidRDefault="005C0759" w:rsidP="005C0759">
      <w:pPr>
        <w:spacing w:line="276" w:lineRule="auto"/>
        <w:ind w:firstLine="426"/>
        <w:jc w:val="both"/>
        <w:rPr>
          <w:sz w:val="24"/>
          <w:szCs w:val="24"/>
        </w:rPr>
      </w:pPr>
      <w:r w:rsidRPr="009A3998">
        <w:rPr>
          <w:sz w:val="24"/>
          <w:szCs w:val="24"/>
        </w:rPr>
        <w:t xml:space="preserve">Respublikinis sportinių šokių čempionatas. Šventinis uždarymas (spalio 11 d.) Panevėžio CIDO arenoje; </w:t>
      </w:r>
    </w:p>
    <w:p w14:paraId="167E194C" w14:textId="77777777" w:rsidR="005C0759" w:rsidRPr="009A3998" w:rsidRDefault="005C0759" w:rsidP="005C0759">
      <w:pPr>
        <w:spacing w:line="276" w:lineRule="auto"/>
        <w:ind w:left="502"/>
        <w:jc w:val="both"/>
        <w:rPr>
          <w:sz w:val="24"/>
          <w:szCs w:val="24"/>
          <w:lang w:eastAsia="zh-CN"/>
        </w:rPr>
      </w:pPr>
      <w:bookmarkStart w:id="21" w:name="_Hlk62170211"/>
      <w:r w:rsidRPr="009A3998">
        <w:rPr>
          <w:sz w:val="24"/>
          <w:szCs w:val="24"/>
        </w:rPr>
        <w:t>Š</w:t>
      </w:r>
      <w:r w:rsidRPr="009A3998">
        <w:rPr>
          <w:sz w:val="24"/>
          <w:szCs w:val="24"/>
          <w:lang w:eastAsia="zh-CN"/>
        </w:rPr>
        <w:t>ventinis koncertas ,,Dar ratą ratelį“, skirtas liaudiškų šokių ansamblio ,,Linas“ meninės</w:t>
      </w:r>
    </w:p>
    <w:p w14:paraId="7E9D2CD5" w14:textId="77777777" w:rsidR="005C0759" w:rsidRPr="009A3998" w:rsidRDefault="005C0759" w:rsidP="005C0759">
      <w:pPr>
        <w:spacing w:line="276" w:lineRule="auto"/>
        <w:jc w:val="both"/>
        <w:rPr>
          <w:sz w:val="24"/>
          <w:szCs w:val="24"/>
          <w:lang w:eastAsia="zh-CN"/>
        </w:rPr>
      </w:pPr>
      <w:r w:rsidRPr="009A3998">
        <w:rPr>
          <w:sz w:val="24"/>
          <w:szCs w:val="24"/>
          <w:lang w:eastAsia="zh-CN"/>
        </w:rPr>
        <w:t>veiklos 40-čiui Panevėžio bendruomenių rūmuose (spalio 24 d.).</w:t>
      </w:r>
    </w:p>
    <w:p w14:paraId="6ECDD85E" w14:textId="77777777" w:rsidR="005C0759" w:rsidRPr="009A3998" w:rsidRDefault="005C0759" w:rsidP="005C0759">
      <w:pPr>
        <w:spacing w:line="276" w:lineRule="auto"/>
        <w:ind w:firstLine="502"/>
        <w:jc w:val="both"/>
        <w:rPr>
          <w:sz w:val="24"/>
          <w:szCs w:val="24"/>
          <w:shd w:val="clear" w:color="auto" w:fill="FFFFFF"/>
        </w:rPr>
      </w:pPr>
      <w:bookmarkStart w:id="22" w:name="_Hlk62169989"/>
      <w:bookmarkEnd w:id="21"/>
      <w:r w:rsidRPr="009A3998">
        <w:rPr>
          <w:sz w:val="24"/>
          <w:szCs w:val="24"/>
        </w:rPr>
        <w:t>COVID-19 pandemijos Lietuvoje</w:t>
      </w:r>
      <w:r w:rsidRPr="009A3998">
        <w:rPr>
          <w:sz w:val="24"/>
          <w:szCs w:val="24"/>
          <w:shd w:val="clear" w:color="auto" w:fill="FFFFFF"/>
        </w:rPr>
        <w:t xml:space="preserve"> metu Panevėžio bendruomenių rūmų Facebook paskyroje parodyti virtualūs koncertai:</w:t>
      </w:r>
    </w:p>
    <w:p w14:paraId="69F28B0D"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Atvelykiui (balandžio 11 d.);</w:t>
      </w:r>
    </w:p>
    <w:p w14:paraId="18CD6A23"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Tarptautinei šokio dienai (balandžio 27 d.);</w:t>
      </w:r>
    </w:p>
    <w:p w14:paraId="1B6D7039"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Motinos dienai (gegužės 3 d.);</w:t>
      </w:r>
    </w:p>
    <w:p w14:paraId="5076F454"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Šeimos dienai ,,Tai gražiai mane augino“ (gegužės 14 d.);</w:t>
      </w:r>
    </w:p>
    <w:p w14:paraId="7E880823" w14:textId="77777777" w:rsidR="005C0759" w:rsidRPr="009A3998" w:rsidRDefault="005C0759" w:rsidP="005C0759">
      <w:pPr>
        <w:spacing w:line="276" w:lineRule="auto"/>
        <w:ind w:firstLine="502"/>
        <w:jc w:val="both"/>
        <w:rPr>
          <w:sz w:val="24"/>
          <w:szCs w:val="24"/>
        </w:rPr>
      </w:pPr>
      <w:r w:rsidRPr="009A3998">
        <w:rPr>
          <w:sz w:val="24"/>
          <w:szCs w:val="24"/>
        </w:rPr>
        <w:t>Virtualus koncertas ,,Aukštaičių kviestinis“ (gegužės 19 d.).</w:t>
      </w:r>
    </w:p>
    <w:p w14:paraId="43AD2DD0" w14:textId="77777777" w:rsidR="005C0759" w:rsidRPr="009A3998" w:rsidRDefault="005C0759" w:rsidP="005C0759">
      <w:pPr>
        <w:spacing w:line="276" w:lineRule="auto"/>
        <w:ind w:firstLine="502"/>
        <w:jc w:val="both"/>
        <w:rPr>
          <w:sz w:val="24"/>
          <w:szCs w:val="24"/>
        </w:rPr>
      </w:pPr>
    </w:p>
    <w:bookmarkEnd w:id="22"/>
    <w:p w14:paraId="65C34B38" w14:textId="77777777" w:rsidR="005C0759" w:rsidRPr="009A3998" w:rsidRDefault="005C0759" w:rsidP="005C0759">
      <w:pPr>
        <w:spacing w:line="276" w:lineRule="auto"/>
        <w:ind w:firstLine="502"/>
        <w:jc w:val="both"/>
        <w:rPr>
          <w:b/>
          <w:sz w:val="24"/>
          <w:szCs w:val="24"/>
        </w:rPr>
      </w:pPr>
      <w:r w:rsidRPr="009A3998">
        <w:rPr>
          <w:b/>
          <w:sz w:val="24"/>
          <w:szCs w:val="24"/>
        </w:rPr>
        <w:t>Liaudiškų šokių ansamblis ,,Linas“, vadovė Zita Rimkuvienė, dalyvavo renginiuose:</w:t>
      </w:r>
    </w:p>
    <w:p w14:paraId="10298833" w14:textId="77777777" w:rsidR="005C0759" w:rsidRPr="009A3998" w:rsidRDefault="005C0759" w:rsidP="005C0759">
      <w:pPr>
        <w:spacing w:line="276" w:lineRule="auto"/>
        <w:ind w:firstLine="502"/>
        <w:jc w:val="both"/>
        <w:rPr>
          <w:bCs/>
          <w:sz w:val="24"/>
          <w:szCs w:val="24"/>
        </w:rPr>
      </w:pPr>
      <w:r w:rsidRPr="009A3998">
        <w:rPr>
          <w:bCs/>
          <w:sz w:val="24"/>
          <w:szCs w:val="24"/>
        </w:rPr>
        <w:t>Koncertas miesto bendruomenės bendrijai ,,Senamiestietis“ Panevėžio Vytauto Žemkalnio gimnazijoje (sausio 18 d.);</w:t>
      </w:r>
    </w:p>
    <w:p w14:paraId="245AD2BD"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4B5357B4" w14:textId="77777777" w:rsidR="005C0759" w:rsidRPr="009A3998" w:rsidRDefault="005C0759" w:rsidP="005C0759">
      <w:pPr>
        <w:spacing w:line="276" w:lineRule="auto"/>
        <w:ind w:firstLine="426"/>
        <w:jc w:val="both"/>
        <w:rPr>
          <w:sz w:val="24"/>
          <w:szCs w:val="24"/>
        </w:rPr>
      </w:pPr>
      <w:r w:rsidRPr="009A3998">
        <w:rPr>
          <w:sz w:val="24"/>
          <w:szCs w:val="24"/>
        </w:rPr>
        <w:t>Vakarojimai su liaudiška muzika ,,Geri vakarai“ (vasario 21 d.) Panevėžio bendruomenių rūmuose;</w:t>
      </w:r>
    </w:p>
    <w:p w14:paraId="57587353" w14:textId="77777777" w:rsidR="005C0759" w:rsidRPr="009A3998" w:rsidRDefault="005C0759" w:rsidP="005C0759">
      <w:pPr>
        <w:spacing w:line="276" w:lineRule="auto"/>
        <w:ind w:firstLine="426"/>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774D164F"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Liaudiškų šokių grupės ,,Lankesa“ 55-erių metų kūrybinės veiklos sukakties šventinis koncertas Kėdainių kultūros centre (kovo 7 d.);</w:t>
      </w:r>
    </w:p>
    <w:p w14:paraId="635DC8C3"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1FEBC89E"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337C1ED4" w14:textId="77777777" w:rsidR="005C0759" w:rsidRPr="009A3998" w:rsidRDefault="005C0759" w:rsidP="005C0759">
      <w:pPr>
        <w:spacing w:line="276" w:lineRule="auto"/>
        <w:ind w:firstLine="502"/>
        <w:jc w:val="both"/>
        <w:rPr>
          <w:sz w:val="24"/>
          <w:szCs w:val="24"/>
        </w:rPr>
      </w:pPr>
      <w:r w:rsidRPr="009A3998">
        <w:rPr>
          <w:sz w:val="24"/>
          <w:szCs w:val="24"/>
        </w:rPr>
        <w:t>Tarptautinis liaudiškų šokių festivalis ,,Palangos miestely 2020“ Palangoje (rugsėjo 19 d.);</w:t>
      </w:r>
    </w:p>
    <w:p w14:paraId="3BB78528" w14:textId="77777777" w:rsidR="005C0759" w:rsidRPr="009A3998" w:rsidRDefault="005C0759" w:rsidP="005C0759">
      <w:pPr>
        <w:spacing w:line="276" w:lineRule="auto"/>
        <w:ind w:firstLine="502"/>
        <w:jc w:val="both"/>
        <w:rPr>
          <w:sz w:val="24"/>
          <w:szCs w:val="24"/>
        </w:rPr>
      </w:pPr>
      <w:r w:rsidRPr="009A3998">
        <w:rPr>
          <w:sz w:val="24"/>
          <w:szCs w:val="24"/>
        </w:rPr>
        <w:t>XXV-oji tarptautinė verslo ir pasiekimų paroda ,,EXPO 2020“ (rugsėjo 26 d.) Panevėžio CIDO arenoje;</w:t>
      </w:r>
    </w:p>
    <w:p w14:paraId="0A7C16B7" w14:textId="77777777" w:rsidR="005C0759" w:rsidRPr="009A3998" w:rsidRDefault="005C0759" w:rsidP="005C0759">
      <w:pPr>
        <w:spacing w:line="276" w:lineRule="auto"/>
        <w:ind w:firstLine="502"/>
        <w:jc w:val="both"/>
        <w:rPr>
          <w:sz w:val="24"/>
          <w:szCs w:val="24"/>
        </w:rPr>
      </w:pPr>
      <w:r w:rsidRPr="009A3998">
        <w:rPr>
          <w:sz w:val="24"/>
          <w:szCs w:val="24"/>
        </w:rPr>
        <w:t>Respublikinis senjorų liaudiškų šokių grupių festivalis ,,Supynėm šokių pynę 2020“ Marijampolėje (spalio 3 d.);</w:t>
      </w:r>
    </w:p>
    <w:p w14:paraId="55803362" w14:textId="77777777" w:rsidR="005C0759" w:rsidRPr="009A3998" w:rsidRDefault="005C0759" w:rsidP="005C0759">
      <w:pPr>
        <w:spacing w:line="276" w:lineRule="auto"/>
        <w:ind w:left="502"/>
        <w:jc w:val="both"/>
        <w:rPr>
          <w:sz w:val="24"/>
          <w:szCs w:val="24"/>
          <w:lang w:eastAsia="zh-CN"/>
        </w:rPr>
      </w:pPr>
      <w:r w:rsidRPr="009A3998">
        <w:rPr>
          <w:sz w:val="24"/>
          <w:szCs w:val="24"/>
        </w:rPr>
        <w:t>Š</w:t>
      </w:r>
      <w:r w:rsidRPr="009A3998">
        <w:rPr>
          <w:sz w:val="24"/>
          <w:szCs w:val="24"/>
          <w:lang w:eastAsia="zh-CN"/>
        </w:rPr>
        <w:t>ventinis koncertas ,,Dar ratą ratelį“, skirtas liaudiškų šokių ansamblio ,,Linas“ meninės</w:t>
      </w:r>
    </w:p>
    <w:p w14:paraId="32402CB1" w14:textId="77777777" w:rsidR="005C0759" w:rsidRPr="009A3998" w:rsidRDefault="005C0759" w:rsidP="005C0759">
      <w:pPr>
        <w:spacing w:line="276" w:lineRule="auto"/>
        <w:jc w:val="both"/>
        <w:rPr>
          <w:sz w:val="24"/>
          <w:szCs w:val="24"/>
          <w:lang w:eastAsia="zh-CN"/>
        </w:rPr>
      </w:pPr>
      <w:r w:rsidRPr="009A3998">
        <w:rPr>
          <w:sz w:val="24"/>
          <w:szCs w:val="24"/>
          <w:lang w:eastAsia="zh-CN"/>
        </w:rPr>
        <w:t>veiklos 40-čiui Panevėžio bendruomenių rūmuose(spalio 24 d.).</w:t>
      </w:r>
    </w:p>
    <w:p w14:paraId="62FF3FF7"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rPr>
        <w:t>COVID-19 pandemijos Lietuvoje</w:t>
      </w:r>
      <w:r w:rsidRPr="009A3998">
        <w:rPr>
          <w:sz w:val="24"/>
          <w:szCs w:val="24"/>
          <w:shd w:val="clear" w:color="auto" w:fill="FFFFFF"/>
        </w:rPr>
        <w:t xml:space="preserve"> metu Panevėžio bendruomenių rūmų Facebook paskyroje parodyti virtualūs koncertai:</w:t>
      </w:r>
    </w:p>
    <w:p w14:paraId="7545D360"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Tarptautinei šokio dienai (balandžio 27 d.);</w:t>
      </w:r>
    </w:p>
    <w:p w14:paraId="12CAF241"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Šeimos dienai ,,Tai gražiai mane augino“ (gegužės 14 d.);</w:t>
      </w:r>
    </w:p>
    <w:p w14:paraId="0EBC5C24" w14:textId="77777777" w:rsidR="005C0759" w:rsidRPr="009A3998" w:rsidRDefault="005C0759" w:rsidP="005C0759">
      <w:pPr>
        <w:spacing w:line="276" w:lineRule="auto"/>
        <w:ind w:firstLine="502"/>
        <w:jc w:val="both"/>
        <w:rPr>
          <w:sz w:val="24"/>
          <w:szCs w:val="24"/>
        </w:rPr>
      </w:pPr>
      <w:r w:rsidRPr="009A3998">
        <w:rPr>
          <w:sz w:val="24"/>
          <w:szCs w:val="24"/>
        </w:rPr>
        <w:t>Virtualus koncertas ,,Aukštaičių kviestinis“ (gegužės 19 d.).</w:t>
      </w:r>
    </w:p>
    <w:p w14:paraId="6B279137"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Virtualus koncertas, skirtas Tėvo dienai ,,Dėkoju Tau“ (birželio 6 d.).</w:t>
      </w:r>
    </w:p>
    <w:p w14:paraId="67FAD766" w14:textId="77777777" w:rsidR="005C0759" w:rsidRPr="009A3998" w:rsidRDefault="005C0759" w:rsidP="005C0759">
      <w:pPr>
        <w:spacing w:line="276" w:lineRule="auto"/>
        <w:ind w:firstLine="502"/>
        <w:jc w:val="both"/>
        <w:rPr>
          <w:color w:val="5F6368"/>
          <w:sz w:val="24"/>
          <w:szCs w:val="24"/>
          <w:shd w:val="clear" w:color="auto" w:fill="FFFFFF"/>
        </w:rPr>
      </w:pPr>
    </w:p>
    <w:p w14:paraId="1D265DF7" w14:textId="77777777" w:rsidR="005C0759" w:rsidRPr="009A3998" w:rsidRDefault="005C0759" w:rsidP="005C0759">
      <w:pPr>
        <w:spacing w:line="276" w:lineRule="auto"/>
        <w:ind w:right="180" w:firstLine="567"/>
        <w:jc w:val="both"/>
        <w:rPr>
          <w:b/>
          <w:sz w:val="24"/>
          <w:szCs w:val="24"/>
        </w:rPr>
      </w:pPr>
      <w:r w:rsidRPr="009A3998">
        <w:rPr>
          <w:b/>
          <w:sz w:val="24"/>
          <w:szCs w:val="24"/>
        </w:rPr>
        <w:t>Senjorų liaudiškų šokių kolektyvas ,,Sidabra“, vadovė Kristina Nainienė, dalyvavo renginiuose:</w:t>
      </w:r>
    </w:p>
    <w:p w14:paraId="63EF9483"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79213FE0" w14:textId="77777777" w:rsidR="005C0759" w:rsidRPr="009A3998" w:rsidRDefault="005C0759" w:rsidP="005C0759">
      <w:pPr>
        <w:spacing w:line="276" w:lineRule="auto"/>
        <w:ind w:firstLine="426"/>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0B9C6FDC"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0B7C0B97"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30D549F7"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rPr>
        <w:t>COVID-19 pandemijos Lietuvoje</w:t>
      </w:r>
      <w:r w:rsidRPr="009A3998">
        <w:rPr>
          <w:sz w:val="24"/>
          <w:szCs w:val="24"/>
          <w:shd w:val="clear" w:color="auto" w:fill="FFFFFF"/>
        </w:rPr>
        <w:t xml:space="preserve"> metu Panevėžio bendruomenių rūmų Facebook paskyroje parodytas virtualus koncertas, skirtas Tarptautinei šokio dienai (balandžio 24).</w:t>
      </w:r>
    </w:p>
    <w:p w14:paraId="018365B8" w14:textId="77777777" w:rsidR="005C0759" w:rsidRPr="009A3998" w:rsidRDefault="005C0759" w:rsidP="005C0759">
      <w:pPr>
        <w:spacing w:line="276" w:lineRule="auto"/>
        <w:ind w:firstLine="502"/>
        <w:jc w:val="both"/>
        <w:rPr>
          <w:color w:val="5F6368"/>
          <w:sz w:val="24"/>
          <w:szCs w:val="24"/>
          <w:shd w:val="clear" w:color="auto" w:fill="FFFFFF"/>
        </w:rPr>
      </w:pPr>
    </w:p>
    <w:p w14:paraId="28E20748" w14:textId="77777777" w:rsidR="005C0759" w:rsidRPr="009A3998" w:rsidRDefault="005C0759" w:rsidP="005C0759">
      <w:pPr>
        <w:spacing w:line="276" w:lineRule="auto"/>
        <w:ind w:firstLine="502"/>
        <w:jc w:val="both"/>
        <w:rPr>
          <w:b/>
          <w:sz w:val="24"/>
          <w:szCs w:val="24"/>
        </w:rPr>
      </w:pPr>
      <w:r w:rsidRPr="009A3998">
        <w:rPr>
          <w:b/>
          <w:sz w:val="24"/>
          <w:szCs w:val="24"/>
        </w:rPr>
        <w:t>Senjorų liaudiškų šokių ansamblis ,,Gija“, vadovė Dainora Venslovienė, dalyvavo renginiuose:</w:t>
      </w:r>
    </w:p>
    <w:p w14:paraId="023E1AEB" w14:textId="77777777" w:rsidR="005C0759" w:rsidRPr="009A3998" w:rsidRDefault="005C0759" w:rsidP="005C0759">
      <w:pPr>
        <w:spacing w:line="276" w:lineRule="auto"/>
        <w:ind w:firstLine="426"/>
        <w:jc w:val="both"/>
        <w:rPr>
          <w:sz w:val="24"/>
          <w:szCs w:val="24"/>
        </w:rPr>
      </w:pPr>
      <w:r w:rsidRPr="009A3998">
        <w:rPr>
          <w:sz w:val="24"/>
          <w:szCs w:val="24"/>
        </w:rPr>
        <w:t>Vakarojimai su liaudiška muzika ,,Geri vakarai“ (sausio 17 d.) Panevėžio bendruomenių rūmuose;</w:t>
      </w:r>
    </w:p>
    <w:p w14:paraId="239B6C79" w14:textId="77777777" w:rsidR="005C0759" w:rsidRPr="009A3998" w:rsidRDefault="005C0759" w:rsidP="005C0759">
      <w:pPr>
        <w:spacing w:line="276" w:lineRule="auto"/>
        <w:ind w:firstLine="426"/>
        <w:jc w:val="both"/>
        <w:rPr>
          <w:sz w:val="24"/>
          <w:szCs w:val="24"/>
        </w:rPr>
      </w:pPr>
      <w:bookmarkStart w:id="23" w:name="_Hlk62170640"/>
      <w:r w:rsidRPr="009A3998">
        <w:rPr>
          <w:sz w:val="24"/>
          <w:szCs w:val="24"/>
        </w:rPr>
        <w:t>Lietuvos Valstybės Atkūrimo dienos renginys Panevėžio CIDO arenoje (vasario 16 d.);</w:t>
      </w:r>
    </w:p>
    <w:p w14:paraId="1C9D178B" w14:textId="77777777" w:rsidR="005C0759" w:rsidRPr="009A3998" w:rsidRDefault="005C0759" w:rsidP="005C0759">
      <w:pPr>
        <w:spacing w:line="276" w:lineRule="auto"/>
        <w:ind w:firstLine="426"/>
        <w:jc w:val="both"/>
        <w:rPr>
          <w:b/>
          <w:sz w:val="24"/>
          <w:szCs w:val="24"/>
        </w:rPr>
      </w:pPr>
      <w:bookmarkStart w:id="24" w:name="_Hlk62173135"/>
      <w:r w:rsidRPr="009A3998">
        <w:rPr>
          <w:sz w:val="24"/>
          <w:szCs w:val="24"/>
        </w:rPr>
        <w:t>Užgavėnių šventė ,,Aukštaitiškos Užgavėnės Panevėžyje“. Persirengėlių eisena Senvage, koncertas lauko erdvėse prie Panevėžio bendruomenių rūmų (vasario 23 d.);</w:t>
      </w:r>
    </w:p>
    <w:bookmarkEnd w:id="23"/>
    <w:p w14:paraId="519CFD75" w14:textId="77777777" w:rsidR="005C0759" w:rsidRPr="009A3998" w:rsidRDefault="005C0759" w:rsidP="005C0759">
      <w:pPr>
        <w:spacing w:line="276" w:lineRule="auto"/>
        <w:ind w:firstLine="502"/>
        <w:jc w:val="both"/>
        <w:rPr>
          <w:bCs/>
          <w:sz w:val="24"/>
          <w:szCs w:val="24"/>
        </w:rPr>
      </w:pPr>
      <w:r w:rsidRPr="009A3998">
        <w:rPr>
          <w:bCs/>
          <w:sz w:val="24"/>
          <w:szCs w:val="24"/>
        </w:rPr>
        <w:t>Šokių šventė ,,Krinčins šok 2020“ Pasvalio kultūros centre (kovo 6 d.);</w:t>
      </w:r>
    </w:p>
    <w:p w14:paraId="0EB45E6A"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3896CFB1"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0CAA8236" w14:textId="77777777" w:rsidR="005C0759" w:rsidRPr="009A3998" w:rsidRDefault="005C0759" w:rsidP="005C0759">
      <w:pPr>
        <w:spacing w:line="276" w:lineRule="auto"/>
        <w:ind w:firstLine="502"/>
        <w:jc w:val="both"/>
        <w:rPr>
          <w:sz w:val="24"/>
          <w:szCs w:val="24"/>
        </w:rPr>
      </w:pPr>
      <w:r w:rsidRPr="009A3998">
        <w:rPr>
          <w:sz w:val="24"/>
          <w:szCs w:val="24"/>
        </w:rPr>
        <w:t>Vasaros šventė ,,Cibulinė 2020“ Liudynės parke (rugpjūčio 22 d.) Panevėžio rajone;</w:t>
      </w:r>
    </w:p>
    <w:bookmarkEnd w:id="24"/>
    <w:p w14:paraId="0451FAFB"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58162CD9" w14:textId="77777777" w:rsidR="005C0759" w:rsidRPr="009A3998" w:rsidRDefault="005C0759" w:rsidP="005C0759">
      <w:pPr>
        <w:spacing w:line="276" w:lineRule="auto"/>
        <w:ind w:firstLine="502"/>
        <w:jc w:val="both"/>
        <w:rPr>
          <w:sz w:val="24"/>
          <w:szCs w:val="24"/>
          <w:lang w:eastAsia="zh-CN"/>
        </w:rPr>
      </w:pPr>
    </w:p>
    <w:p w14:paraId="65C36D7A" w14:textId="77777777" w:rsidR="005C0759" w:rsidRPr="009A3998" w:rsidRDefault="005C0759" w:rsidP="005C0759">
      <w:pPr>
        <w:tabs>
          <w:tab w:val="left" w:pos="9720"/>
        </w:tabs>
        <w:spacing w:line="276" w:lineRule="auto"/>
        <w:ind w:right="169" w:firstLine="567"/>
        <w:jc w:val="both"/>
        <w:rPr>
          <w:b/>
          <w:color w:val="000000"/>
          <w:sz w:val="24"/>
          <w:szCs w:val="24"/>
        </w:rPr>
      </w:pPr>
      <w:r w:rsidRPr="009A3998">
        <w:rPr>
          <w:b/>
          <w:color w:val="000000"/>
          <w:sz w:val="24"/>
          <w:szCs w:val="24"/>
        </w:rPr>
        <w:t>Mišrus choras ,,Čiūto“, vadovė Dalia Gaspariūnienė, dalyvavo renginiuose:</w:t>
      </w:r>
    </w:p>
    <w:p w14:paraId="154BC9B3" w14:textId="77777777" w:rsidR="005C0759" w:rsidRPr="009A3998" w:rsidRDefault="005C0759" w:rsidP="005C0759">
      <w:pPr>
        <w:spacing w:line="276" w:lineRule="auto"/>
        <w:ind w:right="180" w:firstLine="567"/>
        <w:jc w:val="both"/>
        <w:rPr>
          <w:bCs/>
          <w:sz w:val="24"/>
          <w:szCs w:val="24"/>
        </w:rPr>
      </w:pPr>
      <w:r w:rsidRPr="009A3998">
        <w:rPr>
          <w:bCs/>
          <w:sz w:val="24"/>
          <w:szCs w:val="24"/>
        </w:rPr>
        <w:t>Giedojimas Šv. Mišiose. Kalėdinės giesmės (sausio 5 d.) Panevėžio Švč. Trejybės bažnyčioje;</w:t>
      </w:r>
    </w:p>
    <w:p w14:paraId="17858C7B" w14:textId="77777777" w:rsidR="005C0759" w:rsidRPr="009A3998" w:rsidRDefault="005C0759" w:rsidP="005C0759">
      <w:pPr>
        <w:spacing w:line="276" w:lineRule="auto"/>
        <w:ind w:right="180" w:firstLine="567"/>
        <w:jc w:val="both"/>
        <w:rPr>
          <w:bCs/>
          <w:sz w:val="24"/>
          <w:szCs w:val="24"/>
        </w:rPr>
      </w:pPr>
      <w:r w:rsidRPr="009A3998">
        <w:rPr>
          <w:bCs/>
          <w:sz w:val="24"/>
          <w:szCs w:val="24"/>
        </w:rPr>
        <w:t>Laisvės gynėjų diena. Pilietiškumo akcija ,,Būkime kartu“ Panevėžio Sausio 13-osios skvere (sausio 13 d.);</w:t>
      </w:r>
    </w:p>
    <w:p w14:paraId="796B03DA"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197FB2BE" w14:textId="77777777" w:rsidR="005C0759" w:rsidRPr="009A3998" w:rsidRDefault="005C0759" w:rsidP="005C0759">
      <w:pPr>
        <w:spacing w:line="276" w:lineRule="auto"/>
        <w:ind w:firstLine="426"/>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52F8CFE8"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2E4CC98E"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52DD10FF" w14:textId="77777777" w:rsidR="005C0759" w:rsidRPr="009A3998" w:rsidRDefault="005C0759" w:rsidP="005C0759">
      <w:pPr>
        <w:spacing w:line="276" w:lineRule="auto"/>
        <w:ind w:right="180" w:firstLine="567"/>
        <w:jc w:val="both"/>
        <w:rPr>
          <w:bCs/>
          <w:sz w:val="24"/>
          <w:szCs w:val="24"/>
        </w:rPr>
      </w:pPr>
      <w:r w:rsidRPr="009A3998">
        <w:rPr>
          <w:bCs/>
          <w:sz w:val="24"/>
          <w:szCs w:val="24"/>
        </w:rPr>
        <w:t>Renginys miesto bendruomenei ,,Rudens pyraginė“ Panevėžio Alfonso Lipniūno progimnazijoje (spalio 15 d.).</w:t>
      </w:r>
    </w:p>
    <w:p w14:paraId="05E1DA43"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rPr>
        <w:t>COVID-19 pandemijos Lietuvoje</w:t>
      </w:r>
      <w:r w:rsidRPr="009A3998">
        <w:rPr>
          <w:sz w:val="24"/>
          <w:szCs w:val="24"/>
          <w:shd w:val="clear" w:color="auto" w:fill="FFFFFF"/>
        </w:rPr>
        <w:t xml:space="preserve"> metu Panevėžio bendruomenių rūmų Facebook paskyroje parodytas virtualus koncertas ,,Kalėdinių giesmių vakaras ,,Tą tylią paslaptingą naktį“ (12.23).</w:t>
      </w:r>
    </w:p>
    <w:p w14:paraId="447EE4BA" w14:textId="77777777" w:rsidR="005C0759" w:rsidRPr="009A3998" w:rsidRDefault="005C0759" w:rsidP="005C0759">
      <w:pPr>
        <w:spacing w:line="276" w:lineRule="auto"/>
        <w:ind w:firstLine="502"/>
        <w:jc w:val="both"/>
        <w:rPr>
          <w:color w:val="5F6368"/>
          <w:sz w:val="24"/>
          <w:szCs w:val="24"/>
          <w:shd w:val="clear" w:color="auto" w:fill="FFFFFF"/>
        </w:rPr>
      </w:pPr>
    </w:p>
    <w:p w14:paraId="531989BD" w14:textId="77777777" w:rsidR="005C0759" w:rsidRPr="009A3998" w:rsidRDefault="005C0759" w:rsidP="005C0759">
      <w:pPr>
        <w:spacing w:line="276" w:lineRule="auto"/>
        <w:ind w:right="169" w:firstLine="567"/>
        <w:jc w:val="both"/>
        <w:rPr>
          <w:b/>
          <w:sz w:val="24"/>
          <w:szCs w:val="24"/>
        </w:rPr>
      </w:pPr>
      <w:r w:rsidRPr="009A3998">
        <w:rPr>
          <w:b/>
          <w:sz w:val="24"/>
          <w:szCs w:val="24"/>
        </w:rPr>
        <w:t>Folkloro ansamblis ,,Pulkelis“, vadovas Vytautas Zigmantas, dalyvavo renginiuose:</w:t>
      </w:r>
    </w:p>
    <w:p w14:paraId="15C5ED28" w14:textId="77777777" w:rsidR="005C0759" w:rsidRPr="009A3998" w:rsidRDefault="005C0759" w:rsidP="005C0759">
      <w:pPr>
        <w:spacing w:line="276" w:lineRule="auto"/>
        <w:ind w:firstLine="426"/>
        <w:jc w:val="both"/>
        <w:rPr>
          <w:sz w:val="24"/>
          <w:szCs w:val="24"/>
        </w:rPr>
      </w:pPr>
      <w:r w:rsidRPr="009A3998">
        <w:rPr>
          <w:sz w:val="24"/>
          <w:szCs w:val="24"/>
        </w:rPr>
        <w:t>Vakarojimai su liaudiška muzika ,,Geri vakarai“ (sausio 17 d.) Panevėžio bendruomenių rūmuose;</w:t>
      </w:r>
    </w:p>
    <w:p w14:paraId="6527D4AC"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4416ACB7" w14:textId="77777777" w:rsidR="005C0759" w:rsidRPr="009A3998" w:rsidRDefault="005C0759" w:rsidP="005C0759">
      <w:pPr>
        <w:spacing w:line="276" w:lineRule="auto"/>
        <w:ind w:firstLine="426"/>
        <w:jc w:val="both"/>
        <w:rPr>
          <w:sz w:val="24"/>
          <w:szCs w:val="24"/>
        </w:rPr>
      </w:pPr>
      <w:r w:rsidRPr="009A3998">
        <w:rPr>
          <w:sz w:val="24"/>
          <w:szCs w:val="24"/>
        </w:rPr>
        <w:t>Vakarojimai su liaudiška muzika ,,Geri vakarai“ (vasario 21 d.) Panevėžio bendruomenių rūmuose;</w:t>
      </w:r>
    </w:p>
    <w:p w14:paraId="34ECC757" w14:textId="77777777" w:rsidR="005C0759" w:rsidRPr="009A3998" w:rsidRDefault="005C0759" w:rsidP="005C0759">
      <w:pPr>
        <w:spacing w:line="276" w:lineRule="auto"/>
        <w:ind w:firstLine="426"/>
        <w:jc w:val="both"/>
        <w:rPr>
          <w:sz w:val="24"/>
          <w:szCs w:val="24"/>
        </w:rPr>
      </w:pPr>
      <w:r w:rsidRPr="009A3998">
        <w:rPr>
          <w:sz w:val="24"/>
          <w:szCs w:val="24"/>
        </w:rPr>
        <w:t>Užgavėnių šventė Lietuvos liaudies buities muziejuje Rumšiškėse (vasario 22 d.);</w:t>
      </w:r>
    </w:p>
    <w:p w14:paraId="7AA82CCB" w14:textId="77777777" w:rsidR="005C0759" w:rsidRPr="009A3998" w:rsidRDefault="005C0759" w:rsidP="005C0759">
      <w:pPr>
        <w:spacing w:line="276" w:lineRule="auto"/>
        <w:ind w:firstLine="426"/>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20CB5FEF"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352C14CA"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Visuotinė padėkos akcija ,,Ačiū Lietuva“ lauko erdvėje prie Panevėžio bendruomenių rūmų (birželio 1 d.);</w:t>
      </w:r>
    </w:p>
    <w:p w14:paraId="77264F5D" w14:textId="77777777" w:rsidR="005C0759" w:rsidRPr="009A3998" w:rsidRDefault="005C0759" w:rsidP="005C0759">
      <w:pPr>
        <w:spacing w:line="276" w:lineRule="auto"/>
        <w:ind w:firstLine="502"/>
        <w:jc w:val="both"/>
        <w:rPr>
          <w:sz w:val="24"/>
          <w:szCs w:val="24"/>
        </w:rPr>
      </w:pPr>
      <w:r w:rsidRPr="009A3998">
        <w:rPr>
          <w:sz w:val="24"/>
          <w:szCs w:val="24"/>
        </w:rPr>
        <w:t>Renginys ,,Mezgėjų diena Panevėžyje“, skirtas Pasaulinei mezgimo viešumoje dienai paminėti Panevėžio Senvagės saloje (birželio 12 d.);</w:t>
      </w:r>
    </w:p>
    <w:p w14:paraId="13BF95A7"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37DCECAE" w14:textId="77777777" w:rsidR="005C0759" w:rsidRPr="009A3998" w:rsidRDefault="005C0759" w:rsidP="005C0759">
      <w:pPr>
        <w:spacing w:line="276" w:lineRule="auto"/>
        <w:ind w:firstLine="502"/>
        <w:jc w:val="both"/>
        <w:rPr>
          <w:sz w:val="24"/>
          <w:szCs w:val="24"/>
        </w:rPr>
      </w:pPr>
      <w:r w:rsidRPr="009A3998">
        <w:rPr>
          <w:sz w:val="24"/>
          <w:szCs w:val="24"/>
        </w:rPr>
        <w:t>Tradicinė ,,Škaplierinės“ atlaidų folkloro šventė ,,Rytoj iš ryto rugelius kirsim“ Radviliškio miesto kultūros centre (liepos 19 d.);</w:t>
      </w:r>
    </w:p>
    <w:p w14:paraId="31708DDA"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45FEB857" w14:textId="77777777" w:rsidR="005C0759" w:rsidRPr="009A3998" w:rsidRDefault="005C0759" w:rsidP="005C0759">
      <w:pPr>
        <w:spacing w:line="276" w:lineRule="auto"/>
        <w:ind w:firstLine="502"/>
        <w:jc w:val="both"/>
        <w:rPr>
          <w:bCs/>
          <w:sz w:val="24"/>
          <w:szCs w:val="24"/>
        </w:rPr>
      </w:pPr>
      <w:r w:rsidRPr="009A3998">
        <w:rPr>
          <w:bCs/>
          <w:sz w:val="24"/>
          <w:szCs w:val="24"/>
        </w:rPr>
        <w:t>Akcija ,,Šoka visa Lietuva“ aikštėje prie Panevėžio Santuokų rūmų (rugsėjo 18 d.);</w:t>
      </w:r>
    </w:p>
    <w:p w14:paraId="57F2BAC5" w14:textId="77777777" w:rsidR="005C0759" w:rsidRPr="009A3998" w:rsidRDefault="005C0759" w:rsidP="005C0759">
      <w:pPr>
        <w:spacing w:line="276" w:lineRule="auto"/>
        <w:ind w:firstLine="502"/>
        <w:jc w:val="both"/>
        <w:rPr>
          <w:bCs/>
          <w:sz w:val="24"/>
          <w:szCs w:val="24"/>
        </w:rPr>
      </w:pPr>
      <w:r w:rsidRPr="009A3998">
        <w:rPr>
          <w:bCs/>
          <w:sz w:val="24"/>
          <w:szCs w:val="24"/>
        </w:rPr>
        <w:t>Tradicinių šokių stovykla Velikuškių kaime (spalio 2 – 4 d.) Zarasų rajone.</w:t>
      </w:r>
    </w:p>
    <w:p w14:paraId="15F3F741"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shd w:val="clear" w:color="auto" w:fill="FFFFFF"/>
        </w:rPr>
        <w:t>Koronaviruso (COVID-19) pandemijos metu Panevėžio bendruomenių rūmų Facebook paskyroje parodytas virtualus koncertas ,,Atvažiuoja žolynai“ (gegužės 15 d.).</w:t>
      </w:r>
    </w:p>
    <w:p w14:paraId="4B612A5E" w14:textId="77777777" w:rsidR="005C0759" w:rsidRPr="009A3998" w:rsidRDefault="005C0759" w:rsidP="005C0759">
      <w:pPr>
        <w:spacing w:line="276" w:lineRule="auto"/>
        <w:ind w:firstLine="502"/>
        <w:jc w:val="both"/>
        <w:rPr>
          <w:sz w:val="24"/>
          <w:szCs w:val="24"/>
          <w:shd w:val="clear" w:color="auto" w:fill="FFFFFF"/>
        </w:rPr>
      </w:pPr>
    </w:p>
    <w:p w14:paraId="69A32300" w14:textId="77777777" w:rsidR="005C0759" w:rsidRPr="009A3998" w:rsidRDefault="005C0759" w:rsidP="005C0759">
      <w:pPr>
        <w:tabs>
          <w:tab w:val="left" w:pos="9720"/>
        </w:tabs>
        <w:spacing w:line="276" w:lineRule="auto"/>
        <w:ind w:right="169" w:firstLine="567"/>
        <w:jc w:val="both"/>
        <w:rPr>
          <w:b/>
          <w:color w:val="000000"/>
          <w:sz w:val="24"/>
          <w:szCs w:val="24"/>
        </w:rPr>
      </w:pPr>
      <w:r w:rsidRPr="009A3998">
        <w:rPr>
          <w:b/>
          <w:color w:val="000000"/>
          <w:sz w:val="24"/>
          <w:szCs w:val="24"/>
        </w:rPr>
        <w:t>Mišrus vokalinis ansamblis ,,Smiltelė“, vadovė Dalia Gaspariūnienė, dalyvavo renginiuose:</w:t>
      </w:r>
    </w:p>
    <w:p w14:paraId="3282A273" w14:textId="77777777" w:rsidR="005C0759" w:rsidRPr="009A3998" w:rsidRDefault="005C0759" w:rsidP="005C0759">
      <w:pPr>
        <w:spacing w:line="276" w:lineRule="auto"/>
        <w:ind w:right="180" w:firstLine="567"/>
        <w:jc w:val="both"/>
        <w:rPr>
          <w:bCs/>
          <w:sz w:val="24"/>
          <w:szCs w:val="24"/>
        </w:rPr>
      </w:pPr>
      <w:r w:rsidRPr="009A3998">
        <w:rPr>
          <w:bCs/>
          <w:sz w:val="24"/>
          <w:szCs w:val="24"/>
        </w:rPr>
        <w:t>Laisvės gynėjų diena. Pilietiškumo akcija ,,Būkime kartu“ (sausio 13 d.) Panevėžio Sausio 13-osios skvere;</w:t>
      </w:r>
    </w:p>
    <w:p w14:paraId="589EDB62" w14:textId="77777777" w:rsidR="005C0759" w:rsidRPr="009A3998" w:rsidRDefault="005C0759" w:rsidP="005C0759">
      <w:pPr>
        <w:spacing w:line="276" w:lineRule="auto"/>
        <w:ind w:firstLine="502"/>
        <w:jc w:val="both"/>
        <w:rPr>
          <w:bCs/>
          <w:sz w:val="24"/>
          <w:szCs w:val="24"/>
        </w:rPr>
      </w:pPr>
      <w:r w:rsidRPr="009A3998">
        <w:rPr>
          <w:bCs/>
          <w:sz w:val="24"/>
          <w:szCs w:val="24"/>
        </w:rPr>
        <w:t>Koncertas miesto bendruomenės bendrijai ,,Senamiestietis“ Panevėžio Vytauto Žemkalnio gimnazijoje (sausio 18 d.);</w:t>
      </w:r>
    </w:p>
    <w:p w14:paraId="615334FD" w14:textId="77777777" w:rsidR="005C0759" w:rsidRPr="009A3998" w:rsidRDefault="005C0759" w:rsidP="005C0759">
      <w:pPr>
        <w:spacing w:line="276" w:lineRule="auto"/>
        <w:ind w:firstLine="426"/>
        <w:jc w:val="both"/>
        <w:rPr>
          <w:sz w:val="24"/>
          <w:szCs w:val="24"/>
        </w:rPr>
      </w:pPr>
      <w:r w:rsidRPr="009A3998">
        <w:rPr>
          <w:sz w:val="24"/>
          <w:szCs w:val="24"/>
        </w:rPr>
        <w:t>Lietuvos Valstybės Atkūrimo dienos renginys Panevėžio CIDO arenoje (vasario 16 d.);</w:t>
      </w:r>
    </w:p>
    <w:p w14:paraId="5024A773" w14:textId="77777777" w:rsidR="005C0759" w:rsidRPr="009A3998" w:rsidRDefault="005C0759" w:rsidP="005C0759">
      <w:pPr>
        <w:spacing w:line="276" w:lineRule="auto"/>
        <w:ind w:firstLine="426"/>
        <w:jc w:val="both"/>
        <w:rPr>
          <w:b/>
          <w:color w:val="000000"/>
          <w:sz w:val="24"/>
          <w:szCs w:val="24"/>
        </w:rPr>
      </w:pPr>
      <w:r w:rsidRPr="009A3998">
        <w:rPr>
          <w:sz w:val="24"/>
          <w:szCs w:val="24"/>
        </w:rPr>
        <w:t>Respublikinio solistų ir vokalinių ansamblių konkurso ,,Sidabriniai balsai“ I turas Panevėžio bendruomenių rūmuose (vasario 19 d.);</w:t>
      </w:r>
    </w:p>
    <w:p w14:paraId="2938C2F1" w14:textId="77777777" w:rsidR="005C0759" w:rsidRPr="009A3998" w:rsidRDefault="005C0759" w:rsidP="005C0759">
      <w:pPr>
        <w:spacing w:line="276" w:lineRule="auto"/>
        <w:ind w:firstLine="426"/>
        <w:jc w:val="both"/>
        <w:rPr>
          <w:b/>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019B5B11"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Liaudiškų šokių grupės ,,Lankesa“ 55-erių metų kūrybinės veiklos sukakties šventinis koncertas Kėdainių kultūros centre (kovo 7 d.);</w:t>
      </w:r>
    </w:p>
    <w:p w14:paraId="4001418A" w14:textId="77777777" w:rsidR="005C0759" w:rsidRPr="009A3998" w:rsidRDefault="005C0759" w:rsidP="005C0759">
      <w:pPr>
        <w:spacing w:line="276" w:lineRule="auto"/>
        <w:ind w:firstLine="502"/>
        <w:jc w:val="both"/>
        <w:rPr>
          <w:sz w:val="24"/>
          <w:szCs w:val="24"/>
        </w:rPr>
      </w:pPr>
      <w:r w:rsidRPr="009A3998">
        <w:rPr>
          <w:sz w:val="24"/>
          <w:szCs w:val="24"/>
        </w:rPr>
        <w:t>Didžiojo atgimimo, vilties, meilės ir muzikos festivalio ,,Laisvės pavasaris“ uždarymas. Akcija ,,LAISVĖ“ CIDO arenoje (kovo 11 d.);</w:t>
      </w:r>
    </w:p>
    <w:p w14:paraId="0B3C24FA"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Miesto gimtadienio šventė ,,Miestui prie upės Panevėžiui 517“. Koncertas su liaudiška muzika ,,Apynių fiesta“ prie ,,Kalnapilio“ Nevėžio upės krantinės salelėje (rugsėjo 5 d.);</w:t>
      </w:r>
    </w:p>
    <w:p w14:paraId="1D634198" w14:textId="77777777" w:rsidR="005C0759" w:rsidRPr="009A3998" w:rsidRDefault="005C0759" w:rsidP="005C0759">
      <w:pPr>
        <w:tabs>
          <w:tab w:val="left" w:pos="9720"/>
        </w:tabs>
        <w:spacing w:line="276" w:lineRule="auto"/>
        <w:ind w:right="169" w:firstLine="567"/>
        <w:jc w:val="both"/>
        <w:rPr>
          <w:bCs/>
          <w:color w:val="000000"/>
          <w:sz w:val="24"/>
          <w:szCs w:val="24"/>
        </w:rPr>
      </w:pPr>
      <w:r w:rsidRPr="009A3998">
        <w:rPr>
          <w:bCs/>
          <w:color w:val="000000"/>
          <w:sz w:val="24"/>
          <w:szCs w:val="24"/>
        </w:rPr>
        <w:t>Respublikinė konferencija ,,Senjoro įvaizdis visuomenėje“ Panevėžio kurčiųjų ir neprigirdinčiųjų pagrindinėje mokykloje (rugsėjo 19 d.);</w:t>
      </w:r>
    </w:p>
    <w:p w14:paraId="03D83598" w14:textId="77777777" w:rsidR="005C0759" w:rsidRPr="009A3998" w:rsidRDefault="005C0759" w:rsidP="005C0759">
      <w:pPr>
        <w:spacing w:line="276" w:lineRule="auto"/>
        <w:ind w:firstLine="502"/>
        <w:jc w:val="both"/>
        <w:rPr>
          <w:sz w:val="24"/>
          <w:szCs w:val="24"/>
        </w:rPr>
      </w:pPr>
      <w:r w:rsidRPr="009A3998">
        <w:rPr>
          <w:sz w:val="24"/>
          <w:szCs w:val="24"/>
        </w:rPr>
        <w:t>XXV-oji tarptautinė verslo ir pasiekimų paroda ,,EXPO 2020“ (rugsėjo 26 d.) Panevėžio CIDO arenoje;</w:t>
      </w:r>
    </w:p>
    <w:p w14:paraId="188CC5BD" w14:textId="77777777" w:rsidR="005C0759" w:rsidRPr="009A3998" w:rsidRDefault="005C0759" w:rsidP="005C0759">
      <w:pPr>
        <w:tabs>
          <w:tab w:val="left" w:pos="9720"/>
        </w:tabs>
        <w:spacing w:line="276" w:lineRule="auto"/>
        <w:ind w:right="169" w:firstLine="567"/>
        <w:jc w:val="both"/>
        <w:rPr>
          <w:bCs/>
          <w:color w:val="000000"/>
          <w:sz w:val="24"/>
          <w:szCs w:val="24"/>
        </w:rPr>
      </w:pPr>
      <w:r w:rsidRPr="009A3998">
        <w:rPr>
          <w:bCs/>
          <w:color w:val="000000"/>
          <w:sz w:val="24"/>
          <w:szCs w:val="24"/>
        </w:rPr>
        <w:t>TAU Panevėžio fakulteto mokslo metų atidarymo šventė Panevėžio kurčiųjų ir neprigirdinčiųjų pagrindinėje mokykloje (spalio 1 d.);</w:t>
      </w:r>
    </w:p>
    <w:p w14:paraId="6B8A9C01" w14:textId="77777777" w:rsidR="005C0759" w:rsidRPr="009A3998" w:rsidRDefault="005C0759" w:rsidP="005C0759">
      <w:pPr>
        <w:spacing w:line="276" w:lineRule="auto"/>
        <w:ind w:left="502"/>
        <w:jc w:val="both"/>
        <w:rPr>
          <w:sz w:val="24"/>
          <w:szCs w:val="24"/>
          <w:lang w:eastAsia="zh-CN"/>
        </w:rPr>
      </w:pPr>
      <w:r w:rsidRPr="009A3998">
        <w:rPr>
          <w:sz w:val="24"/>
          <w:szCs w:val="24"/>
        </w:rPr>
        <w:t>Š</w:t>
      </w:r>
      <w:r w:rsidRPr="009A3998">
        <w:rPr>
          <w:sz w:val="24"/>
          <w:szCs w:val="24"/>
          <w:lang w:eastAsia="zh-CN"/>
        </w:rPr>
        <w:t>ventinis koncertas ,,Dar ratą ratelį“, skirtas liaudiškų šokių ansamblio ,,Linas“ meninės</w:t>
      </w:r>
    </w:p>
    <w:p w14:paraId="3F8FC2FB" w14:textId="77777777" w:rsidR="005C0759" w:rsidRPr="009A3998" w:rsidRDefault="005C0759" w:rsidP="005C0759">
      <w:pPr>
        <w:spacing w:line="276" w:lineRule="auto"/>
        <w:jc w:val="both"/>
        <w:rPr>
          <w:sz w:val="24"/>
          <w:szCs w:val="24"/>
          <w:lang w:eastAsia="zh-CN"/>
        </w:rPr>
      </w:pPr>
      <w:r w:rsidRPr="009A3998">
        <w:rPr>
          <w:sz w:val="24"/>
          <w:szCs w:val="24"/>
          <w:lang w:eastAsia="zh-CN"/>
        </w:rPr>
        <w:t>veiklos 40-čiui Panevėžio bendruomenių rūmuose (spalio 24 d.).</w:t>
      </w:r>
    </w:p>
    <w:p w14:paraId="0937F153"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rPr>
        <w:t>COVID-19 pandemijos Lietuvoje</w:t>
      </w:r>
      <w:r w:rsidRPr="009A3998">
        <w:rPr>
          <w:sz w:val="24"/>
          <w:szCs w:val="24"/>
          <w:shd w:val="clear" w:color="auto" w:fill="FFFFFF"/>
        </w:rPr>
        <w:t xml:space="preserve"> metu bendruomenių rūmų Facebook paskyroje parodytas virtualus koncertas, skirtas Tėvo dienai ,,Dėkoju TAU“ (birželio 6 d.).</w:t>
      </w:r>
    </w:p>
    <w:p w14:paraId="4231C456" w14:textId="77777777" w:rsidR="005C0759" w:rsidRPr="009A3998" w:rsidRDefault="005C0759" w:rsidP="005C0759">
      <w:pPr>
        <w:spacing w:line="276" w:lineRule="auto"/>
        <w:ind w:firstLine="502"/>
        <w:jc w:val="both"/>
        <w:rPr>
          <w:color w:val="5F6368"/>
          <w:sz w:val="24"/>
          <w:szCs w:val="24"/>
          <w:shd w:val="clear" w:color="auto" w:fill="FFFFFF"/>
        </w:rPr>
      </w:pPr>
    </w:p>
    <w:p w14:paraId="0A45E027" w14:textId="77777777" w:rsidR="005C0759" w:rsidRPr="009A3998" w:rsidRDefault="005C0759" w:rsidP="005C0759">
      <w:pPr>
        <w:spacing w:line="276" w:lineRule="auto"/>
        <w:ind w:right="180" w:firstLine="567"/>
        <w:jc w:val="both"/>
        <w:rPr>
          <w:b/>
          <w:sz w:val="24"/>
          <w:szCs w:val="24"/>
        </w:rPr>
      </w:pPr>
      <w:r w:rsidRPr="009A3998">
        <w:rPr>
          <w:b/>
          <w:sz w:val="24"/>
          <w:szCs w:val="24"/>
        </w:rPr>
        <w:t>Linijinių šokių grupė ,,Saulėgrąža“, vadovė Kristina Nainienė, dalyvavo renginiuose:</w:t>
      </w:r>
    </w:p>
    <w:p w14:paraId="35B4E188" w14:textId="77777777" w:rsidR="005C0759" w:rsidRPr="009A3998" w:rsidRDefault="005C0759" w:rsidP="005C0759">
      <w:pPr>
        <w:spacing w:line="276" w:lineRule="auto"/>
        <w:ind w:firstLine="426"/>
        <w:jc w:val="both"/>
        <w:rPr>
          <w:sz w:val="24"/>
          <w:szCs w:val="24"/>
        </w:rPr>
      </w:pPr>
      <w:r w:rsidRPr="009A3998">
        <w:rPr>
          <w:sz w:val="24"/>
          <w:szCs w:val="24"/>
        </w:rPr>
        <w:t>Užgavėnių šventė ,,Aukštaitiškos Užgavėnės Panevėžyje“. Persirengėlių eisena Senvage, koncertas lauko erdvėse prie Panevėžio bendruomenių rūmų (vasario 23 d.);</w:t>
      </w:r>
    </w:p>
    <w:p w14:paraId="773CDC12" w14:textId="77777777" w:rsidR="005C0759" w:rsidRPr="009A3998" w:rsidRDefault="005C0759" w:rsidP="005C0759">
      <w:pPr>
        <w:spacing w:line="276" w:lineRule="auto"/>
        <w:ind w:firstLine="426"/>
        <w:jc w:val="both"/>
        <w:rPr>
          <w:bCs/>
          <w:sz w:val="24"/>
          <w:szCs w:val="24"/>
        </w:rPr>
      </w:pPr>
      <w:r w:rsidRPr="009A3998">
        <w:rPr>
          <w:bCs/>
          <w:sz w:val="24"/>
          <w:szCs w:val="24"/>
        </w:rPr>
        <w:t>Šokių šventė ,,Krinčins šok 2020“ Pasvalio kultūros centre (kovo 6 d.);</w:t>
      </w:r>
    </w:p>
    <w:p w14:paraId="74D38B2F" w14:textId="77777777" w:rsidR="005C0759" w:rsidRPr="009A3998" w:rsidRDefault="005C0759" w:rsidP="005C0759">
      <w:pPr>
        <w:spacing w:line="276" w:lineRule="auto"/>
        <w:ind w:firstLine="426"/>
        <w:jc w:val="both"/>
        <w:rPr>
          <w:sz w:val="24"/>
          <w:szCs w:val="24"/>
        </w:rPr>
      </w:pPr>
      <w:r w:rsidRPr="009A3998">
        <w:rPr>
          <w:sz w:val="24"/>
          <w:szCs w:val="24"/>
        </w:rPr>
        <w:t>Didžiojo atgimimo, vilties, meilės ir muzikos festivalio ,,Laisvės pavasaris“ uždarymas. Akcija ,,LAISVĖ“ CIDO arenoje (kovo 11 d.);</w:t>
      </w:r>
    </w:p>
    <w:p w14:paraId="728F7299" w14:textId="77777777" w:rsidR="005C0759" w:rsidRPr="009A3998" w:rsidRDefault="005C0759" w:rsidP="005C0759">
      <w:pPr>
        <w:spacing w:line="276" w:lineRule="auto"/>
        <w:ind w:firstLine="426"/>
        <w:jc w:val="both"/>
        <w:rPr>
          <w:sz w:val="24"/>
          <w:szCs w:val="24"/>
        </w:rPr>
      </w:pPr>
      <w:r w:rsidRPr="009A3998">
        <w:rPr>
          <w:sz w:val="24"/>
          <w:szCs w:val="24"/>
        </w:rPr>
        <w:t>Vasarvidžio (Joninių) šventė Panevėžio kultūros ir poilsio parke (birželio 23 d.);</w:t>
      </w:r>
    </w:p>
    <w:p w14:paraId="042C4069" w14:textId="77777777" w:rsidR="005C0759" w:rsidRPr="009A3998" w:rsidRDefault="005C0759" w:rsidP="005C0759">
      <w:pPr>
        <w:spacing w:line="276" w:lineRule="auto"/>
        <w:ind w:firstLine="426"/>
        <w:jc w:val="both"/>
        <w:rPr>
          <w:sz w:val="24"/>
          <w:szCs w:val="24"/>
        </w:rPr>
      </w:pPr>
      <w:r w:rsidRPr="009A3998">
        <w:rPr>
          <w:sz w:val="24"/>
          <w:szCs w:val="24"/>
        </w:rPr>
        <w:t>Linijinių šokių festivalis Palangoje (rugsėjo 6 d.)</w:t>
      </w:r>
    </w:p>
    <w:p w14:paraId="30AFB41E" w14:textId="77777777" w:rsidR="005C0759" w:rsidRPr="009A3998" w:rsidRDefault="005C0759" w:rsidP="005C0759">
      <w:pPr>
        <w:spacing w:line="276" w:lineRule="auto"/>
        <w:ind w:firstLine="426"/>
        <w:jc w:val="both"/>
        <w:rPr>
          <w:sz w:val="24"/>
          <w:szCs w:val="24"/>
        </w:rPr>
      </w:pPr>
      <w:r w:rsidRPr="009A3998">
        <w:rPr>
          <w:sz w:val="24"/>
          <w:szCs w:val="24"/>
        </w:rPr>
        <w:t>XXV-oji tarptautinė verslo ir pasiekimų paroda ,,EXPO 2020“ (rugsėjo 26 d.) Panevėžio CIDO arenoje;</w:t>
      </w:r>
    </w:p>
    <w:p w14:paraId="5F9DB0AC" w14:textId="77777777" w:rsidR="005C0759" w:rsidRPr="009A3998" w:rsidRDefault="005C0759" w:rsidP="005C0759">
      <w:pPr>
        <w:spacing w:line="276" w:lineRule="auto"/>
        <w:ind w:firstLine="426"/>
        <w:jc w:val="both"/>
        <w:rPr>
          <w:bCs/>
          <w:sz w:val="24"/>
          <w:szCs w:val="24"/>
        </w:rPr>
      </w:pPr>
      <w:r w:rsidRPr="009A3998">
        <w:rPr>
          <w:bCs/>
          <w:sz w:val="24"/>
          <w:szCs w:val="24"/>
        </w:rPr>
        <w:t>Koncertinis pasirodymas vakaronėje ,,Tango lietuje“ Panevėžio bendruomenių rūmuose (spalio 23 d.).</w:t>
      </w:r>
    </w:p>
    <w:p w14:paraId="3F8FA527" w14:textId="77777777" w:rsidR="005C0759" w:rsidRPr="009A3998" w:rsidRDefault="005C0759" w:rsidP="005C0759">
      <w:pPr>
        <w:spacing w:line="276" w:lineRule="auto"/>
        <w:ind w:firstLine="502"/>
        <w:jc w:val="both"/>
        <w:rPr>
          <w:sz w:val="24"/>
          <w:szCs w:val="24"/>
          <w:shd w:val="clear" w:color="auto" w:fill="FFFFFF"/>
        </w:rPr>
      </w:pPr>
      <w:r w:rsidRPr="009A3998">
        <w:rPr>
          <w:sz w:val="24"/>
          <w:szCs w:val="24"/>
        </w:rPr>
        <w:t>COVID-19 pandemijos Lietuvoje</w:t>
      </w:r>
      <w:r w:rsidRPr="009A3998">
        <w:rPr>
          <w:sz w:val="24"/>
          <w:szCs w:val="24"/>
          <w:shd w:val="clear" w:color="auto" w:fill="FFFFFF"/>
        </w:rPr>
        <w:t xml:space="preserve"> metu Panevėžio bendruomenių rūmų Facebook paskyroje parodytas virtualus koncertas, skirtas Tarptautinei šokio dienai (balandžio 24 d.).</w:t>
      </w:r>
    </w:p>
    <w:p w14:paraId="04BFADE0" w14:textId="77777777" w:rsidR="005C0759" w:rsidRPr="009A3998" w:rsidRDefault="005C0759" w:rsidP="005C0759">
      <w:pPr>
        <w:spacing w:line="276" w:lineRule="auto"/>
        <w:ind w:firstLine="502"/>
        <w:jc w:val="both"/>
        <w:rPr>
          <w:color w:val="5F6368"/>
          <w:sz w:val="24"/>
          <w:szCs w:val="24"/>
          <w:shd w:val="clear" w:color="auto" w:fill="FFFFFF"/>
        </w:rPr>
      </w:pPr>
    </w:p>
    <w:p w14:paraId="487E22A5" w14:textId="77777777" w:rsidR="005C0759" w:rsidRPr="009A3998" w:rsidRDefault="005C0759" w:rsidP="005C0759">
      <w:pPr>
        <w:spacing w:line="276" w:lineRule="auto"/>
        <w:ind w:right="180" w:firstLine="567"/>
        <w:jc w:val="both"/>
        <w:rPr>
          <w:b/>
          <w:sz w:val="24"/>
          <w:szCs w:val="24"/>
        </w:rPr>
      </w:pPr>
      <w:r w:rsidRPr="009A3998">
        <w:rPr>
          <w:b/>
          <w:sz w:val="24"/>
          <w:szCs w:val="24"/>
        </w:rPr>
        <w:t>Šokių grupė ,,Pagrandukai“, vadovė Laimutė Marija Jancevičienė, dalyvavo renginiuose:</w:t>
      </w:r>
    </w:p>
    <w:p w14:paraId="2A03FD98" w14:textId="77777777" w:rsidR="005C0759" w:rsidRPr="009A3998" w:rsidRDefault="005C0759" w:rsidP="005C0759">
      <w:pPr>
        <w:spacing w:line="276" w:lineRule="auto"/>
        <w:ind w:firstLine="502"/>
        <w:jc w:val="both"/>
        <w:rPr>
          <w:sz w:val="24"/>
          <w:szCs w:val="24"/>
          <w:lang w:eastAsia="zh-CN"/>
        </w:rPr>
      </w:pPr>
      <w:r w:rsidRPr="009A3998">
        <w:rPr>
          <w:sz w:val="24"/>
          <w:szCs w:val="24"/>
          <w:lang w:eastAsia="zh-CN"/>
        </w:rPr>
        <w:t>Visuotinė padėkos akcija ,,Ačiū, Lietuva“ lauko erdvėje prie Panevėžio bendruomenių rūmų (birželio 1 d.);</w:t>
      </w:r>
    </w:p>
    <w:p w14:paraId="7624680A" w14:textId="77777777" w:rsidR="005C0759" w:rsidRPr="009A3998" w:rsidRDefault="005C0759" w:rsidP="005C0759">
      <w:pPr>
        <w:spacing w:line="276" w:lineRule="auto"/>
        <w:ind w:firstLine="502"/>
        <w:jc w:val="both"/>
        <w:rPr>
          <w:sz w:val="24"/>
          <w:szCs w:val="24"/>
        </w:rPr>
      </w:pPr>
      <w:r w:rsidRPr="009A3998">
        <w:rPr>
          <w:sz w:val="24"/>
          <w:szCs w:val="24"/>
        </w:rPr>
        <w:t>Vasarvidžio (Joninių) šventė Panevėžio kultūros ir poilsio parke (birželio 23 d.);</w:t>
      </w:r>
    </w:p>
    <w:p w14:paraId="6DB82DD5" w14:textId="77777777" w:rsidR="005C0759" w:rsidRPr="009A3998" w:rsidRDefault="005C0759" w:rsidP="005C0759">
      <w:pPr>
        <w:spacing w:line="276" w:lineRule="auto"/>
        <w:ind w:firstLine="502"/>
        <w:jc w:val="both"/>
        <w:rPr>
          <w:bCs/>
          <w:sz w:val="24"/>
          <w:szCs w:val="24"/>
        </w:rPr>
      </w:pPr>
      <w:r w:rsidRPr="009A3998">
        <w:rPr>
          <w:sz w:val="24"/>
          <w:szCs w:val="24"/>
          <w:lang w:eastAsia="zh-CN"/>
        </w:rPr>
        <w:t>Miesto gimtadienio šventė ,,Miestui prie upės Panevėžiui 517“. Programa Stiklo balkone Nr. 1 Panevėžio kultūros ir poilsio parke (rugsėjo 6 d.)</w:t>
      </w:r>
    </w:p>
    <w:p w14:paraId="4DC33B4A" w14:textId="77777777" w:rsidR="005C0759" w:rsidRPr="009A3998" w:rsidRDefault="005C0759" w:rsidP="005C0759">
      <w:pPr>
        <w:spacing w:line="276" w:lineRule="auto"/>
        <w:ind w:right="180" w:firstLine="567"/>
        <w:jc w:val="both"/>
        <w:rPr>
          <w:sz w:val="24"/>
          <w:szCs w:val="24"/>
        </w:rPr>
      </w:pPr>
    </w:p>
    <w:p w14:paraId="55C669E9" w14:textId="77777777" w:rsidR="005C0759" w:rsidRPr="009A3998" w:rsidRDefault="005C0759" w:rsidP="005C0759">
      <w:pPr>
        <w:spacing w:line="276" w:lineRule="auto"/>
        <w:ind w:right="180" w:firstLine="567"/>
        <w:jc w:val="both"/>
        <w:rPr>
          <w:sz w:val="24"/>
          <w:szCs w:val="24"/>
        </w:rPr>
      </w:pPr>
      <w:r w:rsidRPr="009A3998">
        <w:rPr>
          <w:sz w:val="24"/>
          <w:szCs w:val="24"/>
        </w:rPr>
        <w:t>Meno mėgėjų kolektyvai aktyviai dalyvavo Panevėžio bendruomenių rūmų organizuojamuose renginiuose:</w:t>
      </w:r>
    </w:p>
    <w:p w14:paraId="37D9FC4B" w14:textId="77777777" w:rsidR="005C0759" w:rsidRPr="009A3998" w:rsidRDefault="005C0759" w:rsidP="005C0759">
      <w:pPr>
        <w:spacing w:line="276" w:lineRule="auto"/>
        <w:ind w:right="180" w:firstLine="567"/>
        <w:jc w:val="both"/>
        <w:rPr>
          <w:sz w:val="24"/>
          <w:szCs w:val="24"/>
        </w:rPr>
      </w:pPr>
      <w:r w:rsidRPr="009A3998">
        <w:rPr>
          <w:sz w:val="24"/>
          <w:szCs w:val="24"/>
        </w:rPr>
        <w:t>Valstybinių švenčių renginiai - Lietuvos Valstybės Atkūrimo dienos renginys CIDO arenoje (vasario 16 d.) ir Lietuvos nepriklausomybės atkūrimo dienai skirta pilietinė akcija ,,LAISVĖ“ Panevėžio CIDO arenoje (kovo 11 d.);</w:t>
      </w:r>
    </w:p>
    <w:p w14:paraId="40B08B42" w14:textId="77777777" w:rsidR="005C0759" w:rsidRPr="009A3998" w:rsidRDefault="005C0759" w:rsidP="005C0759">
      <w:pPr>
        <w:spacing w:line="276" w:lineRule="auto"/>
        <w:ind w:right="180" w:firstLine="567"/>
        <w:jc w:val="both"/>
        <w:rPr>
          <w:sz w:val="24"/>
          <w:szCs w:val="24"/>
        </w:rPr>
      </w:pPr>
      <w:r w:rsidRPr="009A3998">
        <w:rPr>
          <w:sz w:val="24"/>
          <w:szCs w:val="24"/>
        </w:rPr>
        <w:t>Užgavėnių šventė ,,Aukštaitiškos Užgavėnės Panevėžyje“ lauko erdvėse prie Panevėžio Bendruomenių rūmų (vasario 23 d.);</w:t>
      </w:r>
    </w:p>
    <w:p w14:paraId="4FDB3DCA" w14:textId="77777777" w:rsidR="005C0759" w:rsidRPr="009A3998" w:rsidRDefault="005C0759" w:rsidP="005C0759">
      <w:pPr>
        <w:spacing w:line="276" w:lineRule="auto"/>
        <w:ind w:right="180" w:firstLine="567"/>
        <w:jc w:val="both"/>
        <w:rPr>
          <w:sz w:val="24"/>
          <w:szCs w:val="24"/>
          <w:lang w:eastAsia="zh-CN"/>
        </w:rPr>
      </w:pPr>
      <w:r w:rsidRPr="009A3998">
        <w:rPr>
          <w:sz w:val="24"/>
          <w:szCs w:val="24"/>
          <w:lang w:eastAsia="zh-CN"/>
        </w:rPr>
        <w:t>Visuotinėje padėkos akcija ,,Ačiū Lietuva“ lauko erdvėje prie Panevėžio bendruomenių rūmų (birželio 1 d.);</w:t>
      </w:r>
    </w:p>
    <w:p w14:paraId="28DE4DEB" w14:textId="77777777" w:rsidR="005C0759" w:rsidRPr="009A3998" w:rsidRDefault="005C0759" w:rsidP="005C0759">
      <w:pPr>
        <w:spacing w:line="276" w:lineRule="auto"/>
        <w:ind w:right="180" w:firstLine="567"/>
        <w:jc w:val="both"/>
        <w:rPr>
          <w:sz w:val="24"/>
          <w:szCs w:val="24"/>
        </w:rPr>
      </w:pPr>
      <w:r w:rsidRPr="009A3998">
        <w:rPr>
          <w:sz w:val="24"/>
          <w:szCs w:val="24"/>
        </w:rPr>
        <w:t>Vasarvidžio (Joninių) šventė Panevėžio kultūros ir poilsio parke (birželio 23 d.);</w:t>
      </w:r>
    </w:p>
    <w:p w14:paraId="735FFA8C" w14:textId="77777777" w:rsidR="005C0759" w:rsidRPr="009A3998" w:rsidRDefault="005C0759" w:rsidP="005C0759">
      <w:pPr>
        <w:spacing w:line="276" w:lineRule="auto"/>
        <w:ind w:right="180" w:firstLine="567"/>
        <w:jc w:val="both"/>
        <w:rPr>
          <w:sz w:val="24"/>
          <w:szCs w:val="24"/>
        </w:rPr>
      </w:pPr>
      <w:r w:rsidRPr="009A3998">
        <w:rPr>
          <w:sz w:val="24"/>
          <w:szCs w:val="24"/>
        </w:rPr>
        <w:t xml:space="preserve">Renginių cikle </w:t>
      </w:r>
      <w:bookmarkStart w:id="25" w:name="_Hlk62169736"/>
      <w:r w:rsidRPr="009A3998">
        <w:rPr>
          <w:sz w:val="24"/>
          <w:szCs w:val="24"/>
        </w:rPr>
        <w:t>,,Vakarojimai su liaudiška muzika ,,Geri vakarai“ (sausio 17 d. ir vasario 21 d.)</w:t>
      </w:r>
      <w:bookmarkEnd w:id="25"/>
      <w:r w:rsidRPr="009A3998">
        <w:rPr>
          <w:sz w:val="24"/>
          <w:szCs w:val="24"/>
        </w:rPr>
        <w:t>;</w:t>
      </w:r>
    </w:p>
    <w:p w14:paraId="441BC651" w14:textId="77777777" w:rsidR="005C0759" w:rsidRPr="009A3998" w:rsidRDefault="005C0759" w:rsidP="005C0759">
      <w:pPr>
        <w:spacing w:line="276" w:lineRule="auto"/>
        <w:ind w:right="180" w:firstLine="567"/>
        <w:jc w:val="both"/>
        <w:rPr>
          <w:sz w:val="24"/>
          <w:szCs w:val="24"/>
        </w:rPr>
      </w:pPr>
      <w:r w:rsidRPr="009A3998">
        <w:rPr>
          <w:sz w:val="24"/>
          <w:szCs w:val="24"/>
        </w:rPr>
        <w:t>Koncertinės programos vakaronėse (sausio 10 d., spalio 9 d., spalio 23 d.).</w:t>
      </w:r>
    </w:p>
    <w:p w14:paraId="7893FC32" w14:textId="77777777" w:rsidR="005C0759" w:rsidRPr="009A3998" w:rsidRDefault="005C0759" w:rsidP="005C0759">
      <w:pPr>
        <w:spacing w:line="276" w:lineRule="auto"/>
        <w:ind w:right="180" w:firstLine="567"/>
        <w:jc w:val="both"/>
        <w:rPr>
          <w:sz w:val="24"/>
          <w:szCs w:val="24"/>
        </w:rPr>
      </w:pPr>
      <w:r w:rsidRPr="009A3998">
        <w:rPr>
          <w:sz w:val="24"/>
          <w:szCs w:val="24"/>
        </w:rPr>
        <w:t xml:space="preserve">Meno mėgėjų kolektyvai aktyviai dalyvavo Miesto gimtadienio šventėje ,,Miestui prie upės Panevėžiui 517“. Koncertiniai pasirodymai vyko Maironio tako aikštėje, </w:t>
      </w:r>
      <w:r w:rsidRPr="009A3998">
        <w:rPr>
          <w:sz w:val="24"/>
          <w:szCs w:val="24"/>
          <w:lang w:eastAsia="zh-CN"/>
        </w:rPr>
        <w:t>prie ,,Kalnapilio“ Nevėžio upės krantinės salelėje, Kultūros ir poilsio parke Stiklo balkone Nr. 1</w:t>
      </w:r>
      <w:r w:rsidRPr="009A3998">
        <w:rPr>
          <w:sz w:val="24"/>
          <w:szCs w:val="24"/>
        </w:rPr>
        <w:t xml:space="preserve"> (rugsėjo 4 – 6 d.).</w:t>
      </w:r>
    </w:p>
    <w:p w14:paraId="603F0425" w14:textId="77777777" w:rsidR="005C0759" w:rsidRPr="009A3998" w:rsidRDefault="005C0759" w:rsidP="005C0759">
      <w:pPr>
        <w:spacing w:line="276" w:lineRule="auto"/>
        <w:ind w:right="180" w:firstLine="567"/>
        <w:jc w:val="both"/>
        <w:rPr>
          <w:sz w:val="24"/>
          <w:szCs w:val="24"/>
        </w:rPr>
      </w:pPr>
      <w:r w:rsidRPr="009A3998">
        <w:rPr>
          <w:sz w:val="24"/>
          <w:szCs w:val="24"/>
        </w:rPr>
        <w:t>2020 metai buvo išskirtiniai meno mėgėjų kolektyvų veikloje. Negalėdami užsiėmimų lankyti Panevėžio bendruomenių rūmų patalpose, dalis kolektyvų, veikiančių savanoriškumo principu, veiklos nevykdė.</w:t>
      </w:r>
    </w:p>
    <w:p w14:paraId="6C8EF48D" w14:textId="77777777" w:rsidR="005C0759" w:rsidRPr="009A3998" w:rsidRDefault="005C0759" w:rsidP="005C0759">
      <w:pPr>
        <w:spacing w:line="276" w:lineRule="auto"/>
        <w:ind w:firstLine="567"/>
        <w:jc w:val="both"/>
        <w:rPr>
          <w:b/>
          <w:sz w:val="24"/>
          <w:szCs w:val="24"/>
        </w:rPr>
      </w:pPr>
    </w:p>
    <w:p w14:paraId="4348C1C1" w14:textId="77777777" w:rsidR="005C0759" w:rsidRPr="009A3998" w:rsidRDefault="005C0759" w:rsidP="005C0759">
      <w:pPr>
        <w:numPr>
          <w:ilvl w:val="0"/>
          <w:numId w:val="1"/>
        </w:numPr>
        <w:spacing w:line="276" w:lineRule="auto"/>
        <w:ind w:left="426" w:hanging="426"/>
        <w:rPr>
          <w:b/>
          <w:sz w:val="24"/>
          <w:szCs w:val="24"/>
        </w:rPr>
      </w:pPr>
      <w:r w:rsidRPr="009A3998">
        <w:rPr>
          <w:b/>
          <w:sz w:val="24"/>
          <w:szCs w:val="24"/>
        </w:rPr>
        <w:t>LEIDYBA, PUBLIKACIJA, SKAITMENINIMAS</w:t>
      </w:r>
    </w:p>
    <w:p w14:paraId="593DDEC1" w14:textId="77777777" w:rsidR="005C0759" w:rsidRPr="009A3998" w:rsidRDefault="005C0759" w:rsidP="005C0759">
      <w:pPr>
        <w:spacing w:line="276" w:lineRule="auto"/>
        <w:rPr>
          <w:sz w:val="24"/>
          <w:szCs w:val="24"/>
        </w:rPr>
      </w:pPr>
      <w:r w:rsidRPr="009A3998">
        <w:rPr>
          <w:b/>
          <w:sz w:val="24"/>
          <w:szCs w:val="24"/>
        </w:rPr>
        <w:t>2020 METAI</w:t>
      </w:r>
    </w:p>
    <w:p w14:paraId="3597838E" w14:textId="77777777" w:rsidR="005C0759" w:rsidRPr="009A3998" w:rsidRDefault="005C0759" w:rsidP="00ED4735">
      <w:pPr>
        <w:numPr>
          <w:ilvl w:val="0"/>
          <w:numId w:val="34"/>
        </w:numPr>
        <w:spacing w:line="276" w:lineRule="auto"/>
        <w:ind w:left="142" w:hanging="142"/>
        <w:jc w:val="both"/>
        <w:rPr>
          <w:b/>
          <w:bCs/>
          <w:sz w:val="24"/>
          <w:szCs w:val="24"/>
        </w:rPr>
      </w:pPr>
      <w:r w:rsidRPr="009A3998">
        <w:rPr>
          <w:b/>
          <w:bCs/>
          <w:sz w:val="24"/>
          <w:szCs w:val="24"/>
        </w:rPr>
        <w:t>Leidiniai (knygos, katalogai, albumai, žurnalai ir kt.), pavadinimas, autorius, tiražas.</w:t>
      </w:r>
    </w:p>
    <w:p w14:paraId="109EB894" w14:textId="77777777" w:rsidR="005C0759" w:rsidRPr="009A3998" w:rsidRDefault="005C0759" w:rsidP="005C0759">
      <w:pPr>
        <w:spacing w:line="276" w:lineRule="auto"/>
        <w:jc w:val="both"/>
        <w:rPr>
          <w:sz w:val="24"/>
          <w:szCs w:val="24"/>
        </w:rPr>
      </w:pPr>
      <w:r w:rsidRPr="009A3998">
        <w:rPr>
          <w:sz w:val="24"/>
          <w:szCs w:val="24"/>
        </w:rPr>
        <w:t>- Nebuvo.</w:t>
      </w:r>
    </w:p>
    <w:p w14:paraId="341BBF03" w14:textId="77777777" w:rsidR="005C0759" w:rsidRPr="009A3998" w:rsidRDefault="005C0759" w:rsidP="005C0759">
      <w:pPr>
        <w:numPr>
          <w:ilvl w:val="0"/>
          <w:numId w:val="34"/>
        </w:numPr>
        <w:tabs>
          <w:tab w:val="left" w:pos="284"/>
        </w:tabs>
        <w:spacing w:line="276" w:lineRule="auto"/>
        <w:ind w:hanging="1080"/>
        <w:jc w:val="both"/>
        <w:rPr>
          <w:b/>
          <w:bCs/>
          <w:sz w:val="24"/>
          <w:szCs w:val="24"/>
        </w:rPr>
      </w:pPr>
      <w:r w:rsidRPr="009A3998">
        <w:rPr>
          <w:b/>
          <w:bCs/>
          <w:sz w:val="24"/>
          <w:szCs w:val="24"/>
        </w:rPr>
        <w:t>Parengtų ir publikuotų straipsnių skaičius, straipsnių autoriai.</w:t>
      </w:r>
    </w:p>
    <w:p w14:paraId="277BA73D" w14:textId="77777777" w:rsidR="005C0759" w:rsidRPr="009A3998" w:rsidRDefault="005C0759" w:rsidP="005C0759">
      <w:pPr>
        <w:tabs>
          <w:tab w:val="left" w:pos="142"/>
          <w:tab w:val="left" w:pos="284"/>
        </w:tabs>
        <w:spacing w:line="276" w:lineRule="auto"/>
        <w:jc w:val="both"/>
        <w:rPr>
          <w:sz w:val="24"/>
          <w:szCs w:val="24"/>
        </w:rPr>
      </w:pPr>
      <w:r w:rsidRPr="009A3998">
        <w:rPr>
          <w:sz w:val="24"/>
          <w:szCs w:val="24"/>
        </w:rPr>
        <w:t>1. Straipsnis „Aukštaitiškos Užgavėnės Panevėžyje“. 2020 m. vasario 27 d., Nr. 24 (6240), 4 p. PANEVĖŽIO KRAŠTAS. Straipsnio autoriai: Sandra Myškienė, Laura Januškevičienė.</w:t>
      </w:r>
      <w:r w:rsidRPr="009A3998">
        <w:rPr>
          <w:sz w:val="24"/>
          <w:szCs w:val="24"/>
        </w:rPr>
        <w:br/>
        <w:t xml:space="preserve">2. Straipsnis „Rudenėjančiuose parkuose – kultūros gūsis“. 2020 m. spalio 2 d. Nr. 189 (7033), 9 p. SEKUNDĖ. </w:t>
      </w:r>
    </w:p>
    <w:p w14:paraId="4DCB9E22" w14:textId="77777777" w:rsidR="005C0759" w:rsidRPr="009A3998" w:rsidRDefault="005C0759" w:rsidP="005C0759">
      <w:pPr>
        <w:tabs>
          <w:tab w:val="left" w:pos="142"/>
          <w:tab w:val="left" w:pos="284"/>
        </w:tabs>
        <w:spacing w:line="276" w:lineRule="auto"/>
        <w:jc w:val="both"/>
        <w:rPr>
          <w:sz w:val="24"/>
          <w:szCs w:val="24"/>
        </w:rPr>
      </w:pPr>
      <w:r w:rsidRPr="009A3998">
        <w:rPr>
          <w:sz w:val="24"/>
          <w:szCs w:val="24"/>
        </w:rPr>
        <w:t>3. Straipsnis „Panevėžyje gimsta nauja tradicija: meniški savaitgaliai parkuose“. 2020 m. spalio 6 d. Nr. 191 (7035), 4 p. SEKUNDĖ.</w:t>
      </w:r>
    </w:p>
    <w:p w14:paraId="177E696D" w14:textId="77777777" w:rsidR="005C0759" w:rsidRPr="009A3998" w:rsidRDefault="005C0759" w:rsidP="005C0759">
      <w:pPr>
        <w:numPr>
          <w:ilvl w:val="0"/>
          <w:numId w:val="34"/>
        </w:numPr>
        <w:tabs>
          <w:tab w:val="left" w:pos="142"/>
          <w:tab w:val="left" w:pos="284"/>
        </w:tabs>
        <w:spacing w:line="276" w:lineRule="auto"/>
        <w:ind w:hanging="1080"/>
        <w:jc w:val="both"/>
        <w:rPr>
          <w:b/>
          <w:bCs/>
          <w:sz w:val="24"/>
          <w:szCs w:val="24"/>
        </w:rPr>
      </w:pPr>
      <w:r w:rsidRPr="009A3998">
        <w:rPr>
          <w:b/>
          <w:bCs/>
          <w:sz w:val="24"/>
          <w:szCs w:val="24"/>
        </w:rPr>
        <w:t>Suskaitmenintų dokumentų skaičius vnt.</w:t>
      </w:r>
    </w:p>
    <w:p w14:paraId="679F43BA" w14:textId="77777777" w:rsidR="005C0759" w:rsidRPr="009A3998" w:rsidRDefault="005C0759" w:rsidP="005C0759">
      <w:pPr>
        <w:numPr>
          <w:ilvl w:val="0"/>
          <w:numId w:val="42"/>
        </w:numPr>
        <w:spacing w:line="276" w:lineRule="auto"/>
        <w:ind w:left="284" w:hanging="284"/>
        <w:jc w:val="both"/>
        <w:rPr>
          <w:sz w:val="24"/>
          <w:szCs w:val="24"/>
        </w:rPr>
      </w:pPr>
      <w:r w:rsidRPr="009A3998">
        <w:rPr>
          <w:sz w:val="24"/>
          <w:szCs w:val="24"/>
        </w:rPr>
        <w:t>Panevėžio bendruomenių rūmų video-spektaklis vaikams ir vaisai šeimai „KAS GYVENA PASLAPČIA“ 1 vnt.</w:t>
      </w:r>
    </w:p>
    <w:p w14:paraId="63F61B32" w14:textId="77777777" w:rsidR="005C0759" w:rsidRPr="009A3998" w:rsidRDefault="005C0759" w:rsidP="005C0759">
      <w:pPr>
        <w:numPr>
          <w:ilvl w:val="0"/>
          <w:numId w:val="42"/>
        </w:numPr>
        <w:spacing w:line="276" w:lineRule="auto"/>
        <w:ind w:left="284" w:hanging="284"/>
        <w:jc w:val="both"/>
        <w:rPr>
          <w:sz w:val="24"/>
          <w:szCs w:val="24"/>
        </w:rPr>
      </w:pPr>
      <w:r w:rsidRPr="009A3998">
        <w:rPr>
          <w:sz w:val="24"/>
          <w:szCs w:val="24"/>
        </w:rPr>
        <w:t>Projektas PANEVĖŽYS KVIEČIA- 4 vnt.</w:t>
      </w:r>
    </w:p>
    <w:p w14:paraId="737E4B31" w14:textId="77777777" w:rsidR="005C0759" w:rsidRPr="00EC75BC" w:rsidRDefault="005C0759" w:rsidP="005C0759">
      <w:pPr>
        <w:pStyle w:val="Sraopastraipa"/>
        <w:numPr>
          <w:ilvl w:val="0"/>
          <w:numId w:val="42"/>
        </w:numPr>
        <w:spacing w:line="276" w:lineRule="auto"/>
        <w:ind w:left="284" w:hanging="284"/>
        <w:jc w:val="both"/>
        <w:rPr>
          <w:rFonts w:ascii="Times New Roman" w:hAnsi="Times New Roman"/>
          <w:sz w:val="24"/>
          <w:szCs w:val="24"/>
          <w:lang w:val="lt-LT"/>
        </w:rPr>
      </w:pPr>
      <w:r w:rsidRPr="00EC75BC">
        <w:rPr>
          <w:rFonts w:ascii="Times New Roman" w:hAnsi="Times New Roman"/>
          <w:sz w:val="24"/>
          <w:szCs w:val="24"/>
          <w:lang w:val="lt-LT"/>
        </w:rPr>
        <w:t>Vasarvidžio (Joninių) šventė Kultūros ir poilsio parke (Amfiteatre)-1 vnt.</w:t>
      </w:r>
    </w:p>
    <w:p w14:paraId="4F178492" w14:textId="77777777" w:rsidR="005C0759" w:rsidRPr="009A3998" w:rsidRDefault="005C0759" w:rsidP="005C0759">
      <w:pPr>
        <w:numPr>
          <w:ilvl w:val="0"/>
          <w:numId w:val="34"/>
        </w:numPr>
        <w:tabs>
          <w:tab w:val="left" w:pos="284"/>
        </w:tabs>
        <w:spacing w:line="276" w:lineRule="auto"/>
        <w:ind w:hanging="1080"/>
        <w:jc w:val="both"/>
        <w:rPr>
          <w:b/>
          <w:bCs/>
          <w:sz w:val="24"/>
          <w:szCs w:val="24"/>
        </w:rPr>
      </w:pPr>
      <w:r w:rsidRPr="009A3998">
        <w:rPr>
          <w:b/>
          <w:bCs/>
          <w:sz w:val="24"/>
          <w:szCs w:val="24"/>
        </w:rPr>
        <w:t>Paskelbtų suskaitmenintų dokumentų skaičius-8.</w:t>
      </w:r>
    </w:p>
    <w:p w14:paraId="5445B2EC" w14:textId="77777777" w:rsidR="005C0759" w:rsidRPr="009A3998" w:rsidRDefault="005C0759" w:rsidP="005C0759">
      <w:pPr>
        <w:numPr>
          <w:ilvl w:val="0"/>
          <w:numId w:val="29"/>
        </w:numPr>
        <w:tabs>
          <w:tab w:val="left" w:pos="284"/>
        </w:tabs>
        <w:spacing w:line="276" w:lineRule="auto"/>
        <w:ind w:left="0" w:firstLine="0"/>
        <w:jc w:val="both"/>
        <w:rPr>
          <w:rStyle w:val="textexposedshow"/>
          <w:sz w:val="24"/>
          <w:szCs w:val="24"/>
        </w:rPr>
      </w:pPr>
      <w:r w:rsidRPr="009A3998">
        <w:rPr>
          <w:sz w:val="24"/>
          <w:szCs w:val="24"/>
        </w:rPr>
        <w:t xml:space="preserve">Užsakytas video klipas. Lietuvos valstybės atkūrimo dienai. Didžiojo Atgimimo, Vilties, Jaunystės, Meilės ir Muzikos festivalis LAISVĖS PAVASARIS. Atidarymas. </w:t>
      </w:r>
      <w:r w:rsidRPr="009A3998">
        <w:rPr>
          <w:rStyle w:val="textexposedshow"/>
          <w:sz w:val="24"/>
          <w:szCs w:val="24"/>
        </w:rPr>
        <w:t>Vasario 16 d. 16 val. Panevėžio CIDO arenoje šventinis koncertas, Marijonas Mikutavičius ir gyvo garso grupė</w:t>
      </w:r>
      <w:r w:rsidRPr="009A3998">
        <w:rPr>
          <w:rStyle w:val="44bj"/>
          <w:sz w:val="24"/>
          <w:szCs w:val="24"/>
        </w:rPr>
        <w:t>.</w:t>
      </w:r>
    </w:p>
    <w:p w14:paraId="10EDF86E" w14:textId="77777777" w:rsidR="005C0759" w:rsidRPr="009A3998" w:rsidRDefault="005C0759" w:rsidP="005C0759">
      <w:pPr>
        <w:numPr>
          <w:ilvl w:val="0"/>
          <w:numId w:val="29"/>
        </w:numPr>
        <w:tabs>
          <w:tab w:val="left" w:pos="284"/>
        </w:tabs>
        <w:spacing w:line="276" w:lineRule="auto"/>
        <w:ind w:left="0" w:firstLine="0"/>
        <w:jc w:val="both"/>
        <w:rPr>
          <w:sz w:val="24"/>
          <w:szCs w:val="24"/>
        </w:rPr>
      </w:pPr>
      <w:r w:rsidRPr="009A3998">
        <w:rPr>
          <w:sz w:val="24"/>
          <w:szCs w:val="24"/>
        </w:rPr>
        <w:t>Rūmų video akimirkos iš festivalio „Laisvės pavasaris 2020" atidarymo, Panevėžio CIDO arenoje.</w:t>
      </w:r>
    </w:p>
    <w:p w14:paraId="14604EA2" w14:textId="77777777" w:rsidR="005C0759" w:rsidRPr="009A3998" w:rsidRDefault="005C0759" w:rsidP="005C0759">
      <w:pPr>
        <w:numPr>
          <w:ilvl w:val="0"/>
          <w:numId w:val="29"/>
        </w:numPr>
        <w:tabs>
          <w:tab w:val="left" w:pos="284"/>
        </w:tabs>
        <w:spacing w:line="276" w:lineRule="auto"/>
        <w:ind w:left="0" w:firstLine="0"/>
        <w:jc w:val="both"/>
        <w:rPr>
          <w:sz w:val="24"/>
          <w:szCs w:val="24"/>
        </w:rPr>
      </w:pPr>
      <w:r w:rsidRPr="009A3998">
        <w:rPr>
          <w:sz w:val="24"/>
          <w:szCs w:val="24"/>
        </w:rPr>
        <w:t xml:space="preserve">Panevėžio bendruomenių rūmų video akimirkos iš </w:t>
      </w:r>
      <w:r w:rsidRPr="009A3998">
        <w:rPr>
          <w:rStyle w:val="a8c37x1j"/>
          <w:sz w:val="24"/>
          <w:szCs w:val="24"/>
        </w:rPr>
        <w:t>Kartvelų vokalinės vyrų grupės „Me Rustveli" koncerto</w:t>
      </w:r>
      <w:r w:rsidRPr="009A3998">
        <w:rPr>
          <w:sz w:val="24"/>
          <w:szCs w:val="24"/>
        </w:rPr>
        <w:t>, Panevėžio bendruomenių rūmų Didžiojoje salėje.</w:t>
      </w:r>
    </w:p>
    <w:p w14:paraId="4DB558F2" w14:textId="77777777" w:rsidR="005C0759" w:rsidRPr="009A3998" w:rsidRDefault="005C0759" w:rsidP="005C0759">
      <w:pPr>
        <w:numPr>
          <w:ilvl w:val="0"/>
          <w:numId w:val="29"/>
        </w:numPr>
        <w:tabs>
          <w:tab w:val="left" w:pos="284"/>
        </w:tabs>
        <w:spacing w:line="276" w:lineRule="auto"/>
        <w:ind w:left="0" w:firstLine="0"/>
        <w:jc w:val="both"/>
        <w:rPr>
          <w:sz w:val="24"/>
          <w:szCs w:val="24"/>
        </w:rPr>
      </w:pPr>
      <w:r w:rsidRPr="009A3998">
        <w:rPr>
          <w:sz w:val="24"/>
          <w:szCs w:val="24"/>
        </w:rPr>
        <w:t>Užsakytas video klipas. Lietuvos nepriklausomybės atkūrimo dienai. Didžiojo Atgimimo, Vilties, Jaunystės, Meilės ir Muzikos festivalis LAISVĖS PAVASARIS. Uždarymas. K</w:t>
      </w:r>
      <w:r w:rsidRPr="009A3998">
        <w:rPr>
          <w:rStyle w:val="textexposedshow"/>
          <w:sz w:val="24"/>
          <w:szCs w:val="24"/>
        </w:rPr>
        <w:t xml:space="preserve">ovo 11 d. 16 val. Panevėžio CIDO arenoje </w:t>
      </w:r>
      <w:r w:rsidRPr="009A3998">
        <w:rPr>
          <w:sz w:val="24"/>
          <w:szCs w:val="24"/>
        </w:rPr>
        <w:t>miuziklas „Lituanica“</w:t>
      </w:r>
      <w:r w:rsidRPr="009A3998">
        <w:rPr>
          <w:b/>
          <w:bCs/>
          <w:sz w:val="24"/>
          <w:szCs w:val="24"/>
        </w:rPr>
        <w:t>.</w:t>
      </w:r>
    </w:p>
    <w:p w14:paraId="41220951" w14:textId="77777777" w:rsidR="005C0759" w:rsidRPr="009A3998" w:rsidRDefault="005C0759" w:rsidP="005C0759">
      <w:pPr>
        <w:pStyle w:val="Sraopastraipa"/>
        <w:numPr>
          <w:ilvl w:val="0"/>
          <w:numId w:val="29"/>
        </w:numPr>
        <w:spacing w:line="276" w:lineRule="auto"/>
        <w:ind w:left="284" w:hanging="284"/>
        <w:jc w:val="both"/>
        <w:rPr>
          <w:sz w:val="24"/>
          <w:szCs w:val="24"/>
          <w:lang w:val="lt-LT"/>
        </w:rPr>
      </w:pPr>
      <w:r w:rsidRPr="009A3998">
        <w:rPr>
          <w:sz w:val="24"/>
          <w:szCs w:val="24"/>
          <w:lang w:val="lt-LT"/>
        </w:rPr>
        <w:t xml:space="preserve">Panevėžio bendruomenių rūmų video. Visuotinė padėkos akcija „Ačiū, Lietuvai“. </w:t>
      </w:r>
    </w:p>
    <w:p w14:paraId="51CC3441" w14:textId="77777777" w:rsidR="005C0759" w:rsidRPr="009A3998" w:rsidRDefault="005C0759" w:rsidP="005C0759">
      <w:pPr>
        <w:numPr>
          <w:ilvl w:val="0"/>
          <w:numId w:val="29"/>
        </w:numPr>
        <w:tabs>
          <w:tab w:val="left" w:pos="284"/>
        </w:tabs>
        <w:spacing w:line="276" w:lineRule="auto"/>
        <w:ind w:left="0" w:firstLine="0"/>
        <w:jc w:val="both"/>
        <w:rPr>
          <w:rStyle w:val="44bj"/>
          <w:sz w:val="24"/>
          <w:szCs w:val="24"/>
        </w:rPr>
      </w:pPr>
      <w:r w:rsidRPr="009A3998">
        <w:rPr>
          <w:sz w:val="24"/>
          <w:szCs w:val="24"/>
        </w:rPr>
        <w:t>Panevėžio bendruomenių rūmų video. Iš rugpjūčio 23 d. renginio prie Panevėžio miesto savivaldybės, minint Baltijos kelio dieną, bei išreiškiant palaikymą Lietuvos kaimynei Baltarusijai.</w:t>
      </w:r>
    </w:p>
    <w:p w14:paraId="21FD7490" w14:textId="77777777" w:rsidR="005C0759" w:rsidRPr="009A3998" w:rsidRDefault="005C0759" w:rsidP="005C0759">
      <w:pPr>
        <w:numPr>
          <w:ilvl w:val="0"/>
          <w:numId w:val="29"/>
        </w:numPr>
        <w:tabs>
          <w:tab w:val="left" w:pos="284"/>
        </w:tabs>
        <w:spacing w:line="276" w:lineRule="auto"/>
        <w:ind w:left="0" w:firstLine="0"/>
        <w:jc w:val="both"/>
        <w:rPr>
          <w:sz w:val="22"/>
          <w:szCs w:val="22"/>
        </w:rPr>
      </w:pPr>
      <w:r w:rsidRPr="009A3998">
        <w:rPr>
          <w:sz w:val="24"/>
          <w:szCs w:val="24"/>
        </w:rPr>
        <w:t>Užsakytas video klipas. Renginių ciklas  „Panevėžys kviečia“. Panevėžio bendruomenių rūmų video. Akimirkos iš miesto gimtadienio Panevėžiui 515, iš iškilmingos vėliavos kėlimo ceremonijos.</w:t>
      </w:r>
    </w:p>
    <w:p w14:paraId="136D6EB7" w14:textId="77777777" w:rsidR="005C0759" w:rsidRPr="00284D3A" w:rsidRDefault="005C0759" w:rsidP="005C0759">
      <w:pPr>
        <w:spacing w:line="276" w:lineRule="auto"/>
        <w:jc w:val="both"/>
        <w:rPr>
          <w:rFonts w:eastAsia="Calibri"/>
          <w:sz w:val="24"/>
          <w:szCs w:val="24"/>
        </w:rPr>
      </w:pPr>
    </w:p>
    <w:p w14:paraId="683D1102" w14:textId="77777777" w:rsidR="005C0759" w:rsidRPr="00284D3A" w:rsidRDefault="005C0759" w:rsidP="005C0759">
      <w:pPr>
        <w:numPr>
          <w:ilvl w:val="0"/>
          <w:numId w:val="34"/>
        </w:numPr>
        <w:tabs>
          <w:tab w:val="left" w:pos="142"/>
        </w:tabs>
        <w:spacing w:line="276" w:lineRule="auto"/>
        <w:ind w:hanging="1080"/>
        <w:jc w:val="both"/>
        <w:rPr>
          <w:sz w:val="24"/>
          <w:szCs w:val="24"/>
        </w:rPr>
      </w:pPr>
      <w:r w:rsidRPr="00284D3A">
        <w:rPr>
          <w:sz w:val="24"/>
          <w:szCs w:val="24"/>
        </w:rPr>
        <w:t>Suskaitmenintų objektų peržiūrų skaičius, tenkantis vienam suskaitmenintam objektui.</w:t>
      </w:r>
    </w:p>
    <w:p w14:paraId="09C27237" w14:textId="77777777" w:rsidR="005C0759" w:rsidRPr="00284D3A" w:rsidRDefault="005C0759" w:rsidP="005C0759">
      <w:pPr>
        <w:numPr>
          <w:ilvl w:val="0"/>
          <w:numId w:val="30"/>
        </w:numPr>
        <w:tabs>
          <w:tab w:val="left" w:pos="284"/>
        </w:tabs>
        <w:spacing w:line="276" w:lineRule="auto"/>
        <w:ind w:left="0" w:firstLine="0"/>
        <w:jc w:val="both"/>
        <w:rPr>
          <w:sz w:val="24"/>
          <w:szCs w:val="24"/>
        </w:rPr>
      </w:pPr>
      <w:r w:rsidRPr="00284D3A">
        <w:rPr>
          <w:sz w:val="24"/>
          <w:szCs w:val="24"/>
        </w:rPr>
        <w:t xml:space="preserve">Užsakytas video klipas. Lietuvos valstybės atkūrimo dienai. Didžiojo Atgimimo, Vilties, Jaunystės, Meilės ir Muzikos festivalis LAISVĖS PAVASARIS. Atidarymas. </w:t>
      </w:r>
      <w:r w:rsidRPr="00284D3A">
        <w:rPr>
          <w:rStyle w:val="textexposedshow"/>
          <w:sz w:val="24"/>
          <w:szCs w:val="24"/>
        </w:rPr>
        <w:t>Vasario 16 d. 16 val. Panevėžio CIDO arenoje šventinis koncertas, Marijonas Mikutavičius ir gyvo garso grupė</w:t>
      </w:r>
      <w:r w:rsidRPr="00284D3A">
        <w:rPr>
          <w:rStyle w:val="44bj"/>
          <w:sz w:val="24"/>
          <w:szCs w:val="24"/>
        </w:rPr>
        <w:t xml:space="preserve">. </w:t>
      </w:r>
      <w:r w:rsidRPr="00284D3A">
        <w:rPr>
          <w:sz w:val="24"/>
          <w:szCs w:val="24"/>
        </w:rPr>
        <w:t>Peržiūrų skaičius „Facebook“ tinkle 2531peržiūrų.</w:t>
      </w:r>
    </w:p>
    <w:p w14:paraId="03A45E75" w14:textId="77777777" w:rsidR="005C0759" w:rsidRPr="00284D3A" w:rsidRDefault="005C0759" w:rsidP="005C0759">
      <w:pPr>
        <w:pStyle w:val="Sraopastraipa"/>
        <w:numPr>
          <w:ilvl w:val="0"/>
          <w:numId w:val="30"/>
        </w:numPr>
        <w:tabs>
          <w:tab w:val="left" w:pos="284"/>
        </w:tabs>
        <w:spacing w:line="276" w:lineRule="auto"/>
        <w:ind w:left="0" w:firstLine="0"/>
        <w:jc w:val="both"/>
        <w:rPr>
          <w:rFonts w:ascii="Times New Roman" w:hAnsi="Times New Roman"/>
          <w:sz w:val="24"/>
          <w:szCs w:val="24"/>
          <w:lang w:val="lt-LT"/>
        </w:rPr>
      </w:pPr>
      <w:r w:rsidRPr="00284D3A">
        <w:rPr>
          <w:rFonts w:ascii="Times New Roman" w:hAnsi="Times New Roman"/>
          <w:sz w:val="24"/>
          <w:szCs w:val="24"/>
          <w:lang w:val="lt-LT"/>
        </w:rPr>
        <w:t>Panevėžio bendruomenių rūmų video akimirkos iš festivalio „Laisvės pavasaris 2020" atidarymo, Panevėžio CIDO arenoje. Peržiūrų skaičius „Facebook“ tinkle 1900 peržiūrų.</w:t>
      </w:r>
    </w:p>
    <w:p w14:paraId="53C86400" w14:textId="77777777" w:rsidR="005C0759" w:rsidRPr="00284D3A" w:rsidRDefault="005C0759" w:rsidP="005C0759">
      <w:pPr>
        <w:pStyle w:val="Sraopastraipa"/>
        <w:numPr>
          <w:ilvl w:val="0"/>
          <w:numId w:val="30"/>
        </w:numPr>
        <w:tabs>
          <w:tab w:val="left" w:pos="142"/>
          <w:tab w:val="left" w:pos="284"/>
        </w:tabs>
        <w:spacing w:line="276" w:lineRule="auto"/>
        <w:ind w:left="0" w:firstLine="0"/>
        <w:jc w:val="both"/>
        <w:rPr>
          <w:rFonts w:ascii="Times New Roman" w:hAnsi="Times New Roman"/>
          <w:sz w:val="24"/>
          <w:szCs w:val="24"/>
          <w:lang w:val="lt-LT"/>
        </w:rPr>
      </w:pPr>
      <w:r w:rsidRPr="00284D3A">
        <w:rPr>
          <w:rFonts w:ascii="Times New Roman" w:hAnsi="Times New Roman"/>
          <w:sz w:val="24"/>
          <w:szCs w:val="24"/>
          <w:lang w:val="lt-LT"/>
        </w:rPr>
        <w:t xml:space="preserve">Panevėžio bendruomenių rūmų video akimirkos iš </w:t>
      </w:r>
      <w:hyperlink r:id="rId7" w:history="1">
        <w:r w:rsidRPr="00284D3A">
          <w:rPr>
            <w:rStyle w:val="a8c37x1j"/>
            <w:rFonts w:ascii="Times New Roman" w:hAnsi="Times New Roman"/>
            <w:sz w:val="24"/>
            <w:szCs w:val="24"/>
            <w:lang w:val="lt-LT"/>
          </w:rPr>
          <w:t>Kartvelų vokalinės vyrų grupės „Me Rustveli" koncerto.</w:t>
        </w:r>
      </w:hyperlink>
      <w:r w:rsidRPr="00284D3A">
        <w:rPr>
          <w:rFonts w:ascii="Times New Roman" w:hAnsi="Times New Roman"/>
          <w:sz w:val="24"/>
          <w:szCs w:val="24"/>
          <w:lang w:val="lt-LT"/>
        </w:rPr>
        <w:t xml:space="preserve"> Peržiūrų skaičius „Facebook“ tinkle 1770 peržiūrų.</w:t>
      </w:r>
    </w:p>
    <w:p w14:paraId="49B1485D" w14:textId="77777777" w:rsidR="005C0759" w:rsidRPr="00284D3A" w:rsidRDefault="005C0759" w:rsidP="005C0759">
      <w:pPr>
        <w:pStyle w:val="Sraopastraipa"/>
        <w:numPr>
          <w:ilvl w:val="0"/>
          <w:numId w:val="30"/>
        </w:numPr>
        <w:tabs>
          <w:tab w:val="left" w:pos="142"/>
          <w:tab w:val="left" w:pos="284"/>
        </w:tabs>
        <w:spacing w:line="276" w:lineRule="auto"/>
        <w:ind w:left="0" w:firstLine="0"/>
        <w:jc w:val="both"/>
        <w:rPr>
          <w:rFonts w:ascii="Times New Roman" w:hAnsi="Times New Roman"/>
          <w:sz w:val="24"/>
          <w:szCs w:val="24"/>
          <w:lang w:val="lt-LT"/>
        </w:rPr>
      </w:pPr>
      <w:r w:rsidRPr="00284D3A">
        <w:rPr>
          <w:rFonts w:ascii="Times New Roman" w:hAnsi="Times New Roman"/>
          <w:sz w:val="24"/>
          <w:szCs w:val="24"/>
          <w:lang w:val="lt-LT"/>
        </w:rPr>
        <w:t>Užsakytas video klipas. Lietuvos nepriklausomybės atkūrimo dienai. Didžiojo Atgimimo, Vilties, Jaunystės, Meilės ir Muzikos festivalis LAISVĖS PAVASARIS. Uždarymas. K</w:t>
      </w:r>
      <w:r w:rsidRPr="00284D3A">
        <w:rPr>
          <w:rStyle w:val="textexposedshow"/>
          <w:rFonts w:ascii="Times New Roman" w:hAnsi="Times New Roman"/>
          <w:sz w:val="24"/>
          <w:szCs w:val="24"/>
          <w:lang w:val="lt-LT"/>
        </w:rPr>
        <w:t xml:space="preserve">ovo 11 d. 16 val. Panevėžio CIDO arenoje </w:t>
      </w:r>
      <w:r w:rsidRPr="00284D3A">
        <w:rPr>
          <w:rFonts w:ascii="Times New Roman" w:hAnsi="Times New Roman"/>
          <w:sz w:val="24"/>
          <w:szCs w:val="24"/>
          <w:lang w:val="lt-LT"/>
        </w:rPr>
        <w:t>miuziklas „Lituanica“</w:t>
      </w:r>
      <w:r w:rsidRPr="00284D3A">
        <w:rPr>
          <w:rFonts w:ascii="Times New Roman" w:hAnsi="Times New Roman"/>
          <w:b/>
          <w:bCs/>
          <w:sz w:val="24"/>
          <w:szCs w:val="24"/>
          <w:lang w:val="lt-LT"/>
        </w:rPr>
        <w:t xml:space="preserve"> . </w:t>
      </w:r>
      <w:r w:rsidRPr="00284D3A">
        <w:rPr>
          <w:rFonts w:ascii="Times New Roman" w:hAnsi="Times New Roman"/>
          <w:sz w:val="24"/>
          <w:szCs w:val="24"/>
          <w:lang w:val="lt-LT"/>
        </w:rPr>
        <w:t>Peržiūrų skaičius „Facebook“ tinkle 3590 peržiūrų.</w:t>
      </w:r>
    </w:p>
    <w:p w14:paraId="3131F4FF" w14:textId="77777777" w:rsidR="005C0759" w:rsidRPr="00284D3A" w:rsidRDefault="005C0759" w:rsidP="005C0759">
      <w:pPr>
        <w:pStyle w:val="Sraopastraipa"/>
        <w:numPr>
          <w:ilvl w:val="0"/>
          <w:numId w:val="30"/>
        </w:numPr>
        <w:tabs>
          <w:tab w:val="left" w:pos="284"/>
        </w:tabs>
        <w:spacing w:line="276" w:lineRule="auto"/>
        <w:ind w:left="0" w:firstLine="0"/>
        <w:jc w:val="both"/>
        <w:rPr>
          <w:rFonts w:ascii="Times New Roman" w:hAnsi="Times New Roman"/>
          <w:sz w:val="24"/>
          <w:szCs w:val="24"/>
          <w:lang w:val="lt-LT"/>
        </w:rPr>
      </w:pPr>
      <w:r w:rsidRPr="00284D3A">
        <w:rPr>
          <w:rFonts w:ascii="Times New Roman" w:hAnsi="Times New Roman"/>
          <w:sz w:val="24"/>
          <w:szCs w:val="24"/>
          <w:lang w:val="lt-LT"/>
        </w:rPr>
        <w:t>Panevėžio bendruomenių rūmų video. Visuotinė padėkos akcija „Ačiū, Lietuvai“. Peržiūrų skaičius „Facebook“ tinkle 841 peržiūrų.</w:t>
      </w:r>
    </w:p>
    <w:p w14:paraId="6490B2FA" w14:textId="77777777" w:rsidR="005C0759" w:rsidRPr="00284D3A" w:rsidRDefault="005C0759" w:rsidP="005C0759">
      <w:pPr>
        <w:numPr>
          <w:ilvl w:val="0"/>
          <w:numId w:val="30"/>
        </w:numPr>
        <w:tabs>
          <w:tab w:val="left" w:pos="284"/>
        </w:tabs>
        <w:spacing w:line="276" w:lineRule="auto"/>
        <w:ind w:left="0" w:firstLine="0"/>
        <w:jc w:val="both"/>
        <w:rPr>
          <w:rStyle w:val="textexposedshow"/>
          <w:sz w:val="24"/>
          <w:szCs w:val="24"/>
        </w:rPr>
      </w:pPr>
      <w:r w:rsidRPr="00284D3A">
        <w:rPr>
          <w:sz w:val="24"/>
          <w:szCs w:val="24"/>
        </w:rPr>
        <w:t>Panevėžio bendruomenių rūmų video. Iš rugpjūčio 23 d. renginio prie Panevėžio miesto Savivaldybės, minint Baltijos kelio dieną, bei išreiškiant palaikymą Lietuvos kaimynei Baltarusijai. Peržiūrų skaičius „Facebook“ tinkle 572 peržiūrų.</w:t>
      </w:r>
    </w:p>
    <w:p w14:paraId="1E2F0095" w14:textId="77777777" w:rsidR="005C0759" w:rsidRPr="00284D3A" w:rsidRDefault="005C0759" w:rsidP="005C0759">
      <w:pPr>
        <w:pStyle w:val="Sraopastraipa"/>
        <w:numPr>
          <w:ilvl w:val="0"/>
          <w:numId w:val="30"/>
        </w:numPr>
        <w:tabs>
          <w:tab w:val="left" w:pos="284"/>
        </w:tabs>
        <w:spacing w:line="276" w:lineRule="auto"/>
        <w:ind w:left="0" w:firstLine="0"/>
        <w:jc w:val="both"/>
        <w:rPr>
          <w:rFonts w:ascii="Times New Roman" w:hAnsi="Times New Roman"/>
          <w:sz w:val="24"/>
          <w:szCs w:val="24"/>
          <w:lang w:val="lt-LT"/>
        </w:rPr>
      </w:pPr>
      <w:r w:rsidRPr="00284D3A">
        <w:rPr>
          <w:rFonts w:ascii="Times New Roman" w:hAnsi="Times New Roman"/>
          <w:sz w:val="24"/>
          <w:szCs w:val="24"/>
          <w:lang w:val="lt-LT"/>
        </w:rPr>
        <w:t>Užsakytas video klipas. Renginių ciklas „Panevėžys kviečia“.</w:t>
      </w:r>
      <w:r w:rsidRPr="00284D3A">
        <w:rPr>
          <w:rStyle w:val="44bj"/>
          <w:rFonts w:ascii="Times New Roman" w:hAnsi="Times New Roman"/>
          <w:sz w:val="24"/>
          <w:szCs w:val="24"/>
          <w:lang w:val="lt-LT"/>
        </w:rPr>
        <w:t xml:space="preserve"> </w:t>
      </w:r>
      <w:r w:rsidRPr="00284D3A">
        <w:rPr>
          <w:rFonts w:ascii="Times New Roman" w:hAnsi="Times New Roman"/>
          <w:sz w:val="24"/>
          <w:szCs w:val="24"/>
          <w:lang w:val="lt-LT"/>
        </w:rPr>
        <w:t>Peržiūrų skaičius „Facebook“ tinkle 1068 peržiūrų.</w:t>
      </w:r>
    </w:p>
    <w:p w14:paraId="0C360CDA" w14:textId="77777777" w:rsidR="005C0759" w:rsidRPr="00284D3A" w:rsidRDefault="005C0759" w:rsidP="005C0759">
      <w:pPr>
        <w:tabs>
          <w:tab w:val="num" w:pos="1290"/>
        </w:tabs>
        <w:spacing w:line="276" w:lineRule="auto"/>
        <w:ind w:hanging="1650"/>
        <w:jc w:val="both"/>
        <w:rPr>
          <w:color w:val="FF0000"/>
          <w:sz w:val="24"/>
          <w:szCs w:val="24"/>
        </w:rPr>
      </w:pPr>
    </w:p>
    <w:p w14:paraId="1097CDEE" w14:textId="77777777" w:rsidR="005C0759" w:rsidRPr="00284D3A" w:rsidRDefault="005C0759" w:rsidP="005C0759">
      <w:pPr>
        <w:numPr>
          <w:ilvl w:val="0"/>
          <w:numId w:val="1"/>
        </w:numPr>
        <w:spacing w:line="276" w:lineRule="auto"/>
        <w:ind w:left="426" w:hanging="426"/>
        <w:rPr>
          <w:b/>
          <w:sz w:val="24"/>
          <w:szCs w:val="24"/>
        </w:rPr>
      </w:pPr>
      <w:r w:rsidRPr="00284D3A">
        <w:rPr>
          <w:b/>
          <w:sz w:val="24"/>
          <w:szCs w:val="24"/>
        </w:rPr>
        <w:t>BENDRUOMENĖS UŽIMTUMAS</w:t>
      </w:r>
    </w:p>
    <w:p w14:paraId="2AC3E8EC" w14:textId="77777777" w:rsidR="005C0759" w:rsidRPr="00284D3A" w:rsidRDefault="005C0759" w:rsidP="005C0759">
      <w:pPr>
        <w:spacing w:line="276" w:lineRule="auto"/>
        <w:rPr>
          <w:b/>
          <w:sz w:val="24"/>
          <w:szCs w:val="24"/>
        </w:rPr>
      </w:pPr>
      <w:r w:rsidRPr="00284D3A">
        <w:rPr>
          <w:b/>
          <w:sz w:val="24"/>
          <w:szCs w:val="24"/>
        </w:rPr>
        <w:t>2020 METAI</w:t>
      </w:r>
    </w:p>
    <w:tbl>
      <w:tblPr>
        <w:tblW w:w="9660" w:type="dxa"/>
        <w:tblLayout w:type="fixed"/>
        <w:tblLook w:val="04A0" w:firstRow="1" w:lastRow="0" w:firstColumn="1" w:lastColumn="0" w:noHBand="0" w:noVBand="1"/>
      </w:tblPr>
      <w:tblGrid>
        <w:gridCol w:w="2965"/>
        <w:gridCol w:w="1170"/>
        <w:gridCol w:w="1080"/>
        <w:gridCol w:w="1130"/>
        <w:gridCol w:w="3315"/>
      </w:tblGrid>
      <w:tr w:rsidR="005C0759" w:rsidRPr="00284D3A" w14:paraId="1206FCA4" w14:textId="77777777" w:rsidTr="00943B70">
        <w:trPr>
          <w:trHeight w:val="719"/>
        </w:trPr>
        <w:tc>
          <w:tcPr>
            <w:tcW w:w="296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CB67D2" w14:textId="77777777" w:rsidR="005C0759" w:rsidRPr="00284D3A" w:rsidRDefault="005C0759" w:rsidP="00943B70">
            <w:pPr>
              <w:spacing w:line="276" w:lineRule="auto"/>
              <w:jc w:val="center"/>
              <w:rPr>
                <w:b/>
                <w:sz w:val="24"/>
                <w:szCs w:val="24"/>
                <w:lang w:eastAsia="lt-LT"/>
              </w:rPr>
            </w:pPr>
            <w:r w:rsidRPr="00284D3A">
              <w:rPr>
                <w:b/>
                <w:sz w:val="24"/>
                <w:szCs w:val="24"/>
                <w:lang w:eastAsia="lt-LT"/>
              </w:rPr>
              <w:t>Bendruomenės užimtumo programos pavadinimas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E5AC511"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 xml:space="preserve">Renginių sk. </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2B471EF4"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 xml:space="preserve">Dalyvių sk. </w:t>
            </w:r>
          </w:p>
        </w:tc>
        <w:tc>
          <w:tcPr>
            <w:tcW w:w="11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7B4131"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Pajamos</w:t>
            </w:r>
          </w:p>
          <w:p w14:paraId="2D80EABD"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Eur</w:t>
            </w:r>
          </w:p>
        </w:tc>
        <w:tc>
          <w:tcPr>
            <w:tcW w:w="3315" w:type="dxa"/>
            <w:tcBorders>
              <w:top w:val="single" w:sz="4" w:space="0" w:color="auto"/>
              <w:left w:val="single" w:sz="4" w:space="0" w:color="auto"/>
              <w:bottom w:val="single" w:sz="4" w:space="0" w:color="auto"/>
              <w:right w:val="single" w:sz="4" w:space="0" w:color="auto"/>
            </w:tcBorders>
            <w:shd w:val="clear" w:color="auto" w:fill="FFFFFF"/>
            <w:vAlign w:val="center"/>
          </w:tcPr>
          <w:p w14:paraId="45BA2AC1"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Vykdymo priemonės</w:t>
            </w:r>
          </w:p>
        </w:tc>
      </w:tr>
      <w:tr w:rsidR="005C0759" w:rsidRPr="00284D3A" w14:paraId="1D7FB7C1" w14:textId="77777777" w:rsidTr="00943B70">
        <w:trPr>
          <w:trHeight w:val="315"/>
        </w:trPr>
        <w:tc>
          <w:tcPr>
            <w:tcW w:w="2965" w:type="dxa"/>
            <w:tcBorders>
              <w:top w:val="single" w:sz="4" w:space="0" w:color="auto"/>
              <w:left w:val="single" w:sz="4" w:space="0" w:color="auto"/>
              <w:bottom w:val="single" w:sz="4" w:space="0" w:color="auto"/>
              <w:right w:val="single" w:sz="4" w:space="0" w:color="auto"/>
            </w:tcBorders>
            <w:shd w:val="clear" w:color="auto" w:fill="auto"/>
            <w:noWrap/>
          </w:tcPr>
          <w:p w14:paraId="3116E0D8" w14:textId="77777777" w:rsidR="005C0759" w:rsidRPr="00284D3A" w:rsidRDefault="005C0759" w:rsidP="00943B70">
            <w:pPr>
              <w:spacing w:line="276" w:lineRule="auto"/>
              <w:rPr>
                <w:sz w:val="24"/>
                <w:szCs w:val="24"/>
                <w:lang w:eastAsia="lt-LT"/>
              </w:rPr>
            </w:pPr>
            <w:r w:rsidRPr="00284D3A">
              <w:rPr>
                <w:sz w:val="24"/>
                <w:szCs w:val="24"/>
                <w:lang w:eastAsia="lt-LT"/>
              </w:rPr>
              <w:t>Savanorystės programa „A.K.I.S“</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5BC79F6" w14:textId="77777777" w:rsidR="005C0759" w:rsidRPr="00284D3A" w:rsidRDefault="005C0759" w:rsidP="00943B70">
            <w:pPr>
              <w:spacing w:line="276" w:lineRule="auto"/>
              <w:jc w:val="center"/>
              <w:rPr>
                <w:sz w:val="24"/>
                <w:szCs w:val="24"/>
                <w:lang w:eastAsia="lt-LT"/>
              </w:rPr>
            </w:pPr>
            <w:r w:rsidRPr="00284D3A">
              <w:rPr>
                <w:sz w:val="24"/>
                <w:szCs w:val="24"/>
                <w:lang w:eastAsia="lt-LT"/>
              </w:rPr>
              <w:t>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A9FB4C0" w14:textId="77777777" w:rsidR="005C0759" w:rsidRPr="00284D3A" w:rsidRDefault="005C0759" w:rsidP="00943B70">
            <w:pPr>
              <w:spacing w:line="276" w:lineRule="auto"/>
              <w:jc w:val="center"/>
              <w:rPr>
                <w:sz w:val="24"/>
                <w:szCs w:val="24"/>
                <w:lang w:eastAsia="lt-LT"/>
              </w:rPr>
            </w:pPr>
            <w:r w:rsidRPr="00284D3A">
              <w:rPr>
                <w:sz w:val="24"/>
                <w:szCs w:val="24"/>
                <w:lang w:eastAsia="lt-LT"/>
              </w:rPr>
              <w:t>103</w:t>
            </w: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1BE5F02F" w14:textId="77777777" w:rsidR="005C0759" w:rsidRPr="00284D3A" w:rsidRDefault="005C0759" w:rsidP="00943B70">
            <w:pPr>
              <w:spacing w:line="276" w:lineRule="auto"/>
              <w:jc w:val="center"/>
              <w:rPr>
                <w:sz w:val="24"/>
                <w:szCs w:val="24"/>
                <w:lang w:eastAsia="lt-LT"/>
              </w:rPr>
            </w:pPr>
            <w:r w:rsidRPr="00284D3A">
              <w:rPr>
                <w:sz w:val="24"/>
                <w:szCs w:val="24"/>
                <w:lang w:eastAsia="lt-LT"/>
              </w:rPr>
              <w:t>-</w:t>
            </w:r>
          </w:p>
        </w:tc>
        <w:tc>
          <w:tcPr>
            <w:tcW w:w="3315" w:type="dxa"/>
            <w:tcBorders>
              <w:top w:val="single" w:sz="4" w:space="0" w:color="auto"/>
              <w:left w:val="nil"/>
              <w:bottom w:val="single" w:sz="4" w:space="0" w:color="auto"/>
              <w:right w:val="single" w:sz="4" w:space="0" w:color="auto"/>
            </w:tcBorders>
          </w:tcPr>
          <w:p w14:paraId="5F3C0B05" w14:textId="77777777" w:rsidR="005C0759" w:rsidRPr="00284D3A" w:rsidRDefault="005C0759" w:rsidP="00943B70">
            <w:pPr>
              <w:spacing w:line="276" w:lineRule="auto"/>
              <w:rPr>
                <w:sz w:val="24"/>
                <w:szCs w:val="24"/>
                <w:lang w:eastAsia="lt-LT"/>
              </w:rPr>
            </w:pPr>
            <w:r w:rsidRPr="00284D3A">
              <w:rPr>
                <w:sz w:val="24"/>
                <w:szCs w:val="24"/>
                <w:lang w:eastAsia="lt-LT"/>
              </w:rPr>
              <w:t>Susitikimai, pagalba renginių metu (darbas rūbinėse, renginių koordinavimas)</w:t>
            </w:r>
          </w:p>
        </w:tc>
      </w:tr>
      <w:tr w:rsidR="005C0759" w:rsidRPr="00284D3A" w14:paraId="6F3CF0D3" w14:textId="77777777" w:rsidTr="00943B70">
        <w:trPr>
          <w:trHeight w:val="630"/>
        </w:trPr>
        <w:tc>
          <w:tcPr>
            <w:tcW w:w="2965" w:type="dxa"/>
            <w:tcBorders>
              <w:top w:val="nil"/>
              <w:left w:val="single" w:sz="4" w:space="0" w:color="auto"/>
              <w:bottom w:val="single" w:sz="4" w:space="0" w:color="auto"/>
              <w:right w:val="single" w:sz="4" w:space="0" w:color="auto"/>
            </w:tcBorders>
            <w:shd w:val="clear" w:color="auto" w:fill="auto"/>
          </w:tcPr>
          <w:p w14:paraId="47B92108" w14:textId="77777777" w:rsidR="005C0759" w:rsidRPr="00284D3A" w:rsidRDefault="005C0759" w:rsidP="00943B70">
            <w:pPr>
              <w:spacing w:line="276" w:lineRule="auto"/>
              <w:rPr>
                <w:sz w:val="24"/>
                <w:szCs w:val="24"/>
                <w:lang w:eastAsia="lt-LT"/>
              </w:rPr>
            </w:pPr>
            <w:r w:rsidRPr="00284D3A">
              <w:rPr>
                <w:sz w:val="24"/>
                <w:szCs w:val="24"/>
                <w:lang w:eastAsia="lt-LT"/>
              </w:rPr>
              <w:t>Vaikų dienos užimtumo vasaros stovykla „Spalvota vasara“</w:t>
            </w:r>
          </w:p>
        </w:tc>
        <w:tc>
          <w:tcPr>
            <w:tcW w:w="1170" w:type="dxa"/>
            <w:tcBorders>
              <w:top w:val="nil"/>
              <w:left w:val="nil"/>
              <w:bottom w:val="single" w:sz="4" w:space="0" w:color="auto"/>
              <w:right w:val="single" w:sz="4" w:space="0" w:color="auto"/>
            </w:tcBorders>
            <w:shd w:val="clear" w:color="auto" w:fill="auto"/>
            <w:noWrap/>
            <w:vAlign w:val="center"/>
          </w:tcPr>
          <w:p w14:paraId="24351968" w14:textId="77777777" w:rsidR="005C0759" w:rsidRPr="00284D3A" w:rsidRDefault="005C0759" w:rsidP="00943B70">
            <w:pPr>
              <w:spacing w:line="276" w:lineRule="auto"/>
              <w:jc w:val="center"/>
              <w:rPr>
                <w:sz w:val="24"/>
                <w:szCs w:val="24"/>
                <w:lang w:eastAsia="lt-LT"/>
              </w:rPr>
            </w:pPr>
            <w:r w:rsidRPr="00284D3A">
              <w:rPr>
                <w:sz w:val="24"/>
                <w:szCs w:val="24"/>
                <w:lang w:eastAsia="lt-LT"/>
              </w:rPr>
              <w:t>19</w:t>
            </w:r>
          </w:p>
        </w:tc>
        <w:tc>
          <w:tcPr>
            <w:tcW w:w="1080" w:type="dxa"/>
            <w:tcBorders>
              <w:top w:val="nil"/>
              <w:left w:val="nil"/>
              <w:bottom w:val="single" w:sz="4" w:space="0" w:color="auto"/>
              <w:right w:val="single" w:sz="4" w:space="0" w:color="auto"/>
            </w:tcBorders>
            <w:shd w:val="clear" w:color="auto" w:fill="auto"/>
            <w:noWrap/>
            <w:vAlign w:val="center"/>
          </w:tcPr>
          <w:p w14:paraId="241C7B08" w14:textId="77777777" w:rsidR="005C0759" w:rsidRPr="00284D3A" w:rsidRDefault="005C0759" w:rsidP="00943B70">
            <w:pPr>
              <w:spacing w:line="276" w:lineRule="auto"/>
              <w:jc w:val="center"/>
              <w:rPr>
                <w:sz w:val="24"/>
                <w:szCs w:val="24"/>
                <w:lang w:eastAsia="lt-LT"/>
              </w:rPr>
            </w:pPr>
            <w:r w:rsidRPr="00284D3A">
              <w:rPr>
                <w:sz w:val="24"/>
                <w:szCs w:val="24"/>
                <w:lang w:eastAsia="lt-LT"/>
              </w:rPr>
              <w:t>48</w:t>
            </w:r>
          </w:p>
        </w:tc>
        <w:tc>
          <w:tcPr>
            <w:tcW w:w="1130" w:type="dxa"/>
            <w:tcBorders>
              <w:top w:val="nil"/>
              <w:left w:val="nil"/>
              <w:bottom w:val="single" w:sz="4" w:space="0" w:color="auto"/>
              <w:right w:val="single" w:sz="4" w:space="0" w:color="auto"/>
            </w:tcBorders>
            <w:shd w:val="clear" w:color="auto" w:fill="auto"/>
            <w:noWrap/>
            <w:vAlign w:val="center"/>
          </w:tcPr>
          <w:p w14:paraId="73A8A9FC" w14:textId="77777777" w:rsidR="005C0759" w:rsidRPr="00284D3A" w:rsidRDefault="005C0759" w:rsidP="00943B70">
            <w:pPr>
              <w:spacing w:line="276" w:lineRule="auto"/>
              <w:rPr>
                <w:sz w:val="24"/>
                <w:szCs w:val="24"/>
                <w:lang w:eastAsia="lt-LT"/>
              </w:rPr>
            </w:pPr>
            <w:r w:rsidRPr="00284D3A">
              <w:rPr>
                <w:sz w:val="24"/>
                <w:szCs w:val="24"/>
                <w:lang w:eastAsia="lt-LT"/>
              </w:rPr>
              <w:t>2580,00</w:t>
            </w:r>
          </w:p>
        </w:tc>
        <w:tc>
          <w:tcPr>
            <w:tcW w:w="3315" w:type="dxa"/>
            <w:tcBorders>
              <w:top w:val="nil"/>
              <w:left w:val="nil"/>
              <w:bottom w:val="single" w:sz="4" w:space="0" w:color="auto"/>
              <w:right w:val="single" w:sz="4" w:space="0" w:color="auto"/>
            </w:tcBorders>
          </w:tcPr>
          <w:p w14:paraId="288E1EB6" w14:textId="77777777" w:rsidR="005C0759" w:rsidRPr="00284D3A" w:rsidRDefault="005C0759" w:rsidP="00943B70">
            <w:pPr>
              <w:spacing w:line="276" w:lineRule="auto"/>
              <w:rPr>
                <w:sz w:val="24"/>
                <w:szCs w:val="24"/>
              </w:rPr>
            </w:pPr>
            <w:r w:rsidRPr="00284D3A">
              <w:rPr>
                <w:sz w:val="24"/>
                <w:szCs w:val="24"/>
              </w:rPr>
              <w:t xml:space="preserve">organizuojamos pažintinės kelionės į įvairias miesto įstaigas, įmones, centrus; lankomas baseinas; </w:t>
            </w:r>
          </w:p>
        </w:tc>
      </w:tr>
      <w:tr w:rsidR="005C0759" w:rsidRPr="00284D3A" w14:paraId="399CB544" w14:textId="77777777" w:rsidTr="00943B70">
        <w:trPr>
          <w:trHeight w:val="435"/>
        </w:trPr>
        <w:tc>
          <w:tcPr>
            <w:tcW w:w="2965" w:type="dxa"/>
            <w:tcBorders>
              <w:top w:val="nil"/>
              <w:left w:val="single" w:sz="4" w:space="0" w:color="auto"/>
              <w:bottom w:val="single" w:sz="4" w:space="0" w:color="auto"/>
              <w:right w:val="single" w:sz="4" w:space="0" w:color="auto"/>
            </w:tcBorders>
            <w:shd w:val="clear" w:color="auto" w:fill="FFFFFF"/>
            <w:noWrap/>
            <w:vAlign w:val="bottom"/>
          </w:tcPr>
          <w:p w14:paraId="0FEFBE26" w14:textId="77777777" w:rsidR="005C0759" w:rsidRPr="00284D3A" w:rsidRDefault="005C0759" w:rsidP="00943B70">
            <w:pPr>
              <w:spacing w:line="276" w:lineRule="auto"/>
              <w:jc w:val="right"/>
              <w:rPr>
                <w:b/>
                <w:bCs/>
                <w:sz w:val="24"/>
                <w:szCs w:val="24"/>
                <w:lang w:eastAsia="lt-LT"/>
              </w:rPr>
            </w:pPr>
            <w:r w:rsidRPr="00284D3A">
              <w:rPr>
                <w:b/>
                <w:bCs/>
                <w:sz w:val="24"/>
                <w:szCs w:val="24"/>
                <w:lang w:eastAsia="lt-LT"/>
              </w:rPr>
              <w:t>IŠ VISO:</w:t>
            </w:r>
          </w:p>
        </w:tc>
        <w:tc>
          <w:tcPr>
            <w:tcW w:w="1170" w:type="dxa"/>
            <w:tcBorders>
              <w:top w:val="nil"/>
              <w:left w:val="nil"/>
              <w:bottom w:val="single" w:sz="4" w:space="0" w:color="auto"/>
              <w:right w:val="single" w:sz="4" w:space="0" w:color="auto"/>
            </w:tcBorders>
            <w:shd w:val="clear" w:color="auto" w:fill="FFFFFF"/>
            <w:noWrap/>
            <w:vAlign w:val="center"/>
          </w:tcPr>
          <w:p w14:paraId="7B5E7611"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24</w:t>
            </w:r>
          </w:p>
        </w:tc>
        <w:tc>
          <w:tcPr>
            <w:tcW w:w="1080" w:type="dxa"/>
            <w:tcBorders>
              <w:top w:val="nil"/>
              <w:left w:val="nil"/>
              <w:bottom w:val="single" w:sz="4" w:space="0" w:color="auto"/>
              <w:right w:val="single" w:sz="4" w:space="0" w:color="auto"/>
            </w:tcBorders>
            <w:shd w:val="clear" w:color="auto" w:fill="FFFFFF"/>
            <w:noWrap/>
            <w:vAlign w:val="center"/>
          </w:tcPr>
          <w:p w14:paraId="71E46834"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151</w:t>
            </w:r>
          </w:p>
        </w:tc>
        <w:tc>
          <w:tcPr>
            <w:tcW w:w="1130" w:type="dxa"/>
            <w:tcBorders>
              <w:top w:val="nil"/>
              <w:left w:val="nil"/>
              <w:bottom w:val="single" w:sz="4" w:space="0" w:color="auto"/>
              <w:right w:val="single" w:sz="4" w:space="0" w:color="auto"/>
            </w:tcBorders>
            <w:shd w:val="clear" w:color="auto" w:fill="FFFFFF"/>
            <w:noWrap/>
            <w:vAlign w:val="center"/>
          </w:tcPr>
          <w:p w14:paraId="627E80CF" w14:textId="77777777" w:rsidR="005C0759" w:rsidRPr="00284D3A" w:rsidRDefault="005C0759" w:rsidP="00943B70">
            <w:pPr>
              <w:spacing w:line="276" w:lineRule="auto"/>
              <w:jc w:val="center"/>
              <w:rPr>
                <w:b/>
                <w:bCs/>
                <w:sz w:val="24"/>
                <w:szCs w:val="24"/>
                <w:lang w:eastAsia="lt-LT"/>
              </w:rPr>
            </w:pPr>
            <w:r w:rsidRPr="00284D3A">
              <w:rPr>
                <w:b/>
                <w:bCs/>
                <w:sz w:val="24"/>
                <w:szCs w:val="24"/>
                <w:lang w:eastAsia="lt-LT"/>
              </w:rPr>
              <w:t>2580,00</w:t>
            </w:r>
          </w:p>
        </w:tc>
        <w:tc>
          <w:tcPr>
            <w:tcW w:w="3315" w:type="dxa"/>
            <w:tcBorders>
              <w:top w:val="nil"/>
              <w:left w:val="nil"/>
              <w:bottom w:val="single" w:sz="4" w:space="0" w:color="auto"/>
              <w:right w:val="single" w:sz="4" w:space="0" w:color="auto"/>
            </w:tcBorders>
            <w:shd w:val="clear" w:color="auto" w:fill="FFFFFF"/>
            <w:vAlign w:val="center"/>
          </w:tcPr>
          <w:p w14:paraId="2A207106" w14:textId="77777777" w:rsidR="005C0759" w:rsidRPr="00284D3A" w:rsidRDefault="005C0759" w:rsidP="00943B70">
            <w:pPr>
              <w:spacing w:line="276" w:lineRule="auto"/>
              <w:jc w:val="center"/>
              <w:rPr>
                <w:b/>
                <w:bCs/>
                <w:color w:val="FF0000"/>
                <w:sz w:val="24"/>
                <w:szCs w:val="24"/>
                <w:lang w:eastAsia="lt-LT"/>
              </w:rPr>
            </w:pPr>
          </w:p>
        </w:tc>
      </w:tr>
    </w:tbl>
    <w:p w14:paraId="4BE2D37C" w14:textId="77777777" w:rsidR="005C0759" w:rsidRPr="00284D3A" w:rsidRDefault="005C0759" w:rsidP="005C0759">
      <w:pPr>
        <w:tabs>
          <w:tab w:val="left" w:pos="7655"/>
        </w:tabs>
        <w:spacing w:line="276" w:lineRule="auto"/>
        <w:jc w:val="both"/>
        <w:rPr>
          <w:b/>
          <w:i/>
          <w:iCs/>
          <w:sz w:val="24"/>
          <w:szCs w:val="24"/>
        </w:rPr>
      </w:pPr>
      <w:r w:rsidRPr="00284D3A">
        <w:rPr>
          <w:b/>
          <w:i/>
          <w:iCs/>
          <w:sz w:val="24"/>
          <w:szCs w:val="24"/>
        </w:rPr>
        <w:t>Bendruomenės užimtumo vykdymo rodikliai rodo, kad 2020 m. miesto bendruomenė dalyvavo labai aktyviai nežiūrint į pandemijos situaciją. Organizatoriai turėjo įvairiais būdais skatinti žmones atsargiau ir mažiau dalyvauti susibūrimuose. Iki spalio 26 d. ligos protrūkių pavyko išvengti.</w:t>
      </w:r>
    </w:p>
    <w:p w14:paraId="57D81775" w14:textId="77777777" w:rsidR="005C0759" w:rsidRPr="00284D3A" w:rsidRDefault="005C0759" w:rsidP="005C0759">
      <w:pPr>
        <w:tabs>
          <w:tab w:val="left" w:pos="7655"/>
        </w:tabs>
        <w:spacing w:line="276" w:lineRule="auto"/>
        <w:rPr>
          <w:b/>
          <w:sz w:val="24"/>
          <w:szCs w:val="24"/>
        </w:rPr>
      </w:pPr>
    </w:p>
    <w:p w14:paraId="1808D46C" w14:textId="77777777" w:rsidR="005C0759" w:rsidRPr="00284D3A" w:rsidRDefault="005C0759" w:rsidP="005C0759">
      <w:pPr>
        <w:numPr>
          <w:ilvl w:val="0"/>
          <w:numId w:val="1"/>
        </w:numPr>
        <w:spacing w:line="276" w:lineRule="auto"/>
        <w:ind w:left="426" w:hanging="426"/>
        <w:rPr>
          <w:b/>
          <w:sz w:val="24"/>
          <w:szCs w:val="24"/>
        </w:rPr>
      </w:pPr>
      <w:r w:rsidRPr="00284D3A">
        <w:rPr>
          <w:b/>
          <w:sz w:val="24"/>
          <w:szCs w:val="24"/>
        </w:rPr>
        <w:t>KITI ĮSTAIGOS VEIKLOS RODIKLIAI 2020 METAIS.</w:t>
      </w:r>
    </w:p>
    <w:p w14:paraId="25CA02CF" w14:textId="77777777" w:rsidR="005C0759" w:rsidRPr="00284D3A" w:rsidRDefault="005C0759" w:rsidP="005C0759">
      <w:pPr>
        <w:spacing w:line="276" w:lineRule="auto"/>
        <w:rPr>
          <w:b/>
          <w:sz w:val="24"/>
          <w:szCs w:val="24"/>
        </w:rPr>
      </w:pPr>
    </w:p>
    <w:p w14:paraId="51DA954B" w14:textId="77777777" w:rsidR="005C0759" w:rsidRPr="00284D3A" w:rsidRDefault="005C0759" w:rsidP="005C0759">
      <w:pPr>
        <w:numPr>
          <w:ilvl w:val="0"/>
          <w:numId w:val="28"/>
        </w:numPr>
        <w:tabs>
          <w:tab w:val="left" w:pos="142"/>
        </w:tabs>
        <w:spacing w:line="276" w:lineRule="auto"/>
        <w:ind w:left="0" w:firstLine="0"/>
        <w:jc w:val="both"/>
        <w:rPr>
          <w:sz w:val="24"/>
          <w:szCs w:val="24"/>
        </w:rPr>
      </w:pPr>
      <w:r w:rsidRPr="00284D3A">
        <w:rPr>
          <w:sz w:val="24"/>
          <w:szCs w:val="24"/>
        </w:rPr>
        <w:t>Materialinių vertybių nuoma – 81 EUR (butaforijos nuoma už 36,00 EUR; staltiesių nuoma už 45,00 EUR).</w:t>
      </w:r>
    </w:p>
    <w:p w14:paraId="499E2CC5" w14:textId="77777777" w:rsidR="005C0759" w:rsidRPr="00284D3A" w:rsidRDefault="005C0759" w:rsidP="005C0759">
      <w:pPr>
        <w:numPr>
          <w:ilvl w:val="0"/>
          <w:numId w:val="28"/>
        </w:numPr>
        <w:spacing w:line="276" w:lineRule="auto"/>
        <w:ind w:left="142" w:hanging="142"/>
        <w:jc w:val="both"/>
        <w:rPr>
          <w:color w:val="FF0000"/>
          <w:sz w:val="24"/>
          <w:szCs w:val="24"/>
        </w:rPr>
      </w:pPr>
      <w:r w:rsidRPr="00284D3A">
        <w:rPr>
          <w:sz w:val="24"/>
          <w:szCs w:val="24"/>
        </w:rPr>
        <w:t>Kavinės MB „Tuka“ patalpų nuomą, Savivaldybės turto nuomos sutartis</w:t>
      </w:r>
      <w:r w:rsidRPr="00284D3A">
        <w:rPr>
          <w:color w:val="FF0000"/>
          <w:sz w:val="24"/>
          <w:szCs w:val="24"/>
        </w:rPr>
        <w:t xml:space="preserve"> </w:t>
      </w:r>
      <w:r w:rsidRPr="00284D3A">
        <w:rPr>
          <w:sz w:val="24"/>
          <w:szCs w:val="24"/>
        </w:rPr>
        <w:t>891,2 EUR;</w:t>
      </w:r>
    </w:p>
    <w:p w14:paraId="54286931" w14:textId="77777777" w:rsidR="005C0759" w:rsidRPr="009A3998" w:rsidRDefault="005C0759" w:rsidP="005C0759">
      <w:pPr>
        <w:numPr>
          <w:ilvl w:val="0"/>
          <w:numId w:val="28"/>
        </w:numPr>
        <w:tabs>
          <w:tab w:val="left" w:pos="142"/>
        </w:tabs>
        <w:spacing w:line="276" w:lineRule="auto"/>
        <w:ind w:left="0" w:firstLine="0"/>
        <w:jc w:val="both"/>
        <w:rPr>
          <w:sz w:val="24"/>
          <w:szCs w:val="24"/>
        </w:rPr>
      </w:pPr>
      <w:r w:rsidRPr="00284D3A">
        <w:rPr>
          <w:sz w:val="24"/>
          <w:szCs w:val="24"/>
        </w:rPr>
        <w:t>Kavinės MB „Tuka“, inventoriaus nuoma, Savivaldybės turto nuomos sutartis</w:t>
      </w:r>
      <w:r w:rsidRPr="009A3998">
        <w:rPr>
          <w:sz w:val="24"/>
          <w:szCs w:val="24"/>
        </w:rPr>
        <w:t xml:space="preserve"> gauta</w:t>
      </w:r>
      <w:r w:rsidRPr="009A3998">
        <w:rPr>
          <w:color w:val="FF0000"/>
          <w:sz w:val="24"/>
          <w:szCs w:val="24"/>
        </w:rPr>
        <w:t xml:space="preserve"> </w:t>
      </w:r>
      <w:r w:rsidRPr="009A3998">
        <w:rPr>
          <w:sz w:val="24"/>
          <w:szCs w:val="24"/>
        </w:rPr>
        <w:t>51,59; EUR;</w:t>
      </w:r>
    </w:p>
    <w:p w14:paraId="2D585EA9" w14:textId="77777777" w:rsidR="005C0759" w:rsidRPr="009A3998" w:rsidRDefault="005C0759" w:rsidP="005C0759">
      <w:pPr>
        <w:numPr>
          <w:ilvl w:val="0"/>
          <w:numId w:val="28"/>
        </w:numPr>
        <w:spacing w:line="276" w:lineRule="auto"/>
        <w:ind w:left="142" w:hanging="142"/>
        <w:jc w:val="both"/>
        <w:rPr>
          <w:color w:val="FF0000"/>
          <w:sz w:val="24"/>
          <w:szCs w:val="24"/>
        </w:rPr>
      </w:pPr>
      <w:r w:rsidRPr="009A3998">
        <w:rPr>
          <w:sz w:val="24"/>
          <w:szCs w:val="24"/>
        </w:rPr>
        <w:t>UAB „Tiketa“</w:t>
      </w:r>
      <w:r w:rsidRPr="009A3998">
        <w:rPr>
          <w:color w:val="FF0000"/>
          <w:sz w:val="24"/>
          <w:szCs w:val="24"/>
        </w:rPr>
        <w:t xml:space="preserve"> </w:t>
      </w:r>
      <w:r w:rsidRPr="009A3998">
        <w:rPr>
          <w:sz w:val="24"/>
          <w:szCs w:val="24"/>
        </w:rPr>
        <w:t>88,24 EUR</w:t>
      </w:r>
      <w:r w:rsidRPr="009A3998">
        <w:rPr>
          <w:color w:val="FF0000"/>
          <w:sz w:val="24"/>
          <w:szCs w:val="24"/>
        </w:rPr>
        <w:t xml:space="preserve"> </w:t>
      </w:r>
      <w:r w:rsidRPr="009A3998">
        <w:rPr>
          <w:sz w:val="24"/>
          <w:szCs w:val="24"/>
        </w:rPr>
        <w:t>ir UAB „Nacionalinis bilietų platintojas“ 186,81 EUR;</w:t>
      </w:r>
    </w:p>
    <w:p w14:paraId="3234356A" w14:textId="77777777" w:rsidR="005C0759" w:rsidRPr="009A3998" w:rsidRDefault="005C0759" w:rsidP="005C0759">
      <w:pPr>
        <w:numPr>
          <w:ilvl w:val="0"/>
          <w:numId w:val="28"/>
        </w:numPr>
        <w:spacing w:line="276" w:lineRule="auto"/>
        <w:ind w:left="142" w:hanging="142"/>
        <w:jc w:val="both"/>
        <w:rPr>
          <w:color w:val="FF0000"/>
          <w:sz w:val="24"/>
          <w:szCs w:val="24"/>
        </w:rPr>
      </w:pPr>
      <w:r w:rsidRPr="009A3998">
        <w:rPr>
          <w:sz w:val="24"/>
          <w:szCs w:val="24"/>
        </w:rPr>
        <w:t>Patalpų nuoma 316,00 EUR.</w:t>
      </w:r>
    </w:p>
    <w:p w14:paraId="17F1E9F1" w14:textId="77777777" w:rsidR="005C0759" w:rsidRPr="009A3998" w:rsidRDefault="005C0759" w:rsidP="005C0759">
      <w:pPr>
        <w:spacing w:line="276" w:lineRule="auto"/>
        <w:rPr>
          <w:color w:val="000000"/>
          <w:sz w:val="24"/>
          <w:szCs w:val="24"/>
        </w:rPr>
      </w:pPr>
    </w:p>
    <w:p w14:paraId="36A89280" w14:textId="77777777" w:rsidR="005C0759" w:rsidRPr="009A3998" w:rsidRDefault="005C0759" w:rsidP="005C0759">
      <w:pPr>
        <w:numPr>
          <w:ilvl w:val="0"/>
          <w:numId w:val="1"/>
        </w:numPr>
        <w:spacing w:line="276" w:lineRule="auto"/>
        <w:ind w:left="426" w:hanging="426"/>
        <w:rPr>
          <w:b/>
          <w:sz w:val="24"/>
          <w:szCs w:val="24"/>
        </w:rPr>
      </w:pPr>
      <w:r w:rsidRPr="009A3998">
        <w:rPr>
          <w:b/>
          <w:sz w:val="24"/>
          <w:szCs w:val="24"/>
        </w:rPr>
        <w:t xml:space="preserve">BENDRADARBIAVIMAS IR PARTNERYSTĖ </w:t>
      </w:r>
    </w:p>
    <w:p w14:paraId="7C090B11" w14:textId="77777777" w:rsidR="005C0759" w:rsidRPr="009A3998" w:rsidRDefault="005C0759" w:rsidP="005C0759">
      <w:pPr>
        <w:spacing w:line="276" w:lineRule="auto"/>
        <w:rPr>
          <w:b/>
          <w:sz w:val="24"/>
          <w:szCs w:val="24"/>
        </w:rPr>
      </w:pPr>
      <w:r w:rsidRPr="009A3998">
        <w:rPr>
          <w:sz w:val="24"/>
          <w:szCs w:val="24"/>
          <w:lang w:eastAsia="lt-LT"/>
        </w:rPr>
        <w:t xml:space="preserve">Su švietimo ir mokslo įstaigomis 2020 m.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08"/>
        <w:gridCol w:w="2163"/>
        <w:gridCol w:w="1535"/>
        <w:gridCol w:w="2163"/>
      </w:tblGrid>
      <w:tr w:rsidR="005C0759" w:rsidRPr="009A3998" w14:paraId="015AE61D" w14:textId="77777777" w:rsidTr="00943B70">
        <w:tc>
          <w:tcPr>
            <w:tcW w:w="4154" w:type="dxa"/>
            <w:tcBorders>
              <w:top w:val="single" w:sz="4" w:space="0" w:color="auto"/>
              <w:left w:val="single" w:sz="4" w:space="0" w:color="auto"/>
              <w:bottom w:val="single" w:sz="4" w:space="0" w:color="auto"/>
              <w:right w:val="single" w:sz="4" w:space="0" w:color="auto"/>
            </w:tcBorders>
            <w:vAlign w:val="center"/>
          </w:tcPr>
          <w:p w14:paraId="01FA91D3" w14:textId="77777777" w:rsidR="005C0759" w:rsidRPr="009A3998" w:rsidRDefault="005C0759" w:rsidP="00943B70">
            <w:pPr>
              <w:spacing w:line="276" w:lineRule="auto"/>
              <w:jc w:val="center"/>
              <w:rPr>
                <w:b/>
                <w:sz w:val="24"/>
                <w:szCs w:val="24"/>
                <w:lang w:eastAsia="lt-LT"/>
              </w:rPr>
            </w:pPr>
            <w:r w:rsidRPr="009A3998">
              <w:rPr>
                <w:b/>
                <w:sz w:val="24"/>
                <w:szCs w:val="24"/>
              </w:rPr>
              <w:t>Įstaigos pavadinimas</w:t>
            </w:r>
          </w:p>
        </w:tc>
        <w:tc>
          <w:tcPr>
            <w:tcW w:w="2163" w:type="dxa"/>
            <w:tcBorders>
              <w:top w:val="single" w:sz="4" w:space="0" w:color="auto"/>
              <w:left w:val="single" w:sz="4" w:space="0" w:color="auto"/>
              <w:bottom w:val="single" w:sz="4" w:space="0" w:color="auto"/>
              <w:right w:val="single" w:sz="4" w:space="0" w:color="auto"/>
            </w:tcBorders>
            <w:vAlign w:val="center"/>
          </w:tcPr>
          <w:p w14:paraId="04B90EDE"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sritis</w:t>
            </w:r>
          </w:p>
        </w:tc>
        <w:tc>
          <w:tcPr>
            <w:tcW w:w="1588" w:type="dxa"/>
            <w:tcBorders>
              <w:top w:val="single" w:sz="4" w:space="0" w:color="auto"/>
              <w:left w:val="single" w:sz="4" w:space="0" w:color="auto"/>
              <w:bottom w:val="single" w:sz="4" w:space="0" w:color="auto"/>
              <w:right w:val="single" w:sz="4" w:space="0" w:color="auto"/>
            </w:tcBorders>
            <w:vAlign w:val="center"/>
          </w:tcPr>
          <w:p w14:paraId="4A7C0B81"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Bendrų projektų skaičius</w:t>
            </w:r>
          </w:p>
        </w:tc>
        <w:tc>
          <w:tcPr>
            <w:tcW w:w="1780" w:type="dxa"/>
            <w:tcBorders>
              <w:top w:val="single" w:sz="4" w:space="0" w:color="auto"/>
              <w:left w:val="single" w:sz="4" w:space="0" w:color="auto"/>
              <w:bottom w:val="single" w:sz="4" w:space="0" w:color="auto"/>
              <w:right w:val="single" w:sz="4" w:space="0" w:color="auto"/>
            </w:tcBorders>
            <w:vAlign w:val="center"/>
          </w:tcPr>
          <w:p w14:paraId="13D22ED2"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trukmė (metai)</w:t>
            </w:r>
          </w:p>
        </w:tc>
      </w:tr>
      <w:tr w:rsidR="005C0759" w:rsidRPr="009A3998" w14:paraId="19E51E51" w14:textId="77777777" w:rsidTr="00943B70">
        <w:tc>
          <w:tcPr>
            <w:tcW w:w="4154" w:type="dxa"/>
            <w:tcBorders>
              <w:top w:val="single" w:sz="4" w:space="0" w:color="auto"/>
              <w:left w:val="single" w:sz="4" w:space="0" w:color="auto"/>
              <w:bottom w:val="single" w:sz="4" w:space="0" w:color="auto"/>
              <w:right w:val="single" w:sz="4" w:space="0" w:color="auto"/>
            </w:tcBorders>
          </w:tcPr>
          <w:p w14:paraId="173AA660" w14:textId="77777777" w:rsidR="005C0759" w:rsidRPr="009A3998" w:rsidRDefault="005C0759" w:rsidP="00943B70">
            <w:pPr>
              <w:spacing w:line="276" w:lineRule="auto"/>
              <w:jc w:val="both"/>
              <w:rPr>
                <w:sz w:val="24"/>
                <w:szCs w:val="24"/>
                <w:lang w:eastAsia="lt-LT"/>
              </w:rPr>
            </w:pPr>
            <w:r w:rsidRPr="009A3998">
              <w:rPr>
                <w:sz w:val="24"/>
                <w:szCs w:val="24"/>
                <w:lang w:eastAsia="lt-LT"/>
              </w:rPr>
              <w:t>Panevėžio pradinė mokykla</w:t>
            </w:r>
          </w:p>
        </w:tc>
        <w:tc>
          <w:tcPr>
            <w:tcW w:w="2163" w:type="dxa"/>
            <w:tcBorders>
              <w:top w:val="single" w:sz="4" w:space="0" w:color="auto"/>
              <w:left w:val="single" w:sz="4" w:space="0" w:color="auto"/>
              <w:bottom w:val="single" w:sz="4" w:space="0" w:color="auto"/>
              <w:right w:val="single" w:sz="4" w:space="0" w:color="auto"/>
            </w:tcBorders>
          </w:tcPr>
          <w:p w14:paraId="400D816D"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612AFBB0" w14:textId="77777777" w:rsidR="005C0759" w:rsidRPr="009A3998" w:rsidRDefault="005C0759" w:rsidP="00943B70">
            <w:pPr>
              <w:spacing w:line="276" w:lineRule="auto"/>
              <w:jc w:val="center"/>
              <w:rPr>
                <w:sz w:val="24"/>
                <w:szCs w:val="24"/>
                <w:lang w:eastAsia="lt-LT"/>
              </w:rPr>
            </w:pPr>
            <w:r w:rsidRPr="009A3998">
              <w:rPr>
                <w:sz w:val="24"/>
                <w:szCs w:val="24"/>
                <w:lang w:eastAsia="lt-LT"/>
              </w:rPr>
              <w:t>27</w:t>
            </w:r>
          </w:p>
        </w:tc>
        <w:tc>
          <w:tcPr>
            <w:tcW w:w="1780" w:type="dxa"/>
            <w:tcBorders>
              <w:top w:val="single" w:sz="4" w:space="0" w:color="auto"/>
              <w:left w:val="single" w:sz="4" w:space="0" w:color="auto"/>
              <w:bottom w:val="single" w:sz="4" w:space="0" w:color="auto"/>
              <w:right w:val="single" w:sz="4" w:space="0" w:color="auto"/>
            </w:tcBorders>
          </w:tcPr>
          <w:p w14:paraId="4906833A" w14:textId="77777777" w:rsidR="005C0759" w:rsidRPr="009A3998" w:rsidRDefault="005C0759" w:rsidP="00943B70">
            <w:pPr>
              <w:spacing w:line="276" w:lineRule="auto"/>
              <w:jc w:val="center"/>
              <w:rPr>
                <w:sz w:val="24"/>
                <w:szCs w:val="24"/>
                <w:lang w:eastAsia="lt-LT"/>
              </w:rPr>
            </w:pPr>
            <w:r w:rsidRPr="009A3998">
              <w:rPr>
                <w:sz w:val="24"/>
                <w:szCs w:val="24"/>
                <w:lang w:eastAsia="lt-LT"/>
              </w:rPr>
              <w:t>10</w:t>
            </w:r>
          </w:p>
        </w:tc>
      </w:tr>
      <w:tr w:rsidR="005C0759" w:rsidRPr="009A3998" w14:paraId="3D94F5B4" w14:textId="77777777" w:rsidTr="00943B70">
        <w:tc>
          <w:tcPr>
            <w:tcW w:w="4154" w:type="dxa"/>
            <w:tcBorders>
              <w:top w:val="single" w:sz="4" w:space="0" w:color="auto"/>
              <w:left w:val="single" w:sz="4" w:space="0" w:color="auto"/>
              <w:bottom w:val="single" w:sz="4" w:space="0" w:color="auto"/>
              <w:right w:val="single" w:sz="4" w:space="0" w:color="auto"/>
            </w:tcBorders>
          </w:tcPr>
          <w:p w14:paraId="05C8BF87" w14:textId="77777777" w:rsidR="005C0759" w:rsidRPr="009A3998" w:rsidRDefault="005C0759" w:rsidP="00943B70">
            <w:pPr>
              <w:spacing w:line="276" w:lineRule="auto"/>
              <w:rPr>
                <w:sz w:val="24"/>
                <w:szCs w:val="24"/>
                <w:lang w:eastAsia="lt-LT"/>
              </w:rPr>
            </w:pPr>
            <w:r w:rsidRPr="009A3998">
              <w:rPr>
                <w:sz w:val="24"/>
                <w:szCs w:val="24"/>
                <w:lang w:eastAsia="lt-LT"/>
              </w:rPr>
              <w:t>Panevėžio „Vilties“ mokykla</w:t>
            </w:r>
          </w:p>
        </w:tc>
        <w:tc>
          <w:tcPr>
            <w:tcW w:w="2163" w:type="dxa"/>
            <w:tcBorders>
              <w:top w:val="single" w:sz="4" w:space="0" w:color="auto"/>
              <w:left w:val="single" w:sz="4" w:space="0" w:color="auto"/>
              <w:bottom w:val="single" w:sz="4" w:space="0" w:color="auto"/>
              <w:right w:val="single" w:sz="4" w:space="0" w:color="auto"/>
            </w:tcBorders>
          </w:tcPr>
          <w:p w14:paraId="01685711"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1AE0E36C" w14:textId="77777777" w:rsidR="005C0759" w:rsidRPr="009A3998" w:rsidRDefault="005C0759" w:rsidP="00943B70">
            <w:pPr>
              <w:spacing w:line="276" w:lineRule="auto"/>
              <w:jc w:val="center"/>
              <w:rPr>
                <w:sz w:val="24"/>
                <w:szCs w:val="24"/>
                <w:lang w:eastAsia="lt-LT"/>
              </w:rPr>
            </w:pPr>
            <w:r w:rsidRPr="009A3998">
              <w:rPr>
                <w:sz w:val="24"/>
                <w:szCs w:val="24"/>
                <w:lang w:eastAsia="lt-LT"/>
              </w:rPr>
              <w:t>22</w:t>
            </w:r>
          </w:p>
        </w:tc>
        <w:tc>
          <w:tcPr>
            <w:tcW w:w="1780" w:type="dxa"/>
            <w:tcBorders>
              <w:top w:val="single" w:sz="4" w:space="0" w:color="auto"/>
              <w:left w:val="single" w:sz="4" w:space="0" w:color="auto"/>
              <w:bottom w:val="single" w:sz="4" w:space="0" w:color="auto"/>
              <w:right w:val="single" w:sz="4" w:space="0" w:color="auto"/>
            </w:tcBorders>
          </w:tcPr>
          <w:p w14:paraId="40815B36" w14:textId="77777777" w:rsidR="005C0759" w:rsidRPr="009A3998" w:rsidRDefault="005C0759" w:rsidP="00943B70">
            <w:pPr>
              <w:spacing w:line="276" w:lineRule="auto"/>
              <w:jc w:val="center"/>
              <w:rPr>
                <w:sz w:val="24"/>
                <w:szCs w:val="24"/>
                <w:lang w:eastAsia="lt-LT"/>
              </w:rPr>
            </w:pPr>
            <w:r w:rsidRPr="009A3998">
              <w:rPr>
                <w:sz w:val="24"/>
                <w:szCs w:val="24"/>
                <w:lang w:eastAsia="lt-LT"/>
              </w:rPr>
              <w:t>10</w:t>
            </w:r>
          </w:p>
        </w:tc>
      </w:tr>
      <w:tr w:rsidR="005C0759" w:rsidRPr="009A3998" w14:paraId="38866C2D" w14:textId="77777777" w:rsidTr="00943B70">
        <w:tc>
          <w:tcPr>
            <w:tcW w:w="4154" w:type="dxa"/>
            <w:tcBorders>
              <w:top w:val="single" w:sz="4" w:space="0" w:color="auto"/>
              <w:left w:val="single" w:sz="4" w:space="0" w:color="auto"/>
              <w:bottom w:val="single" w:sz="4" w:space="0" w:color="auto"/>
              <w:right w:val="single" w:sz="4" w:space="0" w:color="auto"/>
            </w:tcBorders>
          </w:tcPr>
          <w:p w14:paraId="16A2DCB3" w14:textId="77777777" w:rsidR="005C0759" w:rsidRPr="009A3998" w:rsidRDefault="005C0759" w:rsidP="00943B70">
            <w:pPr>
              <w:spacing w:line="276" w:lineRule="auto"/>
              <w:rPr>
                <w:sz w:val="24"/>
                <w:szCs w:val="24"/>
                <w:lang w:eastAsia="lt-LT"/>
              </w:rPr>
            </w:pPr>
            <w:r w:rsidRPr="009A3998">
              <w:rPr>
                <w:sz w:val="24"/>
                <w:szCs w:val="24"/>
                <w:lang w:eastAsia="lt-LT"/>
              </w:rPr>
              <w:t>Panevėžio J. Balčikonio g-ja</w:t>
            </w:r>
          </w:p>
        </w:tc>
        <w:tc>
          <w:tcPr>
            <w:tcW w:w="2163" w:type="dxa"/>
            <w:tcBorders>
              <w:top w:val="single" w:sz="4" w:space="0" w:color="auto"/>
              <w:left w:val="single" w:sz="4" w:space="0" w:color="auto"/>
              <w:bottom w:val="single" w:sz="4" w:space="0" w:color="auto"/>
              <w:right w:val="single" w:sz="4" w:space="0" w:color="auto"/>
            </w:tcBorders>
          </w:tcPr>
          <w:p w14:paraId="00F97E7F"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7E767BD7" w14:textId="77777777" w:rsidR="005C0759" w:rsidRPr="009A3998" w:rsidRDefault="005C0759" w:rsidP="00943B70">
            <w:pPr>
              <w:spacing w:line="276" w:lineRule="auto"/>
              <w:jc w:val="center"/>
              <w:rPr>
                <w:sz w:val="24"/>
                <w:szCs w:val="24"/>
                <w:lang w:eastAsia="lt-LT"/>
              </w:rPr>
            </w:pPr>
            <w:r w:rsidRPr="009A3998">
              <w:rPr>
                <w:sz w:val="24"/>
                <w:szCs w:val="24"/>
                <w:lang w:eastAsia="lt-LT"/>
              </w:rPr>
              <w:t>46</w:t>
            </w:r>
          </w:p>
        </w:tc>
        <w:tc>
          <w:tcPr>
            <w:tcW w:w="1780" w:type="dxa"/>
            <w:tcBorders>
              <w:top w:val="single" w:sz="4" w:space="0" w:color="auto"/>
              <w:left w:val="single" w:sz="4" w:space="0" w:color="auto"/>
              <w:bottom w:val="single" w:sz="4" w:space="0" w:color="auto"/>
              <w:right w:val="single" w:sz="4" w:space="0" w:color="auto"/>
            </w:tcBorders>
          </w:tcPr>
          <w:p w14:paraId="2279DFAB" w14:textId="77777777" w:rsidR="005C0759" w:rsidRPr="009A3998" w:rsidRDefault="005C0759" w:rsidP="00943B70">
            <w:pPr>
              <w:spacing w:line="276" w:lineRule="auto"/>
              <w:jc w:val="center"/>
              <w:rPr>
                <w:sz w:val="24"/>
                <w:szCs w:val="24"/>
                <w:lang w:eastAsia="lt-LT"/>
              </w:rPr>
            </w:pPr>
            <w:r w:rsidRPr="009A3998">
              <w:rPr>
                <w:sz w:val="24"/>
                <w:szCs w:val="24"/>
                <w:lang w:eastAsia="lt-LT"/>
              </w:rPr>
              <w:t>25</w:t>
            </w:r>
          </w:p>
        </w:tc>
      </w:tr>
      <w:tr w:rsidR="005C0759" w:rsidRPr="009A3998" w14:paraId="015BC1B5" w14:textId="77777777" w:rsidTr="00943B70">
        <w:tc>
          <w:tcPr>
            <w:tcW w:w="4154" w:type="dxa"/>
            <w:tcBorders>
              <w:top w:val="single" w:sz="4" w:space="0" w:color="auto"/>
              <w:left w:val="single" w:sz="4" w:space="0" w:color="auto"/>
              <w:bottom w:val="single" w:sz="4" w:space="0" w:color="auto"/>
              <w:right w:val="single" w:sz="4" w:space="0" w:color="auto"/>
            </w:tcBorders>
          </w:tcPr>
          <w:p w14:paraId="17F0D803" w14:textId="77777777" w:rsidR="005C0759" w:rsidRPr="009A3998" w:rsidRDefault="005C0759" w:rsidP="00943B70">
            <w:pPr>
              <w:spacing w:line="276" w:lineRule="auto"/>
              <w:rPr>
                <w:sz w:val="24"/>
                <w:szCs w:val="24"/>
                <w:lang w:eastAsia="lt-LT"/>
              </w:rPr>
            </w:pPr>
            <w:r w:rsidRPr="009A3998">
              <w:rPr>
                <w:sz w:val="24"/>
                <w:szCs w:val="24"/>
                <w:lang w:eastAsia="lt-LT"/>
              </w:rPr>
              <w:t>Panevėžio Kazimiero Paltaroko g-ja</w:t>
            </w:r>
          </w:p>
        </w:tc>
        <w:tc>
          <w:tcPr>
            <w:tcW w:w="2163" w:type="dxa"/>
            <w:tcBorders>
              <w:top w:val="single" w:sz="4" w:space="0" w:color="auto"/>
              <w:left w:val="single" w:sz="4" w:space="0" w:color="auto"/>
              <w:bottom w:val="single" w:sz="4" w:space="0" w:color="auto"/>
              <w:right w:val="single" w:sz="4" w:space="0" w:color="auto"/>
            </w:tcBorders>
          </w:tcPr>
          <w:p w14:paraId="0D9BA084"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2669AEFD" w14:textId="77777777" w:rsidR="005C0759" w:rsidRPr="009A3998" w:rsidRDefault="005C0759" w:rsidP="00943B70">
            <w:pPr>
              <w:spacing w:line="276" w:lineRule="auto"/>
              <w:jc w:val="center"/>
              <w:rPr>
                <w:sz w:val="24"/>
                <w:szCs w:val="24"/>
                <w:lang w:eastAsia="lt-LT"/>
              </w:rPr>
            </w:pPr>
            <w:r w:rsidRPr="009A3998">
              <w:rPr>
                <w:sz w:val="24"/>
                <w:szCs w:val="24"/>
                <w:lang w:eastAsia="lt-LT"/>
              </w:rPr>
              <w:t>4</w:t>
            </w:r>
          </w:p>
        </w:tc>
        <w:tc>
          <w:tcPr>
            <w:tcW w:w="1780" w:type="dxa"/>
            <w:tcBorders>
              <w:top w:val="single" w:sz="4" w:space="0" w:color="auto"/>
              <w:left w:val="single" w:sz="4" w:space="0" w:color="auto"/>
              <w:bottom w:val="single" w:sz="4" w:space="0" w:color="auto"/>
              <w:right w:val="single" w:sz="4" w:space="0" w:color="auto"/>
            </w:tcBorders>
          </w:tcPr>
          <w:p w14:paraId="3F6ADAE1" w14:textId="77777777" w:rsidR="005C0759" w:rsidRPr="009A3998" w:rsidRDefault="005C0759" w:rsidP="00943B70">
            <w:pPr>
              <w:spacing w:line="276" w:lineRule="auto"/>
              <w:jc w:val="center"/>
              <w:rPr>
                <w:sz w:val="24"/>
                <w:szCs w:val="24"/>
                <w:lang w:eastAsia="lt-LT"/>
              </w:rPr>
            </w:pPr>
            <w:r w:rsidRPr="009A3998">
              <w:rPr>
                <w:sz w:val="24"/>
                <w:szCs w:val="24"/>
                <w:lang w:eastAsia="lt-LT"/>
              </w:rPr>
              <w:t>4</w:t>
            </w:r>
          </w:p>
        </w:tc>
      </w:tr>
      <w:tr w:rsidR="005C0759" w:rsidRPr="009A3998" w14:paraId="5BA175A1" w14:textId="77777777" w:rsidTr="00943B70">
        <w:tc>
          <w:tcPr>
            <w:tcW w:w="4154" w:type="dxa"/>
            <w:tcBorders>
              <w:top w:val="single" w:sz="4" w:space="0" w:color="auto"/>
              <w:left w:val="single" w:sz="4" w:space="0" w:color="auto"/>
              <w:bottom w:val="single" w:sz="4" w:space="0" w:color="auto"/>
              <w:right w:val="single" w:sz="4" w:space="0" w:color="auto"/>
            </w:tcBorders>
          </w:tcPr>
          <w:p w14:paraId="3822F9AC" w14:textId="77777777" w:rsidR="005C0759" w:rsidRPr="009A3998" w:rsidRDefault="005C0759" w:rsidP="00943B70">
            <w:pPr>
              <w:spacing w:line="276" w:lineRule="auto"/>
              <w:rPr>
                <w:sz w:val="24"/>
                <w:szCs w:val="24"/>
                <w:lang w:eastAsia="lt-LT"/>
              </w:rPr>
            </w:pPr>
            <w:r w:rsidRPr="009A3998">
              <w:rPr>
                <w:sz w:val="24"/>
                <w:szCs w:val="24"/>
                <w:lang w:eastAsia="lt-LT"/>
              </w:rPr>
              <w:t>Panevėžio moksleivių namai</w:t>
            </w:r>
          </w:p>
        </w:tc>
        <w:tc>
          <w:tcPr>
            <w:tcW w:w="2163" w:type="dxa"/>
            <w:tcBorders>
              <w:top w:val="single" w:sz="4" w:space="0" w:color="auto"/>
              <w:left w:val="single" w:sz="4" w:space="0" w:color="auto"/>
              <w:bottom w:val="single" w:sz="4" w:space="0" w:color="auto"/>
              <w:right w:val="single" w:sz="4" w:space="0" w:color="auto"/>
            </w:tcBorders>
          </w:tcPr>
          <w:p w14:paraId="30D108D0"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5E4BE3E2" w14:textId="77777777" w:rsidR="005C0759" w:rsidRPr="009A3998" w:rsidRDefault="005C0759" w:rsidP="00943B70">
            <w:pPr>
              <w:spacing w:line="276" w:lineRule="auto"/>
              <w:jc w:val="center"/>
              <w:rPr>
                <w:sz w:val="24"/>
                <w:szCs w:val="24"/>
                <w:lang w:eastAsia="lt-LT"/>
              </w:rPr>
            </w:pPr>
            <w:r w:rsidRPr="009A3998">
              <w:rPr>
                <w:sz w:val="24"/>
                <w:szCs w:val="24"/>
                <w:lang w:eastAsia="lt-LT"/>
              </w:rPr>
              <w:t>23</w:t>
            </w:r>
          </w:p>
        </w:tc>
        <w:tc>
          <w:tcPr>
            <w:tcW w:w="1780" w:type="dxa"/>
            <w:tcBorders>
              <w:top w:val="single" w:sz="4" w:space="0" w:color="auto"/>
              <w:left w:val="single" w:sz="4" w:space="0" w:color="auto"/>
              <w:bottom w:val="single" w:sz="4" w:space="0" w:color="auto"/>
              <w:right w:val="single" w:sz="4" w:space="0" w:color="auto"/>
            </w:tcBorders>
          </w:tcPr>
          <w:p w14:paraId="20724A84" w14:textId="77777777" w:rsidR="005C0759" w:rsidRPr="009A3998" w:rsidRDefault="005C0759" w:rsidP="00943B70">
            <w:pPr>
              <w:spacing w:line="276" w:lineRule="auto"/>
              <w:jc w:val="center"/>
              <w:rPr>
                <w:sz w:val="24"/>
                <w:szCs w:val="24"/>
                <w:lang w:eastAsia="lt-LT"/>
              </w:rPr>
            </w:pPr>
            <w:r w:rsidRPr="009A3998">
              <w:rPr>
                <w:sz w:val="24"/>
                <w:szCs w:val="24"/>
                <w:lang w:eastAsia="lt-LT"/>
              </w:rPr>
              <w:t>20</w:t>
            </w:r>
          </w:p>
        </w:tc>
      </w:tr>
      <w:tr w:rsidR="005C0759" w:rsidRPr="009A3998" w14:paraId="7A26A69E" w14:textId="77777777" w:rsidTr="00943B70">
        <w:tc>
          <w:tcPr>
            <w:tcW w:w="4154" w:type="dxa"/>
            <w:tcBorders>
              <w:top w:val="single" w:sz="4" w:space="0" w:color="auto"/>
              <w:left w:val="single" w:sz="4" w:space="0" w:color="auto"/>
              <w:bottom w:val="single" w:sz="4" w:space="0" w:color="auto"/>
              <w:right w:val="single" w:sz="4" w:space="0" w:color="auto"/>
            </w:tcBorders>
          </w:tcPr>
          <w:p w14:paraId="5C2A8CDC" w14:textId="77777777" w:rsidR="005C0759" w:rsidRPr="009A3998" w:rsidRDefault="005C0759" w:rsidP="00943B70">
            <w:pPr>
              <w:spacing w:line="276" w:lineRule="auto"/>
              <w:rPr>
                <w:sz w:val="24"/>
                <w:szCs w:val="24"/>
                <w:lang w:eastAsia="lt-LT"/>
              </w:rPr>
            </w:pPr>
            <w:r w:rsidRPr="009A3998">
              <w:rPr>
                <w:sz w:val="24"/>
                <w:szCs w:val="24"/>
                <w:lang w:eastAsia="lt-LT"/>
              </w:rPr>
              <w:t>Panevėžio V. Žemkalnio gimnazija</w:t>
            </w:r>
          </w:p>
        </w:tc>
        <w:tc>
          <w:tcPr>
            <w:tcW w:w="2163" w:type="dxa"/>
            <w:tcBorders>
              <w:top w:val="single" w:sz="4" w:space="0" w:color="auto"/>
              <w:left w:val="single" w:sz="4" w:space="0" w:color="auto"/>
              <w:bottom w:val="single" w:sz="4" w:space="0" w:color="auto"/>
              <w:right w:val="single" w:sz="4" w:space="0" w:color="auto"/>
            </w:tcBorders>
          </w:tcPr>
          <w:p w14:paraId="676AB8EC"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0445303F"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c>
          <w:tcPr>
            <w:tcW w:w="1780" w:type="dxa"/>
            <w:tcBorders>
              <w:top w:val="single" w:sz="4" w:space="0" w:color="auto"/>
              <w:left w:val="single" w:sz="4" w:space="0" w:color="auto"/>
              <w:bottom w:val="single" w:sz="4" w:space="0" w:color="auto"/>
              <w:right w:val="single" w:sz="4" w:space="0" w:color="auto"/>
            </w:tcBorders>
          </w:tcPr>
          <w:p w14:paraId="6D5893B0"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r>
      <w:tr w:rsidR="005C0759" w:rsidRPr="009A3998" w14:paraId="38887B83" w14:textId="77777777" w:rsidTr="00943B70">
        <w:tc>
          <w:tcPr>
            <w:tcW w:w="4154" w:type="dxa"/>
            <w:tcBorders>
              <w:top w:val="single" w:sz="4" w:space="0" w:color="auto"/>
              <w:left w:val="single" w:sz="4" w:space="0" w:color="auto"/>
              <w:bottom w:val="single" w:sz="4" w:space="0" w:color="auto"/>
              <w:right w:val="single" w:sz="4" w:space="0" w:color="auto"/>
            </w:tcBorders>
          </w:tcPr>
          <w:p w14:paraId="37D2F9F4" w14:textId="77777777" w:rsidR="005C0759" w:rsidRPr="009A3998" w:rsidRDefault="005C0759" w:rsidP="00943B70">
            <w:pPr>
              <w:spacing w:line="276" w:lineRule="auto"/>
              <w:rPr>
                <w:sz w:val="24"/>
                <w:szCs w:val="24"/>
                <w:lang w:eastAsia="lt-LT"/>
              </w:rPr>
            </w:pPr>
            <w:r w:rsidRPr="009A3998">
              <w:rPr>
                <w:sz w:val="24"/>
                <w:szCs w:val="24"/>
                <w:lang w:eastAsia="lt-LT"/>
              </w:rPr>
              <w:t>Panevėžio 5-oji gimnazija</w:t>
            </w:r>
          </w:p>
        </w:tc>
        <w:tc>
          <w:tcPr>
            <w:tcW w:w="2163" w:type="dxa"/>
            <w:tcBorders>
              <w:top w:val="single" w:sz="4" w:space="0" w:color="auto"/>
              <w:left w:val="single" w:sz="4" w:space="0" w:color="auto"/>
              <w:bottom w:val="single" w:sz="4" w:space="0" w:color="auto"/>
              <w:right w:val="single" w:sz="4" w:space="0" w:color="auto"/>
            </w:tcBorders>
          </w:tcPr>
          <w:p w14:paraId="33CBD78A"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2E189111"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c>
          <w:tcPr>
            <w:tcW w:w="1780" w:type="dxa"/>
            <w:tcBorders>
              <w:top w:val="single" w:sz="4" w:space="0" w:color="auto"/>
              <w:left w:val="single" w:sz="4" w:space="0" w:color="auto"/>
              <w:bottom w:val="single" w:sz="4" w:space="0" w:color="auto"/>
              <w:right w:val="single" w:sz="4" w:space="0" w:color="auto"/>
            </w:tcBorders>
          </w:tcPr>
          <w:p w14:paraId="7F81FB09"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r>
      <w:tr w:rsidR="005C0759" w:rsidRPr="009A3998" w14:paraId="135FA0F3" w14:textId="77777777" w:rsidTr="00943B70">
        <w:tc>
          <w:tcPr>
            <w:tcW w:w="4154" w:type="dxa"/>
            <w:tcBorders>
              <w:top w:val="single" w:sz="4" w:space="0" w:color="auto"/>
              <w:left w:val="single" w:sz="4" w:space="0" w:color="auto"/>
              <w:bottom w:val="single" w:sz="4" w:space="0" w:color="auto"/>
              <w:right w:val="single" w:sz="4" w:space="0" w:color="auto"/>
            </w:tcBorders>
          </w:tcPr>
          <w:p w14:paraId="66F71226" w14:textId="77777777" w:rsidR="005C0759" w:rsidRPr="009A3998" w:rsidRDefault="005C0759" w:rsidP="00943B70">
            <w:pPr>
              <w:spacing w:line="276" w:lineRule="auto"/>
              <w:rPr>
                <w:sz w:val="24"/>
                <w:szCs w:val="24"/>
                <w:lang w:eastAsia="lt-LT"/>
              </w:rPr>
            </w:pPr>
            <w:r w:rsidRPr="009A3998">
              <w:rPr>
                <w:sz w:val="24"/>
                <w:szCs w:val="24"/>
                <w:lang w:eastAsia="lt-LT"/>
              </w:rPr>
              <w:t>Panevėžio „Saulėtekio“ gimnazija</w:t>
            </w:r>
          </w:p>
        </w:tc>
        <w:tc>
          <w:tcPr>
            <w:tcW w:w="2163" w:type="dxa"/>
            <w:tcBorders>
              <w:top w:val="single" w:sz="4" w:space="0" w:color="auto"/>
              <w:left w:val="single" w:sz="4" w:space="0" w:color="auto"/>
              <w:bottom w:val="single" w:sz="4" w:space="0" w:color="auto"/>
              <w:right w:val="single" w:sz="4" w:space="0" w:color="auto"/>
            </w:tcBorders>
          </w:tcPr>
          <w:p w14:paraId="2F803989"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652C0EAA"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c>
          <w:tcPr>
            <w:tcW w:w="1780" w:type="dxa"/>
            <w:tcBorders>
              <w:top w:val="single" w:sz="4" w:space="0" w:color="auto"/>
              <w:left w:val="single" w:sz="4" w:space="0" w:color="auto"/>
              <w:bottom w:val="single" w:sz="4" w:space="0" w:color="auto"/>
              <w:right w:val="single" w:sz="4" w:space="0" w:color="auto"/>
            </w:tcBorders>
          </w:tcPr>
          <w:p w14:paraId="663B7E0D"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r>
      <w:tr w:rsidR="005C0759" w:rsidRPr="009A3998" w14:paraId="770A925A" w14:textId="77777777" w:rsidTr="00943B70">
        <w:tc>
          <w:tcPr>
            <w:tcW w:w="4154" w:type="dxa"/>
            <w:tcBorders>
              <w:top w:val="single" w:sz="4" w:space="0" w:color="auto"/>
              <w:left w:val="single" w:sz="4" w:space="0" w:color="auto"/>
              <w:bottom w:val="single" w:sz="4" w:space="0" w:color="auto"/>
              <w:right w:val="single" w:sz="4" w:space="0" w:color="auto"/>
            </w:tcBorders>
          </w:tcPr>
          <w:p w14:paraId="56AE5727" w14:textId="77777777" w:rsidR="005C0759" w:rsidRPr="009A3998" w:rsidRDefault="005C0759" w:rsidP="00943B70">
            <w:pPr>
              <w:spacing w:line="276" w:lineRule="auto"/>
              <w:rPr>
                <w:sz w:val="24"/>
                <w:szCs w:val="24"/>
                <w:lang w:eastAsia="lt-LT"/>
              </w:rPr>
            </w:pPr>
            <w:r w:rsidRPr="009A3998">
              <w:rPr>
                <w:sz w:val="24"/>
                <w:szCs w:val="24"/>
                <w:lang w:eastAsia="lt-LT"/>
              </w:rPr>
              <w:t>Panevėžio „Minties“ gimnazija</w:t>
            </w:r>
          </w:p>
        </w:tc>
        <w:tc>
          <w:tcPr>
            <w:tcW w:w="2163" w:type="dxa"/>
            <w:tcBorders>
              <w:top w:val="single" w:sz="4" w:space="0" w:color="auto"/>
              <w:left w:val="single" w:sz="4" w:space="0" w:color="auto"/>
              <w:bottom w:val="single" w:sz="4" w:space="0" w:color="auto"/>
              <w:right w:val="single" w:sz="4" w:space="0" w:color="auto"/>
            </w:tcBorders>
          </w:tcPr>
          <w:p w14:paraId="79525AF1"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6777BF57" w14:textId="77777777" w:rsidR="005C0759" w:rsidRPr="009A3998" w:rsidRDefault="005C0759" w:rsidP="00943B70">
            <w:pPr>
              <w:spacing w:line="276" w:lineRule="auto"/>
              <w:jc w:val="center"/>
              <w:rPr>
                <w:sz w:val="24"/>
                <w:szCs w:val="24"/>
                <w:lang w:eastAsia="lt-LT"/>
              </w:rPr>
            </w:pPr>
            <w:r w:rsidRPr="009A3998">
              <w:rPr>
                <w:sz w:val="24"/>
                <w:szCs w:val="24"/>
                <w:lang w:eastAsia="lt-LT"/>
              </w:rPr>
              <w:t>20</w:t>
            </w:r>
          </w:p>
        </w:tc>
        <w:tc>
          <w:tcPr>
            <w:tcW w:w="1780" w:type="dxa"/>
            <w:tcBorders>
              <w:top w:val="single" w:sz="4" w:space="0" w:color="auto"/>
              <w:left w:val="single" w:sz="4" w:space="0" w:color="auto"/>
              <w:bottom w:val="single" w:sz="4" w:space="0" w:color="auto"/>
              <w:right w:val="single" w:sz="4" w:space="0" w:color="auto"/>
            </w:tcBorders>
          </w:tcPr>
          <w:p w14:paraId="77F46D1B" w14:textId="77777777" w:rsidR="005C0759" w:rsidRPr="009A3998" w:rsidRDefault="005C0759" w:rsidP="00943B70">
            <w:pPr>
              <w:spacing w:line="276" w:lineRule="auto"/>
              <w:jc w:val="center"/>
              <w:rPr>
                <w:sz w:val="24"/>
                <w:szCs w:val="24"/>
                <w:lang w:eastAsia="lt-LT"/>
              </w:rPr>
            </w:pPr>
            <w:r w:rsidRPr="009A3998">
              <w:rPr>
                <w:sz w:val="24"/>
                <w:szCs w:val="24"/>
                <w:lang w:eastAsia="lt-LT"/>
              </w:rPr>
              <w:t>19</w:t>
            </w:r>
          </w:p>
        </w:tc>
      </w:tr>
      <w:tr w:rsidR="005C0759" w:rsidRPr="009A3998" w14:paraId="61CC41E8" w14:textId="77777777" w:rsidTr="00943B70">
        <w:tc>
          <w:tcPr>
            <w:tcW w:w="4154" w:type="dxa"/>
            <w:tcBorders>
              <w:top w:val="single" w:sz="4" w:space="0" w:color="auto"/>
              <w:left w:val="single" w:sz="4" w:space="0" w:color="auto"/>
              <w:bottom w:val="single" w:sz="4" w:space="0" w:color="auto"/>
              <w:right w:val="single" w:sz="4" w:space="0" w:color="auto"/>
            </w:tcBorders>
          </w:tcPr>
          <w:p w14:paraId="6B9D761D" w14:textId="77777777" w:rsidR="005C0759" w:rsidRPr="009A3998" w:rsidRDefault="005C0759" w:rsidP="00943B70">
            <w:pPr>
              <w:spacing w:line="276" w:lineRule="auto"/>
              <w:rPr>
                <w:sz w:val="24"/>
                <w:szCs w:val="24"/>
                <w:lang w:eastAsia="lt-LT"/>
              </w:rPr>
            </w:pPr>
            <w:r w:rsidRPr="009A3998">
              <w:rPr>
                <w:sz w:val="24"/>
                <w:szCs w:val="24"/>
                <w:lang w:eastAsia="lt-LT"/>
              </w:rPr>
              <w:t>Panevėžio miesto lopšeliai/darželiai</w:t>
            </w:r>
          </w:p>
        </w:tc>
        <w:tc>
          <w:tcPr>
            <w:tcW w:w="2163" w:type="dxa"/>
            <w:tcBorders>
              <w:top w:val="single" w:sz="4" w:space="0" w:color="auto"/>
              <w:left w:val="single" w:sz="4" w:space="0" w:color="auto"/>
              <w:bottom w:val="single" w:sz="4" w:space="0" w:color="auto"/>
              <w:right w:val="single" w:sz="4" w:space="0" w:color="auto"/>
            </w:tcBorders>
          </w:tcPr>
          <w:p w14:paraId="12C91446"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471B7DE6" w14:textId="77777777" w:rsidR="005C0759" w:rsidRPr="009A3998" w:rsidRDefault="005C0759" w:rsidP="00943B70">
            <w:pPr>
              <w:spacing w:line="276" w:lineRule="auto"/>
              <w:jc w:val="center"/>
              <w:rPr>
                <w:sz w:val="24"/>
                <w:szCs w:val="24"/>
                <w:lang w:eastAsia="lt-LT"/>
              </w:rPr>
            </w:pPr>
            <w:r w:rsidRPr="009A3998">
              <w:rPr>
                <w:sz w:val="24"/>
                <w:szCs w:val="24"/>
                <w:lang w:eastAsia="lt-LT"/>
              </w:rPr>
              <w:t>17</w:t>
            </w:r>
          </w:p>
        </w:tc>
        <w:tc>
          <w:tcPr>
            <w:tcW w:w="1780" w:type="dxa"/>
            <w:tcBorders>
              <w:top w:val="single" w:sz="4" w:space="0" w:color="auto"/>
              <w:left w:val="single" w:sz="4" w:space="0" w:color="auto"/>
              <w:bottom w:val="single" w:sz="4" w:space="0" w:color="auto"/>
              <w:right w:val="single" w:sz="4" w:space="0" w:color="auto"/>
            </w:tcBorders>
          </w:tcPr>
          <w:p w14:paraId="04B9AA70" w14:textId="77777777" w:rsidR="005C0759" w:rsidRPr="009A3998" w:rsidRDefault="005C0759" w:rsidP="00943B70">
            <w:pPr>
              <w:spacing w:line="276" w:lineRule="auto"/>
              <w:jc w:val="center"/>
              <w:rPr>
                <w:sz w:val="24"/>
                <w:szCs w:val="24"/>
                <w:lang w:eastAsia="lt-LT"/>
              </w:rPr>
            </w:pPr>
            <w:r w:rsidRPr="009A3998">
              <w:rPr>
                <w:sz w:val="24"/>
                <w:szCs w:val="24"/>
                <w:lang w:eastAsia="lt-LT"/>
              </w:rPr>
              <w:t>17</w:t>
            </w:r>
          </w:p>
        </w:tc>
      </w:tr>
      <w:tr w:rsidR="005C0759" w:rsidRPr="009A3998" w14:paraId="61E3D519" w14:textId="77777777" w:rsidTr="00943B70">
        <w:tc>
          <w:tcPr>
            <w:tcW w:w="4154" w:type="dxa"/>
            <w:tcBorders>
              <w:top w:val="single" w:sz="4" w:space="0" w:color="auto"/>
              <w:left w:val="single" w:sz="4" w:space="0" w:color="auto"/>
              <w:bottom w:val="single" w:sz="4" w:space="0" w:color="auto"/>
              <w:right w:val="single" w:sz="4" w:space="0" w:color="auto"/>
            </w:tcBorders>
          </w:tcPr>
          <w:p w14:paraId="74095C76" w14:textId="77777777" w:rsidR="005C0759" w:rsidRPr="009A3998" w:rsidRDefault="005C0759" w:rsidP="00943B70">
            <w:pPr>
              <w:spacing w:line="276" w:lineRule="auto"/>
              <w:rPr>
                <w:sz w:val="24"/>
                <w:szCs w:val="24"/>
                <w:lang w:eastAsia="lt-LT"/>
              </w:rPr>
            </w:pPr>
            <w:r w:rsidRPr="009A3998">
              <w:rPr>
                <w:sz w:val="24"/>
                <w:szCs w:val="24"/>
                <w:lang w:eastAsia="lt-LT"/>
              </w:rPr>
              <w:t xml:space="preserve">Panevėžio Senvagės progimnazija </w:t>
            </w:r>
          </w:p>
        </w:tc>
        <w:tc>
          <w:tcPr>
            <w:tcW w:w="2163" w:type="dxa"/>
            <w:tcBorders>
              <w:top w:val="single" w:sz="4" w:space="0" w:color="auto"/>
              <w:left w:val="single" w:sz="4" w:space="0" w:color="auto"/>
              <w:bottom w:val="single" w:sz="4" w:space="0" w:color="auto"/>
              <w:right w:val="single" w:sz="4" w:space="0" w:color="auto"/>
            </w:tcBorders>
          </w:tcPr>
          <w:p w14:paraId="262D0C63"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2940ECA3" w14:textId="77777777" w:rsidR="005C0759" w:rsidRPr="009A3998" w:rsidRDefault="005C0759" w:rsidP="00943B70">
            <w:pPr>
              <w:spacing w:line="276" w:lineRule="auto"/>
              <w:jc w:val="center"/>
              <w:rPr>
                <w:sz w:val="24"/>
                <w:szCs w:val="24"/>
                <w:lang w:eastAsia="lt-LT"/>
              </w:rPr>
            </w:pPr>
            <w:r w:rsidRPr="009A3998">
              <w:rPr>
                <w:sz w:val="24"/>
                <w:szCs w:val="24"/>
                <w:lang w:eastAsia="lt-LT"/>
              </w:rPr>
              <w:t>23</w:t>
            </w:r>
          </w:p>
        </w:tc>
        <w:tc>
          <w:tcPr>
            <w:tcW w:w="1780" w:type="dxa"/>
            <w:tcBorders>
              <w:top w:val="single" w:sz="4" w:space="0" w:color="auto"/>
              <w:left w:val="single" w:sz="4" w:space="0" w:color="auto"/>
              <w:bottom w:val="single" w:sz="4" w:space="0" w:color="auto"/>
              <w:right w:val="single" w:sz="4" w:space="0" w:color="auto"/>
            </w:tcBorders>
          </w:tcPr>
          <w:p w14:paraId="3AC2E54F" w14:textId="77777777" w:rsidR="005C0759" w:rsidRPr="009A3998" w:rsidRDefault="005C0759" w:rsidP="00943B70">
            <w:pPr>
              <w:spacing w:line="276" w:lineRule="auto"/>
              <w:jc w:val="center"/>
              <w:rPr>
                <w:sz w:val="24"/>
                <w:szCs w:val="24"/>
                <w:lang w:eastAsia="lt-LT"/>
              </w:rPr>
            </w:pPr>
            <w:r w:rsidRPr="009A3998">
              <w:rPr>
                <w:sz w:val="24"/>
                <w:szCs w:val="24"/>
                <w:lang w:eastAsia="lt-LT"/>
              </w:rPr>
              <w:t>20</w:t>
            </w:r>
          </w:p>
        </w:tc>
      </w:tr>
      <w:tr w:rsidR="005C0759" w:rsidRPr="009A3998" w14:paraId="28B82130" w14:textId="77777777" w:rsidTr="00943B70">
        <w:tc>
          <w:tcPr>
            <w:tcW w:w="4154" w:type="dxa"/>
            <w:tcBorders>
              <w:top w:val="single" w:sz="4" w:space="0" w:color="auto"/>
              <w:left w:val="single" w:sz="4" w:space="0" w:color="auto"/>
              <w:bottom w:val="single" w:sz="4" w:space="0" w:color="auto"/>
              <w:right w:val="single" w:sz="4" w:space="0" w:color="auto"/>
            </w:tcBorders>
          </w:tcPr>
          <w:p w14:paraId="7C731245" w14:textId="77777777" w:rsidR="005C0759" w:rsidRPr="009A3998" w:rsidRDefault="005C0759" w:rsidP="00943B70">
            <w:pPr>
              <w:spacing w:line="276" w:lineRule="auto"/>
              <w:rPr>
                <w:sz w:val="24"/>
                <w:szCs w:val="24"/>
                <w:lang w:eastAsia="lt-LT"/>
              </w:rPr>
            </w:pPr>
            <w:r w:rsidRPr="009A3998">
              <w:rPr>
                <w:sz w:val="24"/>
                <w:szCs w:val="24"/>
                <w:lang w:eastAsia="lt-LT"/>
              </w:rPr>
              <w:t>Panevėžio Raimundo Sargūno sporto gimnazija</w:t>
            </w:r>
          </w:p>
        </w:tc>
        <w:tc>
          <w:tcPr>
            <w:tcW w:w="2163" w:type="dxa"/>
            <w:tcBorders>
              <w:top w:val="single" w:sz="4" w:space="0" w:color="auto"/>
              <w:left w:val="single" w:sz="4" w:space="0" w:color="auto"/>
              <w:bottom w:val="single" w:sz="4" w:space="0" w:color="auto"/>
              <w:right w:val="single" w:sz="4" w:space="0" w:color="auto"/>
            </w:tcBorders>
          </w:tcPr>
          <w:p w14:paraId="6590DA60"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011671B7"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c>
          <w:tcPr>
            <w:tcW w:w="1780" w:type="dxa"/>
            <w:tcBorders>
              <w:top w:val="single" w:sz="4" w:space="0" w:color="auto"/>
              <w:left w:val="single" w:sz="4" w:space="0" w:color="auto"/>
              <w:bottom w:val="single" w:sz="4" w:space="0" w:color="auto"/>
              <w:right w:val="single" w:sz="4" w:space="0" w:color="auto"/>
            </w:tcBorders>
          </w:tcPr>
          <w:p w14:paraId="55152EFA"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r>
      <w:tr w:rsidR="005C0759" w:rsidRPr="009A3998" w14:paraId="380857AB" w14:textId="77777777" w:rsidTr="00943B70">
        <w:tc>
          <w:tcPr>
            <w:tcW w:w="4154" w:type="dxa"/>
            <w:tcBorders>
              <w:top w:val="single" w:sz="4" w:space="0" w:color="auto"/>
              <w:left w:val="single" w:sz="4" w:space="0" w:color="auto"/>
              <w:bottom w:val="single" w:sz="4" w:space="0" w:color="auto"/>
              <w:right w:val="single" w:sz="4" w:space="0" w:color="auto"/>
            </w:tcBorders>
          </w:tcPr>
          <w:p w14:paraId="3ADDF0C0" w14:textId="77777777" w:rsidR="005C0759" w:rsidRPr="009A3998" w:rsidRDefault="005C0759" w:rsidP="00943B70">
            <w:pPr>
              <w:spacing w:line="276" w:lineRule="auto"/>
              <w:rPr>
                <w:sz w:val="24"/>
                <w:szCs w:val="24"/>
                <w:lang w:eastAsia="lt-LT"/>
              </w:rPr>
            </w:pPr>
            <w:r w:rsidRPr="009A3998">
              <w:rPr>
                <w:sz w:val="24"/>
                <w:szCs w:val="24"/>
                <w:lang w:eastAsia="lt-LT"/>
              </w:rPr>
              <w:t>KTU</w:t>
            </w:r>
          </w:p>
        </w:tc>
        <w:tc>
          <w:tcPr>
            <w:tcW w:w="2163" w:type="dxa"/>
            <w:tcBorders>
              <w:top w:val="single" w:sz="4" w:space="0" w:color="auto"/>
              <w:left w:val="single" w:sz="4" w:space="0" w:color="auto"/>
              <w:bottom w:val="single" w:sz="4" w:space="0" w:color="auto"/>
              <w:right w:val="single" w:sz="4" w:space="0" w:color="auto"/>
            </w:tcBorders>
          </w:tcPr>
          <w:p w14:paraId="6F69C612"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47E095F4" w14:textId="77777777" w:rsidR="005C0759" w:rsidRPr="009A3998" w:rsidRDefault="005C0759" w:rsidP="00943B70">
            <w:pPr>
              <w:spacing w:line="276" w:lineRule="auto"/>
              <w:jc w:val="center"/>
              <w:rPr>
                <w:sz w:val="24"/>
                <w:szCs w:val="24"/>
                <w:lang w:eastAsia="lt-LT"/>
              </w:rPr>
            </w:pPr>
            <w:r w:rsidRPr="009A3998">
              <w:rPr>
                <w:sz w:val="24"/>
                <w:szCs w:val="24"/>
                <w:lang w:eastAsia="lt-LT"/>
              </w:rPr>
              <w:t>5</w:t>
            </w:r>
          </w:p>
        </w:tc>
        <w:tc>
          <w:tcPr>
            <w:tcW w:w="1780" w:type="dxa"/>
            <w:tcBorders>
              <w:top w:val="single" w:sz="4" w:space="0" w:color="auto"/>
              <w:left w:val="single" w:sz="4" w:space="0" w:color="auto"/>
              <w:bottom w:val="single" w:sz="4" w:space="0" w:color="auto"/>
              <w:right w:val="single" w:sz="4" w:space="0" w:color="auto"/>
            </w:tcBorders>
          </w:tcPr>
          <w:p w14:paraId="0DE57D66"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r>
      <w:tr w:rsidR="005C0759" w:rsidRPr="009A3998" w14:paraId="203B7A39" w14:textId="77777777" w:rsidTr="00943B70">
        <w:tc>
          <w:tcPr>
            <w:tcW w:w="4154" w:type="dxa"/>
            <w:tcBorders>
              <w:top w:val="single" w:sz="4" w:space="0" w:color="auto"/>
              <w:left w:val="single" w:sz="4" w:space="0" w:color="auto"/>
              <w:bottom w:val="single" w:sz="4" w:space="0" w:color="auto"/>
              <w:right w:val="single" w:sz="4" w:space="0" w:color="auto"/>
            </w:tcBorders>
          </w:tcPr>
          <w:p w14:paraId="33181C01" w14:textId="77777777" w:rsidR="005C0759" w:rsidRPr="009A3998" w:rsidRDefault="005C0759" w:rsidP="00943B70">
            <w:pPr>
              <w:spacing w:line="276" w:lineRule="auto"/>
              <w:rPr>
                <w:sz w:val="24"/>
                <w:szCs w:val="24"/>
                <w:lang w:eastAsia="lt-LT"/>
              </w:rPr>
            </w:pPr>
            <w:r w:rsidRPr="009A3998">
              <w:rPr>
                <w:sz w:val="24"/>
                <w:szCs w:val="24"/>
                <w:lang w:eastAsia="lt-LT"/>
              </w:rPr>
              <w:t>Panevėžio muzikos mokykla</w:t>
            </w:r>
          </w:p>
        </w:tc>
        <w:tc>
          <w:tcPr>
            <w:tcW w:w="2163" w:type="dxa"/>
            <w:tcBorders>
              <w:top w:val="single" w:sz="4" w:space="0" w:color="auto"/>
              <w:left w:val="single" w:sz="4" w:space="0" w:color="auto"/>
              <w:bottom w:val="single" w:sz="4" w:space="0" w:color="auto"/>
              <w:right w:val="single" w:sz="4" w:space="0" w:color="auto"/>
            </w:tcBorders>
          </w:tcPr>
          <w:p w14:paraId="3EF726E2"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588" w:type="dxa"/>
            <w:tcBorders>
              <w:top w:val="single" w:sz="4" w:space="0" w:color="auto"/>
              <w:left w:val="single" w:sz="4" w:space="0" w:color="auto"/>
              <w:bottom w:val="single" w:sz="4" w:space="0" w:color="auto"/>
              <w:right w:val="single" w:sz="4" w:space="0" w:color="auto"/>
            </w:tcBorders>
          </w:tcPr>
          <w:p w14:paraId="2A9B81BF" w14:textId="77777777" w:rsidR="005C0759" w:rsidRPr="009A3998" w:rsidRDefault="005C0759" w:rsidP="00943B70">
            <w:pPr>
              <w:spacing w:line="276" w:lineRule="auto"/>
              <w:jc w:val="center"/>
              <w:rPr>
                <w:sz w:val="24"/>
                <w:szCs w:val="24"/>
                <w:lang w:eastAsia="lt-LT"/>
              </w:rPr>
            </w:pPr>
            <w:r w:rsidRPr="009A3998">
              <w:rPr>
                <w:sz w:val="24"/>
                <w:szCs w:val="24"/>
                <w:lang w:eastAsia="lt-LT"/>
              </w:rPr>
              <w:t>8</w:t>
            </w:r>
          </w:p>
        </w:tc>
        <w:tc>
          <w:tcPr>
            <w:tcW w:w="1780" w:type="dxa"/>
            <w:tcBorders>
              <w:top w:val="single" w:sz="4" w:space="0" w:color="auto"/>
              <w:left w:val="single" w:sz="4" w:space="0" w:color="auto"/>
              <w:bottom w:val="single" w:sz="4" w:space="0" w:color="auto"/>
              <w:right w:val="single" w:sz="4" w:space="0" w:color="auto"/>
            </w:tcBorders>
          </w:tcPr>
          <w:p w14:paraId="2ACD4777" w14:textId="77777777" w:rsidR="005C0759" w:rsidRPr="009A3998" w:rsidRDefault="005C0759" w:rsidP="00943B70">
            <w:pPr>
              <w:spacing w:line="276" w:lineRule="auto"/>
              <w:jc w:val="center"/>
              <w:rPr>
                <w:sz w:val="24"/>
                <w:szCs w:val="24"/>
                <w:lang w:eastAsia="lt-LT"/>
              </w:rPr>
            </w:pPr>
            <w:r w:rsidRPr="009A3998">
              <w:rPr>
                <w:sz w:val="24"/>
                <w:szCs w:val="24"/>
                <w:lang w:eastAsia="lt-LT"/>
              </w:rPr>
              <w:t>8</w:t>
            </w:r>
          </w:p>
        </w:tc>
      </w:tr>
    </w:tbl>
    <w:p w14:paraId="24CC95F4" w14:textId="77777777" w:rsidR="005C0759" w:rsidRPr="009A3998" w:rsidRDefault="005C0759" w:rsidP="005C0759">
      <w:pPr>
        <w:spacing w:line="276" w:lineRule="auto"/>
        <w:rPr>
          <w:sz w:val="24"/>
          <w:szCs w:val="24"/>
        </w:rPr>
      </w:pPr>
    </w:p>
    <w:p w14:paraId="57A182C9" w14:textId="77777777" w:rsidR="005C0759" w:rsidRPr="009A3998" w:rsidRDefault="005C0759" w:rsidP="005C0759">
      <w:pPr>
        <w:spacing w:line="276" w:lineRule="auto"/>
        <w:rPr>
          <w:b/>
          <w:sz w:val="24"/>
          <w:szCs w:val="24"/>
        </w:rPr>
      </w:pPr>
      <w:r w:rsidRPr="009A3998">
        <w:rPr>
          <w:b/>
          <w:sz w:val="24"/>
          <w:szCs w:val="24"/>
        </w:rPr>
        <w:t xml:space="preserve">Su verslo partneriais 2020 m.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4"/>
        <w:gridCol w:w="3241"/>
        <w:gridCol w:w="1198"/>
        <w:gridCol w:w="2163"/>
      </w:tblGrid>
      <w:tr w:rsidR="005C0759" w:rsidRPr="009A3998" w14:paraId="5A9C18CD" w14:textId="77777777" w:rsidTr="00943B70">
        <w:tc>
          <w:tcPr>
            <w:tcW w:w="2884" w:type="dxa"/>
            <w:tcBorders>
              <w:top w:val="single" w:sz="4" w:space="0" w:color="auto"/>
              <w:left w:val="single" w:sz="4" w:space="0" w:color="auto"/>
              <w:bottom w:val="single" w:sz="4" w:space="0" w:color="auto"/>
              <w:right w:val="single" w:sz="4" w:space="0" w:color="auto"/>
            </w:tcBorders>
            <w:vAlign w:val="center"/>
          </w:tcPr>
          <w:p w14:paraId="6A234E5B" w14:textId="77777777" w:rsidR="005C0759" w:rsidRPr="009A3998" w:rsidRDefault="005C0759" w:rsidP="00943B70">
            <w:pPr>
              <w:spacing w:line="276" w:lineRule="auto"/>
              <w:jc w:val="center"/>
              <w:rPr>
                <w:b/>
                <w:sz w:val="24"/>
                <w:szCs w:val="24"/>
              </w:rPr>
            </w:pPr>
            <w:r w:rsidRPr="009A3998">
              <w:rPr>
                <w:b/>
                <w:sz w:val="24"/>
                <w:szCs w:val="24"/>
              </w:rPr>
              <w:t>Įstaigos pavadinimas</w:t>
            </w:r>
          </w:p>
        </w:tc>
        <w:tc>
          <w:tcPr>
            <w:tcW w:w="3241" w:type="dxa"/>
            <w:tcBorders>
              <w:top w:val="single" w:sz="4" w:space="0" w:color="auto"/>
              <w:left w:val="single" w:sz="4" w:space="0" w:color="auto"/>
              <w:bottom w:val="single" w:sz="4" w:space="0" w:color="auto"/>
              <w:right w:val="single" w:sz="4" w:space="0" w:color="auto"/>
            </w:tcBorders>
            <w:vAlign w:val="center"/>
          </w:tcPr>
          <w:p w14:paraId="6781E421" w14:textId="77777777" w:rsidR="005C0759" w:rsidRPr="009A3998" w:rsidRDefault="005C0759" w:rsidP="00943B70">
            <w:pPr>
              <w:spacing w:line="276" w:lineRule="auto"/>
              <w:jc w:val="center"/>
              <w:rPr>
                <w:b/>
                <w:sz w:val="24"/>
                <w:szCs w:val="24"/>
              </w:rPr>
            </w:pPr>
            <w:r w:rsidRPr="009A3998">
              <w:rPr>
                <w:b/>
                <w:sz w:val="24"/>
                <w:szCs w:val="24"/>
              </w:rPr>
              <w:t>Bendradarbiavimo sritis</w:t>
            </w:r>
          </w:p>
        </w:tc>
        <w:tc>
          <w:tcPr>
            <w:tcW w:w="1198" w:type="dxa"/>
            <w:tcBorders>
              <w:top w:val="single" w:sz="4" w:space="0" w:color="auto"/>
              <w:left w:val="single" w:sz="4" w:space="0" w:color="auto"/>
              <w:bottom w:val="single" w:sz="4" w:space="0" w:color="auto"/>
              <w:right w:val="single" w:sz="4" w:space="0" w:color="auto"/>
            </w:tcBorders>
            <w:vAlign w:val="center"/>
          </w:tcPr>
          <w:p w14:paraId="7D19B57A" w14:textId="77777777" w:rsidR="005C0759" w:rsidRPr="009A3998" w:rsidRDefault="005C0759" w:rsidP="00943B70">
            <w:pPr>
              <w:spacing w:line="276" w:lineRule="auto"/>
              <w:jc w:val="center"/>
              <w:rPr>
                <w:b/>
                <w:sz w:val="24"/>
                <w:szCs w:val="24"/>
              </w:rPr>
            </w:pPr>
            <w:r w:rsidRPr="009A3998">
              <w:rPr>
                <w:b/>
                <w:sz w:val="24"/>
                <w:szCs w:val="24"/>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5E541450" w14:textId="77777777" w:rsidR="005C0759" w:rsidRPr="009A3998" w:rsidRDefault="005C0759" w:rsidP="00943B70">
            <w:pPr>
              <w:spacing w:line="276" w:lineRule="auto"/>
              <w:jc w:val="center"/>
              <w:rPr>
                <w:b/>
                <w:sz w:val="24"/>
                <w:szCs w:val="24"/>
              </w:rPr>
            </w:pPr>
            <w:r w:rsidRPr="009A3998">
              <w:rPr>
                <w:b/>
                <w:sz w:val="24"/>
                <w:szCs w:val="24"/>
              </w:rPr>
              <w:t>Bendradarbiavimo trukmė (metai)</w:t>
            </w:r>
          </w:p>
        </w:tc>
      </w:tr>
      <w:tr w:rsidR="005C0759" w:rsidRPr="009A3998" w14:paraId="68752F7A" w14:textId="77777777" w:rsidTr="00943B70">
        <w:tc>
          <w:tcPr>
            <w:tcW w:w="2884" w:type="dxa"/>
            <w:tcBorders>
              <w:top w:val="single" w:sz="4" w:space="0" w:color="auto"/>
              <w:left w:val="single" w:sz="4" w:space="0" w:color="auto"/>
              <w:bottom w:val="single" w:sz="4" w:space="0" w:color="auto"/>
              <w:right w:val="single" w:sz="4" w:space="0" w:color="auto"/>
            </w:tcBorders>
          </w:tcPr>
          <w:p w14:paraId="31706536" w14:textId="77777777" w:rsidR="005C0759" w:rsidRPr="009A3998" w:rsidRDefault="005C0759" w:rsidP="00943B70">
            <w:pPr>
              <w:spacing w:line="276" w:lineRule="auto"/>
              <w:rPr>
                <w:sz w:val="24"/>
                <w:szCs w:val="24"/>
              </w:rPr>
            </w:pPr>
            <w:r w:rsidRPr="009A3998">
              <w:rPr>
                <w:sz w:val="24"/>
                <w:szCs w:val="24"/>
              </w:rPr>
              <w:t>AB „Panevėžio energija“</w:t>
            </w:r>
          </w:p>
        </w:tc>
        <w:tc>
          <w:tcPr>
            <w:tcW w:w="3241" w:type="dxa"/>
            <w:tcBorders>
              <w:top w:val="single" w:sz="4" w:space="0" w:color="auto"/>
              <w:left w:val="single" w:sz="4" w:space="0" w:color="auto"/>
              <w:bottom w:val="single" w:sz="4" w:space="0" w:color="auto"/>
              <w:right w:val="single" w:sz="4" w:space="0" w:color="auto"/>
            </w:tcBorders>
          </w:tcPr>
          <w:p w14:paraId="3FE7A24F"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344A746F" w14:textId="77777777" w:rsidR="005C0759" w:rsidRPr="009A3998" w:rsidRDefault="005C0759" w:rsidP="00943B70">
            <w:pPr>
              <w:spacing w:line="276" w:lineRule="auto"/>
              <w:jc w:val="both"/>
              <w:rPr>
                <w:sz w:val="24"/>
                <w:szCs w:val="24"/>
              </w:rPr>
            </w:pPr>
            <w:r w:rsidRPr="009A3998">
              <w:rPr>
                <w:sz w:val="24"/>
                <w:szCs w:val="24"/>
              </w:rPr>
              <w:t>12</w:t>
            </w:r>
          </w:p>
        </w:tc>
        <w:tc>
          <w:tcPr>
            <w:tcW w:w="2163" w:type="dxa"/>
            <w:tcBorders>
              <w:top w:val="single" w:sz="4" w:space="0" w:color="auto"/>
              <w:left w:val="single" w:sz="4" w:space="0" w:color="auto"/>
              <w:bottom w:val="single" w:sz="4" w:space="0" w:color="auto"/>
              <w:right w:val="single" w:sz="4" w:space="0" w:color="auto"/>
            </w:tcBorders>
          </w:tcPr>
          <w:p w14:paraId="2761A7F5" w14:textId="77777777" w:rsidR="005C0759" w:rsidRPr="009A3998" w:rsidRDefault="005C0759" w:rsidP="00943B70">
            <w:pPr>
              <w:spacing w:line="276" w:lineRule="auto"/>
              <w:jc w:val="both"/>
              <w:rPr>
                <w:sz w:val="24"/>
                <w:szCs w:val="24"/>
              </w:rPr>
            </w:pPr>
            <w:r w:rsidRPr="009A3998">
              <w:rPr>
                <w:sz w:val="24"/>
                <w:szCs w:val="24"/>
              </w:rPr>
              <w:t>12</w:t>
            </w:r>
          </w:p>
        </w:tc>
      </w:tr>
      <w:tr w:rsidR="005C0759" w:rsidRPr="009A3998" w14:paraId="04BDDC6A" w14:textId="77777777" w:rsidTr="00943B70">
        <w:tc>
          <w:tcPr>
            <w:tcW w:w="2884" w:type="dxa"/>
            <w:tcBorders>
              <w:top w:val="single" w:sz="4" w:space="0" w:color="auto"/>
              <w:left w:val="single" w:sz="4" w:space="0" w:color="auto"/>
              <w:bottom w:val="single" w:sz="4" w:space="0" w:color="auto"/>
              <w:right w:val="single" w:sz="4" w:space="0" w:color="auto"/>
            </w:tcBorders>
          </w:tcPr>
          <w:p w14:paraId="72AB547A" w14:textId="77777777" w:rsidR="005C0759" w:rsidRPr="009A3998" w:rsidRDefault="005C0759" w:rsidP="00943B70">
            <w:pPr>
              <w:spacing w:line="276" w:lineRule="auto"/>
              <w:rPr>
                <w:sz w:val="24"/>
                <w:szCs w:val="24"/>
              </w:rPr>
            </w:pPr>
            <w:r w:rsidRPr="009A3998">
              <w:rPr>
                <w:sz w:val="24"/>
                <w:szCs w:val="24"/>
              </w:rPr>
              <w:t>CBRE „Ryo“  prekybos centras</w:t>
            </w:r>
          </w:p>
        </w:tc>
        <w:tc>
          <w:tcPr>
            <w:tcW w:w="3241" w:type="dxa"/>
            <w:tcBorders>
              <w:top w:val="single" w:sz="4" w:space="0" w:color="auto"/>
              <w:left w:val="single" w:sz="4" w:space="0" w:color="auto"/>
              <w:bottom w:val="single" w:sz="4" w:space="0" w:color="auto"/>
              <w:right w:val="single" w:sz="4" w:space="0" w:color="auto"/>
            </w:tcBorders>
          </w:tcPr>
          <w:p w14:paraId="31D4C182" w14:textId="77777777" w:rsidR="005C0759" w:rsidRPr="009A3998" w:rsidRDefault="005C0759" w:rsidP="00943B70">
            <w:pPr>
              <w:spacing w:line="276" w:lineRule="auto"/>
              <w:jc w:val="both"/>
              <w:rPr>
                <w:sz w:val="24"/>
                <w:szCs w:val="24"/>
              </w:rPr>
            </w:pPr>
            <w:r w:rsidRPr="009A3998">
              <w:rPr>
                <w:sz w:val="24"/>
                <w:szCs w:val="24"/>
              </w:rPr>
              <w:t>Reklaminė vieta</w:t>
            </w:r>
          </w:p>
        </w:tc>
        <w:tc>
          <w:tcPr>
            <w:tcW w:w="1198" w:type="dxa"/>
            <w:tcBorders>
              <w:top w:val="single" w:sz="4" w:space="0" w:color="auto"/>
              <w:left w:val="single" w:sz="4" w:space="0" w:color="auto"/>
              <w:bottom w:val="single" w:sz="4" w:space="0" w:color="auto"/>
              <w:right w:val="single" w:sz="4" w:space="0" w:color="auto"/>
            </w:tcBorders>
          </w:tcPr>
          <w:p w14:paraId="4A10755D" w14:textId="77777777" w:rsidR="005C0759" w:rsidRPr="009A3998" w:rsidRDefault="005C0759" w:rsidP="00943B70">
            <w:pPr>
              <w:spacing w:line="276" w:lineRule="auto"/>
              <w:jc w:val="both"/>
              <w:rPr>
                <w:sz w:val="24"/>
                <w:szCs w:val="24"/>
              </w:rPr>
            </w:pPr>
            <w:r w:rsidRPr="009A3998">
              <w:rPr>
                <w:sz w:val="24"/>
                <w:szCs w:val="24"/>
              </w:rPr>
              <w:t>10</w:t>
            </w:r>
          </w:p>
        </w:tc>
        <w:tc>
          <w:tcPr>
            <w:tcW w:w="2163" w:type="dxa"/>
            <w:tcBorders>
              <w:top w:val="single" w:sz="4" w:space="0" w:color="auto"/>
              <w:left w:val="single" w:sz="4" w:space="0" w:color="auto"/>
              <w:bottom w:val="single" w:sz="4" w:space="0" w:color="auto"/>
              <w:right w:val="single" w:sz="4" w:space="0" w:color="auto"/>
            </w:tcBorders>
          </w:tcPr>
          <w:p w14:paraId="74734228" w14:textId="77777777" w:rsidR="005C0759" w:rsidRPr="009A3998" w:rsidRDefault="005C0759" w:rsidP="00943B70">
            <w:pPr>
              <w:spacing w:line="276" w:lineRule="auto"/>
              <w:jc w:val="both"/>
              <w:rPr>
                <w:sz w:val="24"/>
                <w:szCs w:val="24"/>
              </w:rPr>
            </w:pPr>
            <w:r w:rsidRPr="009A3998">
              <w:rPr>
                <w:sz w:val="24"/>
                <w:szCs w:val="24"/>
              </w:rPr>
              <w:t>10</w:t>
            </w:r>
          </w:p>
        </w:tc>
      </w:tr>
      <w:tr w:rsidR="005C0759" w:rsidRPr="009A3998" w14:paraId="32C1D016" w14:textId="77777777" w:rsidTr="00943B70">
        <w:tc>
          <w:tcPr>
            <w:tcW w:w="2884" w:type="dxa"/>
            <w:tcBorders>
              <w:top w:val="single" w:sz="4" w:space="0" w:color="auto"/>
              <w:left w:val="single" w:sz="4" w:space="0" w:color="auto"/>
              <w:bottom w:val="single" w:sz="4" w:space="0" w:color="auto"/>
              <w:right w:val="single" w:sz="4" w:space="0" w:color="auto"/>
            </w:tcBorders>
          </w:tcPr>
          <w:p w14:paraId="02BD86EF" w14:textId="77777777" w:rsidR="005C0759" w:rsidRPr="009A3998" w:rsidRDefault="005C0759" w:rsidP="00943B70">
            <w:pPr>
              <w:spacing w:line="276" w:lineRule="auto"/>
              <w:rPr>
                <w:sz w:val="24"/>
                <w:szCs w:val="24"/>
              </w:rPr>
            </w:pPr>
            <w:r w:rsidRPr="009A3998">
              <w:rPr>
                <w:sz w:val="24"/>
                <w:szCs w:val="24"/>
              </w:rPr>
              <w:t>AB „Schmitz Cargobull Baltic“</w:t>
            </w:r>
          </w:p>
        </w:tc>
        <w:tc>
          <w:tcPr>
            <w:tcW w:w="3241" w:type="dxa"/>
            <w:tcBorders>
              <w:top w:val="single" w:sz="4" w:space="0" w:color="auto"/>
              <w:left w:val="single" w:sz="4" w:space="0" w:color="auto"/>
              <w:bottom w:val="single" w:sz="4" w:space="0" w:color="auto"/>
              <w:right w:val="single" w:sz="4" w:space="0" w:color="auto"/>
            </w:tcBorders>
          </w:tcPr>
          <w:p w14:paraId="3BEE29AF"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3AC1F485" w14:textId="77777777" w:rsidR="005C0759" w:rsidRPr="009A3998" w:rsidRDefault="005C0759" w:rsidP="00943B70">
            <w:pPr>
              <w:spacing w:line="276" w:lineRule="auto"/>
              <w:jc w:val="both"/>
              <w:rPr>
                <w:sz w:val="24"/>
                <w:szCs w:val="24"/>
              </w:rPr>
            </w:pPr>
            <w:r w:rsidRPr="009A3998">
              <w:rPr>
                <w:sz w:val="24"/>
                <w:szCs w:val="24"/>
              </w:rPr>
              <w:t>13</w:t>
            </w:r>
          </w:p>
        </w:tc>
        <w:tc>
          <w:tcPr>
            <w:tcW w:w="2163" w:type="dxa"/>
            <w:tcBorders>
              <w:top w:val="single" w:sz="4" w:space="0" w:color="auto"/>
              <w:left w:val="single" w:sz="4" w:space="0" w:color="auto"/>
              <w:bottom w:val="single" w:sz="4" w:space="0" w:color="auto"/>
              <w:right w:val="single" w:sz="4" w:space="0" w:color="auto"/>
            </w:tcBorders>
          </w:tcPr>
          <w:p w14:paraId="3DCE69E8" w14:textId="77777777" w:rsidR="005C0759" w:rsidRPr="009A3998" w:rsidRDefault="005C0759" w:rsidP="00943B70">
            <w:pPr>
              <w:spacing w:line="276" w:lineRule="auto"/>
              <w:jc w:val="both"/>
              <w:rPr>
                <w:sz w:val="24"/>
                <w:szCs w:val="24"/>
              </w:rPr>
            </w:pPr>
            <w:r w:rsidRPr="009A3998">
              <w:rPr>
                <w:sz w:val="24"/>
                <w:szCs w:val="24"/>
              </w:rPr>
              <w:t>10</w:t>
            </w:r>
          </w:p>
        </w:tc>
      </w:tr>
      <w:tr w:rsidR="005C0759" w:rsidRPr="009A3998" w14:paraId="11387364" w14:textId="77777777" w:rsidTr="00943B70">
        <w:tc>
          <w:tcPr>
            <w:tcW w:w="2884" w:type="dxa"/>
            <w:tcBorders>
              <w:top w:val="single" w:sz="4" w:space="0" w:color="auto"/>
              <w:left w:val="single" w:sz="4" w:space="0" w:color="auto"/>
              <w:bottom w:val="single" w:sz="4" w:space="0" w:color="auto"/>
              <w:right w:val="single" w:sz="4" w:space="0" w:color="auto"/>
            </w:tcBorders>
          </w:tcPr>
          <w:p w14:paraId="5058978F" w14:textId="77777777" w:rsidR="005C0759" w:rsidRPr="009A3998" w:rsidRDefault="005C0759" w:rsidP="00943B70">
            <w:pPr>
              <w:spacing w:line="276" w:lineRule="auto"/>
              <w:rPr>
                <w:sz w:val="24"/>
                <w:szCs w:val="24"/>
              </w:rPr>
            </w:pPr>
            <w:r w:rsidRPr="009A3998">
              <w:rPr>
                <w:sz w:val="24"/>
                <w:szCs w:val="24"/>
              </w:rPr>
              <w:t>AB „Linas agro“</w:t>
            </w:r>
          </w:p>
        </w:tc>
        <w:tc>
          <w:tcPr>
            <w:tcW w:w="3241" w:type="dxa"/>
            <w:tcBorders>
              <w:top w:val="single" w:sz="4" w:space="0" w:color="auto"/>
              <w:left w:val="single" w:sz="4" w:space="0" w:color="auto"/>
              <w:bottom w:val="single" w:sz="4" w:space="0" w:color="auto"/>
              <w:right w:val="single" w:sz="4" w:space="0" w:color="auto"/>
            </w:tcBorders>
          </w:tcPr>
          <w:p w14:paraId="71BB324C"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35857649" w14:textId="77777777" w:rsidR="005C0759" w:rsidRPr="009A3998" w:rsidRDefault="005C0759" w:rsidP="00943B70">
            <w:pPr>
              <w:spacing w:line="276" w:lineRule="auto"/>
              <w:jc w:val="both"/>
              <w:rPr>
                <w:sz w:val="24"/>
                <w:szCs w:val="24"/>
              </w:rPr>
            </w:pPr>
            <w:r w:rsidRPr="009A3998">
              <w:rPr>
                <w:sz w:val="24"/>
                <w:szCs w:val="24"/>
              </w:rPr>
              <w:t>7</w:t>
            </w:r>
          </w:p>
        </w:tc>
        <w:tc>
          <w:tcPr>
            <w:tcW w:w="2163" w:type="dxa"/>
            <w:tcBorders>
              <w:top w:val="single" w:sz="4" w:space="0" w:color="auto"/>
              <w:left w:val="single" w:sz="4" w:space="0" w:color="auto"/>
              <w:bottom w:val="single" w:sz="4" w:space="0" w:color="auto"/>
              <w:right w:val="single" w:sz="4" w:space="0" w:color="auto"/>
            </w:tcBorders>
          </w:tcPr>
          <w:p w14:paraId="5C179EEB" w14:textId="77777777" w:rsidR="005C0759" w:rsidRPr="009A3998" w:rsidRDefault="005C0759" w:rsidP="00943B70">
            <w:pPr>
              <w:spacing w:line="276" w:lineRule="auto"/>
              <w:jc w:val="both"/>
              <w:rPr>
                <w:sz w:val="24"/>
                <w:szCs w:val="24"/>
              </w:rPr>
            </w:pPr>
            <w:r w:rsidRPr="009A3998">
              <w:rPr>
                <w:sz w:val="24"/>
                <w:szCs w:val="24"/>
              </w:rPr>
              <w:t>7</w:t>
            </w:r>
          </w:p>
        </w:tc>
      </w:tr>
      <w:tr w:rsidR="005C0759" w:rsidRPr="009A3998" w14:paraId="1682A5C5" w14:textId="77777777" w:rsidTr="00943B70">
        <w:tc>
          <w:tcPr>
            <w:tcW w:w="2884" w:type="dxa"/>
            <w:tcBorders>
              <w:top w:val="single" w:sz="4" w:space="0" w:color="auto"/>
              <w:left w:val="single" w:sz="4" w:space="0" w:color="auto"/>
              <w:bottom w:val="single" w:sz="4" w:space="0" w:color="auto"/>
              <w:right w:val="single" w:sz="4" w:space="0" w:color="auto"/>
            </w:tcBorders>
          </w:tcPr>
          <w:p w14:paraId="3DAF8AE3" w14:textId="77777777" w:rsidR="005C0759" w:rsidRPr="009A3998" w:rsidRDefault="005C0759" w:rsidP="00943B70">
            <w:pPr>
              <w:spacing w:line="276" w:lineRule="auto"/>
              <w:rPr>
                <w:sz w:val="24"/>
                <w:szCs w:val="24"/>
              </w:rPr>
            </w:pPr>
            <w:r w:rsidRPr="009A3998">
              <w:rPr>
                <w:sz w:val="24"/>
                <w:szCs w:val="24"/>
              </w:rPr>
              <w:t>Aukštaitijos vandenys UAB</w:t>
            </w:r>
          </w:p>
        </w:tc>
        <w:tc>
          <w:tcPr>
            <w:tcW w:w="3241" w:type="dxa"/>
            <w:tcBorders>
              <w:top w:val="single" w:sz="4" w:space="0" w:color="auto"/>
              <w:left w:val="single" w:sz="4" w:space="0" w:color="auto"/>
              <w:bottom w:val="single" w:sz="4" w:space="0" w:color="auto"/>
              <w:right w:val="single" w:sz="4" w:space="0" w:color="auto"/>
            </w:tcBorders>
          </w:tcPr>
          <w:p w14:paraId="126FEBDA"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6AB7C550"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271973F8" w14:textId="77777777" w:rsidR="005C0759" w:rsidRPr="009A3998" w:rsidRDefault="005C0759" w:rsidP="00943B70">
            <w:pPr>
              <w:spacing w:line="276" w:lineRule="auto"/>
              <w:jc w:val="both"/>
              <w:rPr>
                <w:sz w:val="24"/>
                <w:szCs w:val="24"/>
              </w:rPr>
            </w:pPr>
            <w:r w:rsidRPr="009A3998">
              <w:rPr>
                <w:sz w:val="24"/>
                <w:szCs w:val="24"/>
              </w:rPr>
              <w:t>8</w:t>
            </w:r>
          </w:p>
        </w:tc>
      </w:tr>
      <w:tr w:rsidR="005C0759" w:rsidRPr="009A3998" w14:paraId="18C9B6AD" w14:textId="77777777" w:rsidTr="00943B70">
        <w:tc>
          <w:tcPr>
            <w:tcW w:w="2884" w:type="dxa"/>
            <w:tcBorders>
              <w:top w:val="single" w:sz="4" w:space="0" w:color="auto"/>
              <w:left w:val="single" w:sz="4" w:space="0" w:color="auto"/>
              <w:bottom w:val="single" w:sz="4" w:space="0" w:color="auto"/>
              <w:right w:val="single" w:sz="4" w:space="0" w:color="auto"/>
            </w:tcBorders>
          </w:tcPr>
          <w:p w14:paraId="2D1E44A5" w14:textId="77777777" w:rsidR="005C0759" w:rsidRPr="009A3998" w:rsidRDefault="005C0759" w:rsidP="00943B70">
            <w:pPr>
              <w:spacing w:line="276" w:lineRule="auto"/>
              <w:rPr>
                <w:sz w:val="24"/>
                <w:szCs w:val="24"/>
              </w:rPr>
            </w:pPr>
            <w:r w:rsidRPr="009A3998">
              <w:rPr>
                <w:sz w:val="24"/>
                <w:szCs w:val="24"/>
              </w:rPr>
              <w:t>AB „Panevėžio keliai“</w:t>
            </w:r>
          </w:p>
        </w:tc>
        <w:tc>
          <w:tcPr>
            <w:tcW w:w="3241" w:type="dxa"/>
            <w:tcBorders>
              <w:top w:val="single" w:sz="4" w:space="0" w:color="auto"/>
              <w:left w:val="single" w:sz="4" w:space="0" w:color="auto"/>
              <w:bottom w:val="single" w:sz="4" w:space="0" w:color="auto"/>
              <w:right w:val="single" w:sz="4" w:space="0" w:color="auto"/>
            </w:tcBorders>
          </w:tcPr>
          <w:p w14:paraId="7D3C2BC1"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086785B3"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0680DDCD"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2254F0D2" w14:textId="77777777" w:rsidTr="00943B70">
        <w:tc>
          <w:tcPr>
            <w:tcW w:w="2884" w:type="dxa"/>
            <w:tcBorders>
              <w:top w:val="single" w:sz="4" w:space="0" w:color="auto"/>
              <w:left w:val="single" w:sz="4" w:space="0" w:color="auto"/>
              <w:bottom w:val="single" w:sz="4" w:space="0" w:color="auto"/>
              <w:right w:val="single" w:sz="4" w:space="0" w:color="auto"/>
            </w:tcBorders>
          </w:tcPr>
          <w:p w14:paraId="0D71BCFA" w14:textId="77777777" w:rsidR="005C0759" w:rsidRPr="009A3998" w:rsidRDefault="005C0759" w:rsidP="00943B70">
            <w:pPr>
              <w:spacing w:line="276" w:lineRule="auto"/>
              <w:rPr>
                <w:sz w:val="24"/>
                <w:szCs w:val="24"/>
              </w:rPr>
            </w:pPr>
            <w:r w:rsidRPr="009A3998">
              <w:rPr>
                <w:sz w:val="24"/>
                <w:szCs w:val="24"/>
              </w:rPr>
              <w:t>AB „Montuotojas“</w:t>
            </w:r>
          </w:p>
        </w:tc>
        <w:tc>
          <w:tcPr>
            <w:tcW w:w="3241" w:type="dxa"/>
            <w:tcBorders>
              <w:top w:val="single" w:sz="4" w:space="0" w:color="auto"/>
              <w:left w:val="single" w:sz="4" w:space="0" w:color="auto"/>
              <w:bottom w:val="single" w:sz="4" w:space="0" w:color="auto"/>
              <w:right w:val="single" w:sz="4" w:space="0" w:color="auto"/>
            </w:tcBorders>
          </w:tcPr>
          <w:p w14:paraId="5F6B8A27"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3B9FD103"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7D222791"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2FA70204" w14:textId="77777777" w:rsidTr="00943B70">
        <w:tc>
          <w:tcPr>
            <w:tcW w:w="2884" w:type="dxa"/>
            <w:tcBorders>
              <w:top w:val="single" w:sz="4" w:space="0" w:color="auto"/>
              <w:left w:val="single" w:sz="4" w:space="0" w:color="auto"/>
              <w:bottom w:val="single" w:sz="4" w:space="0" w:color="auto"/>
              <w:right w:val="single" w:sz="4" w:space="0" w:color="auto"/>
            </w:tcBorders>
          </w:tcPr>
          <w:p w14:paraId="2FA7679B" w14:textId="77777777" w:rsidR="005C0759" w:rsidRPr="009A3998" w:rsidRDefault="005C0759" w:rsidP="00943B70">
            <w:pPr>
              <w:spacing w:line="276" w:lineRule="auto"/>
              <w:rPr>
                <w:sz w:val="24"/>
                <w:szCs w:val="24"/>
              </w:rPr>
            </w:pPr>
            <w:r w:rsidRPr="009A3998">
              <w:rPr>
                <w:sz w:val="24"/>
                <w:szCs w:val="24"/>
              </w:rPr>
              <w:t>UAB „Kauptė“</w:t>
            </w:r>
          </w:p>
        </w:tc>
        <w:tc>
          <w:tcPr>
            <w:tcW w:w="3241" w:type="dxa"/>
            <w:tcBorders>
              <w:top w:val="single" w:sz="4" w:space="0" w:color="auto"/>
              <w:left w:val="single" w:sz="4" w:space="0" w:color="auto"/>
              <w:bottom w:val="single" w:sz="4" w:space="0" w:color="auto"/>
              <w:right w:val="single" w:sz="4" w:space="0" w:color="auto"/>
            </w:tcBorders>
          </w:tcPr>
          <w:p w14:paraId="443E6B71"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29ACA87E" w14:textId="77777777" w:rsidR="005C0759" w:rsidRPr="009A3998" w:rsidRDefault="005C0759" w:rsidP="00943B70">
            <w:pPr>
              <w:spacing w:line="276" w:lineRule="auto"/>
              <w:jc w:val="both"/>
              <w:rPr>
                <w:sz w:val="24"/>
                <w:szCs w:val="24"/>
              </w:rPr>
            </w:pPr>
            <w:r w:rsidRPr="009A3998">
              <w:rPr>
                <w:sz w:val="24"/>
                <w:szCs w:val="24"/>
              </w:rPr>
              <w:t>5</w:t>
            </w:r>
          </w:p>
        </w:tc>
        <w:tc>
          <w:tcPr>
            <w:tcW w:w="2163" w:type="dxa"/>
            <w:tcBorders>
              <w:top w:val="single" w:sz="4" w:space="0" w:color="auto"/>
              <w:left w:val="single" w:sz="4" w:space="0" w:color="auto"/>
              <w:bottom w:val="single" w:sz="4" w:space="0" w:color="auto"/>
              <w:right w:val="single" w:sz="4" w:space="0" w:color="auto"/>
            </w:tcBorders>
          </w:tcPr>
          <w:p w14:paraId="5FC8A677" w14:textId="77777777" w:rsidR="005C0759" w:rsidRPr="009A3998" w:rsidRDefault="005C0759" w:rsidP="00943B70">
            <w:pPr>
              <w:spacing w:line="276" w:lineRule="auto"/>
              <w:jc w:val="both"/>
              <w:rPr>
                <w:sz w:val="24"/>
                <w:szCs w:val="24"/>
              </w:rPr>
            </w:pPr>
            <w:r w:rsidRPr="009A3998">
              <w:rPr>
                <w:sz w:val="24"/>
                <w:szCs w:val="24"/>
              </w:rPr>
              <w:t>5</w:t>
            </w:r>
          </w:p>
        </w:tc>
      </w:tr>
      <w:tr w:rsidR="005C0759" w:rsidRPr="009A3998" w14:paraId="5B66B67E" w14:textId="77777777" w:rsidTr="00943B70">
        <w:tc>
          <w:tcPr>
            <w:tcW w:w="2884" w:type="dxa"/>
            <w:tcBorders>
              <w:top w:val="single" w:sz="4" w:space="0" w:color="auto"/>
              <w:left w:val="single" w:sz="4" w:space="0" w:color="auto"/>
              <w:bottom w:val="single" w:sz="4" w:space="0" w:color="auto"/>
              <w:right w:val="single" w:sz="4" w:space="0" w:color="auto"/>
            </w:tcBorders>
          </w:tcPr>
          <w:p w14:paraId="350524AD" w14:textId="77777777" w:rsidR="005C0759" w:rsidRPr="009A3998" w:rsidRDefault="005C0759" w:rsidP="00943B70">
            <w:pPr>
              <w:spacing w:line="276" w:lineRule="auto"/>
              <w:rPr>
                <w:sz w:val="24"/>
                <w:szCs w:val="24"/>
              </w:rPr>
            </w:pPr>
            <w:r w:rsidRPr="009A3998">
              <w:rPr>
                <w:sz w:val="24"/>
                <w:szCs w:val="24"/>
              </w:rPr>
              <w:t>UAB „Serpantinas“</w:t>
            </w:r>
          </w:p>
        </w:tc>
        <w:tc>
          <w:tcPr>
            <w:tcW w:w="3241" w:type="dxa"/>
            <w:tcBorders>
              <w:top w:val="single" w:sz="4" w:space="0" w:color="auto"/>
              <w:left w:val="single" w:sz="4" w:space="0" w:color="auto"/>
              <w:bottom w:val="single" w:sz="4" w:space="0" w:color="auto"/>
              <w:right w:val="single" w:sz="4" w:space="0" w:color="auto"/>
            </w:tcBorders>
          </w:tcPr>
          <w:p w14:paraId="215CD6CB"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01A8EA57" w14:textId="77777777" w:rsidR="005C0759" w:rsidRPr="009A3998" w:rsidRDefault="005C0759" w:rsidP="00943B70">
            <w:pPr>
              <w:spacing w:line="276" w:lineRule="auto"/>
              <w:jc w:val="both"/>
              <w:rPr>
                <w:sz w:val="24"/>
                <w:szCs w:val="24"/>
              </w:rPr>
            </w:pPr>
            <w:r w:rsidRPr="009A3998">
              <w:rPr>
                <w:sz w:val="24"/>
                <w:szCs w:val="24"/>
              </w:rPr>
              <w:t>5</w:t>
            </w:r>
          </w:p>
        </w:tc>
        <w:tc>
          <w:tcPr>
            <w:tcW w:w="2163" w:type="dxa"/>
            <w:tcBorders>
              <w:top w:val="single" w:sz="4" w:space="0" w:color="auto"/>
              <w:left w:val="single" w:sz="4" w:space="0" w:color="auto"/>
              <w:bottom w:val="single" w:sz="4" w:space="0" w:color="auto"/>
              <w:right w:val="single" w:sz="4" w:space="0" w:color="auto"/>
            </w:tcBorders>
          </w:tcPr>
          <w:p w14:paraId="4832AEBF" w14:textId="77777777" w:rsidR="005C0759" w:rsidRPr="009A3998" w:rsidRDefault="005C0759" w:rsidP="00943B70">
            <w:pPr>
              <w:spacing w:line="276" w:lineRule="auto"/>
              <w:jc w:val="both"/>
              <w:rPr>
                <w:sz w:val="24"/>
                <w:szCs w:val="24"/>
              </w:rPr>
            </w:pPr>
            <w:r w:rsidRPr="009A3998">
              <w:rPr>
                <w:sz w:val="24"/>
                <w:szCs w:val="24"/>
              </w:rPr>
              <w:t>5</w:t>
            </w:r>
          </w:p>
        </w:tc>
      </w:tr>
      <w:tr w:rsidR="005C0759" w:rsidRPr="009A3998" w14:paraId="1C66D715" w14:textId="77777777" w:rsidTr="00943B70">
        <w:tc>
          <w:tcPr>
            <w:tcW w:w="2884" w:type="dxa"/>
            <w:tcBorders>
              <w:top w:val="single" w:sz="4" w:space="0" w:color="auto"/>
              <w:left w:val="single" w:sz="4" w:space="0" w:color="auto"/>
              <w:bottom w:val="single" w:sz="4" w:space="0" w:color="auto"/>
              <w:right w:val="single" w:sz="4" w:space="0" w:color="auto"/>
            </w:tcBorders>
          </w:tcPr>
          <w:p w14:paraId="0E73F4AA" w14:textId="77777777" w:rsidR="005C0759" w:rsidRPr="009A3998" w:rsidRDefault="005C0759" w:rsidP="00943B70">
            <w:pPr>
              <w:spacing w:line="276" w:lineRule="auto"/>
              <w:rPr>
                <w:sz w:val="24"/>
                <w:szCs w:val="24"/>
              </w:rPr>
            </w:pPr>
            <w:r w:rsidRPr="009A3998">
              <w:rPr>
                <w:sz w:val="24"/>
                <w:szCs w:val="24"/>
              </w:rPr>
              <w:t>UAB „Panevėžio bičiulis“</w:t>
            </w:r>
          </w:p>
        </w:tc>
        <w:tc>
          <w:tcPr>
            <w:tcW w:w="3241" w:type="dxa"/>
            <w:tcBorders>
              <w:top w:val="single" w:sz="4" w:space="0" w:color="auto"/>
              <w:left w:val="single" w:sz="4" w:space="0" w:color="auto"/>
              <w:bottom w:val="single" w:sz="4" w:space="0" w:color="auto"/>
              <w:right w:val="single" w:sz="4" w:space="0" w:color="auto"/>
            </w:tcBorders>
          </w:tcPr>
          <w:p w14:paraId="117DDF06"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24E1A4AD" w14:textId="77777777" w:rsidR="005C0759" w:rsidRPr="009A3998" w:rsidRDefault="005C0759" w:rsidP="00943B70">
            <w:pPr>
              <w:spacing w:line="276" w:lineRule="auto"/>
              <w:jc w:val="both"/>
              <w:rPr>
                <w:sz w:val="24"/>
                <w:szCs w:val="24"/>
              </w:rPr>
            </w:pPr>
            <w:r w:rsidRPr="009A3998">
              <w:rPr>
                <w:sz w:val="24"/>
                <w:szCs w:val="24"/>
              </w:rPr>
              <w:t>9</w:t>
            </w:r>
          </w:p>
        </w:tc>
        <w:tc>
          <w:tcPr>
            <w:tcW w:w="2163" w:type="dxa"/>
            <w:tcBorders>
              <w:top w:val="single" w:sz="4" w:space="0" w:color="auto"/>
              <w:left w:val="single" w:sz="4" w:space="0" w:color="auto"/>
              <w:bottom w:val="single" w:sz="4" w:space="0" w:color="auto"/>
              <w:right w:val="single" w:sz="4" w:space="0" w:color="auto"/>
            </w:tcBorders>
          </w:tcPr>
          <w:p w14:paraId="7F773CDD" w14:textId="77777777" w:rsidR="005C0759" w:rsidRPr="009A3998" w:rsidRDefault="005C0759" w:rsidP="00943B70">
            <w:pPr>
              <w:spacing w:line="276" w:lineRule="auto"/>
              <w:jc w:val="both"/>
              <w:rPr>
                <w:sz w:val="24"/>
                <w:szCs w:val="24"/>
              </w:rPr>
            </w:pPr>
            <w:r w:rsidRPr="009A3998">
              <w:rPr>
                <w:sz w:val="24"/>
                <w:szCs w:val="24"/>
              </w:rPr>
              <w:t>9</w:t>
            </w:r>
          </w:p>
        </w:tc>
      </w:tr>
      <w:tr w:rsidR="005C0759" w:rsidRPr="009A3998" w14:paraId="1B5A05D5" w14:textId="77777777" w:rsidTr="00943B70">
        <w:tc>
          <w:tcPr>
            <w:tcW w:w="2884" w:type="dxa"/>
            <w:tcBorders>
              <w:top w:val="single" w:sz="4" w:space="0" w:color="auto"/>
              <w:left w:val="single" w:sz="4" w:space="0" w:color="auto"/>
              <w:bottom w:val="single" w:sz="4" w:space="0" w:color="auto"/>
              <w:right w:val="single" w:sz="4" w:space="0" w:color="auto"/>
            </w:tcBorders>
          </w:tcPr>
          <w:p w14:paraId="30561094" w14:textId="77777777" w:rsidR="005C0759" w:rsidRPr="009A3998" w:rsidRDefault="005C0759" w:rsidP="00943B70">
            <w:pPr>
              <w:spacing w:line="276" w:lineRule="auto"/>
              <w:rPr>
                <w:sz w:val="24"/>
                <w:szCs w:val="24"/>
              </w:rPr>
            </w:pPr>
            <w:r w:rsidRPr="009A3998">
              <w:rPr>
                <w:sz w:val="24"/>
                <w:szCs w:val="24"/>
              </w:rPr>
              <w:t>„Pas Katiną UAB“</w:t>
            </w:r>
          </w:p>
        </w:tc>
        <w:tc>
          <w:tcPr>
            <w:tcW w:w="3241" w:type="dxa"/>
            <w:tcBorders>
              <w:top w:val="single" w:sz="4" w:space="0" w:color="auto"/>
              <w:left w:val="single" w:sz="4" w:space="0" w:color="auto"/>
              <w:bottom w:val="single" w:sz="4" w:space="0" w:color="auto"/>
              <w:right w:val="single" w:sz="4" w:space="0" w:color="auto"/>
            </w:tcBorders>
          </w:tcPr>
          <w:p w14:paraId="70C6D055"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16335387" w14:textId="77777777" w:rsidR="005C0759" w:rsidRPr="009A3998" w:rsidRDefault="005C0759" w:rsidP="00943B70">
            <w:pPr>
              <w:spacing w:line="276" w:lineRule="auto"/>
              <w:jc w:val="both"/>
              <w:rPr>
                <w:sz w:val="24"/>
                <w:szCs w:val="24"/>
              </w:rPr>
            </w:pPr>
            <w:r w:rsidRPr="009A3998">
              <w:rPr>
                <w:sz w:val="24"/>
                <w:szCs w:val="24"/>
              </w:rPr>
              <w:t>13</w:t>
            </w:r>
          </w:p>
        </w:tc>
        <w:tc>
          <w:tcPr>
            <w:tcW w:w="2163" w:type="dxa"/>
            <w:tcBorders>
              <w:top w:val="single" w:sz="4" w:space="0" w:color="auto"/>
              <w:left w:val="single" w:sz="4" w:space="0" w:color="auto"/>
              <w:bottom w:val="single" w:sz="4" w:space="0" w:color="auto"/>
              <w:right w:val="single" w:sz="4" w:space="0" w:color="auto"/>
            </w:tcBorders>
          </w:tcPr>
          <w:p w14:paraId="4A182541" w14:textId="77777777" w:rsidR="005C0759" w:rsidRPr="009A3998" w:rsidRDefault="005C0759" w:rsidP="00943B70">
            <w:pPr>
              <w:spacing w:line="276" w:lineRule="auto"/>
              <w:jc w:val="both"/>
              <w:rPr>
                <w:sz w:val="24"/>
                <w:szCs w:val="24"/>
              </w:rPr>
            </w:pPr>
            <w:r w:rsidRPr="009A3998">
              <w:rPr>
                <w:sz w:val="24"/>
                <w:szCs w:val="24"/>
              </w:rPr>
              <w:t>13</w:t>
            </w:r>
          </w:p>
        </w:tc>
      </w:tr>
      <w:tr w:rsidR="005C0759" w:rsidRPr="009A3998" w14:paraId="1AC7D2AC" w14:textId="77777777" w:rsidTr="00943B70">
        <w:tc>
          <w:tcPr>
            <w:tcW w:w="2884" w:type="dxa"/>
            <w:tcBorders>
              <w:top w:val="single" w:sz="4" w:space="0" w:color="auto"/>
              <w:left w:val="single" w:sz="4" w:space="0" w:color="auto"/>
              <w:bottom w:val="single" w:sz="4" w:space="0" w:color="auto"/>
              <w:right w:val="single" w:sz="4" w:space="0" w:color="auto"/>
            </w:tcBorders>
          </w:tcPr>
          <w:p w14:paraId="679E8056" w14:textId="77777777" w:rsidR="005C0759" w:rsidRPr="009A3998" w:rsidRDefault="005C0759" w:rsidP="00943B70">
            <w:pPr>
              <w:spacing w:line="276" w:lineRule="auto"/>
              <w:rPr>
                <w:sz w:val="24"/>
                <w:szCs w:val="24"/>
              </w:rPr>
            </w:pPr>
            <w:r w:rsidRPr="009A3998">
              <w:rPr>
                <w:sz w:val="24"/>
                <w:szCs w:val="24"/>
              </w:rPr>
              <w:t>UAB „Norac“</w:t>
            </w:r>
          </w:p>
        </w:tc>
        <w:tc>
          <w:tcPr>
            <w:tcW w:w="3241" w:type="dxa"/>
            <w:tcBorders>
              <w:top w:val="single" w:sz="4" w:space="0" w:color="auto"/>
              <w:left w:val="single" w:sz="4" w:space="0" w:color="auto"/>
              <w:bottom w:val="single" w:sz="4" w:space="0" w:color="auto"/>
              <w:right w:val="single" w:sz="4" w:space="0" w:color="auto"/>
            </w:tcBorders>
          </w:tcPr>
          <w:p w14:paraId="46AE59C7"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29B70EC5" w14:textId="77777777" w:rsidR="005C0759" w:rsidRPr="009A3998" w:rsidRDefault="005C0759" w:rsidP="00943B70">
            <w:pPr>
              <w:spacing w:line="276" w:lineRule="auto"/>
              <w:jc w:val="both"/>
              <w:rPr>
                <w:sz w:val="24"/>
                <w:szCs w:val="24"/>
              </w:rPr>
            </w:pPr>
            <w:r w:rsidRPr="009A3998">
              <w:rPr>
                <w:sz w:val="24"/>
                <w:szCs w:val="24"/>
              </w:rPr>
              <w:t>6</w:t>
            </w:r>
          </w:p>
        </w:tc>
        <w:tc>
          <w:tcPr>
            <w:tcW w:w="2163" w:type="dxa"/>
            <w:tcBorders>
              <w:top w:val="single" w:sz="4" w:space="0" w:color="auto"/>
              <w:left w:val="single" w:sz="4" w:space="0" w:color="auto"/>
              <w:bottom w:val="single" w:sz="4" w:space="0" w:color="auto"/>
              <w:right w:val="single" w:sz="4" w:space="0" w:color="auto"/>
            </w:tcBorders>
          </w:tcPr>
          <w:p w14:paraId="6EBE6F7C" w14:textId="77777777" w:rsidR="005C0759" w:rsidRPr="009A3998" w:rsidRDefault="005C0759" w:rsidP="00943B70">
            <w:pPr>
              <w:spacing w:line="276" w:lineRule="auto"/>
              <w:jc w:val="both"/>
              <w:rPr>
                <w:sz w:val="24"/>
                <w:szCs w:val="24"/>
              </w:rPr>
            </w:pPr>
            <w:r w:rsidRPr="009A3998">
              <w:rPr>
                <w:sz w:val="24"/>
                <w:szCs w:val="24"/>
              </w:rPr>
              <w:t>6</w:t>
            </w:r>
          </w:p>
        </w:tc>
      </w:tr>
      <w:tr w:rsidR="005C0759" w:rsidRPr="009A3998" w14:paraId="02A23E3A" w14:textId="77777777" w:rsidTr="00943B70">
        <w:tc>
          <w:tcPr>
            <w:tcW w:w="2884" w:type="dxa"/>
            <w:tcBorders>
              <w:top w:val="single" w:sz="4" w:space="0" w:color="auto"/>
              <w:left w:val="single" w:sz="4" w:space="0" w:color="auto"/>
              <w:bottom w:val="single" w:sz="4" w:space="0" w:color="auto"/>
              <w:right w:val="single" w:sz="4" w:space="0" w:color="auto"/>
            </w:tcBorders>
          </w:tcPr>
          <w:p w14:paraId="7EE9D63D" w14:textId="77777777" w:rsidR="005C0759" w:rsidRPr="009A3998" w:rsidRDefault="005C0759" w:rsidP="00943B70">
            <w:pPr>
              <w:spacing w:line="276" w:lineRule="auto"/>
              <w:rPr>
                <w:sz w:val="24"/>
                <w:szCs w:val="24"/>
              </w:rPr>
            </w:pPr>
            <w:r w:rsidRPr="009A3998">
              <w:rPr>
                <w:sz w:val="24"/>
                <w:szCs w:val="24"/>
              </w:rPr>
              <w:t>AB „Pieno žvaigždės“</w:t>
            </w:r>
          </w:p>
        </w:tc>
        <w:tc>
          <w:tcPr>
            <w:tcW w:w="3241" w:type="dxa"/>
            <w:tcBorders>
              <w:top w:val="single" w:sz="4" w:space="0" w:color="auto"/>
              <w:left w:val="single" w:sz="4" w:space="0" w:color="auto"/>
              <w:bottom w:val="single" w:sz="4" w:space="0" w:color="auto"/>
              <w:right w:val="single" w:sz="4" w:space="0" w:color="auto"/>
            </w:tcBorders>
          </w:tcPr>
          <w:p w14:paraId="6BCCE67B" w14:textId="77777777" w:rsidR="005C0759" w:rsidRPr="009A3998" w:rsidRDefault="005C0759" w:rsidP="00943B70">
            <w:pPr>
              <w:spacing w:line="276" w:lineRule="auto"/>
              <w:jc w:val="both"/>
              <w:rPr>
                <w:sz w:val="24"/>
                <w:szCs w:val="24"/>
              </w:rPr>
            </w:pPr>
            <w:r w:rsidRPr="009A3998">
              <w:rPr>
                <w:sz w:val="24"/>
                <w:szCs w:val="24"/>
              </w:rPr>
              <w:t>Reklama, reklama, renginiai</w:t>
            </w:r>
          </w:p>
        </w:tc>
        <w:tc>
          <w:tcPr>
            <w:tcW w:w="1198" w:type="dxa"/>
            <w:tcBorders>
              <w:top w:val="single" w:sz="4" w:space="0" w:color="auto"/>
              <w:left w:val="single" w:sz="4" w:space="0" w:color="auto"/>
              <w:bottom w:val="single" w:sz="4" w:space="0" w:color="auto"/>
              <w:right w:val="single" w:sz="4" w:space="0" w:color="auto"/>
            </w:tcBorders>
          </w:tcPr>
          <w:p w14:paraId="2EB2F47F"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225A70B3"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19D30E3B" w14:textId="77777777" w:rsidTr="00943B70">
        <w:tc>
          <w:tcPr>
            <w:tcW w:w="2884" w:type="dxa"/>
            <w:tcBorders>
              <w:top w:val="single" w:sz="4" w:space="0" w:color="auto"/>
              <w:left w:val="single" w:sz="4" w:space="0" w:color="auto"/>
              <w:bottom w:val="single" w:sz="4" w:space="0" w:color="auto"/>
              <w:right w:val="single" w:sz="4" w:space="0" w:color="auto"/>
            </w:tcBorders>
          </w:tcPr>
          <w:p w14:paraId="2539D737" w14:textId="77777777" w:rsidR="005C0759" w:rsidRPr="009A3998" w:rsidRDefault="005C0759" w:rsidP="00943B70">
            <w:pPr>
              <w:spacing w:line="276" w:lineRule="auto"/>
              <w:rPr>
                <w:sz w:val="24"/>
                <w:szCs w:val="24"/>
              </w:rPr>
            </w:pPr>
            <w:r w:rsidRPr="009A3998">
              <w:rPr>
                <w:sz w:val="24"/>
                <w:szCs w:val="24"/>
              </w:rPr>
              <w:t>UAB „Panevėžio Aurida“</w:t>
            </w:r>
          </w:p>
        </w:tc>
        <w:tc>
          <w:tcPr>
            <w:tcW w:w="3241" w:type="dxa"/>
            <w:tcBorders>
              <w:top w:val="single" w:sz="4" w:space="0" w:color="auto"/>
              <w:left w:val="single" w:sz="4" w:space="0" w:color="auto"/>
              <w:bottom w:val="single" w:sz="4" w:space="0" w:color="auto"/>
              <w:right w:val="single" w:sz="4" w:space="0" w:color="auto"/>
            </w:tcBorders>
          </w:tcPr>
          <w:p w14:paraId="37022FE7" w14:textId="77777777" w:rsidR="005C0759" w:rsidRPr="009A3998" w:rsidRDefault="005C0759" w:rsidP="00943B70">
            <w:pPr>
              <w:spacing w:line="276" w:lineRule="auto"/>
              <w:jc w:val="both"/>
              <w:rPr>
                <w:sz w:val="24"/>
                <w:szCs w:val="24"/>
              </w:rPr>
            </w:pPr>
            <w:r w:rsidRPr="009A3998">
              <w:rPr>
                <w:sz w:val="24"/>
                <w:szCs w:val="24"/>
              </w:rPr>
              <w:t>Reklama, reklama, renginiai</w:t>
            </w:r>
          </w:p>
        </w:tc>
        <w:tc>
          <w:tcPr>
            <w:tcW w:w="1198" w:type="dxa"/>
            <w:tcBorders>
              <w:top w:val="single" w:sz="4" w:space="0" w:color="auto"/>
              <w:left w:val="single" w:sz="4" w:space="0" w:color="auto"/>
              <w:bottom w:val="single" w:sz="4" w:space="0" w:color="auto"/>
              <w:right w:val="single" w:sz="4" w:space="0" w:color="auto"/>
            </w:tcBorders>
          </w:tcPr>
          <w:p w14:paraId="69F47001" w14:textId="77777777" w:rsidR="005C0759" w:rsidRPr="009A3998" w:rsidRDefault="005C0759" w:rsidP="00943B70">
            <w:pPr>
              <w:spacing w:line="276" w:lineRule="auto"/>
              <w:jc w:val="both"/>
              <w:rPr>
                <w:sz w:val="24"/>
                <w:szCs w:val="24"/>
              </w:rPr>
            </w:pPr>
            <w:r w:rsidRPr="009A3998">
              <w:rPr>
                <w:sz w:val="24"/>
                <w:szCs w:val="24"/>
              </w:rPr>
              <w:t>7</w:t>
            </w:r>
          </w:p>
        </w:tc>
        <w:tc>
          <w:tcPr>
            <w:tcW w:w="2163" w:type="dxa"/>
            <w:tcBorders>
              <w:top w:val="single" w:sz="4" w:space="0" w:color="auto"/>
              <w:left w:val="single" w:sz="4" w:space="0" w:color="auto"/>
              <w:bottom w:val="single" w:sz="4" w:space="0" w:color="auto"/>
              <w:right w:val="single" w:sz="4" w:space="0" w:color="auto"/>
            </w:tcBorders>
          </w:tcPr>
          <w:p w14:paraId="6179D451" w14:textId="77777777" w:rsidR="005C0759" w:rsidRPr="009A3998" w:rsidRDefault="005C0759" w:rsidP="00943B70">
            <w:pPr>
              <w:spacing w:line="276" w:lineRule="auto"/>
              <w:jc w:val="both"/>
              <w:rPr>
                <w:sz w:val="24"/>
                <w:szCs w:val="24"/>
              </w:rPr>
            </w:pPr>
            <w:r w:rsidRPr="009A3998">
              <w:rPr>
                <w:sz w:val="24"/>
                <w:szCs w:val="24"/>
              </w:rPr>
              <w:t>7</w:t>
            </w:r>
          </w:p>
        </w:tc>
      </w:tr>
      <w:tr w:rsidR="005C0759" w:rsidRPr="009A3998" w14:paraId="47F547C6" w14:textId="77777777" w:rsidTr="00943B70">
        <w:tc>
          <w:tcPr>
            <w:tcW w:w="2884" w:type="dxa"/>
            <w:tcBorders>
              <w:top w:val="single" w:sz="4" w:space="0" w:color="auto"/>
              <w:left w:val="single" w:sz="4" w:space="0" w:color="auto"/>
              <w:bottom w:val="single" w:sz="4" w:space="0" w:color="auto"/>
              <w:right w:val="single" w:sz="4" w:space="0" w:color="auto"/>
            </w:tcBorders>
          </w:tcPr>
          <w:p w14:paraId="50D5A900" w14:textId="77777777" w:rsidR="005C0759" w:rsidRPr="009A3998" w:rsidRDefault="005C0759" w:rsidP="00943B70">
            <w:pPr>
              <w:spacing w:line="276" w:lineRule="auto"/>
              <w:rPr>
                <w:sz w:val="24"/>
                <w:szCs w:val="24"/>
              </w:rPr>
            </w:pPr>
            <w:r w:rsidRPr="009A3998">
              <w:rPr>
                <w:sz w:val="24"/>
                <w:szCs w:val="24"/>
              </w:rPr>
              <w:t>AB „Panevėžio Lytagra“</w:t>
            </w:r>
          </w:p>
        </w:tc>
        <w:tc>
          <w:tcPr>
            <w:tcW w:w="3241" w:type="dxa"/>
            <w:tcBorders>
              <w:top w:val="single" w:sz="4" w:space="0" w:color="auto"/>
              <w:left w:val="single" w:sz="4" w:space="0" w:color="auto"/>
              <w:bottom w:val="single" w:sz="4" w:space="0" w:color="auto"/>
              <w:right w:val="single" w:sz="4" w:space="0" w:color="auto"/>
            </w:tcBorders>
          </w:tcPr>
          <w:p w14:paraId="2FC14E5A" w14:textId="77777777" w:rsidR="005C0759" w:rsidRPr="009A3998" w:rsidRDefault="005C0759" w:rsidP="00943B70">
            <w:pPr>
              <w:spacing w:line="276" w:lineRule="auto"/>
              <w:jc w:val="both"/>
              <w:rPr>
                <w:sz w:val="24"/>
                <w:szCs w:val="24"/>
              </w:rPr>
            </w:pPr>
            <w:r w:rsidRPr="009A3998">
              <w:rPr>
                <w:sz w:val="24"/>
                <w:szCs w:val="24"/>
              </w:rPr>
              <w:t>Reklama, reklama, renginiai</w:t>
            </w:r>
          </w:p>
        </w:tc>
        <w:tc>
          <w:tcPr>
            <w:tcW w:w="1198" w:type="dxa"/>
            <w:tcBorders>
              <w:top w:val="single" w:sz="4" w:space="0" w:color="auto"/>
              <w:left w:val="single" w:sz="4" w:space="0" w:color="auto"/>
              <w:bottom w:val="single" w:sz="4" w:space="0" w:color="auto"/>
              <w:right w:val="single" w:sz="4" w:space="0" w:color="auto"/>
            </w:tcBorders>
          </w:tcPr>
          <w:p w14:paraId="25E79502" w14:textId="77777777" w:rsidR="005C0759" w:rsidRPr="009A3998" w:rsidRDefault="005C0759" w:rsidP="00943B70">
            <w:pPr>
              <w:spacing w:line="276" w:lineRule="auto"/>
              <w:jc w:val="both"/>
              <w:rPr>
                <w:sz w:val="24"/>
                <w:szCs w:val="24"/>
              </w:rPr>
            </w:pPr>
            <w:r w:rsidRPr="009A3998">
              <w:rPr>
                <w:sz w:val="24"/>
                <w:szCs w:val="24"/>
              </w:rPr>
              <w:t>3</w:t>
            </w:r>
          </w:p>
        </w:tc>
        <w:tc>
          <w:tcPr>
            <w:tcW w:w="2163" w:type="dxa"/>
            <w:tcBorders>
              <w:top w:val="single" w:sz="4" w:space="0" w:color="auto"/>
              <w:left w:val="single" w:sz="4" w:space="0" w:color="auto"/>
              <w:bottom w:val="single" w:sz="4" w:space="0" w:color="auto"/>
              <w:right w:val="single" w:sz="4" w:space="0" w:color="auto"/>
            </w:tcBorders>
          </w:tcPr>
          <w:p w14:paraId="404C3E0D" w14:textId="77777777" w:rsidR="005C0759" w:rsidRPr="009A3998" w:rsidRDefault="005C0759" w:rsidP="00943B70">
            <w:pPr>
              <w:spacing w:line="276" w:lineRule="auto"/>
              <w:jc w:val="both"/>
              <w:rPr>
                <w:sz w:val="24"/>
                <w:szCs w:val="24"/>
              </w:rPr>
            </w:pPr>
            <w:r w:rsidRPr="009A3998">
              <w:rPr>
                <w:sz w:val="24"/>
                <w:szCs w:val="24"/>
              </w:rPr>
              <w:t>3</w:t>
            </w:r>
          </w:p>
        </w:tc>
      </w:tr>
      <w:tr w:rsidR="005C0759" w:rsidRPr="009A3998" w14:paraId="187581CB" w14:textId="77777777" w:rsidTr="00943B70">
        <w:tc>
          <w:tcPr>
            <w:tcW w:w="2884" w:type="dxa"/>
            <w:tcBorders>
              <w:top w:val="single" w:sz="4" w:space="0" w:color="auto"/>
              <w:left w:val="single" w:sz="4" w:space="0" w:color="auto"/>
              <w:bottom w:val="single" w:sz="4" w:space="0" w:color="auto"/>
              <w:right w:val="single" w:sz="4" w:space="0" w:color="auto"/>
            </w:tcBorders>
          </w:tcPr>
          <w:p w14:paraId="27CF429C" w14:textId="77777777" w:rsidR="005C0759" w:rsidRPr="009A3998" w:rsidRDefault="005C0759" w:rsidP="00943B70">
            <w:pPr>
              <w:spacing w:line="276" w:lineRule="auto"/>
              <w:rPr>
                <w:sz w:val="24"/>
                <w:szCs w:val="24"/>
              </w:rPr>
            </w:pPr>
            <w:r w:rsidRPr="009A3998">
              <w:rPr>
                <w:sz w:val="24"/>
                <w:szCs w:val="24"/>
              </w:rPr>
              <w:t>UAB „Lankmeta“</w:t>
            </w:r>
          </w:p>
        </w:tc>
        <w:tc>
          <w:tcPr>
            <w:tcW w:w="3241" w:type="dxa"/>
            <w:tcBorders>
              <w:top w:val="single" w:sz="4" w:space="0" w:color="auto"/>
              <w:left w:val="single" w:sz="4" w:space="0" w:color="auto"/>
              <w:bottom w:val="single" w:sz="4" w:space="0" w:color="auto"/>
              <w:right w:val="single" w:sz="4" w:space="0" w:color="auto"/>
            </w:tcBorders>
          </w:tcPr>
          <w:p w14:paraId="553B1FAE"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583B3B37" w14:textId="77777777" w:rsidR="005C0759" w:rsidRPr="009A3998" w:rsidRDefault="005C0759" w:rsidP="00943B70">
            <w:pPr>
              <w:spacing w:line="276" w:lineRule="auto"/>
              <w:jc w:val="both"/>
              <w:rPr>
                <w:sz w:val="24"/>
                <w:szCs w:val="24"/>
              </w:rPr>
            </w:pPr>
            <w:r w:rsidRPr="009A3998">
              <w:rPr>
                <w:sz w:val="24"/>
                <w:szCs w:val="24"/>
              </w:rPr>
              <w:t>8</w:t>
            </w:r>
          </w:p>
        </w:tc>
        <w:tc>
          <w:tcPr>
            <w:tcW w:w="2163" w:type="dxa"/>
            <w:tcBorders>
              <w:top w:val="single" w:sz="4" w:space="0" w:color="auto"/>
              <w:left w:val="single" w:sz="4" w:space="0" w:color="auto"/>
              <w:bottom w:val="single" w:sz="4" w:space="0" w:color="auto"/>
              <w:right w:val="single" w:sz="4" w:space="0" w:color="auto"/>
            </w:tcBorders>
          </w:tcPr>
          <w:p w14:paraId="735B811F" w14:textId="77777777" w:rsidR="005C0759" w:rsidRPr="009A3998" w:rsidRDefault="005C0759" w:rsidP="00943B70">
            <w:pPr>
              <w:spacing w:line="276" w:lineRule="auto"/>
              <w:jc w:val="both"/>
              <w:rPr>
                <w:sz w:val="24"/>
                <w:szCs w:val="24"/>
              </w:rPr>
            </w:pPr>
            <w:r w:rsidRPr="009A3998">
              <w:rPr>
                <w:sz w:val="24"/>
                <w:szCs w:val="24"/>
              </w:rPr>
              <w:t>8</w:t>
            </w:r>
          </w:p>
        </w:tc>
      </w:tr>
      <w:tr w:rsidR="005C0759" w:rsidRPr="009A3998" w14:paraId="100D49B0" w14:textId="77777777" w:rsidTr="00943B70">
        <w:tc>
          <w:tcPr>
            <w:tcW w:w="2884" w:type="dxa"/>
            <w:tcBorders>
              <w:top w:val="single" w:sz="4" w:space="0" w:color="auto"/>
              <w:left w:val="single" w:sz="4" w:space="0" w:color="auto"/>
              <w:bottom w:val="single" w:sz="4" w:space="0" w:color="auto"/>
              <w:right w:val="single" w:sz="4" w:space="0" w:color="auto"/>
            </w:tcBorders>
          </w:tcPr>
          <w:p w14:paraId="6F010237" w14:textId="77777777" w:rsidR="005C0759" w:rsidRPr="009A3998" w:rsidRDefault="005C0759" w:rsidP="00943B70">
            <w:pPr>
              <w:spacing w:line="276" w:lineRule="auto"/>
              <w:rPr>
                <w:sz w:val="24"/>
                <w:szCs w:val="24"/>
              </w:rPr>
            </w:pPr>
            <w:r w:rsidRPr="009A3998">
              <w:rPr>
                <w:sz w:val="24"/>
                <w:szCs w:val="24"/>
              </w:rPr>
              <w:t>AB „Panevėžio butų ūkis“</w:t>
            </w:r>
          </w:p>
        </w:tc>
        <w:tc>
          <w:tcPr>
            <w:tcW w:w="3241" w:type="dxa"/>
            <w:tcBorders>
              <w:top w:val="single" w:sz="4" w:space="0" w:color="auto"/>
              <w:left w:val="single" w:sz="4" w:space="0" w:color="auto"/>
              <w:bottom w:val="single" w:sz="4" w:space="0" w:color="auto"/>
              <w:right w:val="single" w:sz="4" w:space="0" w:color="auto"/>
            </w:tcBorders>
          </w:tcPr>
          <w:p w14:paraId="14BEDE09"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7958C207" w14:textId="77777777" w:rsidR="005C0759" w:rsidRPr="009A3998" w:rsidRDefault="005C0759" w:rsidP="00943B70">
            <w:pPr>
              <w:spacing w:line="276" w:lineRule="auto"/>
              <w:jc w:val="both"/>
              <w:rPr>
                <w:sz w:val="24"/>
                <w:szCs w:val="24"/>
              </w:rPr>
            </w:pPr>
            <w:r w:rsidRPr="009A3998">
              <w:rPr>
                <w:sz w:val="24"/>
                <w:szCs w:val="24"/>
              </w:rPr>
              <w:t>7</w:t>
            </w:r>
          </w:p>
        </w:tc>
        <w:tc>
          <w:tcPr>
            <w:tcW w:w="2163" w:type="dxa"/>
            <w:tcBorders>
              <w:top w:val="single" w:sz="4" w:space="0" w:color="auto"/>
              <w:left w:val="single" w:sz="4" w:space="0" w:color="auto"/>
              <w:bottom w:val="single" w:sz="4" w:space="0" w:color="auto"/>
              <w:right w:val="single" w:sz="4" w:space="0" w:color="auto"/>
            </w:tcBorders>
          </w:tcPr>
          <w:p w14:paraId="5D1880AD" w14:textId="77777777" w:rsidR="005C0759" w:rsidRPr="009A3998" w:rsidRDefault="005C0759" w:rsidP="00943B70">
            <w:pPr>
              <w:spacing w:line="276" w:lineRule="auto"/>
              <w:jc w:val="both"/>
              <w:rPr>
                <w:sz w:val="24"/>
                <w:szCs w:val="24"/>
              </w:rPr>
            </w:pPr>
            <w:r w:rsidRPr="009A3998">
              <w:rPr>
                <w:sz w:val="24"/>
                <w:szCs w:val="24"/>
              </w:rPr>
              <w:t>7</w:t>
            </w:r>
          </w:p>
        </w:tc>
      </w:tr>
      <w:tr w:rsidR="005C0759" w:rsidRPr="009A3998" w14:paraId="052A1A34" w14:textId="77777777" w:rsidTr="00943B70">
        <w:tc>
          <w:tcPr>
            <w:tcW w:w="2884" w:type="dxa"/>
            <w:tcBorders>
              <w:top w:val="single" w:sz="4" w:space="0" w:color="auto"/>
              <w:left w:val="single" w:sz="4" w:space="0" w:color="auto"/>
              <w:bottom w:val="single" w:sz="4" w:space="0" w:color="auto"/>
              <w:right w:val="single" w:sz="4" w:space="0" w:color="auto"/>
            </w:tcBorders>
          </w:tcPr>
          <w:p w14:paraId="68D09A6F" w14:textId="77777777" w:rsidR="005C0759" w:rsidRPr="009A3998" w:rsidRDefault="005C0759" w:rsidP="00943B70">
            <w:pPr>
              <w:spacing w:line="276" w:lineRule="auto"/>
              <w:jc w:val="both"/>
              <w:rPr>
                <w:sz w:val="24"/>
                <w:szCs w:val="24"/>
              </w:rPr>
            </w:pPr>
            <w:r w:rsidRPr="009A3998">
              <w:rPr>
                <w:sz w:val="24"/>
                <w:szCs w:val="24"/>
              </w:rPr>
              <w:t>UAB „Auresa“</w:t>
            </w:r>
          </w:p>
        </w:tc>
        <w:tc>
          <w:tcPr>
            <w:tcW w:w="3241" w:type="dxa"/>
            <w:tcBorders>
              <w:top w:val="single" w:sz="4" w:space="0" w:color="auto"/>
              <w:left w:val="single" w:sz="4" w:space="0" w:color="auto"/>
              <w:bottom w:val="single" w:sz="4" w:space="0" w:color="auto"/>
              <w:right w:val="single" w:sz="4" w:space="0" w:color="auto"/>
            </w:tcBorders>
          </w:tcPr>
          <w:p w14:paraId="25C188B1" w14:textId="77777777" w:rsidR="005C0759" w:rsidRPr="009A3998" w:rsidRDefault="005C0759" w:rsidP="00943B70">
            <w:pPr>
              <w:spacing w:line="276" w:lineRule="auto"/>
              <w:jc w:val="both"/>
              <w:rPr>
                <w:sz w:val="24"/>
                <w:szCs w:val="24"/>
              </w:rPr>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0CA5A527" w14:textId="77777777" w:rsidR="005C0759" w:rsidRPr="009A3998" w:rsidRDefault="005C0759" w:rsidP="00943B70">
            <w:pPr>
              <w:spacing w:line="276" w:lineRule="auto"/>
              <w:jc w:val="both"/>
              <w:rPr>
                <w:sz w:val="24"/>
                <w:szCs w:val="24"/>
              </w:rPr>
            </w:pPr>
            <w:r w:rsidRPr="009A3998">
              <w:rPr>
                <w:sz w:val="24"/>
                <w:szCs w:val="24"/>
              </w:rPr>
              <w:t>3</w:t>
            </w:r>
          </w:p>
        </w:tc>
        <w:tc>
          <w:tcPr>
            <w:tcW w:w="2163" w:type="dxa"/>
            <w:tcBorders>
              <w:top w:val="single" w:sz="4" w:space="0" w:color="auto"/>
              <w:left w:val="single" w:sz="4" w:space="0" w:color="auto"/>
              <w:bottom w:val="single" w:sz="4" w:space="0" w:color="auto"/>
              <w:right w:val="single" w:sz="4" w:space="0" w:color="auto"/>
            </w:tcBorders>
          </w:tcPr>
          <w:p w14:paraId="49BD7B25" w14:textId="77777777" w:rsidR="005C0759" w:rsidRPr="009A3998" w:rsidRDefault="005C0759" w:rsidP="00943B70">
            <w:pPr>
              <w:spacing w:line="276" w:lineRule="auto"/>
              <w:jc w:val="both"/>
              <w:rPr>
                <w:sz w:val="24"/>
                <w:szCs w:val="24"/>
              </w:rPr>
            </w:pPr>
            <w:r w:rsidRPr="009A3998">
              <w:rPr>
                <w:sz w:val="24"/>
                <w:szCs w:val="24"/>
              </w:rPr>
              <w:t>3</w:t>
            </w:r>
          </w:p>
        </w:tc>
      </w:tr>
      <w:tr w:rsidR="005C0759" w:rsidRPr="009A3998" w14:paraId="74B4416B" w14:textId="77777777" w:rsidTr="00943B70">
        <w:tc>
          <w:tcPr>
            <w:tcW w:w="2884" w:type="dxa"/>
            <w:tcBorders>
              <w:top w:val="single" w:sz="4" w:space="0" w:color="auto"/>
              <w:left w:val="single" w:sz="4" w:space="0" w:color="auto"/>
              <w:bottom w:val="single" w:sz="4" w:space="0" w:color="auto"/>
              <w:right w:val="single" w:sz="4" w:space="0" w:color="auto"/>
            </w:tcBorders>
          </w:tcPr>
          <w:p w14:paraId="3B3BF59D" w14:textId="77777777" w:rsidR="005C0759" w:rsidRPr="009A3998" w:rsidRDefault="005C0759" w:rsidP="00943B70">
            <w:pPr>
              <w:spacing w:line="276" w:lineRule="auto"/>
              <w:rPr>
                <w:sz w:val="24"/>
                <w:szCs w:val="24"/>
              </w:rPr>
            </w:pPr>
            <w:r w:rsidRPr="009A3998">
              <w:rPr>
                <w:sz w:val="24"/>
                <w:szCs w:val="24"/>
              </w:rPr>
              <w:t xml:space="preserve">AB ,,Amilina“ </w:t>
            </w:r>
          </w:p>
        </w:tc>
        <w:tc>
          <w:tcPr>
            <w:tcW w:w="3241" w:type="dxa"/>
            <w:tcBorders>
              <w:top w:val="single" w:sz="4" w:space="0" w:color="auto"/>
              <w:left w:val="single" w:sz="4" w:space="0" w:color="auto"/>
              <w:bottom w:val="single" w:sz="4" w:space="0" w:color="auto"/>
              <w:right w:val="single" w:sz="4" w:space="0" w:color="auto"/>
            </w:tcBorders>
          </w:tcPr>
          <w:p w14:paraId="064A4EC5" w14:textId="77777777" w:rsidR="005C0759" w:rsidRPr="009A3998" w:rsidRDefault="005C0759" w:rsidP="00943B70">
            <w:pPr>
              <w:spacing w:line="276" w:lineRule="auto"/>
              <w:jc w:val="both"/>
              <w:rPr>
                <w:sz w:val="24"/>
                <w:szCs w:val="24"/>
              </w:rPr>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6BBCA106"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3E7A4BA1"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1F2951E4" w14:textId="77777777" w:rsidTr="00943B70">
        <w:tc>
          <w:tcPr>
            <w:tcW w:w="2884" w:type="dxa"/>
            <w:tcBorders>
              <w:top w:val="single" w:sz="4" w:space="0" w:color="auto"/>
              <w:left w:val="single" w:sz="4" w:space="0" w:color="auto"/>
              <w:bottom w:val="single" w:sz="4" w:space="0" w:color="auto"/>
              <w:right w:val="single" w:sz="4" w:space="0" w:color="auto"/>
            </w:tcBorders>
          </w:tcPr>
          <w:p w14:paraId="423E8F38" w14:textId="77777777" w:rsidR="005C0759" w:rsidRPr="009A3998" w:rsidRDefault="005C0759" w:rsidP="00943B70">
            <w:pPr>
              <w:spacing w:line="276" w:lineRule="auto"/>
              <w:rPr>
                <w:sz w:val="24"/>
                <w:szCs w:val="24"/>
              </w:rPr>
            </w:pPr>
            <w:r w:rsidRPr="009A3998">
              <w:rPr>
                <w:sz w:val="24"/>
                <w:szCs w:val="24"/>
              </w:rPr>
              <w:t>UAB „Kalnapilio - Tauro grupė“</w:t>
            </w:r>
          </w:p>
        </w:tc>
        <w:tc>
          <w:tcPr>
            <w:tcW w:w="3241" w:type="dxa"/>
            <w:tcBorders>
              <w:top w:val="single" w:sz="4" w:space="0" w:color="auto"/>
              <w:left w:val="single" w:sz="4" w:space="0" w:color="auto"/>
              <w:bottom w:val="single" w:sz="4" w:space="0" w:color="auto"/>
              <w:right w:val="single" w:sz="4" w:space="0" w:color="auto"/>
            </w:tcBorders>
          </w:tcPr>
          <w:p w14:paraId="7509402A" w14:textId="77777777" w:rsidR="005C0759" w:rsidRPr="009A3998" w:rsidRDefault="005C0759" w:rsidP="00943B70">
            <w:pPr>
              <w:spacing w:line="276" w:lineRule="auto"/>
              <w:jc w:val="both"/>
              <w:rPr>
                <w:sz w:val="24"/>
                <w:szCs w:val="24"/>
              </w:rPr>
            </w:pPr>
            <w:r w:rsidRPr="009A3998">
              <w:rPr>
                <w:sz w:val="24"/>
                <w:szCs w:val="24"/>
              </w:rPr>
              <w:t>Parama, reklama, renginiai</w:t>
            </w:r>
          </w:p>
        </w:tc>
        <w:tc>
          <w:tcPr>
            <w:tcW w:w="1198" w:type="dxa"/>
            <w:tcBorders>
              <w:top w:val="single" w:sz="4" w:space="0" w:color="auto"/>
              <w:left w:val="single" w:sz="4" w:space="0" w:color="auto"/>
              <w:bottom w:val="single" w:sz="4" w:space="0" w:color="auto"/>
              <w:right w:val="single" w:sz="4" w:space="0" w:color="auto"/>
            </w:tcBorders>
          </w:tcPr>
          <w:p w14:paraId="7EEF8FE1" w14:textId="77777777" w:rsidR="005C0759" w:rsidRPr="009A3998" w:rsidRDefault="005C0759" w:rsidP="00943B70">
            <w:pPr>
              <w:spacing w:line="276" w:lineRule="auto"/>
              <w:jc w:val="both"/>
              <w:rPr>
                <w:sz w:val="24"/>
                <w:szCs w:val="24"/>
              </w:rPr>
            </w:pPr>
            <w:r w:rsidRPr="009A3998">
              <w:rPr>
                <w:sz w:val="24"/>
                <w:szCs w:val="24"/>
              </w:rPr>
              <w:t>14</w:t>
            </w:r>
          </w:p>
        </w:tc>
        <w:tc>
          <w:tcPr>
            <w:tcW w:w="2163" w:type="dxa"/>
            <w:tcBorders>
              <w:top w:val="single" w:sz="4" w:space="0" w:color="auto"/>
              <w:left w:val="single" w:sz="4" w:space="0" w:color="auto"/>
              <w:bottom w:val="single" w:sz="4" w:space="0" w:color="auto"/>
              <w:right w:val="single" w:sz="4" w:space="0" w:color="auto"/>
            </w:tcBorders>
          </w:tcPr>
          <w:p w14:paraId="476F980F" w14:textId="77777777" w:rsidR="005C0759" w:rsidRPr="009A3998" w:rsidRDefault="005C0759" w:rsidP="00943B70">
            <w:pPr>
              <w:spacing w:line="276" w:lineRule="auto"/>
              <w:jc w:val="both"/>
              <w:rPr>
                <w:sz w:val="24"/>
                <w:szCs w:val="24"/>
              </w:rPr>
            </w:pPr>
            <w:r w:rsidRPr="009A3998">
              <w:rPr>
                <w:sz w:val="24"/>
                <w:szCs w:val="24"/>
              </w:rPr>
              <w:t>10</w:t>
            </w:r>
          </w:p>
        </w:tc>
      </w:tr>
      <w:tr w:rsidR="005C0759" w:rsidRPr="009A3998" w14:paraId="5BCCA5C3" w14:textId="77777777" w:rsidTr="00943B70">
        <w:tc>
          <w:tcPr>
            <w:tcW w:w="2884" w:type="dxa"/>
            <w:tcBorders>
              <w:top w:val="single" w:sz="4" w:space="0" w:color="auto"/>
              <w:left w:val="single" w:sz="4" w:space="0" w:color="auto"/>
              <w:bottom w:val="single" w:sz="4" w:space="0" w:color="auto"/>
              <w:right w:val="single" w:sz="4" w:space="0" w:color="auto"/>
            </w:tcBorders>
          </w:tcPr>
          <w:p w14:paraId="0F375486" w14:textId="77777777" w:rsidR="005C0759" w:rsidRPr="009A3998" w:rsidRDefault="005C0759" w:rsidP="00943B70">
            <w:pPr>
              <w:spacing w:line="276" w:lineRule="auto"/>
              <w:rPr>
                <w:sz w:val="24"/>
                <w:szCs w:val="24"/>
              </w:rPr>
            </w:pPr>
            <w:r w:rsidRPr="009A3998">
              <w:rPr>
                <w:sz w:val="24"/>
                <w:szCs w:val="24"/>
              </w:rPr>
              <w:t>AB „Panevėžio specialus autotransportas“</w:t>
            </w:r>
          </w:p>
        </w:tc>
        <w:tc>
          <w:tcPr>
            <w:tcW w:w="3241" w:type="dxa"/>
            <w:tcBorders>
              <w:top w:val="single" w:sz="4" w:space="0" w:color="auto"/>
              <w:left w:val="single" w:sz="4" w:space="0" w:color="auto"/>
              <w:bottom w:val="single" w:sz="4" w:space="0" w:color="auto"/>
              <w:right w:val="single" w:sz="4" w:space="0" w:color="auto"/>
            </w:tcBorders>
          </w:tcPr>
          <w:p w14:paraId="58B25119"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4BDE23AB" w14:textId="77777777" w:rsidR="005C0759" w:rsidRPr="009A3998" w:rsidRDefault="005C0759" w:rsidP="00943B70">
            <w:pPr>
              <w:spacing w:line="276" w:lineRule="auto"/>
              <w:jc w:val="both"/>
              <w:rPr>
                <w:sz w:val="24"/>
                <w:szCs w:val="24"/>
              </w:rPr>
            </w:pPr>
            <w:r w:rsidRPr="009A3998">
              <w:rPr>
                <w:sz w:val="24"/>
                <w:szCs w:val="24"/>
              </w:rPr>
              <w:t>5</w:t>
            </w:r>
          </w:p>
        </w:tc>
        <w:tc>
          <w:tcPr>
            <w:tcW w:w="2163" w:type="dxa"/>
            <w:tcBorders>
              <w:top w:val="single" w:sz="4" w:space="0" w:color="auto"/>
              <w:left w:val="single" w:sz="4" w:space="0" w:color="auto"/>
              <w:bottom w:val="single" w:sz="4" w:space="0" w:color="auto"/>
              <w:right w:val="single" w:sz="4" w:space="0" w:color="auto"/>
            </w:tcBorders>
          </w:tcPr>
          <w:p w14:paraId="240B2D11" w14:textId="77777777" w:rsidR="005C0759" w:rsidRPr="009A3998" w:rsidRDefault="005C0759" w:rsidP="00943B70">
            <w:pPr>
              <w:spacing w:line="276" w:lineRule="auto"/>
              <w:jc w:val="both"/>
              <w:rPr>
                <w:sz w:val="24"/>
                <w:szCs w:val="24"/>
              </w:rPr>
            </w:pPr>
            <w:r w:rsidRPr="009A3998">
              <w:rPr>
                <w:sz w:val="24"/>
                <w:szCs w:val="24"/>
              </w:rPr>
              <w:t>4</w:t>
            </w:r>
          </w:p>
        </w:tc>
      </w:tr>
      <w:tr w:rsidR="005C0759" w:rsidRPr="009A3998" w14:paraId="404C881C" w14:textId="77777777" w:rsidTr="00943B70">
        <w:tc>
          <w:tcPr>
            <w:tcW w:w="2884" w:type="dxa"/>
            <w:tcBorders>
              <w:top w:val="single" w:sz="4" w:space="0" w:color="auto"/>
              <w:left w:val="single" w:sz="4" w:space="0" w:color="auto"/>
              <w:bottom w:val="single" w:sz="4" w:space="0" w:color="auto"/>
              <w:right w:val="single" w:sz="4" w:space="0" w:color="auto"/>
            </w:tcBorders>
          </w:tcPr>
          <w:p w14:paraId="550019B5" w14:textId="77777777" w:rsidR="005C0759" w:rsidRPr="009A3998" w:rsidRDefault="005C0759" w:rsidP="00943B70">
            <w:pPr>
              <w:spacing w:line="276" w:lineRule="auto"/>
              <w:rPr>
                <w:sz w:val="24"/>
                <w:szCs w:val="24"/>
              </w:rPr>
            </w:pPr>
            <w:r w:rsidRPr="009A3998">
              <w:rPr>
                <w:sz w:val="24"/>
                <w:szCs w:val="24"/>
              </w:rPr>
              <w:t>UAB „Stigma“</w:t>
            </w:r>
          </w:p>
        </w:tc>
        <w:tc>
          <w:tcPr>
            <w:tcW w:w="3241" w:type="dxa"/>
            <w:tcBorders>
              <w:top w:val="single" w:sz="4" w:space="0" w:color="auto"/>
              <w:left w:val="single" w:sz="4" w:space="0" w:color="auto"/>
              <w:bottom w:val="single" w:sz="4" w:space="0" w:color="auto"/>
              <w:right w:val="single" w:sz="4" w:space="0" w:color="auto"/>
            </w:tcBorders>
          </w:tcPr>
          <w:p w14:paraId="7FE715DB"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5F3E8258" w14:textId="77777777" w:rsidR="005C0759" w:rsidRPr="009A3998" w:rsidRDefault="005C0759" w:rsidP="00943B70">
            <w:pPr>
              <w:spacing w:line="276" w:lineRule="auto"/>
              <w:jc w:val="both"/>
              <w:rPr>
                <w:sz w:val="24"/>
                <w:szCs w:val="24"/>
              </w:rPr>
            </w:pPr>
            <w:r w:rsidRPr="009A3998">
              <w:rPr>
                <w:sz w:val="24"/>
                <w:szCs w:val="24"/>
              </w:rPr>
              <w:t>5</w:t>
            </w:r>
          </w:p>
        </w:tc>
        <w:tc>
          <w:tcPr>
            <w:tcW w:w="2163" w:type="dxa"/>
            <w:tcBorders>
              <w:top w:val="single" w:sz="4" w:space="0" w:color="auto"/>
              <w:left w:val="single" w:sz="4" w:space="0" w:color="auto"/>
              <w:bottom w:val="single" w:sz="4" w:space="0" w:color="auto"/>
              <w:right w:val="single" w:sz="4" w:space="0" w:color="auto"/>
            </w:tcBorders>
          </w:tcPr>
          <w:p w14:paraId="7C1B59AF" w14:textId="77777777" w:rsidR="005C0759" w:rsidRPr="009A3998" w:rsidRDefault="005C0759" w:rsidP="00943B70">
            <w:pPr>
              <w:spacing w:line="276" w:lineRule="auto"/>
              <w:jc w:val="both"/>
              <w:rPr>
                <w:sz w:val="24"/>
                <w:szCs w:val="24"/>
              </w:rPr>
            </w:pPr>
            <w:r w:rsidRPr="009A3998">
              <w:rPr>
                <w:sz w:val="24"/>
                <w:szCs w:val="24"/>
              </w:rPr>
              <w:t>4</w:t>
            </w:r>
          </w:p>
        </w:tc>
      </w:tr>
      <w:tr w:rsidR="005C0759" w:rsidRPr="009A3998" w14:paraId="110CB34E" w14:textId="77777777" w:rsidTr="00943B70">
        <w:tc>
          <w:tcPr>
            <w:tcW w:w="2884" w:type="dxa"/>
            <w:tcBorders>
              <w:top w:val="single" w:sz="4" w:space="0" w:color="auto"/>
              <w:left w:val="single" w:sz="4" w:space="0" w:color="auto"/>
              <w:bottom w:val="single" w:sz="4" w:space="0" w:color="auto"/>
              <w:right w:val="single" w:sz="4" w:space="0" w:color="auto"/>
            </w:tcBorders>
          </w:tcPr>
          <w:p w14:paraId="530E65A0" w14:textId="77777777" w:rsidR="005C0759" w:rsidRPr="009A3998" w:rsidRDefault="005C0759" w:rsidP="00943B70">
            <w:pPr>
              <w:spacing w:line="276" w:lineRule="auto"/>
              <w:rPr>
                <w:sz w:val="24"/>
                <w:szCs w:val="24"/>
              </w:rPr>
            </w:pPr>
            <w:r w:rsidRPr="009A3998">
              <w:rPr>
                <w:sz w:val="24"/>
                <w:szCs w:val="24"/>
              </w:rPr>
              <w:t>UAB „Vilniaus duona“</w:t>
            </w:r>
          </w:p>
        </w:tc>
        <w:tc>
          <w:tcPr>
            <w:tcW w:w="3241" w:type="dxa"/>
            <w:tcBorders>
              <w:top w:val="single" w:sz="4" w:space="0" w:color="auto"/>
              <w:left w:val="single" w:sz="4" w:space="0" w:color="auto"/>
              <w:bottom w:val="single" w:sz="4" w:space="0" w:color="auto"/>
              <w:right w:val="single" w:sz="4" w:space="0" w:color="auto"/>
            </w:tcBorders>
          </w:tcPr>
          <w:p w14:paraId="6A5D8197"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20416F39" w14:textId="77777777" w:rsidR="005C0759" w:rsidRPr="009A3998" w:rsidRDefault="005C0759" w:rsidP="00943B70">
            <w:pPr>
              <w:spacing w:line="276" w:lineRule="auto"/>
              <w:jc w:val="both"/>
              <w:rPr>
                <w:sz w:val="24"/>
                <w:szCs w:val="24"/>
              </w:rPr>
            </w:pPr>
            <w:r w:rsidRPr="009A3998">
              <w:rPr>
                <w:sz w:val="24"/>
                <w:szCs w:val="24"/>
              </w:rPr>
              <w:t>9</w:t>
            </w:r>
          </w:p>
        </w:tc>
        <w:tc>
          <w:tcPr>
            <w:tcW w:w="2163" w:type="dxa"/>
            <w:tcBorders>
              <w:top w:val="single" w:sz="4" w:space="0" w:color="auto"/>
              <w:left w:val="single" w:sz="4" w:space="0" w:color="auto"/>
              <w:bottom w:val="single" w:sz="4" w:space="0" w:color="auto"/>
              <w:right w:val="single" w:sz="4" w:space="0" w:color="auto"/>
            </w:tcBorders>
          </w:tcPr>
          <w:p w14:paraId="0954B0BB" w14:textId="77777777" w:rsidR="005C0759" w:rsidRPr="009A3998" w:rsidRDefault="005C0759" w:rsidP="00943B70">
            <w:pPr>
              <w:spacing w:line="276" w:lineRule="auto"/>
              <w:jc w:val="both"/>
              <w:rPr>
                <w:sz w:val="24"/>
                <w:szCs w:val="24"/>
              </w:rPr>
            </w:pPr>
            <w:r w:rsidRPr="009A3998">
              <w:rPr>
                <w:sz w:val="24"/>
                <w:szCs w:val="24"/>
              </w:rPr>
              <w:t>8</w:t>
            </w:r>
          </w:p>
        </w:tc>
      </w:tr>
      <w:tr w:rsidR="005C0759" w:rsidRPr="009A3998" w14:paraId="159666DD" w14:textId="77777777" w:rsidTr="00943B70">
        <w:tc>
          <w:tcPr>
            <w:tcW w:w="2884" w:type="dxa"/>
            <w:tcBorders>
              <w:top w:val="single" w:sz="4" w:space="0" w:color="auto"/>
              <w:left w:val="single" w:sz="4" w:space="0" w:color="auto"/>
              <w:bottom w:val="single" w:sz="4" w:space="0" w:color="auto"/>
              <w:right w:val="single" w:sz="4" w:space="0" w:color="auto"/>
            </w:tcBorders>
          </w:tcPr>
          <w:p w14:paraId="2F4761BF" w14:textId="77777777" w:rsidR="005C0759" w:rsidRPr="009A3998" w:rsidRDefault="005C0759" w:rsidP="00943B70">
            <w:pPr>
              <w:spacing w:line="276" w:lineRule="auto"/>
              <w:rPr>
                <w:sz w:val="24"/>
                <w:szCs w:val="24"/>
              </w:rPr>
            </w:pPr>
            <w:r w:rsidRPr="009A3998">
              <w:rPr>
                <w:sz w:val="24"/>
                <w:szCs w:val="24"/>
              </w:rPr>
              <w:t>UAB „Nendrė vėjyje“</w:t>
            </w:r>
          </w:p>
        </w:tc>
        <w:tc>
          <w:tcPr>
            <w:tcW w:w="3241" w:type="dxa"/>
            <w:tcBorders>
              <w:top w:val="single" w:sz="4" w:space="0" w:color="auto"/>
              <w:left w:val="single" w:sz="4" w:space="0" w:color="auto"/>
              <w:bottom w:val="single" w:sz="4" w:space="0" w:color="auto"/>
              <w:right w:val="single" w:sz="4" w:space="0" w:color="auto"/>
            </w:tcBorders>
          </w:tcPr>
          <w:p w14:paraId="607DAEE2"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50AAED6A" w14:textId="77777777" w:rsidR="005C0759" w:rsidRPr="009A3998" w:rsidRDefault="005C0759" w:rsidP="00943B70">
            <w:pPr>
              <w:spacing w:line="276" w:lineRule="auto"/>
              <w:jc w:val="both"/>
              <w:rPr>
                <w:sz w:val="24"/>
                <w:szCs w:val="24"/>
              </w:rPr>
            </w:pPr>
            <w:r w:rsidRPr="009A3998">
              <w:rPr>
                <w:sz w:val="24"/>
                <w:szCs w:val="24"/>
              </w:rPr>
              <w:t>9</w:t>
            </w:r>
          </w:p>
        </w:tc>
        <w:tc>
          <w:tcPr>
            <w:tcW w:w="2163" w:type="dxa"/>
            <w:tcBorders>
              <w:top w:val="single" w:sz="4" w:space="0" w:color="auto"/>
              <w:left w:val="single" w:sz="4" w:space="0" w:color="auto"/>
              <w:bottom w:val="single" w:sz="4" w:space="0" w:color="auto"/>
              <w:right w:val="single" w:sz="4" w:space="0" w:color="auto"/>
            </w:tcBorders>
          </w:tcPr>
          <w:p w14:paraId="4862E921" w14:textId="77777777" w:rsidR="005C0759" w:rsidRPr="009A3998" w:rsidRDefault="005C0759" w:rsidP="00943B70">
            <w:pPr>
              <w:spacing w:line="276" w:lineRule="auto"/>
              <w:jc w:val="both"/>
              <w:rPr>
                <w:sz w:val="24"/>
                <w:szCs w:val="24"/>
              </w:rPr>
            </w:pPr>
            <w:r w:rsidRPr="009A3998">
              <w:rPr>
                <w:sz w:val="24"/>
                <w:szCs w:val="24"/>
              </w:rPr>
              <w:t>8</w:t>
            </w:r>
          </w:p>
        </w:tc>
      </w:tr>
      <w:tr w:rsidR="005C0759" w:rsidRPr="009A3998" w14:paraId="3B7556B7" w14:textId="77777777" w:rsidTr="00943B70">
        <w:tc>
          <w:tcPr>
            <w:tcW w:w="2884" w:type="dxa"/>
            <w:tcBorders>
              <w:top w:val="single" w:sz="4" w:space="0" w:color="auto"/>
              <w:left w:val="single" w:sz="4" w:space="0" w:color="auto"/>
              <w:bottom w:val="single" w:sz="4" w:space="0" w:color="auto"/>
              <w:right w:val="single" w:sz="4" w:space="0" w:color="auto"/>
            </w:tcBorders>
          </w:tcPr>
          <w:p w14:paraId="45F4F7E3" w14:textId="77777777" w:rsidR="005C0759" w:rsidRPr="009A3998" w:rsidRDefault="005C0759" w:rsidP="00943B70">
            <w:pPr>
              <w:spacing w:line="276" w:lineRule="auto"/>
              <w:rPr>
                <w:sz w:val="24"/>
                <w:szCs w:val="24"/>
              </w:rPr>
            </w:pPr>
            <w:r w:rsidRPr="009A3998">
              <w:rPr>
                <w:sz w:val="24"/>
                <w:szCs w:val="24"/>
              </w:rPr>
              <w:t>AB „Panevėžio statybos trestas“</w:t>
            </w:r>
          </w:p>
        </w:tc>
        <w:tc>
          <w:tcPr>
            <w:tcW w:w="3241" w:type="dxa"/>
            <w:tcBorders>
              <w:top w:val="single" w:sz="4" w:space="0" w:color="auto"/>
              <w:left w:val="single" w:sz="4" w:space="0" w:color="auto"/>
              <w:bottom w:val="single" w:sz="4" w:space="0" w:color="auto"/>
              <w:right w:val="single" w:sz="4" w:space="0" w:color="auto"/>
            </w:tcBorders>
          </w:tcPr>
          <w:p w14:paraId="61D6A3DE"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025964C7" w14:textId="77777777" w:rsidR="005C0759" w:rsidRPr="009A3998" w:rsidRDefault="005C0759" w:rsidP="00943B70">
            <w:pPr>
              <w:spacing w:line="276" w:lineRule="auto"/>
              <w:jc w:val="both"/>
              <w:rPr>
                <w:sz w:val="24"/>
                <w:szCs w:val="24"/>
              </w:rPr>
            </w:pPr>
            <w:r w:rsidRPr="009A3998">
              <w:rPr>
                <w:sz w:val="24"/>
                <w:szCs w:val="24"/>
              </w:rPr>
              <w:t>13</w:t>
            </w:r>
          </w:p>
        </w:tc>
        <w:tc>
          <w:tcPr>
            <w:tcW w:w="2163" w:type="dxa"/>
            <w:tcBorders>
              <w:top w:val="single" w:sz="4" w:space="0" w:color="auto"/>
              <w:left w:val="single" w:sz="4" w:space="0" w:color="auto"/>
              <w:bottom w:val="single" w:sz="4" w:space="0" w:color="auto"/>
              <w:right w:val="single" w:sz="4" w:space="0" w:color="auto"/>
            </w:tcBorders>
          </w:tcPr>
          <w:p w14:paraId="3A7BD3B3" w14:textId="77777777" w:rsidR="005C0759" w:rsidRPr="009A3998" w:rsidRDefault="005C0759" w:rsidP="00943B70">
            <w:pPr>
              <w:spacing w:line="276" w:lineRule="auto"/>
              <w:jc w:val="both"/>
              <w:rPr>
                <w:sz w:val="24"/>
                <w:szCs w:val="24"/>
              </w:rPr>
            </w:pPr>
            <w:r w:rsidRPr="009A3998">
              <w:rPr>
                <w:sz w:val="24"/>
                <w:szCs w:val="24"/>
              </w:rPr>
              <w:t>13</w:t>
            </w:r>
          </w:p>
        </w:tc>
      </w:tr>
      <w:tr w:rsidR="005C0759" w:rsidRPr="009A3998" w14:paraId="2388B634" w14:textId="77777777" w:rsidTr="00943B70">
        <w:tc>
          <w:tcPr>
            <w:tcW w:w="2884" w:type="dxa"/>
            <w:tcBorders>
              <w:top w:val="single" w:sz="4" w:space="0" w:color="auto"/>
              <w:left w:val="single" w:sz="4" w:space="0" w:color="auto"/>
              <w:bottom w:val="single" w:sz="4" w:space="0" w:color="auto"/>
              <w:right w:val="single" w:sz="4" w:space="0" w:color="auto"/>
            </w:tcBorders>
          </w:tcPr>
          <w:p w14:paraId="1F8C8F69" w14:textId="77777777" w:rsidR="005C0759" w:rsidRPr="009A3998" w:rsidRDefault="005C0759" w:rsidP="00943B70">
            <w:pPr>
              <w:spacing w:line="276" w:lineRule="auto"/>
              <w:rPr>
                <w:sz w:val="24"/>
                <w:szCs w:val="24"/>
              </w:rPr>
            </w:pPr>
            <w:r w:rsidRPr="009A3998">
              <w:rPr>
                <w:sz w:val="24"/>
                <w:szCs w:val="24"/>
              </w:rPr>
              <w:t>Lipeikio įmonė „Egzotika“</w:t>
            </w:r>
          </w:p>
        </w:tc>
        <w:tc>
          <w:tcPr>
            <w:tcW w:w="3241" w:type="dxa"/>
            <w:tcBorders>
              <w:top w:val="single" w:sz="4" w:space="0" w:color="auto"/>
              <w:left w:val="single" w:sz="4" w:space="0" w:color="auto"/>
              <w:bottom w:val="single" w:sz="4" w:space="0" w:color="auto"/>
              <w:right w:val="single" w:sz="4" w:space="0" w:color="auto"/>
            </w:tcBorders>
          </w:tcPr>
          <w:p w14:paraId="6E667C51" w14:textId="77777777" w:rsidR="005C0759" w:rsidRPr="009A3998" w:rsidRDefault="005C0759" w:rsidP="00943B70">
            <w:pPr>
              <w:spacing w:line="276" w:lineRule="auto"/>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6CBC3313" w14:textId="77777777" w:rsidR="005C0759" w:rsidRPr="009A3998" w:rsidRDefault="005C0759" w:rsidP="00943B70">
            <w:pPr>
              <w:spacing w:line="276" w:lineRule="auto"/>
              <w:jc w:val="both"/>
              <w:rPr>
                <w:sz w:val="24"/>
                <w:szCs w:val="24"/>
              </w:rPr>
            </w:pPr>
            <w:r w:rsidRPr="009A3998">
              <w:rPr>
                <w:sz w:val="24"/>
                <w:szCs w:val="24"/>
              </w:rPr>
              <w:t>5</w:t>
            </w:r>
          </w:p>
        </w:tc>
        <w:tc>
          <w:tcPr>
            <w:tcW w:w="2163" w:type="dxa"/>
            <w:tcBorders>
              <w:top w:val="single" w:sz="4" w:space="0" w:color="auto"/>
              <w:left w:val="single" w:sz="4" w:space="0" w:color="auto"/>
              <w:bottom w:val="single" w:sz="4" w:space="0" w:color="auto"/>
              <w:right w:val="single" w:sz="4" w:space="0" w:color="auto"/>
            </w:tcBorders>
          </w:tcPr>
          <w:p w14:paraId="0B003F4A" w14:textId="77777777" w:rsidR="005C0759" w:rsidRPr="009A3998" w:rsidRDefault="005C0759" w:rsidP="00943B70">
            <w:pPr>
              <w:spacing w:line="276" w:lineRule="auto"/>
              <w:jc w:val="both"/>
              <w:rPr>
                <w:sz w:val="24"/>
                <w:szCs w:val="24"/>
              </w:rPr>
            </w:pPr>
            <w:r w:rsidRPr="009A3998">
              <w:rPr>
                <w:sz w:val="24"/>
                <w:szCs w:val="24"/>
              </w:rPr>
              <w:t>5</w:t>
            </w:r>
          </w:p>
        </w:tc>
      </w:tr>
      <w:tr w:rsidR="005C0759" w:rsidRPr="009A3998" w14:paraId="31DEDA23" w14:textId="77777777" w:rsidTr="00943B70">
        <w:tc>
          <w:tcPr>
            <w:tcW w:w="2884" w:type="dxa"/>
            <w:tcBorders>
              <w:top w:val="single" w:sz="4" w:space="0" w:color="auto"/>
              <w:left w:val="single" w:sz="4" w:space="0" w:color="auto"/>
              <w:bottom w:val="single" w:sz="4" w:space="0" w:color="auto"/>
              <w:right w:val="single" w:sz="4" w:space="0" w:color="auto"/>
            </w:tcBorders>
          </w:tcPr>
          <w:p w14:paraId="4EC2A4D5" w14:textId="77777777" w:rsidR="005C0759" w:rsidRPr="009A3998" w:rsidRDefault="005C0759" w:rsidP="00943B70">
            <w:pPr>
              <w:spacing w:line="276" w:lineRule="auto"/>
              <w:rPr>
                <w:sz w:val="24"/>
                <w:szCs w:val="24"/>
              </w:rPr>
            </w:pPr>
            <w:r w:rsidRPr="009A3998">
              <w:rPr>
                <w:sz w:val="24"/>
                <w:szCs w:val="24"/>
              </w:rPr>
              <w:t>„Sekundė“, „Panevėžio balsas“</w:t>
            </w:r>
          </w:p>
        </w:tc>
        <w:tc>
          <w:tcPr>
            <w:tcW w:w="3241" w:type="dxa"/>
            <w:tcBorders>
              <w:top w:val="single" w:sz="4" w:space="0" w:color="auto"/>
              <w:left w:val="single" w:sz="4" w:space="0" w:color="auto"/>
              <w:bottom w:val="single" w:sz="4" w:space="0" w:color="auto"/>
              <w:right w:val="single" w:sz="4" w:space="0" w:color="auto"/>
            </w:tcBorders>
          </w:tcPr>
          <w:p w14:paraId="1C3A6535" w14:textId="77777777" w:rsidR="005C0759" w:rsidRPr="009A3998" w:rsidRDefault="005C0759" w:rsidP="00943B70">
            <w:pPr>
              <w:spacing w:line="276" w:lineRule="auto"/>
              <w:jc w:val="both"/>
              <w:rPr>
                <w:sz w:val="24"/>
                <w:szCs w:val="24"/>
              </w:rPr>
            </w:pPr>
            <w:r w:rsidRPr="009A3998">
              <w:rPr>
                <w:sz w:val="24"/>
                <w:szCs w:val="24"/>
              </w:rPr>
              <w:t>Dalinė parama, reklama, renginiai</w:t>
            </w:r>
          </w:p>
        </w:tc>
        <w:tc>
          <w:tcPr>
            <w:tcW w:w="1198" w:type="dxa"/>
            <w:tcBorders>
              <w:top w:val="single" w:sz="4" w:space="0" w:color="auto"/>
              <w:left w:val="single" w:sz="4" w:space="0" w:color="auto"/>
              <w:bottom w:val="single" w:sz="4" w:space="0" w:color="auto"/>
              <w:right w:val="single" w:sz="4" w:space="0" w:color="auto"/>
            </w:tcBorders>
          </w:tcPr>
          <w:p w14:paraId="07497654"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284D205A"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708EA02A" w14:textId="77777777" w:rsidTr="00943B70">
        <w:tc>
          <w:tcPr>
            <w:tcW w:w="2884" w:type="dxa"/>
            <w:tcBorders>
              <w:top w:val="single" w:sz="4" w:space="0" w:color="auto"/>
              <w:left w:val="single" w:sz="4" w:space="0" w:color="auto"/>
              <w:bottom w:val="single" w:sz="4" w:space="0" w:color="auto"/>
              <w:right w:val="single" w:sz="4" w:space="0" w:color="auto"/>
            </w:tcBorders>
          </w:tcPr>
          <w:p w14:paraId="4D634875" w14:textId="77777777" w:rsidR="005C0759" w:rsidRPr="009A3998" w:rsidRDefault="005C0759" w:rsidP="00943B70">
            <w:pPr>
              <w:spacing w:line="276" w:lineRule="auto"/>
              <w:rPr>
                <w:sz w:val="24"/>
                <w:szCs w:val="24"/>
              </w:rPr>
            </w:pPr>
            <w:r w:rsidRPr="009A3998">
              <w:rPr>
                <w:sz w:val="24"/>
                <w:szCs w:val="24"/>
              </w:rPr>
              <w:t>„Panevėžio kraštas“</w:t>
            </w:r>
          </w:p>
        </w:tc>
        <w:tc>
          <w:tcPr>
            <w:tcW w:w="3241" w:type="dxa"/>
            <w:tcBorders>
              <w:top w:val="single" w:sz="4" w:space="0" w:color="auto"/>
              <w:left w:val="single" w:sz="4" w:space="0" w:color="auto"/>
              <w:bottom w:val="single" w:sz="4" w:space="0" w:color="auto"/>
              <w:right w:val="single" w:sz="4" w:space="0" w:color="auto"/>
            </w:tcBorders>
          </w:tcPr>
          <w:p w14:paraId="74DF7EE0" w14:textId="77777777" w:rsidR="005C0759" w:rsidRPr="009A3998" w:rsidRDefault="005C0759" w:rsidP="00943B70">
            <w:pPr>
              <w:spacing w:line="276" w:lineRule="auto"/>
              <w:jc w:val="both"/>
              <w:rPr>
                <w:sz w:val="24"/>
                <w:szCs w:val="24"/>
              </w:rPr>
            </w:pPr>
            <w:r w:rsidRPr="009A3998">
              <w:rPr>
                <w:sz w:val="24"/>
                <w:szCs w:val="24"/>
              </w:rPr>
              <w:t>Dalinė parama, reklama, renginiai</w:t>
            </w:r>
          </w:p>
        </w:tc>
        <w:tc>
          <w:tcPr>
            <w:tcW w:w="1198" w:type="dxa"/>
            <w:tcBorders>
              <w:top w:val="single" w:sz="4" w:space="0" w:color="auto"/>
              <w:left w:val="single" w:sz="4" w:space="0" w:color="auto"/>
              <w:bottom w:val="single" w:sz="4" w:space="0" w:color="auto"/>
              <w:right w:val="single" w:sz="4" w:space="0" w:color="auto"/>
            </w:tcBorders>
          </w:tcPr>
          <w:p w14:paraId="3D13576E" w14:textId="77777777" w:rsidR="005C0759" w:rsidRPr="009A3998" w:rsidRDefault="005C0759" w:rsidP="00943B70">
            <w:pPr>
              <w:spacing w:line="276" w:lineRule="auto"/>
              <w:jc w:val="both"/>
              <w:rPr>
                <w:sz w:val="24"/>
                <w:szCs w:val="24"/>
              </w:rPr>
            </w:pPr>
            <w:r w:rsidRPr="009A3998">
              <w:rPr>
                <w:sz w:val="24"/>
                <w:szCs w:val="24"/>
              </w:rPr>
              <w:t>11</w:t>
            </w:r>
          </w:p>
        </w:tc>
        <w:tc>
          <w:tcPr>
            <w:tcW w:w="2163" w:type="dxa"/>
            <w:tcBorders>
              <w:top w:val="single" w:sz="4" w:space="0" w:color="auto"/>
              <w:left w:val="single" w:sz="4" w:space="0" w:color="auto"/>
              <w:bottom w:val="single" w:sz="4" w:space="0" w:color="auto"/>
              <w:right w:val="single" w:sz="4" w:space="0" w:color="auto"/>
            </w:tcBorders>
          </w:tcPr>
          <w:p w14:paraId="2A0DDAC6" w14:textId="77777777" w:rsidR="005C0759" w:rsidRPr="009A3998" w:rsidRDefault="005C0759" w:rsidP="00943B70">
            <w:pPr>
              <w:spacing w:line="276" w:lineRule="auto"/>
              <w:jc w:val="both"/>
              <w:rPr>
                <w:sz w:val="24"/>
                <w:szCs w:val="24"/>
              </w:rPr>
            </w:pPr>
            <w:r w:rsidRPr="009A3998">
              <w:rPr>
                <w:sz w:val="24"/>
                <w:szCs w:val="24"/>
              </w:rPr>
              <w:t>11</w:t>
            </w:r>
          </w:p>
        </w:tc>
      </w:tr>
      <w:tr w:rsidR="005C0759" w:rsidRPr="009A3998" w14:paraId="3ACEBF0F" w14:textId="77777777" w:rsidTr="00943B70">
        <w:tc>
          <w:tcPr>
            <w:tcW w:w="2884" w:type="dxa"/>
            <w:tcBorders>
              <w:top w:val="single" w:sz="4" w:space="0" w:color="auto"/>
              <w:left w:val="single" w:sz="4" w:space="0" w:color="auto"/>
              <w:bottom w:val="single" w:sz="4" w:space="0" w:color="auto"/>
              <w:right w:val="single" w:sz="4" w:space="0" w:color="auto"/>
            </w:tcBorders>
          </w:tcPr>
          <w:p w14:paraId="2AA35AFA" w14:textId="77777777" w:rsidR="005C0759" w:rsidRPr="009A3998" w:rsidRDefault="005C0759" w:rsidP="00943B70">
            <w:pPr>
              <w:spacing w:line="276" w:lineRule="auto"/>
              <w:rPr>
                <w:sz w:val="24"/>
                <w:szCs w:val="24"/>
              </w:rPr>
            </w:pPr>
            <w:r w:rsidRPr="009A3998">
              <w:rPr>
                <w:sz w:val="24"/>
                <w:szCs w:val="24"/>
              </w:rPr>
              <w:t>„Tėvynė“</w:t>
            </w:r>
          </w:p>
        </w:tc>
        <w:tc>
          <w:tcPr>
            <w:tcW w:w="3241" w:type="dxa"/>
            <w:tcBorders>
              <w:top w:val="single" w:sz="4" w:space="0" w:color="auto"/>
              <w:left w:val="single" w:sz="4" w:space="0" w:color="auto"/>
              <w:bottom w:val="single" w:sz="4" w:space="0" w:color="auto"/>
              <w:right w:val="single" w:sz="4" w:space="0" w:color="auto"/>
            </w:tcBorders>
          </w:tcPr>
          <w:p w14:paraId="57E5FC11" w14:textId="77777777" w:rsidR="005C0759" w:rsidRPr="009A3998" w:rsidRDefault="005C0759" w:rsidP="00943B70">
            <w:pPr>
              <w:spacing w:line="276" w:lineRule="auto"/>
              <w:jc w:val="both"/>
              <w:rPr>
                <w:sz w:val="24"/>
                <w:szCs w:val="24"/>
              </w:rPr>
            </w:pPr>
            <w:r w:rsidRPr="009A3998">
              <w:rPr>
                <w:sz w:val="24"/>
                <w:szCs w:val="24"/>
              </w:rPr>
              <w:t>Dalinė parama, reklama, renginiai</w:t>
            </w:r>
          </w:p>
        </w:tc>
        <w:tc>
          <w:tcPr>
            <w:tcW w:w="1198" w:type="dxa"/>
            <w:tcBorders>
              <w:top w:val="single" w:sz="4" w:space="0" w:color="auto"/>
              <w:left w:val="single" w:sz="4" w:space="0" w:color="auto"/>
              <w:bottom w:val="single" w:sz="4" w:space="0" w:color="auto"/>
              <w:right w:val="single" w:sz="4" w:space="0" w:color="auto"/>
            </w:tcBorders>
          </w:tcPr>
          <w:p w14:paraId="2D03EA73" w14:textId="77777777" w:rsidR="005C0759" w:rsidRPr="009A3998" w:rsidRDefault="005C0759" w:rsidP="00943B70">
            <w:pPr>
              <w:spacing w:line="276" w:lineRule="auto"/>
              <w:jc w:val="both"/>
              <w:rPr>
                <w:sz w:val="24"/>
                <w:szCs w:val="24"/>
              </w:rPr>
            </w:pPr>
            <w:r w:rsidRPr="009A3998">
              <w:rPr>
                <w:sz w:val="24"/>
                <w:szCs w:val="24"/>
              </w:rPr>
              <w:t>7</w:t>
            </w:r>
          </w:p>
        </w:tc>
        <w:tc>
          <w:tcPr>
            <w:tcW w:w="2163" w:type="dxa"/>
            <w:tcBorders>
              <w:top w:val="single" w:sz="4" w:space="0" w:color="auto"/>
              <w:left w:val="single" w:sz="4" w:space="0" w:color="auto"/>
              <w:bottom w:val="single" w:sz="4" w:space="0" w:color="auto"/>
              <w:right w:val="single" w:sz="4" w:space="0" w:color="auto"/>
            </w:tcBorders>
          </w:tcPr>
          <w:p w14:paraId="0A460231" w14:textId="77777777" w:rsidR="005C0759" w:rsidRPr="009A3998" w:rsidRDefault="005C0759" w:rsidP="00943B70">
            <w:pPr>
              <w:spacing w:line="276" w:lineRule="auto"/>
              <w:jc w:val="both"/>
              <w:rPr>
                <w:sz w:val="24"/>
                <w:szCs w:val="24"/>
              </w:rPr>
            </w:pPr>
            <w:r w:rsidRPr="009A3998">
              <w:rPr>
                <w:sz w:val="24"/>
                <w:szCs w:val="24"/>
              </w:rPr>
              <w:t>7</w:t>
            </w:r>
          </w:p>
        </w:tc>
      </w:tr>
      <w:tr w:rsidR="005C0759" w:rsidRPr="009A3998" w14:paraId="4BC5EA5F" w14:textId="77777777" w:rsidTr="00943B70">
        <w:tc>
          <w:tcPr>
            <w:tcW w:w="2884" w:type="dxa"/>
            <w:tcBorders>
              <w:top w:val="single" w:sz="4" w:space="0" w:color="auto"/>
              <w:left w:val="single" w:sz="4" w:space="0" w:color="auto"/>
              <w:bottom w:val="single" w:sz="4" w:space="0" w:color="auto"/>
              <w:right w:val="single" w:sz="4" w:space="0" w:color="auto"/>
            </w:tcBorders>
          </w:tcPr>
          <w:p w14:paraId="28847133" w14:textId="77777777" w:rsidR="005C0759" w:rsidRPr="009A3998" w:rsidRDefault="005C0759" w:rsidP="00943B70">
            <w:pPr>
              <w:spacing w:line="276" w:lineRule="auto"/>
              <w:rPr>
                <w:sz w:val="24"/>
                <w:szCs w:val="24"/>
              </w:rPr>
            </w:pPr>
            <w:r w:rsidRPr="009A3998">
              <w:rPr>
                <w:sz w:val="24"/>
                <w:szCs w:val="24"/>
              </w:rPr>
              <w:t>LRT televizija</w:t>
            </w:r>
          </w:p>
        </w:tc>
        <w:tc>
          <w:tcPr>
            <w:tcW w:w="3241" w:type="dxa"/>
            <w:tcBorders>
              <w:top w:val="single" w:sz="4" w:space="0" w:color="auto"/>
              <w:left w:val="single" w:sz="4" w:space="0" w:color="auto"/>
              <w:bottom w:val="single" w:sz="4" w:space="0" w:color="auto"/>
              <w:right w:val="single" w:sz="4" w:space="0" w:color="auto"/>
            </w:tcBorders>
          </w:tcPr>
          <w:p w14:paraId="7BF787B1" w14:textId="77777777" w:rsidR="005C0759" w:rsidRPr="009A3998" w:rsidRDefault="005C0759" w:rsidP="00943B70">
            <w:pPr>
              <w:spacing w:line="276" w:lineRule="auto"/>
              <w:jc w:val="both"/>
              <w:rPr>
                <w:sz w:val="24"/>
                <w:szCs w:val="24"/>
              </w:rPr>
            </w:pPr>
            <w:r w:rsidRPr="009A3998">
              <w:rPr>
                <w:sz w:val="24"/>
                <w:szCs w:val="24"/>
              </w:rPr>
              <w:t>Dalinė parama, reklama, renginiai</w:t>
            </w:r>
          </w:p>
        </w:tc>
        <w:tc>
          <w:tcPr>
            <w:tcW w:w="1198" w:type="dxa"/>
            <w:tcBorders>
              <w:top w:val="single" w:sz="4" w:space="0" w:color="auto"/>
              <w:left w:val="single" w:sz="4" w:space="0" w:color="auto"/>
              <w:bottom w:val="single" w:sz="4" w:space="0" w:color="auto"/>
              <w:right w:val="single" w:sz="4" w:space="0" w:color="auto"/>
            </w:tcBorders>
          </w:tcPr>
          <w:p w14:paraId="621D8D28" w14:textId="77777777" w:rsidR="005C0759" w:rsidRPr="009A3998" w:rsidRDefault="005C0759" w:rsidP="00943B70">
            <w:pPr>
              <w:spacing w:line="276" w:lineRule="auto"/>
              <w:jc w:val="both"/>
              <w:rPr>
                <w:sz w:val="24"/>
                <w:szCs w:val="24"/>
              </w:rPr>
            </w:pPr>
            <w:r w:rsidRPr="009A3998">
              <w:rPr>
                <w:sz w:val="24"/>
                <w:szCs w:val="24"/>
              </w:rPr>
              <w:t>8</w:t>
            </w:r>
          </w:p>
        </w:tc>
        <w:tc>
          <w:tcPr>
            <w:tcW w:w="2163" w:type="dxa"/>
            <w:tcBorders>
              <w:top w:val="single" w:sz="4" w:space="0" w:color="auto"/>
              <w:left w:val="single" w:sz="4" w:space="0" w:color="auto"/>
              <w:bottom w:val="single" w:sz="4" w:space="0" w:color="auto"/>
              <w:right w:val="single" w:sz="4" w:space="0" w:color="auto"/>
            </w:tcBorders>
          </w:tcPr>
          <w:p w14:paraId="22BD1B1D" w14:textId="77777777" w:rsidR="005C0759" w:rsidRPr="009A3998" w:rsidRDefault="005C0759" w:rsidP="00943B70">
            <w:pPr>
              <w:spacing w:line="276" w:lineRule="auto"/>
              <w:jc w:val="both"/>
              <w:rPr>
                <w:sz w:val="24"/>
                <w:szCs w:val="24"/>
              </w:rPr>
            </w:pPr>
            <w:r w:rsidRPr="009A3998">
              <w:rPr>
                <w:sz w:val="24"/>
                <w:szCs w:val="24"/>
              </w:rPr>
              <w:t>8</w:t>
            </w:r>
          </w:p>
        </w:tc>
      </w:tr>
      <w:tr w:rsidR="005C0759" w:rsidRPr="009A3998" w14:paraId="6CBDF6E6" w14:textId="77777777" w:rsidTr="00943B70">
        <w:tc>
          <w:tcPr>
            <w:tcW w:w="2884" w:type="dxa"/>
            <w:tcBorders>
              <w:top w:val="single" w:sz="4" w:space="0" w:color="auto"/>
              <w:left w:val="single" w:sz="4" w:space="0" w:color="auto"/>
              <w:bottom w:val="single" w:sz="4" w:space="0" w:color="auto"/>
              <w:right w:val="single" w:sz="4" w:space="0" w:color="auto"/>
            </w:tcBorders>
          </w:tcPr>
          <w:p w14:paraId="02BD1941" w14:textId="77777777" w:rsidR="005C0759" w:rsidRPr="009A3998" w:rsidRDefault="005C0759" w:rsidP="00943B70">
            <w:pPr>
              <w:spacing w:line="276" w:lineRule="auto"/>
              <w:rPr>
                <w:sz w:val="24"/>
                <w:szCs w:val="24"/>
              </w:rPr>
            </w:pPr>
            <w:r w:rsidRPr="009A3998">
              <w:rPr>
                <w:sz w:val="24"/>
                <w:szCs w:val="24"/>
              </w:rPr>
              <w:t>GNTV televizija</w:t>
            </w:r>
          </w:p>
        </w:tc>
        <w:tc>
          <w:tcPr>
            <w:tcW w:w="3241" w:type="dxa"/>
            <w:tcBorders>
              <w:top w:val="single" w:sz="4" w:space="0" w:color="auto"/>
              <w:left w:val="single" w:sz="4" w:space="0" w:color="auto"/>
              <w:bottom w:val="single" w:sz="4" w:space="0" w:color="auto"/>
              <w:right w:val="single" w:sz="4" w:space="0" w:color="auto"/>
            </w:tcBorders>
          </w:tcPr>
          <w:p w14:paraId="2B7E84D1" w14:textId="77777777" w:rsidR="005C0759" w:rsidRPr="009A3998" w:rsidRDefault="005C0759" w:rsidP="00943B70">
            <w:pPr>
              <w:spacing w:line="276" w:lineRule="auto"/>
              <w:jc w:val="both"/>
              <w:rPr>
                <w:sz w:val="24"/>
                <w:szCs w:val="24"/>
              </w:rPr>
            </w:pPr>
            <w:r w:rsidRPr="009A3998">
              <w:rPr>
                <w:sz w:val="24"/>
                <w:szCs w:val="24"/>
              </w:rPr>
              <w:t>Reklama, renginiai</w:t>
            </w:r>
          </w:p>
        </w:tc>
        <w:tc>
          <w:tcPr>
            <w:tcW w:w="1198" w:type="dxa"/>
            <w:tcBorders>
              <w:top w:val="single" w:sz="4" w:space="0" w:color="auto"/>
              <w:left w:val="single" w:sz="4" w:space="0" w:color="auto"/>
              <w:bottom w:val="single" w:sz="4" w:space="0" w:color="auto"/>
              <w:right w:val="single" w:sz="4" w:space="0" w:color="auto"/>
            </w:tcBorders>
          </w:tcPr>
          <w:p w14:paraId="2FBA143B" w14:textId="77777777" w:rsidR="005C0759" w:rsidRPr="009A3998" w:rsidRDefault="005C0759" w:rsidP="00943B70">
            <w:pPr>
              <w:spacing w:line="276" w:lineRule="auto"/>
              <w:jc w:val="both"/>
              <w:rPr>
                <w:sz w:val="24"/>
                <w:szCs w:val="24"/>
              </w:rPr>
            </w:pPr>
            <w:r w:rsidRPr="009A3998">
              <w:rPr>
                <w:sz w:val="24"/>
                <w:szCs w:val="24"/>
              </w:rPr>
              <w:t>4</w:t>
            </w:r>
          </w:p>
        </w:tc>
        <w:tc>
          <w:tcPr>
            <w:tcW w:w="2163" w:type="dxa"/>
            <w:tcBorders>
              <w:top w:val="single" w:sz="4" w:space="0" w:color="auto"/>
              <w:left w:val="single" w:sz="4" w:space="0" w:color="auto"/>
              <w:bottom w:val="single" w:sz="4" w:space="0" w:color="auto"/>
              <w:right w:val="single" w:sz="4" w:space="0" w:color="auto"/>
            </w:tcBorders>
          </w:tcPr>
          <w:p w14:paraId="10A6DECC" w14:textId="77777777" w:rsidR="005C0759" w:rsidRPr="009A3998" w:rsidRDefault="005C0759" w:rsidP="00943B70">
            <w:pPr>
              <w:spacing w:line="276" w:lineRule="auto"/>
              <w:jc w:val="both"/>
              <w:rPr>
                <w:sz w:val="24"/>
                <w:szCs w:val="24"/>
              </w:rPr>
            </w:pPr>
            <w:r w:rsidRPr="009A3998">
              <w:rPr>
                <w:sz w:val="24"/>
                <w:szCs w:val="24"/>
              </w:rPr>
              <w:t>3</w:t>
            </w:r>
          </w:p>
        </w:tc>
      </w:tr>
      <w:tr w:rsidR="005C0759" w:rsidRPr="009A3998" w14:paraId="6FC2FE05" w14:textId="77777777" w:rsidTr="00943B70">
        <w:tc>
          <w:tcPr>
            <w:tcW w:w="2884" w:type="dxa"/>
            <w:tcBorders>
              <w:top w:val="single" w:sz="4" w:space="0" w:color="auto"/>
              <w:left w:val="single" w:sz="4" w:space="0" w:color="auto"/>
              <w:bottom w:val="single" w:sz="4" w:space="0" w:color="auto"/>
              <w:right w:val="single" w:sz="4" w:space="0" w:color="auto"/>
            </w:tcBorders>
          </w:tcPr>
          <w:p w14:paraId="4EB5B7A3" w14:textId="77777777" w:rsidR="005C0759" w:rsidRPr="009A3998" w:rsidRDefault="005C0759" w:rsidP="00943B70">
            <w:pPr>
              <w:spacing w:line="276" w:lineRule="auto"/>
              <w:rPr>
                <w:sz w:val="24"/>
                <w:szCs w:val="24"/>
              </w:rPr>
            </w:pPr>
            <w:r w:rsidRPr="009A3998">
              <w:rPr>
                <w:sz w:val="24"/>
                <w:szCs w:val="24"/>
              </w:rPr>
              <w:t>UAB Povydė „Vasaris“</w:t>
            </w:r>
          </w:p>
        </w:tc>
        <w:tc>
          <w:tcPr>
            <w:tcW w:w="3241" w:type="dxa"/>
            <w:tcBorders>
              <w:top w:val="single" w:sz="4" w:space="0" w:color="auto"/>
              <w:left w:val="single" w:sz="4" w:space="0" w:color="auto"/>
              <w:bottom w:val="single" w:sz="4" w:space="0" w:color="auto"/>
              <w:right w:val="single" w:sz="4" w:space="0" w:color="auto"/>
            </w:tcBorders>
          </w:tcPr>
          <w:p w14:paraId="2C52B937" w14:textId="77777777" w:rsidR="005C0759" w:rsidRPr="009A3998" w:rsidRDefault="005C0759" w:rsidP="00943B70">
            <w:pPr>
              <w:spacing w:line="276" w:lineRule="auto"/>
              <w:jc w:val="both"/>
              <w:rPr>
                <w:sz w:val="24"/>
                <w:szCs w:val="24"/>
              </w:rPr>
            </w:pPr>
            <w:r w:rsidRPr="009A3998">
              <w:rPr>
                <w:sz w:val="24"/>
                <w:szCs w:val="24"/>
              </w:rPr>
              <w:t>Renginių organizavimas</w:t>
            </w:r>
          </w:p>
        </w:tc>
        <w:tc>
          <w:tcPr>
            <w:tcW w:w="1198" w:type="dxa"/>
            <w:tcBorders>
              <w:top w:val="single" w:sz="4" w:space="0" w:color="auto"/>
              <w:left w:val="single" w:sz="4" w:space="0" w:color="auto"/>
              <w:bottom w:val="single" w:sz="4" w:space="0" w:color="auto"/>
              <w:right w:val="single" w:sz="4" w:space="0" w:color="auto"/>
            </w:tcBorders>
          </w:tcPr>
          <w:p w14:paraId="7C983404" w14:textId="77777777" w:rsidR="005C0759" w:rsidRPr="009A3998" w:rsidRDefault="005C0759" w:rsidP="00943B70">
            <w:pPr>
              <w:spacing w:line="276" w:lineRule="auto"/>
              <w:jc w:val="both"/>
              <w:rPr>
                <w:sz w:val="24"/>
                <w:szCs w:val="24"/>
              </w:rPr>
            </w:pPr>
            <w:r w:rsidRPr="009A3998">
              <w:rPr>
                <w:sz w:val="24"/>
                <w:szCs w:val="24"/>
              </w:rPr>
              <w:t>3</w:t>
            </w:r>
          </w:p>
        </w:tc>
        <w:tc>
          <w:tcPr>
            <w:tcW w:w="2163" w:type="dxa"/>
            <w:tcBorders>
              <w:top w:val="single" w:sz="4" w:space="0" w:color="auto"/>
              <w:left w:val="single" w:sz="4" w:space="0" w:color="auto"/>
              <w:bottom w:val="single" w:sz="4" w:space="0" w:color="auto"/>
              <w:right w:val="single" w:sz="4" w:space="0" w:color="auto"/>
            </w:tcBorders>
          </w:tcPr>
          <w:p w14:paraId="761070C4" w14:textId="77777777" w:rsidR="005C0759" w:rsidRPr="009A3998" w:rsidRDefault="005C0759" w:rsidP="00943B70">
            <w:pPr>
              <w:spacing w:line="276" w:lineRule="auto"/>
              <w:jc w:val="both"/>
              <w:rPr>
                <w:sz w:val="24"/>
                <w:szCs w:val="24"/>
              </w:rPr>
            </w:pPr>
            <w:r w:rsidRPr="009A3998">
              <w:rPr>
                <w:sz w:val="24"/>
                <w:szCs w:val="24"/>
              </w:rPr>
              <w:t>3</w:t>
            </w:r>
          </w:p>
        </w:tc>
      </w:tr>
    </w:tbl>
    <w:p w14:paraId="2697F889" w14:textId="77777777" w:rsidR="005C0759" w:rsidRPr="009A3998" w:rsidRDefault="005C0759" w:rsidP="005C0759">
      <w:pPr>
        <w:spacing w:line="276" w:lineRule="auto"/>
        <w:rPr>
          <w:b/>
          <w:sz w:val="24"/>
          <w:szCs w:val="24"/>
          <w:lang w:eastAsia="lt-LT"/>
        </w:rPr>
      </w:pPr>
    </w:p>
    <w:p w14:paraId="2F2656D8" w14:textId="77777777" w:rsidR="005C0759" w:rsidRPr="009A3998" w:rsidRDefault="005C0759" w:rsidP="005C0759">
      <w:pPr>
        <w:spacing w:line="276" w:lineRule="auto"/>
        <w:rPr>
          <w:sz w:val="24"/>
          <w:szCs w:val="24"/>
          <w:lang w:eastAsia="lt-LT"/>
        </w:rPr>
      </w:pPr>
      <w:r w:rsidRPr="009A3998">
        <w:rPr>
          <w:sz w:val="24"/>
          <w:szCs w:val="24"/>
          <w:lang w:eastAsia="lt-LT"/>
        </w:rPr>
        <w:t>Su vietos bendruomenėmis</w:t>
      </w:r>
      <w:r w:rsidRPr="009A3998">
        <w:rPr>
          <w:b/>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12"/>
        <w:gridCol w:w="3384"/>
        <w:gridCol w:w="1210"/>
        <w:gridCol w:w="2163"/>
      </w:tblGrid>
      <w:tr w:rsidR="005C0759" w:rsidRPr="009A3998" w14:paraId="3E3E3FBB" w14:textId="77777777" w:rsidTr="00943B70">
        <w:tc>
          <w:tcPr>
            <w:tcW w:w="3171" w:type="dxa"/>
            <w:tcBorders>
              <w:top w:val="single" w:sz="4" w:space="0" w:color="auto"/>
              <w:left w:val="single" w:sz="4" w:space="0" w:color="auto"/>
              <w:bottom w:val="single" w:sz="4" w:space="0" w:color="auto"/>
              <w:right w:val="single" w:sz="4" w:space="0" w:color="auto"/>
            </w:tcBorders>
            <w:vAlign w:val="center"/>
          </w:tcPr>
          <w:p w14:paraId="6CDE6359" w14:textId="77777777" w:rsidR="005C0759" w:rsidRPr="009A3998" w:rsidRDefault="005C0759" w:rsidP="00943B70">
            <w:pPr>
              <w:spacing w:line="276" w:lineRule="auto"/>
              <w:jc w:val="center"/>
              <w:rPr>
                <w:b/>
                <w:sz w:val="24"/>
                <w:szCs w:val="24"/>
                <w:lang w:eastAsia="lt-LT"/>
              </w:rPr>
            </w:pPr>
            <w:r w:rsidRPr="009A3998">
              <w:rPr>
                <w:b/>
                <w:sz w:val="24"/>
                <w:szCs w:val="24"/>
              </w:rPr>
              <w:t>Bendruomenės pavadinimas</w:t>
            </w:r>
          </w:p>
        </w:tc>
        <w:tc>
          <w:tcPr>
            <w:tcW w:w="3538" w:type="dxa"/>
            <w:tcBorders>
              <w:top w:val="single" w:sz="4" w:space="0" w:color="auto"/>
              <w:left w:val="single" w:sz="4" w:space="0" w:color="auto"/>
              <w:bottom w:val="single" w:sz="4" w:space="0" w:color="auto"/>
              <w:right w:val="single" w:sz="4" w:space="0" w:color="auto"/>
            </w:tcBorders>
            <w:vAlign w:val="center"/>
          </w:tcPr>
          <w:p w14:paraId="2A964718"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sritis</w:t>
            </w:r>
          </w:p>
        </w:tc>
        <w:tc>
          <w:tcPr>
            <w:tcW w:w="1223" w:type="dxa"/>
            <w:tcBorders>
              <w:top w:val="single" w:sz="4" w:space="0" w:color="auto"/>
              <w:left w:val="single" w:sz="4" w:space="0" w:color="auto"/>
              <w:bottom w:val="single" w:sz="4" w:space="0" w:color="auto"/>
              <w:right w:val="single" w:sz="4" w:space="0" w:color="auto"/>
            </w:tcBorders>
            <w:vAlign w:val="center"/>
          </w:tcPr>
          <w:p w14:paraId="62321DA3"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Bendrų projektų skaičius</w:t>
            </w:r>
          </w:p>
        </w:tc>
        <w:tc>
          <w:tcPr>
            <w:tcW w:w="1839" w:type="dxa"/>
            <w:tcBorders>
              <w:top w:val="single" w:sz="4" w:space="0" w:color="auto"/>
              <w:left w:val="single" w:sz="4" w:space="0" w:color="auto"/>
              <w:bottom w:val="single" w:sz="4" w:space="0" w:color="auto"/>
              <w:right w:val="single" w:sz="4" w:space="0" w:color="auto"/>
            </w:tcBorders>
            <w:vAlign w:val="center"/>
          </w:tcPr>
          <w:p w14:paraId="37A7DFB7"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trukmė (metai)</w:t>
            </w:r>
          </w:p>
        </w:tc>
      </w:tr>
      <w:tr w:rsidR="005C0759" w:rsidRPr="009A3998" w14:paraId="1DBF03CA" w14:textId="77777777" w:rsidTr="00943B70">
        <w:tc>
          <w:tcPr>
            <w:tcW w:w="3171" w:type="dxa"/>
            <w:tcBorders>
              <w:top w:val="single" w:sz="4" w:space="0" w:color="auto"/>
              <w:left w:val="single" w:sz="4" w:space="0" w:color="auto"/>
              <w:bottom w:val="single" w:sz="4" w:space="0" w:color="auto"/>
              <w:right w:val="single" w:sz="4" w:space="0" w:color="auto"/>
            </w:tcBorders>
          </w:tcPr>
          <w:p w14:paraId="751FB103" w14:textId="77777777" w:rsidR="005C0759" w:rsidRPr="009A3998" w:rsidRDefault="005C0759" w:rsidP="00943B70">
            <w:pPr>
              <w:spacing w:line="276" w:lineRule="auto"/>
              <w:jc w:val="both"/>
              <w:rPr>
                <w:sz w:val="24"/>
                <w:szCs w:val="24"/>
                <w:lang w:eastAsia="lt-LT"/>
              </w:rPr>
            </w:pPr>
            <w:r w:rsidRPr="009A3998">
              <w:rPr>
                <w:sz w:val="24"/>
                <w:szCs w:val="24"/>
                <w:lang w:eastAsia="lt-LT"/>
              </w:rPr>
              <w:t xml:space="preserve">Centro bendruomenės </w:t>
            </w:r>
          </w:p>
        </w:tc>
        <w:tc>
          <w:tcPr>
            <w:tcW w:w="3538" w:type="dxa"/>
            <w:tcBorders>
              <w:top w:val="single" w:sz="4" w:space="0" w:color="auto"/>
              <w:left w:val="single" w:sz="4" w:space="0" w:color="auto"/>
              <w:bottom w:val="single" w:sz="4" w:space="0" w:color="auto"/>
              <w:right w:val="single" w:sz="4" w:space="0" w:color="auto"/>
            </w:tcBorders>
          </w:tcPr>
          <w:p w14:paraId="5BD6B640" w14:textId="77777777" w:rsidR="005C0759" w:rsidRPr="009A3998" w:rsidRDefault="005C0759" w:rsidP="00943B70">
            <w:pPr>
              <w:spacing w:line="276" w:lineRule="auto"/>
              <w:jc w:val="both"/>
              <w:rPr>
                <w:sz w:val="24"/>
                <w:szCs w:val="24"/>
                <w:lang w:eastAsia="lt-LT"/>
              </w:rPr>
            </w:pPr>
            <w:r w:rsidRPr="009A3998">
              <w:rPr>
                <w:sz w:val="24"/>
                <w:szCs w:val="24"/>
                <w:lang w:eastAsia="lt-LT"/>
              </w:rPr>
              <w:t>Bendruomeninė veikla, renginiai</w:t>
            </w:r>
          </w:p>
        </w:tc>
        <w:tc>
          <w:tcPr>
            <w:tcW w:w="1223" w:type="dxa"/>
            <w:tcBorders>
              <w:top w:val="single" w:sz="4" w:space="0" w:color="auto"/>
              <w:left w:val="single" w:sz="4" w:space="0" w:color="auto"/>
              <w:bottom w:val="single" w:sz="4" w:space="0" w:color="auto"/>
              <w:right w:val="single" w:sz="4" w:space="0" w:color="auto"/>
            </w:tcBorders>
          </w:tcPr>
          <w:p w14:paraId="571AA052" w14:textId="77777777" w:rsidR="005C0759" w:rsidRPr="009A3998" w:rsidRDefault="005C0759" w:rsidP="00943B70">
            <w:pPr>
              <w:spacing w:line="276" w:lineRule="auto"/>
              <w:jc w:val="both"/>
              <w:rPr>
                <w:sz w:val="24"/>
                <w:szCs w:val="24"/>
                <w:lang w:eastAsia="lt-LT"/>
              </w:rPr>
            </w:pPr>
            <w:r w:rsidRPr="009A3998">
              <w:rPr>
                <w:sz w:val="24"/>
                <w:szCs w:val="24"/>
                <w:lang w:eastAsia="lt-LT"/>
              </w:rPr>
              <w:t xml:space="preserve">      7</w:t>
            </w:r>
          </w:p>
        </w:tc>
        <w:tc>
          <w:tcPr>
            <w:tcW w:w="1839" w:type="dxa"/>
            <w:tcBorders>
              <w:top w:val="single" w:sz="4" w:space="0" w:color="auto"/>
              <w:left w:val="single" w:sz="4" w:space="0" w:color="auto"/>
              <w:bottom w:val="single" w:sz="4" w:space="0" w:color="auto"/>
              <w:right w:val="single" w:sz="4" w:space="0" w:color="auto"/>
            </w:tcBorders>
          </w:tcPr>
          <w:p w14:paraId="33855949" w14:textId="77777777" w:rsidR="005C0759" w:rsidRPr="009A3998" w:rsidRDefault="005C0759" w:rsidP="00943B70">
            <w:pPr>
              <w:spacing w:line="276" w:lineRule="auto"/>
              <w:jc w:val="both"/>
              <w:rPr>
                <w:sz w:val="24"/>
                <w:szCs w:val="24"/>
                <w:lang w:eastAsia="lt-LT"/>
              </w:rPr>
            </w:pPr>
            <w:r w:rsidRPr="009A3998">
              <w:rPr>
                <w:sz w:val="24"/>
                <w:szCs w:val="24"/>
                <w:lang w:eastAsia="lt-LT"/>
              </w:rPr>
              <w:t>7</w:t>
            </w:r>
          </w:p>
        </w:tc>
      </w:tr>
      <w:tr w:rsidR="005C0759" w:rsidRPr="009A3998" w14:paraId="5BDB5F9B" w14:textId="77777777" w:rsidTr="00943B70">
        <w:tc>
          <w:tcPr>
            <w:tcW w:w="3171" w:type="dxa"/>
            <w:tcBorders>
              <w:top w:val="single" w:sz="4" w:space="0" w:color="auto"/>
              <w:left w:val="single" w:sz="4" w:space="0" w:color="auto"/>
              <w:bottom w:val="single" w:sz="4" w:space="0" w:color="auto"/>
              <w:right w:val="single" w:sz="4" w:space="0" w:color="auto"/>
            </w:tcBorders>
          </w:tcPr>
          <w:p w14:paraId="44010DB0" w14:textId="77777777" w:rsidR="005C0759" w:rsidRPr="009A3998" w:rsidRDefault="005C0759" w:rsidP="00943B70">
            <w:pPr>
              <w:spacing w:line="276" w:lineRule="auto"/>
              <w:rPr>
                <w:sz w:val="24"/>
                <w:szCs w:val="24"/>
                <w:lang w:eastAsia="lt-LT"/>
              </w:rPr>
            </w:pPr>
            <w:r w:rsidRPr="009A3998">
              <w:rPr>
                <w:sz w:val="24"/>
                <w:szCs w:val="24"/>
                <w:lang w:eastAsia="lt-LT"/>
              </w:rPr>
              <w:t>Rožyno bendruomenė</w:t>
            </w:r>
          </w:p>
        </w:tc>
        <w:tc>
          <w:tcPr>
            <w:tcW w:w="3538" w:type="dxa"/>
            <w:tcBorders>
              <w:top w:val="single" w:sz="4" w:space="0" w:color="auto"/>
              <w:left w:val="single" w:sz="4" w:space="0" w:color="auto"/>
              <w:bottom w:val="single" w:sz="4" w:space="0" w:color="auto"/>
              <w:right w:val="single" w:sz="4" w:space="0" w:color="auto"/>
            </w:tcBorders>
          </w:tcPr>
          <w:p w14:paraId="7776E057" w14:textId="77777777" w:rsidR="005C0759" w:rsidRPr="009A3998" w:rsidRDefault="005C0759" w:rsidP="00943B70">
            <w:pPr>
              <w:spacing w:line="276" w:lineRule="auto"/>
              <w:jc w:val="both"/>
              <w:rPr>
                <w:sz w:val="24"/>
                <w:szCs w:val="24"/>
                <w:lang w:eastAsia="lt-LT"/>
              </w:rPr>
            </w:pPr>
            <w:r w:rsidRPr="009A3998">
              <w:rPr>
                <w:sz w:val="24"/>
                <w:szCs w:val="24"/>
                <w:lang w:eastAsia="lt-LT"/>
              </w:rPr>
              <w:t>Bendruomeninė veikla, renginiai</w:t>
            </w:r>
          </w:p>
        </w:tc>
        <w:tc>
          <w:tcPr>
            <w:tcW w:w="1223" w:type="dxa"/>
            <w:tcBorders>
              <w:top w:val="single" w:sz="4" w:space="0" w:color="auto"/>
              <w:left w:val="single" w:sz="4" w:space="0" w:color="auto"/>
              <w:bottom w:val="single" w:sz="4" w:space="0" w:color="auto"/>
              <w:right w:val="single" w:sz="4" w:space="0" w:color="auto"/>
            </w:tcBorders>
          </w:tcPr>
          <w:p w14:paraId="26896DC8" w14:textId="77777777" w:rsidR="005C0759" w:rsidRPr="009A3998" w:rsidRDefault="005C0759" w:rsidP="00943B70">
            <w:pPr>
              <w:spacing w:line="276" w:lineRule="auto"/>
              <w:jc w:val="both"/>
              <w:rPr>
                <w:sz w:val="24"/>
                <w:szCs w:val="24"/>
                <w:lang w:eastAsia="lt-LT"/>
              </w:rPr>
            </w:pPr>
            <w:r w:rsidRPr="009A3998">
              <w:rPr>
                <w:sz w:val="24"/>
                <w:szCs w:val="24"/>
                <w:lang w:eastAsia="lt-LT"/>
              </w:rPr>
              <w:t xml:space="preserve">      6</w:t>
            </w:r>
          </w:p>
        </w:tc>
        <w:tc>
          <w:tcPr>
            <w:tcW w:w="1839" w:type="dxa"/>
            <w:tcBorders>
              <w:top w:val="single" w:sz="4" w:space="0" w:color="auto"/>
              <w:left w:val="single" w:sz="4" w:space="0" w:color="auto"/>
              <w:bottom w:val="single" w:sz="4" w:space="0" w:color="auto"/>
              <w:right w:val="single" w:sz="4" w:space="0" w:color="auto"/>
            </w:tcBorders>
          </w:tcPr>
          <w:p w14:paraId="01455505" w14:textId="77777777" w:rsidR="005C0759" w:rsidRPr="009A3998" w:rsidRDefault="005C0759" w:rsidP="00943B70">
            <w:pPr>
              <w:spacing w:line="276" w:lineRule="auto"/>
              <w:jc w:val="both"/>
              <w:rPr>
                <w:sz w:val="24"/>
                <w:szCs w:val="24"/>
                <w:lang w:eastAsia="lt-LT"/>
              </w:rPr>
            </w:pPr>
            <w:r w:rsidRPr="009A3998">
              <w:rPr>
                <w:sz w:val="24"/>
                <w:szCs w:val="24"/>
                <w:lang w:eastAsia="lt-LT"/>
              </w:rPr>
              <w:t>6</w:t>
            </w:r>
          </w:p>
        </w:tc>
      </w:tr>
      <w:tr w:rsidR="005C0759" w:rsidRPr="009A3998" w14:paraId="7C377868" w14:textId="77777777" w:rsidTr="00943B70">
        <w:tc>
          <w:tcPr>
            <w:tcW w:w="3171" w:type="dxa"/>
            <w:tcBorders>
              <w:top w:val="single" w:sz="4" w:space="0" w:color="auto"/>
              <w:left w:val="single" w:sz="4" w:space="0" w:color="auto"/>
              <w:bottom w:val="single" w:sz="4" w:space="0" w:color="auto"/>
              <w:right w:val="single" w:sz="4" w:space="0" w:color="auto"/>
            </w:tcBorders>
          </w:tcPr>
          <w:p w14:paraId="09EF9F65" w14:textId="77777777" w:rsidR="005C0759" w:rsidRPr="009A3998" w:rsidRDefault="005C0759" w:rsidP="00943B70">
            <w:pPr>
              <w:spacing w:line="276" w:lineRule="auto"/>
              <w:rPr>
                <w:sz w:val="24"/>
                <w:szCs w:val="24"/>
                <w:lang w:eastAsia="lt-LT"/>
              </w:rPr>
            </w:pPr>
            <w:r w:rsidRPr="009A3998">
              <w:rPr>
                <w:sz w:val="24"/>
                <w:szCs w:val="24"/>
                <w:lang w:eastAsia="lt-LT"/>
              </w:rPr>
              <w:t xml:space="preserve">Liekupio bendruomenė </w:t>
            </w:r>
          </w:p>
        </w:tc>
        <w:tc>
          <w:tcPr>
            <w:tcW w:w="3538" w:type="dxa"/>
            <w:tcBorders>
              <w:top w:val="single" w:sz="4" w:space="0" w:color="auto"/>
              <w:left w:val="single" w:sz="4" w:space="0" w:color="auto"/>
              <w:bottom w:val="single" w:sz="4" w:space="0" w:color="auto"/>
              <w:right w:val="single" w:sz="4" w:space="0" w:color="auto"/>
            </w:tcBorders>
          </w:tcPr>
          <w:p w14:paraId="48C29BB7" w14:textId="77777777" w:rsidR="005C0759" w:rsidRPr="009A3998" w:rsidRDefault="005C0759" w:rsidP="00943B70">
            <w:pPr>
              <w:spacing w:line="276" w:lineRule="auto"/>
              <w:jc w:val="both"/>
              <w:rPr>
                <w:sz w:val="24"/>
                <w:szCs w:val="24"/>
                <w:lang w:eastAsia="lt-LT"/>
              </w:rPr>
            </w:pPr>
            <w:r w:rsidRPr="009A3998">
              <w:rPr>
                <w:sz w:val="24"/>
                <w:szCs w:val="24"/>
                <w:lang w:eastAsia="lt-LT"/>
              </w:rPr>
              <w:t>Bendruomeninė veikla, renginiai</w:t>
            </w:r>
          </w:p>
        </w:tc>
        <w:tc>
          <w:tcPr>
            <w:tcW w:w="1223" w:type="dxa"/>
            <w:tcBorders>
              <w:top w:val="single" w:sz="4" w:space="0" w:color="auto"/>
              <w:left w:val="single" w:sz="4" w:space="0" w:color="auto"/>
              <w:bottom w:val="single" w:sz="4" w:space="0" w:color="auto"/>
              <w:right w:val="single" w:sz="4" w:space="0" w:color="auto"/>
            </w:tcBorders>
          </w:tcPr>
          <w:p w14:paraId="6CDC93E5"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c>
          <w:tcPr>
            <w:tcW w:w="1839" w:type="dxa"/>
            <w:tcBorders>
              <w:top w:val="single" w:sz="4" w:space="0" w:color="auto"/>
              <w:left w:val="single" w:sz="4" w:space="0" w:color="auto"/>
              <w:bottom w:val="single" w:sz="4" w:space="0" w:color="auto"/>
              <w:right w:val="single" w:sz="4" w:space="0" w:color="auto"/>
            </w:tcBorders>
          </w:tcPr>
          <w:p w14:paraId="65229EEB" w14:textId="77777777" w:rsidR="005C0759" w:rsidRPr="009A3998" w:rsidRDefault="005C0759" w:rsidP="00943B70">
            <w:pPr>
              <w:spacing w:line="276" w:lineRule="auto"/>
              <w:jc w:val="both"/>
              <w:rPr>
                <w:sz w:val="24"/>
                <w:szCs w:val="24"/>
                <w:lang w:eastAsia="lt-LT"/>
              </w:rPr>
            </w:pPr>
            <w:r w:rsidRPr="009A3998">
              <w:rPr>
                <w:sz w:val="24"/>
                <w:szCs w:val="24"/>
                <w:lang w:eastAsia="lt-LT"/>
              </w:rPr>
              <w:t>6</w:t>
            </w:r>
          </w:p>
        </w:tc>
      </w:tr>
      <w:tr w:rsidR="005C0759" w:rsidRPr="009A3998" w14:paraId="503832CC" w14:textId="77777777" w:rsidTr="00943B70">
        <w:tc>
          <w:tcPr>
            <w:tcW w:w="3171" w:type="dxa"/>
            <w:tcBorders>
              <w:top w:val="single" w:sz="4" w:space="0" w:color="auto"/>
              <w:left w:val="single" w:sz="4" w:space="0" w:color="auto"/>
              <w:bottom w:val="single" w:sz="4" w:space="0" w:color="auto"/>
              <w:right w:val="single" w:sz="4" w:space="0" w:color="auto"/>
            </w:tcBorders>
          </w:tcPr>
          <w:p w14:paraId="77132237" w14:textId="77777777" w:rsidR="005C0759" w:rsidRPr="009A3998" w:rsidRDefault="005C0759" w:rsidP="00943B70">
            <w:pPr>
              <w:spacing w:line="276" w:lineRule="auto"/>
              <w:rPr>
                <w:sz w:val="24"/>
                <w:szCs w:val="24"/>
                <w:lang w:eastAsia="lt-LT"/>
              </w:rPr>
            </w:pPr>
            <w:r w:rsidRPr="009A3998">
              <w:rPr>
                <w:sz w:val="24"/>
                <w:szCs w:val="24"/>
                <w:lang w:eastAsia="lt-LT"/>
              </w:rPr>
              <w:t>Bočių bendrija</w:t>
            </w:r>
          </w:p>
        </w:tc>
        <w:tc>
          <w:tcPr>
            <w:tcW w:w="3538" w:type="dxa"/>
            <w:tcBorders>
              <w:top w:val="single" w:sz="4" w:space="0" w:color="auto"/>
              <w:left w:val="single" w:sz="4" w:space="0" w:color="auto"/>
              <w:bottom w:val="single" w:sz="4" w:space="0" w:color="auto"/>
              <w:right w:val="single" w:sz="4" w:space="0" w:color="auto"/>
            </w:tcBorders>
          </w:tcPr>
          <w:p w14:paraId="3414A2AC" w14:textId="77777777" w:rsidR="005C0759" w:rsidRPr="009A3998" w:rsidRDefault="005C0759" w:rsidP="00943B70">
            <w:pPr>
              <w:spacing w:line="276" w:lineRule="auto"/>
              <w:jc w:val="both"/>
              <w:rPr>
                <w:sz w:val="24"/>
                <w:szCs w:val="24"/>
                <w:lang w:eastAsia="lt-LT"/>
              </w:rPr>
            </w:pPr>
            <w:r w:rsidRPr="009A3998">
              <w:rPr>
                <w:sz w:val="24"/>
                <w:szCs w:val="24"/>
                <w:lang w:eastAsia="lt-LT"/>
              </w:rPr>
              <w:t>Bendruomeninė veikla, renginiai</w:t>
            </w:r>
          </w:p>
        </w:tc>
        <w:tc>
          <w:tcPr>
            <w:tcW w:w="1223" w:type="dxa"/>
            <w:tcBorders>
              <w:top w:val="single" w:sz="4" w:space="0" w:color="auto"/>
              <w:left w:val="single" w:sz="4" w:space="0" w:color="auto"/>
              <w:bottom w:val="single" w:sz="4" w:space="0" w:color="auto"/>
              <w:right w:val="single" w:sz="4" w:space="0" w:color="auto"/>
            </w:tcBorders>
          </w:tcPr>
          <w:p w14:paraId="16B182B8" w14:textId="77777777" w:rsidR="005C0759" w:rsidRPr="009A3998" w:rsidRDefault="005C0759" w:rsidP="00943B70">
            <w:pPr>
              <w:spacing w:line="276" w:lineRule="auto"/>
              <w:jc w:val="both"/>
              <w:rPr>
                <w:sz w:val="24"/>
                <w:szCs w:val="24"/>
                <w:lang w:eastAsia="lt-LT"/>
              </w:rPr>
            </w:pPr>
            <w:r w:rsidRPr="009A3998">
              <w:rPr>
                <w:sz w:val="24"/>
                <w:szCs w:val="24"/>
                <w:lang w:eastAsia="lt-LT"/>
              </w:rPr>
              <w:t xml:space="preserve">      6</w:t>
            </w:r>
          </w:p>
        </w:tc>
        <w:tc>
          <w:tcPr>
            <w:tcW w:w="1839" w:type="dxa"/>
            <w:tcBorders>
              <w:top w:val="single" w:sz="4" w:space="0" w:color="auto"/>
              <w:left w:val="single" w:sz="4" w:space="0" w:color="auto"/>
              <w:bottom w:val="single" w:sz="4" w:space="0" w:color="auto"/>
              <w:right w:val="single" w:sz="4" w:space="0" w:color="auto"/>
            </w:tcBorders>
          </w:tcPr>
          <w:p w14:paraId="32F08557" w14:textId="77777777" w:rsidR="005C0759" w:rsidRPr="009A3998" w:rsidRDefault="005C0759" w:rsidP="00943B70">
            <w:pPr>
              <w:spacing w:line="276" w:lineRule="auto"/>
              <w:jc w:val="both"/>
              <w:rPr>
                <w:sz w:val="24"/>
                <w:szCs w:val="24"/>
                <w:lang w:eastAsia="lt-LT"/>
              </w:rPr>
            </w:pPr>
            <w:r w:rsidRPr="009A3998">
              <w:rPr>
                <w:sz w:val="24"/>
                <w:szCs w:val="24"/>
                <w:lang w:eastAsia="lt-LT"/>
              </w:rPr>
              <w:t>6</w:t>
            </w:r>
          </w:p>
        </w:tc>
      </w:tr>
    </w:tbl>
    <w:p w14:paraId="17018DEF" w14:textId="77777777" w:rsidR="005C0759" w:rsidRPr="009A3998" w:rsidRDefault="005C0759" w:rsidP="005C0759">
      <w:pPr>
        <w:spacing w:line="276" w:lineRule="auto"/>
        <w:rPr>
          <w:sz w:val="24"/>
          <w:szCs w:val="24"/>
          <w:lang w:eastAsia="lt-LT"/>
        </w:rPr>
      </w:pPr>
    </w:p>
    <w:p w14:paraId="31AECACA" w14:textId="77777777" w:rsidR="005C0759" w:rsidRPr="009A3998" w:rsidRDefault="005C0759" w:rsidP="005C0759">
      <w:pPr>
        <w:spacing w:line="276" w:lineRule="auto"/>
        <w:rPr>
          <w:sz w:val="24"/>
          <w:szCs w:val="24"/>
          <w:lang w:eastAsia="lt-LT"/>
        </w:rPr>
      </w:pPr>
      <w:r w:rsidRPr="009A3998">
        <w:rPr>
          <w:sz w:val="24"/>
          <w:szCs w:val="24"/>
          <w:lang w:eastAsia="lt-LT"/>
        </w:rPr>
        <w:t xml:space="preserve">Su kitomis organizacijomis ir įstaigomis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70"/>
        <w:gridCol w:w="3254"/>
        <w:gridCol w:w="1199"/>
        <w:gridCol w:w="2163"/>
      </w:tblGrid>
      <w:tr w:rsidR="005C0759" w:rsidRPr="009A3998" w14:paraId="4E62CC73" w14:textId="77777777" w:rsidTr="00943B70">
        <w:tc>
          <w:tcPr>
            <w:tcW w:w="2870" w:type="dxa"/>
            <w:tcBorders>
              <w:top w:val="single" w:sz="4" w:space="0" w:color="auto"/>
              <w:left w:val="single" w:sz="4" w:space="0" w:color="auto"/>
              <w:bottom w:val="single" w:sz="4" w:space="0" w:color="auto"/>
              <w:right w:val="single" w:sz="4" w:space="0" w:color="auto"/>
            </w:tcBorders>
            <w:vAlign w:val="center"/>
          </w:tcPr>
          <w:p w14:paraId="19A66D5E" w14:textId="77777777" w:rsidR="005C0759" w:rsidRPr="009A3998" w:rsidRDefault="005C0759" w:rsidP="00943B70">
            <w:pPr>
              <w:spacing w:line="276" w:lineRule="auto"/>
              <w:jc w:val="center"/>
              <w:rPr>
                <w:b/>
                <w:sz w:val="24"/>
                <w:szCs w:val="24"/>
                <w:lang w:eastAsia="lt-LT"/>
              </w:rPr>
            </w:pPr>
            <w:r w:rsidRPr="009A3998">
              <w:rPr>
                <w:b/>
                <w:sz w:val="24"/>
                <w:szCs w:val="24"/>
              </w:rPr>
              <w:t>Organizacijos, įstaigos pavadinimas</w:t>
            </w:r>
          </w:p>
        </w:tc>
        <w:tc>
          <w:tcPr>
            <w:tcW w:w="3254" w:type="dxa"/>
            <w:tcBorders>
              <w:top w:val="single" w:sz="4" w:space="0" w:color="auto"/>
              <w:left w:val="single" w:sz="4" w:space="0" w:color="auto"/>
              <w:bottom w:val="single" w:sz="4" w:space="0" w:color="auto"/>
              <w:right w:val="single" w:sz="4" w:space="0" w:color="auto"/>
            </w:tcBorders>
            <w:vAlign w:val="center"/>
          </w:tcPr>
          <w:p w14:paraId="20BE7BA7"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sritis</w:t>
            </w:r>
          </w:p>
        </w:tc>
        <w:tc>
          <w:tcPr>
            <w:tcW w:w="1199" w:type="dxa"/>
            <w:tcBorders>
              <w:top w:val="single" w:sz="4" w:space="0" w:color="auto"/>
              <w:left w:val="single" w:sz="4" w:space="0" w:color="auto"/>
              <w:bottom w:val="single" w:sz="4" w:space="0" w:color="auto"/>
              <w:right w:val="single" w:sz="4" w:space="0" w:color="auto"/>
            </w:tcBorders>
            <w:vAlign w:val="center"/>
          </w:tcPr>
          <w:p w14:paraId="469A7A9A"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2F5E43FB" w14:textId="77777777" w:rsidR="005C0759" w:rsidRPr="009A3998" w:rsidRDefault="005C0759" w:rsidP="00943B70">
            <w:pPr>
              <w:spacing w:line="276" w:lineRule="auto"/>
              <w:jc w:val="center"/>
              <w:rPr>
                <w:b/>
                <w:sz w:val="24"/>
                <w:szCs w:val="24"/>
                <w:lang w:eastAsia="lt-LT"/>
              </w:rPr>
            </w:pPr>
            <w:r w:rsidRPr="009A3998">
              <w:rPr>
                <w:b/>
                <w:sz w:val="24"/>
                <w:szCs w:val="24"/>
                <w:lang w:eastAsia="lt-LT"/>
              </w:rPr>
              <w:t>Bendradarbiavimo trukmė</w:t>
            </w:r>
          </w:p>
        </w:tc>
      </w:tr>
      <w:tr w:rsidR="005C0759" w:rsidRPr="009A3998" w14:paraId="1BD19B87" w14:textId="77777777" w:rsidTr="00943B70">
        <w:tc>
          <w:tcPr>
            <w:tcW w:w="2870" w:type="dxa"/>
            <w:tcBorders>
              <w:top w:val="single" w:sz="4" w:space="0" w:color="auto"/>
              <w:left w:val="single" w:sz="4" w:space="0" w:color="auto"/>
              <w:bottom w:val="single" w:sz="4" w:space="0" w:color="auto"/>
              <w:right w:val="single" w:sz="4" w:space="0" w:color="auto"/>
            </w:tcBorders>
          </w:tcPr>
          <w:p w14:paraId="3F4A3091" w14:textId="77777777" w:rsidR="005C0759" w:rsidRPr="009A3998" w:rsidRDefault="005C0759" w:rsidP="00943B70">
            <w:pPr>
              <w:spacing w:line="276" w:lineRule="auto"/>
              <w:jc w:val="both"/>
              <w:rPr>
                <w:sz w:val="24"/>
                <w:szCs w:val="24"/>
                <w:lang w:eastAsia="lt-LT"/>
              </w:rPr>
            </w:pPr>
            <w:r w:rsidRPr="009A3998">
              <w:rPr>
                <w:sz w:val="24"/>
                <w:szCs w:val="24"/>
                <w:lang w:eastAsia="lt-LT"/>
              </w:rPr>
              <w:t>Visuomenės sveikatos biuras</w:t>
            </w:r>
          </w:p>
        </w:tc>
        <w:tc>
          <w:tcPr>
            <w:tcW w:w="3254" w:type="dxa"/>
            <w:tcBorders>
              <w:top w:val="single" w:sz="4" w:space="0" w:color="auto"/>
              <w:left w:val="single" w:sz="4" w:space="0" w:color="auto"/>
              <w:bottom w:val="single" w:sz="4" w:space="0" w:color="auto"/>
              <w:right w:val="single" w:sz="4" w:space="0" w:color="auto"/>
            </w:tcBorders>
          </w:tcPr>
          <w:p w14:paraId="1C360DE2"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199" w:type="dxa"/>
            <w:tcBorders>
              <w:top w:val="single" w:sz="4" w:space="0" w:color="auto"/>
              <w:left w:val="single" w:sz="4" w:space="0" w:color="auto"/>
              <w:bottom w:val="single" w:sz="4" w:space="0" w:color="auto"/>
              <w:right w:val="single" w:sz="4" w:space="0" w:color="auto"/>
            </w:tcBorders>
          </w:tcPr>
          <w:p w14:paraId="60BF5D75" w14:textId="77777777" w:rsidR="005C0759" w:rsidRPr="009A3998" w:rsidRDefault="005C0759" w:rsidP="00943B70">
            <w:pPr>
              <w:spacing w:line="276" w:lineRule="auto"/>
              <w:jc w:val="center"/>
              <w:rPr>
                <w:sz w:val="24"/>
                <w:szCs w:val="24"/>
                <w:lang w:eastAsia="lt-LT"/>
              </w:rPr>
            </w:pPr>
            <w:r w:rsidRPr="009A3998">
              <w:rPr>
                <w:sz w:val="24"/>
                <w:szCs w:val="24"/>
                <w:lang w:eastAsia="lt-LT"/>
              </w:rPr>
              <w:t>13</w:t>
            </w:r>
          </w:p>
        </w:tc>
        <w:tc>
          <w:tcPr>
            <w:tcW w:w="2163" w:type="dxa"/>
            <w:tcBorders>
              <w:top w:val="single" w:sz="4" w:space="0" w:color="auto"/>
              <w:left w:val="single" w:sz="4" w:space="0" w:color="auto"/>
              <w:bottom w:val="single" w:sz="4" w:space="0" w:color="auto"/>
              <w:right w:val="single" w:sz="4" w:space="0" w:color="auto"/>
            </w:tcBorders>
          </w:tcPr>
          <w:p w14:paraId="287140D9" w14:textId="77777777" w:rsidR="005C0759" w:rsidRPr="009A3998" w:rsidRDefault="005C0759" w:rsidP="00943B70">
            <w:pPr>
              <w:spacing w:line="276" w:lineRule="auto"/>
              <w:jc w:val="center"/>
              <w:rPr>
                <w:sz w:val="24"/>
                <w:szCs w:val="24"/>
                <w:lang w:eastAsia="lt-LT"/>
              </w:rPr>
            </w:pPr>
            <w:r w:rsidRPr="009A3998">
              <w:rPr>
                <w:sz w:val="24"/>
                <w:szCs w:val="24"/>
                <w:lang w:eastAsia="lt-LT"/>
              </w:rPr>
              <w:t>5</w:t>
            </w:r>
          </w:p>
        </w:tc>
      </w:tr>
      <w:tr w:rsidR="005C0759" w:rsidRPr="009A3998" w14:paraId="3313303F" w14:textId="77777777" w:rsidTr="00943B70">
        <w:tc>
          <w:tcPr>
            <w:tcW w:w="2870" w:type="dxa"/>
            <w:tcBorders>
              <w:top w:val="single" w:sz="4" w:space="0" w:color="auto"/>
              <w:left w:val="single" w:sz="4" w:space="0" w:color="auto"/>
              <w:bottom w:val="single" w:sz="4" w:space="0" w:color="auto"/>
              <w:right w:val="single" w:sz="4" w:space="0" w:color="auto"/>
            </w:tcBorders>
          </w:tcPr>
          <w:p w14:paraId="53484396" w14:textId="77777777" w:rsidR="005C0759" w:rsidRPr="009A3998" w:rsidRDefault="005C0759" w:rsidP="00943B70">
            <w:pPr>
              <w:spacing w:line="276" w:lineRule="auto"/>
              <w:rPr>
                <w:sz w:val="24"/>
                <w:szCs w:val="24"/>
                <w:lang w:eastAsia="lt-LT"/>
              </w:rPr>
            </w:pPr>
            <w:r w:rsidRPr="009A3998">
              <w:rPr>
                <w:sz w:val="24"/>
                <w:szCs w:val="24"/>
                <w:lang w:eastAsia="lt-LT"/>
              </w:rPr>
              <w:t xml:space="preserve">Lada sport klubas </w:t>
            </w:r>
          </w:p>
        </w:tc>
        <w:tc>
          <w:tcPr>
            <w:tcW w:w="3254" w:type="dxa"/>
            <w:tcBorders>
              <w:top w:val="single" w:sz="4" w:space="0" w:color="auto"/>
              <w:left w:val="single" w:sz="4" w:space="0" w:color="auto"/>
              <w:bottom w:val="single" w:sz="4" w:space="0" w:color="auto"/>
              <w:right w:val="single" w:sz="4" w:space="0" w:color="auto"/>
            </w:tcBorders>
          </w:tcPr>
          <w:p w14:paraId="1655BE84"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199" w:type="dxa"/>
            <w:tcBorders>
              <w:top w:val="single" w:sz="4" w:space="0" w:color="auto"/>
              <w:left w:val="single" w:sz="4" w:space="0" w:color="auto"/>
              <w:bottom w:val="single" w:sz="4" w:space="0" w:color="auto"/>
              <w:right w:val="single" w:sz="4" w:space="0" w:color="auto"/>
            </w:tcBorders>
          </w:tcPr>
          <w:p w14:paraId="727A8C71"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c>
          <w:tcPr>
            <w:tcW w:w="2163" w:type="dxa"/>
            <w:tcBorders>
              <w:top w:val="single" w:sz="4" w:space="0" w:color="auto"/>
              <w:left w:val="single" w:sz="4" w:space="0" w:color="auto"/>
              <w:bottom w:val="single" w:sz="4" w:space="0" w:color="auto"/>
              <w:right w:val="single" w:sz="4" w:space="0" w:color="auto"/>
            </w:tcBorders>
          </w:tcPr>
          <w:p w14:paraId="626AB79F"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r>
      <w:tr w:rsidR="005C0759" w:rsidRPr="009A3998" w14:paraId="46C6C454" w14:textId="77777777" w:rsidTr="00943B70">
        <w:tc>
          <w:tcPr>
            <w:tcW w:w="2870" w:type="dxa"/>
            <w:tcBorders>
              <w:top w:val="single" w:sz="4" w:space="0" w:color="auto"/>
              <w:left w:val="single" w:sz="4" w:space="0" w:color="auto"/>
              <w:bottom w:val="single" w:sz="4" w:space="0" w:color="auto"/>
              <w:right w:val="single" w:sz="4" w:space="0" w:color="auto"/>
            </w:tcBorders>
          </w:tcPr>
          <w:p w14:paraId="022EA06E" w14:textId="77777777" w:rsidR="005C0759" w:rsidRPr="009A3998" w:rsidRDefault="005C0759" w:rsidP="00943B70">
            <w:pPr>
              <w:spacing w:line="276" w:lineRule="auto"/>
              <w:rPr>
                <w:sz w:val="24"/>
                <w:szCs w:val="24"/>
                <w:lang w:eastAsia="lt-LT"/>
              </w:rPr>
            </w:pPr>
            <w:r w:rsidRPr="009A3998">
              <w:rPr>
                <w:sz w:val="24"/>
                <w:szCs w:val="24"/>
                <w:lang w:eastAsia="lt-LT"/>
              </w:rPr>
              <w:t>Sunkiosios atletikos klubas JĖGA</w:t>
            </w:r>
          </w:p>
        </w:tc>
        <w:tc>
          <w:tcPr>
            <w:tcW w:w="3254" w:type="dxa"/>
            <w:tcBorders>
              <w:top w:val="single" w:sz="4" w:space="0" w:color="auto"/>
              <w:left w:val="single" w:sz="4" w:space="0" w:color="auto"/>
              <w:bottom w:val="single" w:sz="4" w:space="0" w:color="auto"/>
              <w:right w:val="single" w:sz="4" w:space="0" w:color="auto"/>
            </w:tcBorders>
          </w:tcPr>
          <w:p w14:paraId="51CD50A3"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199" w:type="dxa"/>
            <w:tcBorders>
              <w:top w:val="single" w:sz="4" w:space="0" w:color="auto"/>
              <w:left w:val="single" w:sz="4" w:space="0" w:color="auto"/>
              <w:bottom w:val="single" w:sz="4" w:space="0" w:color="auto"/>
              <w:right w:val="single" w:sz="4" w:space="0" w:color="auto"/>
            </w:tcBorders>
          </w:tcPr>
          <w:p w14:paraId="4C9B4B4B"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c>
          <w:tcPr>
            <w:tcW w:w="2163" w:type="dxa"/>
            <w:tcBorders>
              <w:top w:val="single" w:sz="4" w:space="0" w:color="auto"/>
              <w:left w:val="single" w:sz="4" w:space="0" w:color="auto"/>
              <w:bottom w:val="single" w:sz="4" w:space="0" w:color="auto"/>
              <w:right w:val="single" w:sz="4" w:space="0" w:color="auto"/>
            </w:tcBorders>
          </w:tcPr>
          <w:p w14:paraId="7CA45110"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r>
      <w:tr w:rsidR="005C0759" w:rsidRPr="009A3998" w14:paraId="6F71DD69" w14:textId="77777777" w:rsidTr="00943B70">
        <w:tc>
          <w:tcPr>
            <w:tcW w:w="2870" w:type="dxa"/>
            <w:tcBorders>
              <w:top w:val="single" w:sz="4" w:space="0" w:color="auto"/>
              <w:left w:val="single" w:sz="4" w:space="0" w:color="auto"/>
              <w:bottom w:val="single" w:sz="4" w:space="0" w:color="auto"/>
              <w:right w:val="single" w:sz="4" w:space="0" w:color="auto"/>
            </w:tcBorders>
          </w:tcPr>
          <w:p w14:paraId="5266AB8C" w14:textId="77777777" w:rsidR="005C0759" w:rsidRPr="009A3998" w:rsidRDefault="005C0759" w:rsidP="00943B70">
            <w:pPr>
              <w:spacing w:line="276" w:lineRule="auto"/>
              <w:rPr>
                <w:sz w:val="24"/>
                <w:szCs w:val="24"/>
                <w:lang w:eastAsia="lt-LT"/>
              </w:rPr>
            </w:pPr>
            <w:r w:rsidRPr="009A3998">
              <w:rPr>
                <w:sz w:val="24"/>
                <w:szCs w:val="24"/>
                <w:lang w:eastAsia="lt-LT"/>
              </w:rPr>
              <w:t>Visos kultūros įstaigos</w:t>
            </w:r>
          </w:p>
        </w:tc>
        <w:tc>
          <w:tcPr>
            <w:tcW w:w="3254" w:type="dxa"/>
            <w:tcBorders>
              <w:top w:val="single" w:sz="4" w:space="0" w:color="auto"/>
              <w:left w:val="single" w:sz="4" w:space="0" w:color="auto"/>
              <w:bottom w:val="single" w:sz="4" w:space="0" w:color="auto"/>
              <w:right w:val="single" w:sz="4" w:space="0" w:color="auto"/>
            </w:tcBorders>
          </w:tcPr>
          <w:p w14:paraId="47CFFC51"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w:t>
            </w:r>
          </w:p>
        </w:tc>
        <w:tc>
          <w:tcPr>
            <w:tcW w:w="1199" w:type="dxa"/>
            <w:tcBorders>
              <w:top w:val="single" w:sz="4" w:space="0" w:color="auto"/>
              <w:left w:val="single" w:sz="4" w:space="0" w:color="auto"/>
              <w:bottom w:val="single" w:sz="4" w:space="0" w:color="auto"/>
              <w:right w:val="single" w:sz="4" w:space="0" w:color="auto"/>
            </w:tcBorders>
          </w:tcPr>
          <w:p w14:paraId="110F7CD4" w14:textId="77777777" w:rsidR="005C0759" w:rsidRPr="009A3998" w:rsidRDefault="005C0759" w:rsidP="00943B70">
            <w:pPr>
              <w:spacing w:line="276" w:lineRule="auto"/>
              <w:jc w:val="center"/>
              <w:rPr>
                <w:sz w:val="24"/>
                <w:szCs w:val="24"/>
                <w:lang w:eastAsia="lt-LT"/>
              </w:rPr>
            </w:pPr>
            <w:r w:rsidRPr="009A3998">
              <w:rPr>
                <w:sz w:val="24"/>
                <w:szCs w:val="24"/>
                <w:lang w:eastAsia="lt-LT"/>
              </w:rPr>
              <w:t>24</w:t>
            </w:r>
          </w:p>
        </w:tc>
        <w:tc>
          <w:tcPr>
            <w:tcW w:w="2163" w:type="dxa"/>
            <w:tcBorders>
              <w:top w:val="single" w:sz="4" w:space="0" w:color="auto"/>
              <w:left w:val="single" w:sz="4" w:space="0" w:color="auto"/>
              <w:bottom w:val="single" w:sz="4" w:space="0" w:color="auto"/>
              <w:right w:val="single" w:sz="4" w:space="0" w:color="auto"/>
            </w:tcBorders>
          </w:tcPr>
          <w:p w14:paraId="1A349CD8"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r>
      <w:tr w:rsidR="005C0759" w:rsidRPr="009A3998" w14:paraId="5A47550B" w14:textId="77777777" w:rsidTr="00943B70">
        <w:tc>
          <w:tcPr>
            <w:tcW w:w="2870" w:type="dxa"/>
            <w:tcBorders>
              <w:top w:val="single" w:sz="4" w:space="0" w:color="auto"/>
              <w:left w:val="single" w:sz="4" w:space="0" w:color="auto"/>
              <w:bottom w:val="single" w:sz="4" w:space="0" w:color="auto"/>
              <w:right w:val="single" w:sz="4" w:space="0" w:color="auto"/>
            </w:tcBorders>
          </w:tcPr>
          <w:p w14:paraId="7E480844" w14:textId="77777777" w:rsidR="005C0759" w:rsidRPr="009A3998" w:rsidRDefault="005C0759" w:rsidP="00943B70">
            <w:pPr>
              <w:spacing w:line="276" w:lineRule="auto"/>
              <w:rPr>
                <w:sz w:val="24"/>
                <w:szCs w:val="24"/>
                <w:lang w:eastAsia="lt-LT"/>
              </w:rPr>
            </w:pPr>
            <w:r w:rsidRPr="009A3998">
              <w:rPr>
                <w:sz w:val="24"/>
                <w:szCs w:val="24"/>
                <w:lang w:eastAsia="lt-LT"/>
              </w:rPr>
              <w:t>Kūno kultūros ir sporto centras</w:t>
            </w:r>
          </w:p>
        </w:tc>
        <w:tc>
          <w:tcPr>
            <w:tcW w:w="3254" w:type="dxa"/>
            <w:tcBorders>
              <w:top w:val="single" w:sz="4" w:space="0" w:color="auto"/>
              <w:left w:val="single" w:sz="4" w:space="0" w:color="auto"/>
              <w:bottom w:val="single" w:sz="4" w:space="0" w:color="auto"/>
              <w:right w:val="single" w:sz="4" w:space="0" w:color="auto"/>
            </w:tcBorders>
          </w:tcPr>
          <w:p w14:paraId="2C72141D" w14:textId="77777777" w:rsidR="005C0759" w:rsidRPr="009A3998" w:rsidRDefault="005C0759" w:rsidP="00943B70">
            <w:pPr>
              <w:spacing w:line="276" w:lineRule="auto"/>
              <w:jc w:val="both"/>
              <w:rPr>
                <w:sz w:val="24"/>
                <w:szCs w:val="24"/>
                <w:lang w:eastAsia="lt-LT"/>
              </w:rPr>
            </w:pPr>
            <w:r w:rsidRPr="009A3998">
              <w:rPr>
                <w:sz w:val="24"/>
                <w:szCs w:val="24"/>
                <w:lang w:eastAsia="lt-LT"/>
              </w:rPr>
              <w:t>Veikla, renginiai</w:t>
            </w:r>
          </w:p>
        </w:tc>
        <w:tc>
          <w:tcPr>
            <w:tcW w:w="1199" w:type="dxa"/>
            <w:tcBorders>
              <w:top w:val="single" w:sz="4" w:space="0" w:color="auto"/>
              <w:left w:val="single" w:sz="4" w:space="0" w:color="auto"/>
              <w:bottom w:val="single" w:sz="4" w:space="0" w:color="auto"/>
              <w:right w:val="single" w:sz="4" w:space="0" w:color="auto"/>
            </w:tcBorders>
          </w:tcPr>
          <w:p w14:paraId="2F7A564E" w14:textId="77777777" w:rsidR="005C0759" w:rsidRPr="009A3998" w:rsidRDefault="005C0759" w:rsidP="00943B70">
            <w:pPr>
              <w:spacing w:line="276" w:lineRule="auto"/>
              <w:jc w:val="center"/>
              <w:rPr>
                <w:sz w:val="24"/>
                <w:szCs w:val="24"/>
                <w:lang w:eastAsia="lt-LT"/>
              </w:rPr>
            </w:pPr>
            <w:r w:rsidRPr="009A3998">
              <w:rPr>
                <w:sz w:val="24"/>
                <w:szCs w:val="24"/>
                <w:lang w:eastAsia="lt-LT"/>
              </w:rPr>
              <w:t>14</w:t>
            </w:r>
          </w:p>
        </w:tc>
        <w:tc>
          <w:tcPr>
            <w:tcW w:w="2163" w:type="dxa"/>
            <w:tcBorders>
              <w:top w:val="single" w:sz="4" w:space="0" w:color="auto"/>
              <w:left w:val="single" w:sz="4" w:space="0" w:color="auto"/>
              <w:bottom w:val="single" w:sz="4" w:space="0" w:color="auto"/>
              <w:right w:val="single" w:sz="4" w:space="0" w:color="auto"/>
            </w:tcBorders>
          </w:tcPr>
          <w:p w14:paraId="034DC9E7" w14:textId="77777777" w:rsidR="005C0759" w:rsidRPr="009A3998" w:rsidRDefault="005C0759" w:rsidP="00943B70">
            <w:pPr>
              <w:spacing w:line="276" w:lineRule="auto"/>
              <w:jc w:val="center"/>
              <w:rPr>
                <w:sz w:val="24"/>
                <w:szCs w:val="24"/>
                <w:lang w:eastAsia="lt-LT"/>
              </w:rPr>
            </w:pPr>
            <w:r w:rsidRPr="009A3998">
              <w:rPr>
                <w:sz w:val="24"/>
                <w:szCs w:val="24"/>
                <w:lang w:eastAsia="lt-LT"/>
              </w:rPr>
              <w:t>8</w:t>
            </w:r>
          </w:p>
        </w:tc>
      </w:tr>
      <w:tr w:rsidR="005C0759" w:rsidRPr="009A3998" w14:paraId="6C5F6A39" w14:textId="77777777" w:rsidTr="00943B70">
        <w:tc>
          <w:tcPr>
            <w:tcW w:w="2870" w:type="dxa"/>
            <w:tcBorders>
              <w:top w:val="single" w:sz="4" w:space="0" w:color="auto"/>
              <w:left w:val="single" w:sz="4" w:space="0" w:color="auto"/>
              <w:bottom w:val="single" w:sz="4" w:space="0" w:color="auto"/>
              <w:right w:val="single" w:sz="4" w:space="0" w:color="auto"/>
            </w:tcBorders>
          </w:tcPr>
          <w:p w14:paraId="7D9674B1" w14:textId="77777777" w:rsidR="005C0759" w:rsidRPr="009A3998" w:rsidRDefault="005C0759" w:rsidP="00943B70">
            <w:pPr>
              <w:spacing w:line="276" w:lineRule="auto"/>
              <w:rPr>
                <w:sz w:val="24"/>
                <w:szCs w:val="24"/>
                <w:lang w:eastAsia="lt-LT"/>
              </w:rPr>
            </w:pPr>
            <w:r w:rsidRPr="009A3998">
              <w:rPr>
                <w:sz w:val="24"/>
                <w:szCs w:val="24"/>
                <w:lang w:eastAsia="lt-LT"/>
              </w:rPr>
              <w:t>Aukštaitijos krepšinio mokykla</w:t>
            </w:r>
          </w:p>
        </w:tc>
        <w:tc>
          <w:tcPr>
            <w:tcW w:w="3254" w:type="dxa"/>
            <w:tcBorders>
              <w:top w:val="single" w:sz="4" w:space="0" w:color="auto"/>
              <w:left w:val="single" w:sz="4" w:space="0" w:color="auto"/>
              <w:bottom w:val="single" w:sz="4" w:space="0" w:color="auto"/>
              <w:right w:val="single" w:sz="4" w:space="0" w:color="auto"/>
            </w:tcBorders>
          </w:tcPr>
          <w:p w14:paraId="10079826" w14:textId="77777777" w:rsidR="005C0759" w:rsidRPr="009A3998" w:rsidRDefault="005C0759" w:rsidP="00943B70">
            <w:pPr>
              <w:spacing w:line="276" w:lineRule="auto"/>
              <w:jc w:val="both"/>
              <w:rPr>
                <w:sz w:val="24"/>
                <w:szCs w:val="24"/>
                <w:lang w:eastAsia="lt-LT"/>
              </w:rPr>
            </w:pPr>
            <w:r w:rsidRPr="009A3998">
              <w:rPr>
                <w:sz w:val="24"/>
                <w:szCs w:val="24"/>
                <w:lang w:eastAsia="lt-LT"/>
              </w:rPr>
              <w:t>Veikla, renginiai</w:t>
            </w:r>
          </w:p>
        </w:tc>
        <w:tc>
          <w:tcPr>
            <w:tcW w:w="1199" w:type="dxa"/>
            <w:tcBorders>
              <w:top w:val="single" w:sz="4" w:space="0" w:color="auto"/>
              <w:left w:val="single" w:sz="4" w:space="0" w:color="auto"/>
              <w:bottom w:val="single" w:sz="4" w:space="0" w:color="auto"/>
              <w:right w:val="single" w:sz="4" w:space="0" w:color="auto"/>
            </w:tcBorders>
          </w:tcPr>
          <w:p w14:paraId="0E64A860"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c>
          <w:tcPr>
            <w:tcW w:w="2163" w:type="dxa"/>
            <w:tcBorders>
              <w:top w:val="single" w:sz="4" w:space="0" w:color="auto"/>
              <w:left w:val="single" w:sz="4" w:space="0" w:color="auto"/>
              <w:bottom w:val="single" w:sz="4" w:space="0" w:color="auto"/>
              <w:right w:val="single" w:sz="4" w:space="0" w:color="auto"/>
            </w:tcBorders>
          </w:tcPr>
          <w:p w14:paraId="469C11B0" w14:textId="77777777" w:rsidR="005C0759" w:rsidRPr="009A3998" w:rsidRDefault="005C0759" w:rsidP="00943B70">
            <w:pPr>
              <w:spacing w:line="276" w:lineRule="auto"/>
              <w:jc w:val="center"/>
              <w:rPr>
                <w:sz w:val="24"/>
                <w:szCs w:val="24"/>
                <w:lang w:eastAsia="lt-LT"/>
              </w:rPr>
            </w:pPr>
            <w:r w:rsidRPr="009A3998">
              <w:rPr>
                <w:sz w:val="24"/>
                <w:szCs w:val="24"/>
                <w:lang w:eastAsia="lt-LT"/>
              </w:rPr>
              <w:t>6</w:t>
            </w:r>
          </w:p>
        </w:tc>
      </w:tr>
      <w:tr w:rsidR="005C0759" w:rsidRPr="009A3998" w14:paraId="25CA44EF" w14:textId="77777777" w:rsidTr="00943B70">
        <w:tc>
          <w:tcPr>
            <w:tcW w:w="2870" w:type="dxa"/>
            <w:tcBorders>
              <w:top w:val="single" w:sz="4" w:space="0" w:color="auto"/>
              <w:left w:val="single" w:sz="4" w:space="0" w:color="auto"/>
              <w:bottom w:val="single" w:sz="4" w:space="0" w:color="auto"/>
              <w:right w:val="single" w:sz="4" w:space="0" w:color="auto"/>
            </w:tcBorders>
          </w:tcPr>
          <w:p w14:paraId="237AEC05" w14:textId="77777777" w:rsidR="005C0759" w:rsidRPr="009A3998" w:rsidRDefault="005C0759" w:rsidP="00943B70">
            <w:pPr>
              <w:spacing w:line="276" w:lineRule="auto"/>
              <w:rPr>
                <w:sz w:val="24"/>
                <w:szCs w:val="24"/>
                <w:lang w:eastAsia="lt-LT"/>
              </w:rPr>
            </w:pPr>
            <w:r w:rsidRPr="009A3998">
              <w:rPr>
                <w:sz w:val="24"/>
                <w:szCs w:val="24"/>
                <w:lang w:eastAsia="lt-LT"/>
              </w:rPr>
              <w:t>„Lions“ klubas</w:t>
            </w:r>
          </w:p>
        </w:tc>
        <w:tc>
          <w:tcPr>
            <w:tcW w:w="3254" w:type="dxa"/>
            <w:tcBorders>
              <w:top w:val="single" w:sz="4" w:space="0" w:color="auto"/>
              <w:left w:val="single" w:sz="4" w:space="0" w:color="auto"/>
              <w:bottom w:val="single" w:sz="4" w:space="0" w:color="auto"/>
              <w:right w:val="single" w:sz="4" w:space="0" w:color="auto"/>
            </w:tcBorders>
          </w:tcPr>
          <w:p w14:paraId="3DBD3117" w14:textId="77777777" w:rsidR="005C0759" w:rsidRPr="009A3998" w:rsidRDefault="005C0759" w:rsidP="00943B70">
            <w:pPr>
              <w:spacing w:line="276" w:lineRule="auto"/>
              <w:jc w:val="both"/>
              <w:rPr>
                <w:sz w:val="24"/>
                <w:szCs w:val="24"/>
                <w:lang w:eastAsia="lt-LT"/>
              </w:rPr>
            </w:pPr>
            <w:r w:rsidRPr="009A3998">
              <w:rPr>
                <w:sz w:val="24"/>
                <w:szCs w:val="24"/>
                <w:lang w:eastAsia="lt-LT"/>
              </w:rPr>
              <w:t>Veikla, renginiai</w:t>
            </w:r>
          </w:p>
        </w:tc>
        <w:tc>
          <w:tcPr>
            <w:tcW w:w="1199" w:type="dxa"/>
            <w:tcBorders>
              <w:top w:val="single" w:sz="4" w:space="0" w:color="auto"/>
              <w:left w:val="single" w:sz="4" w:space="0" w:color="auto"/>
              <w:bottom w:val="single" w:sz="4" w:space="0" w:color="auto"/>
              <w:right w:val="single" w:sz="4" w:space="0" w:color="auto"/>
            </w:tcBorders>
          </w:tcPr>
          <w:p w14:paraId="1E111ED1" w14:textId="77777777" w:rsidR="005C0759" w:rsidRPr="009A3998" w:rsidRDefault="005C0759" w:rsidP="00943B70">
            <w:pPr>
              <w:spacing w:line="276" w:lineRule="auto"/>
              <w:jc w:val="center"/>
              <w:rPr>
                <w:sz w:val="24"/>
                <w:szCs w:val="24"/>
                <w:lang w:eastAsia="lt-LT"/>
              </w:rPr>
            </w:pPr>
            <w:r w:rsidRPr="009A3998">
              <w:rPr>
                <w:sz w:val="24"/>
                <w:szCs w:val="24"/>
                <w:lang w:eastAsia="lt-LT"/>
              </w:rPr>
              <w:t>5</w:t>
            </w:r>
          </w:p>
        </w:tc>
        <w:tc>
          <w:tcPr>
            <w:tcW w:w="2163" w:type="dxa"/>
            <w:tcBorders>
              <w:top w:val="single" w:sz="4" w:space="0" w:color="auto"/>
              <w:left w:val="single" w:sz="4" w:space="0" w:color="auto"/>
              <w:bottom w:val="single" w:sz="4" w:space="0" w:color="auto"/>
              <w:right w:val="single" w:sz="4" w:space="0" w:color="auto"/>
            </w:tcBorders>
          </w:tcPr>
          <w:p w14:paraId="11D7FB24" w14:textId="77777777" w:rsidR="005C0759" w:rsidRPr="009A3998" w:rsidRDefault="005C0759" w:rsidP="00943B70">
            <w:pPr>
              <w:spacing w:line="276" w:lineRule="auto"/>
              <w:jc w:val="center"/>
              <w:rPr>
                <w:sz w:val="24"/>
                <w:szCs w:val="24"/>
                <w:lang w:eastAsia="lt-LT"/>
              </w:rPr>
            </w:pPr>
            <w:r w:rsidRPr="009A3998">
              <w:rPr>
                <w:sz w:val="24"/>
                <w:szCs w:val="24"/>
                <w:lang w:eastAsia="lt-LT"/>
              </w:rPr>
              <w:t>4</w:t>
            </w:r>
          </w:p>
        </w:tc>
      </w:tr>
      <w:tr w:rsidR="005C0759" w:rsidRPr="009A3998" w14:paraId="30B8359D" w14:textId="77777777" w:rsidTr="00943B70">
        <w:tc>
          <w:tcPr>
            <w:tcW w:w="2870" w:type="dxa"/>
            <w:tcBorders>
              <w:top w:val="single" w:sz="4" w:space="0" w:color="auto"/>
              <w:left w:val="single" w:sz="4" w:space="0" w:color="auto"/>
              <w:bottom w:val="single" w:sz="4" w:space="0" w:color="auto"/>
              <w:right w:val="single" w:sz="4" w:space="0" w:color="auto"/>
            </w:tcBorders>
          </w:tcPr>
          <w:p w14:paraId="5BC348C8" w14:textId="77777777" w:rsidR="005C0759" w:rsidRPr="009A3998" w:rsidRDefault="005C0759" w:rsidP="00943B70">
            <w:pPr>
              <w:spacing w:line="276" w:lineRule="auto"/>
              <w:rPr>
                <w:sz w:val="24"/>
                <w:szCs w:val="24"/>
                <w:lang w:eastAsia="lt-LT"/>
              </w:rPr>
            </w:pPr>
            <w:r w:rsidRPr="009A3998">
              <w:rPr>
                <w:sz w:val="24"/>
                <w:szCs w:val="24"/>
                <w:lang w:eastAsia="lt-LT"/>
              </w:rPr>
              <w:t>Tautinio meno kolektyvas „Leesikad“</w:t>
            </w:r>
          </w:p>
        </w:tc>
        <w:tc>
          <w:tcPr>
            <w:tcW w:w="3254" w:type="dxa"/>
            <w:tcBorders>
              <w:top w:val="single" w:sz="4" w:space="0" w:color="auto"/>
              <w:left w:val="single" w:sz="4" w:space="0" w:color="auto"/>
              <w:bottom w:val="single" w:sz="4" w:space="0" w:color="auto"/>
              <w:right w:val="single" w:sz="4" w:space="0" w:color="auto"/>
            </w:tcBorders>
          </w:tcPr>
          <w:p w14:paraId="6DCC1731" w14:textId="77777777" w:rsidR="005C0759" w:rsidRPr="009A3998" w:rsidRDefault="005C0759" w:rsidP="00943B70">
            <w:pPr>
              <w:spacing w:line="276" w:lineRule="auto"/>
              <w:jc w:val="both"/>
              <w:rPr>
                <w:sz w:val="24"/>
                <w:szCs w:val="24"/>
                <w:lang w:eastAsia="lt-LT"/>
              </w:rPr>
            </w:pPr>
            <w:r w:rsidRPr="009A3998">
              <w:rPr>
                <w:sz w:val="24"/>
                <w:szCs w:val="24"/>
                <w:lang w:eastAsia="lt-LT"/>
              </w:rPr>
              <w:t>Kultūriniai mainai</w:t>
            </w:r>
          </w:p>
        </w:tc>
        <w:tc>
          <w:tcPr>
            <w:tcW w:w="1199" w:type="dxa"/>
            <w:tcBorders>
              <w:top w:val="single" w:sz="4" w:space="0" w:color="auto"/>
              <w:left w:val="single" w:sz="4" w:space="0" w:color="auto"/>
              <w:bottom w:val="single" w:sz="4" w:space="0" w:color="auto"/>
              <w:right w:val="single" w:sz="4" w:space="0" w:color="auto"/>
            </w:tcBorders>
          </w:tcPr>
          <w:p w14:paraId="49A29A47" w14:textId="77777777" w:rsidR="005C0759" w:rsidRPr="009A3998" w:rsidRDefault="005C0759" w:rsidP="00943B70">
            <w:pPr>
              <w:spacing w:line="276" w:lineRule="auto"/>
              <w:jc w:val="center"/>
              <w:rPr>
                <w:sz w:val="24"/>
                <w:szCs w:val="24"/>
                <w:lang w:eastAsia="lt-LT"/>
              </w:rPr>
            </w:pPr>
            <w:r w:rsidRPr="009A3998">
              <w:rPr>
                <w:sz w:val="24"/>
                <w:szCs w:val="24"/>
                <w:lang w:eastAsia="lt-LT"/>
              </w:rPr>
              <w:t>3</w:t>
            </w:r>
          </w:p>
        </w:tc>
        <w:tc>
          <w:tcPr>
            <w:tcW w:w="2163" w:type="dxa"/>
            <w:tcBorders>
              <w:top w:val="single" w:sz="4" w:space="0" w:color="auto"/>
              <w:left w:val="single" w:sz="4" w:space="0" w:color="auto"/>
              <w:bottom w:val="single" w:sz="4" w:space="0" w:color="auto"/>
              <w:right w:val="single" w:sz="4" w:space="0" w:color="auto"/>
            </w:tcBorders>
          </w:tcPr>
          <w:p w14:paraId="7E0569C9" w14:textId="77777777" w:rsidR="005C0759" w:rsidRPr="009A3998" w:rsidRDefault="005C0759" w:rsidP="00943B70">
            <w:pPr>
              <w:spacing w:line="276" w:lineRule="auto"/>
              <w:jc w:val="center"/>
              <w:rPr>
                <w:sz w:val="24"/>
                <w:szCs w:val="24"/>
                <w:lang w:eastAsia="lt-LT"/>
              </w:rPr>
            </w:pPr>
            <w:r w:rsidRPr="009A3998">
              <w:rPr>
                <w:sz w:val="24"/>
                <w:szCs w:val="24"/>
                <w:lang w:eastAsia="lt-LT"/>
              </w:rPr>
              <w:t>3</w:t>
            </w:r>
          </w:p>
        </w:tc>
      </w:tr>
      <w:tr w:rsidR="005C0759" w:rsidRPr="009A3998" w14:paraId="7BE60304" w14:textId="77777777" w:rsidTr="00943B70">
        <w:tc>
          <w:tcPr>
            <w:tcW w:w="2870" w:type="dxa"/>
            <w:tcBorders>
              <w:top w:val="single" w:sz="4" w:space="0" w:color="auto"/>
              <w:left w:val="single" w:sz="4" w:space="0" w:color="auto"/>
              <w:bottom w:val="single" w:sz="4" w:space="0" w:color="auto"/>
              <w:right w:val="single" w:sz="4" w:space="0" w:color="auto"/>
            </w:tcBorders>
          </w:tcPr>
          <w:p w14:paraId="25ED8999" w14:textId="77777777" w:rsidR="005C0759" w:rsidRPr="009A3998" w:rsidRDefault="005C0759" w:rsidP="00943B70">
            <w:pPr>
              <w:spacing w:line="276" w:lineRule="auto"/>
              <w:rPr>
                <w:sz w:val="24"/>
                <w:szCs w:val="24"/>
                <w:lang w:eastAsia="lt-LT"/>
              </w:rPr>
            </w:pPr>
            <w:r w:rsidRPr="009A3998">
              <w:rPr>
                <w:sz w:val="24"/>
                <w:szCs w:val="24"/>
                <w:lang w:eastAsia="lt-LT"/>
              </w:rPr>
              <w:t>Klubas „Šokių oazė“</w:t>
            </w:r>
          </w:p>
        </w:tc>
        <w:tc>
          <w:tcPr>
            <w:tcW w:w="3254" w:type="dxa"/>
            <w:tcBorders>
              <w:top w:val="single" w:sz="4" w:space="0" w:color="auto"/>
              <w:left w:val="single" w:sz="4" w:space="0" w:color="auto"/>
              <w:bottom w:val="single" w:sz="4" w:space="0" w:color="auto"/>
              <w:right w:val="single" w:sz="4" w:space="0" w:color="auto"/>
            </w:tcBorders>
          </w:tcPr>
          <w:p w14:paraId="24C489F3"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 veikla</w:t>
            </w:r>
          </w:p>
        </w:tc>
        <w:tc>
          <w:tcPr>
            <w:tcW w:w="1199" w:type="dxa"/>
            <w:tcBorders>
              <w:top w:val="single" w:sz="4" w:space="0" w:color="auto"/>
              <w:left w:val="single" w:sz="4" w:space="0" w:color="auto"/>
              <w:bottom w:val="single" w:sz="4" w:space="0" w:color="auto"/>
              <w:right w:val="single" w:sz="4" w:space="0" w:color="auto"/>
            </w:tcBorders>
          </w:tcPr>
          <w:p w14:paraId="22ED012D" w14:textId="77777777" w:rsidR="005C0759" w:rsidRPr="009A3998" w:rsidRDefault="005C0759" w:rsidP="00943B70">
            <w:pPr>
              <w:spacing w:line="276" w:lineRule="auto"/>
              <w:jc w:val="center"/>
              <w:rPr>
                <w:sz w:val="24"/>
                <w:szCs w:val="24"/>
                <w:lang w:eastAsia="lt-LT"/>
              </w:rPr>
            </w:pPr>
            <w:r w:rsidRPr="009A3998">
              <w:rPr>
                <w:sz w:val="24"/>
                <w:szCs w:val="24"/>
                <w:lang w:eastAsia="lt-LT"/>
              </w:rPr>
              <w:t>8</w:t>
            </w:r>
          </w:p>
        </w:tc>
        <w:tc>
          <w:tcPr>
            <w:tcW w:w="2163" w:type="dxa"/>
            <w:tcBorders>
              <w:top w:val="single" w:sz="4" w:space="0" w:color="auto"/>
              <w:left w:val="single" w:sz="4" w:space="0" w:color="auto"/>
              <w:bottom w:val="single" w:sz="4" w:space="0" w:color="auto"/>
              <w:right w:val="single" w:sz="4" w:space="0" w:color="auto"/>
            </w:tcBorders>
          </w:tcPr>
          <w:p w14:paraId="7952E347"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r>
      <w:tr w:rsidR="005C0759" w:rsidRPr="009A3998" w14:paraId="2FA1BC97" w14:textId="77777777" w:rsidTr="00943B70">
        <w:tc>
          <w:tcPr>
            <w:tcW w:w="2870" w:type="dxa"/>
            <w:tcBorders>
              <w:top w:val="single" w:sz="4" w:space="0" w:color="auto"/>
              <w:left w:val="single" w:sz="4" w:space="0" w:color="auto"/>
              <w:bottom w:val="single" w:sz="4" w:space="0" w:color="auto"/>
              <w:right w:val="single" w:sz="4" w:space="0" w:color="auto"/>
            </w:tcBorders>
          </w:tcPr>
          <w:p w14:paraId="420EA3C5" w14:textId="77777777" w:rsidR="005C0759" w:rsidRPr="009A3998" w:rsidRDefault="005C0759" w:rsidP="00943B70">
            <w:pPr>
              <w:spacing w:line="276" w:lineRule="auto"/>
              <w:rPr>
                <w:sz w:val="24"/>
                <w:szCs w:val="24"/>
                <w:lang w:eastAsia="lt-LT"/>
              </w:rPr>
            </w:pPr>
            <w:r w:rsidRPr="009A3998">
              <w:rPr>
                <w:sz w:val="24"/>
                <w:szCs w:val="24"/>
                <w:lang w:eastAsia="lt-LT"/>
              </w:rPr>
              <w:t>Futbolo mokykla</w:t>
            </w:r>
          </w:p>
        </w:tc>
        <w:tc>
          <w:tcPr>
            <w:tcW w:w="3254" w:type="dxa"/>
            <w:tcBorders>
              <w:top w:val="single" w:sz="4" w:space="0" w:color="auto"/>
              <w:left w:val="single" w:sz="4" w:space="0" w:color="auto"/>
              <w:bottom w:val="single" w:sz="4" w:space="0" w:color="auto"/>
              <w:right w:val="single" w:sz="4" w:space="0" w:color="auto"/>
            </w:tcBorders>
          </w:tcPr>
          <w:p w14:paraId="46AD8506"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 veikla</w:t>
            </w:r>
          </w:p>
        </w:tc>
        <w:tc>
          <w:tcPr>
            <w:tcW w:w="1199" w:type="dxa"/>
            <w:tcBorders>
              <w:top w:val="single" w:sz="4" w:space="0" w:color="auto"/>
              <w:left w:val="single" w:sz="4" w:space="0" w:color="auto"/>
              <w:bottom w:val="single" w:sz="4" w:space="0" w:color="auto"/>
              <w:right w:val="single" w:sz="4" w:space="0" w:color="auto"/>
            </w:tcBorders>
          </w:tcPr>
          <w:p w14:paraId="09D50376" w14:textId="77777777" w:rsidR="005C0759" w:rsidRPr="009A3998" w:rsidRDefault="005C0759" w:rsidP="00943B70">
            <w:pPr>
              <w:spacing w:line="276" w:lineRule="auto"/>
              <w:jc w:val="center"/>
              <w:rPr>
                <w:sz w:val="24"/>
                <w:szCs w:val="24"/>
                <w:lang w:eastAsia="lt-LT"/>
              </w:rPr>
            </w:pPr>
            <w:r w:rsidRPr="009A3998">
              <w:rPr>
                <w:sz w:val="24"/>
                <w:szCs w:val="24"/>
                <w:lang w:eastAsia="lt-LT"/>
              </w:rPr>
              <w:t>7</w:t>
            </w:r>
          </w:p>
        </w:tc>
        <w:tc>
          <w:tcPr>
            <w:tcW w:w="2163" w:type="dxa"/>
            <w:tcBorders>
              <w:top w:val="single" w:sz="4" w:space="0" w:color="auto"/>
              <w:left w:val="single" w:sz="4" w:space="0" w:color="auto"/>
              <w:bottom w:val="single" w:sz="4" w:space="0" w:color="auto"/>
              <w:right w:val="single" w:sz="4" w:space="0" w:color="auto"/>
            </w:tcBorders>
          </w:tcPr>
          <w:p w14:paraId="4BF275E5" w14:textId="77777777" w:rsidR="005C0759" w:rsidRPr="009A3998" w:rsidRDefault="005C0759" w:rsidP="00943B70">
            <w:pPr>
              <w:spacing w:line="276" w:lineRule="auto"/>
              <w:jc w:val="center"/>
              <w:rPr>
                <w:sz w:val="24"/>
                <w:szCs w:val="24"/>
                <w:lang w:eastAsia="lt-LT"/>
              </w:rPr>
            </w:pPr>
            <w:r w:rsidRPr="009A3998">
              <w:rPr>
                <w:sz w:val="24"/>
                <w:szCs w:val="24"/>
                <w:lang w:eastAsia="lt-LT"/>
              </w:rPr>
              <w:t>5</w:t>
            </w:r>
          </w:p>
        </w:tc>
      </w:tr>
      <w:tr w:rsidR="005C0759" w:rsidRPr="009A3998" w14:paraId="02A2AE85" w14:textId="77777777" w:rsidTr="00943B70">
        <w:tc>
          <w:tcPr>
            <w:tcW w:w="2870" w:type="dxa"/>
            <w:tcBorders>
              <w:top w:val="single" w:sz="4" w:space="0" w:color="auto"/>
              <w:left w:val="single" w:sz="4" w:space="0" w:color="auto"/>
              <w:bottom w:val="single" w:sz="4" w:space="0" w:color="auto"/>
              <w:right w:val="single" w:sz="4" w:space="0" w:color="auto"/>
            </w:tcBorders>
          </w:tcPr>
          <w:p w14:paraId="6ACCC3FF" w14:textId="77777777" w:rsidR="005C0759" w:rsidRPr="009A3998" w:rsidRDefault="005C0759" w:rsidP="00943B70">
            <w:pPr>
              <w:spacing w:line="276" w:lineRule="auto"/>
              <w:rPr>
                <w:sz w:val="24"/>
                <w:szCs w:val="24"/>
                <w:lang w:eastAsia="lt-LT"/>
              </w:rPr>
            </w:pPr>
            <w:r w:rsidRPr="009A3998">
              <w:rPr>
                <w:sz w:val="24"/>
                <w:szCs w:val="24"/>
                <w:lang w:eastAsia="lt-LT"/>
              </w:rPr>
              <w:t>Panevėžio miesto ir rajono tautodailininkų asociacija ,,Pantautodailė“</w:t>
            </w:r>
          </w:p>
        </w:tc>
        <w:tc>
          <w:tcPr>
            <w:tcW w:w="3254" w:type="dxa"/>
            <w:tcBorders>
              <w:top w:val="single" w:sz="4" w:space="0" w:color="auto"/>
              <w:left w:val="single" w:sz="4" w:space="0" w:color="auto"/>
              <w:bottom w:val="single" w:sz="4" w:space="0" w:color="auto"/>
              <w:right w:val="single" w:sz="4" w:space="0" w:color="auto"/>
            </w:tcBorders>
          </w:tcPr>
          <w:p w14:paraId="4C87F0FE" w14:textId="77777777" w:rsidR="005C0759" w:rsidRPr="009A3998" w:rsidRDefault="005C0759" w:rsidP="00943B70">
            <w:pPr>
              <w:spacing w:line="276" w:lineRule="auto"/>
              <w:jc w:val="both"/>
              <w:rPr>
                <w:sz w:val="24"/>
                <w:szCs w:val="24"/>
                <w:lang w:eastAsia="lt-LT"/>
              </w:rPr>
            </w:pPr>
            <w:r w:rsidRPr="009A3998">
              <w:rPr>
                <w:sz w:val="24"/>
                <w:szCs w:val="24"/>
                <w:lang w:eastAsia="lt-LT"/>
              </w:rPr>
              <w:t>Renginiai, veikla</w:t>
            </w:r>
          </w:p>
        </w:tc>
        <w:tc>
          <w:tcPr>
            <w:tcW w:w="1199" w:type="dxa"/>
            <w:tcBorders>
              <w:top w:val="single" w:sz="4" w:space="0" w:color="auto"/>
              <w:left w:val="single" w:sz="4" w:space="0" w:color="auto"/>
              <w:bottom w:val="single" w:sz="4" w:space="0" w:color="auto"/>
              <w:right w:val="single" w:sz="4" w:space="0" w:color="auto"/>
            </w:tcBorders>
          </w:tcPr>
          <w:p w14:paraId="163514B8"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c>
          <w:tcPr>
            <w:tcW w:w="2163" w:type="dxa"/>
            <w:tcBorders>
              <w:top w:val="single" w:sz="4" w:space="0" w:color="auto"/>
              <w:left w:val="single" w:sz="4" w:space="0" w:color="auto"/>
              <w:bottom w:val="single" w:sz="4" w:space="0" w:color="auto"/>
              <w:right w:val="single" w:sz="4" w:space="0" w:color="auto"/>
            </w:tcBorders>
          </w:tcPr>
          <w:p w14:paraId="0D68A586" w14:textId="77777777" w:rsidR="005C0759" w:rsidRPr="009A3998" w:rsidRDefault="005C0759" w:rsidP="00943B70">
            <w:pPr>
              <w:spacing w:line="276" w:lineRule="auto"/>
              <w:jc w:val="center"/>
              <w:rPr>
                <w:sz w:val="24"/>
                <w:szCs w:val="24"/>
                <w:lang w:eastAsia="lt-LT"/>
              </w:rPr>
            </w:pPr>
            <w:r w:rsidRPr="009A3998">
              <w:rPr>
                <w:sz w:val="24"/>
                <w:szCs w:val="24"/>
                <w:lang w:eastAsia="lt-LT"/>
              </w:rPr>
              <w:t>1</w:t>
            </w:r>
          </w:p>
        </w:tc>
      </w:tr>
    </w:tbl>
    <w:p w14:paraId="360DD791" w14:textId="77777777" w:rsidR="005C0759" w:rsidRPr="009A3998" w:rsidRDefault="005C0759" w:rsidP="005C0759">
      <w:pPr>
        <w:spacing w:line="276" w:lineRule="auto"/>
        <w:rPr>
          <w:sz w:val="24"/>
          <w:szCs w:val="24"/>
          <w:lang w:eastAsia="lt-LT"/>
        </w:rPr>
      </w:pPr>
    </w:p>
    <w:p w14:paraId="4C13B8CF" w14:textId="77777777" w:rsidR="005C0759" w:rsidRPr="009A3998" w:rsidRDefault="005C0759" w:rsidP="005C0759">
      <w:pPr>
        <w:spacing w:line="276" w:lineRule="auto"/>
        <w:jc w:val="both"/>
        <w:rPr>
          <w:b/>
          <w:bCs/>
          <w:sz w:val="24"/>
          <w:szCs w:val="24"/>
          <w:lang w:eastAsia="lt-LT"/>
        </w:rPr>
      </w:pPr>
      <w:r w:rsidRPr="009A3998">
        <w:rPr>
          <w:b/>
          <w:bCs/>
          <w:sz w:val="24"/>
          <w:szCs w:val="24"/>
        </w:rPr>
        <w:t>Kultūros centras Panevėžio bendruomenių rūmai yra Lietuvos Kultūros centrų asociacijos narys.</w:t>
      </w:r>
    </w:p>
    <w:p w14:paraId="2BA5B398" w14:textId="77777777" w:rsidR="005C0759" w:rsidRPr="009A3998" w:rsidRDefault="005C0759" w:rsidP="005C0759">
      <w:pPr>
        <w:spacing w:line="276" w:lineRule="auto"/>
        <w:rPr>
          <w:b/>
          <w:sz w:val="24"/>
          <w:szCs w:val="24"/>
        </w:rPr>
      </w:pPr>
    </w:p>
    <w:p w14:paraId="0EE79242" w14:textId="77777777" w:rsidR="005C0759" w:rsidRPr="009A3998" w:rsidRDefault="005C0759" w:rsidP="005C0759">
      <w:pPr>
        <w:numPr>
          <w:ilvl w:val="0"/>
          <w:numId w:val="1"/>
        </w:numPr>
        <w:tabs>
          <w:tab w:val="left" w:pos="426"/>
        </w:tabs>
        <w:spacing w:line="276" w:lineRule="auto"/>
        <w:ind w:hanging="720"/>
        <w:rPr>
          <w:b/>
          <w:sz w:val="24"/>
          <w:szCs w:val="24"/>
        </w:rPr>
      </w:pPr>
      <w:r w:rsidRPr="009A3998">
        <w:rPr>
          <w:b/>
          <w:sz w:val="24"/>
          <w:szCs w:val="24"/>
        </w:rPr>
        <w:t xml:space="preserve">KULTŪROS ĮSTAIGA IR MIESTAS </w:t>
      </w:r>
    </w:p>
    <w:p w14:paraId="64E29EC1" w14:textId="77777777" w:rsidR="005C0759" w:rsidRPr="009A3998" w:rsidRDefault="005C0759" w:rsidP="00AE1040">
      <w:pPr>
        <w:numPr>
          <w:ilvl w:val="0"/>
          <w:numId w:val="37"/>
        </w:numPr>
        <w:spacing w:line="276" w:lineRule="auto"/>
        <w:ind w:left="284" w:hanging="284"/>
        <w:rPr>
          <w:sz w:val="24"/>
          <w:szCs w:val="24"/>
          <w:lang w:eastAsia="lt-LT"/>
        </w:rPr>
      </w:pPr>
      <w:r w:rsidRPr="009A3998">
        <w:rPr>
          <w:sz w:val="24"/>
          <w:szCs w:val="24"/>
          <w:lang w:eastAsia="lt-LT"/>
        </w:rPr>
        <w:t>Įstaigos veiklos įtaka miestui.</w:t>
      </w:r>
    </w:p>
    <w:p w14:paraId="64F13577" w14:textId="77777777" w:rsidR="005C0759" w:rsidRPr="009A3998" w:rsidRDefault="005C0759" w:rsidP="005C0759">
      <w:pPr>
        <w:spacing w:line="276" w:lineRule="auto"/>
        <w:ind w:firstLine="567"/>
        <w:jc w:val="both"/>
        <w:rPr>
          <w:sz w:val="24"/>
          <w:szCs w:val="24"/>
          <w:lang w:eastAsia="lt-LT"/>
        </w:rPr>
      </w:pPr>
      <w:r w:rsidRPr="009A3998">
        <w:rPr>
          <w:sz w:val="24"/>
          <w:szCs w:val="24"/>
          <w:lang w:eastAsia="lt-LT"/>
        </w:rPr>
        <w:t>Panevėžio bendruomenių rūmų įtaka miestui ir jo žmonėms labai didelė. Įstaigos veikla įneša miesto gyventojams pozityvios nuotaikos, džiugesio.</w:t>
      </w:r>
      <w:r w:rsidRPr="009A3998">
        <w:rPr>
          <w:color w:val="FF0000"/>
          <w:sz w:val="24"/>
          <w:szCs w:val="24"/>
          <w:lang w:eastAsia="lt-LT"/>
        </w:rPr>
        <w:t xml:space="preserve"> </w:t>
      </w:r>
      <w:r w:rsidRPr="009A3998">
        <w:rPr>
          <w:sz w:val="24"/>
          <w:szCs w:val="24"/>
          <w:lang w:eastAsia="lt-LT"/>
        </w:rPr>
        <w:t>Yra praturtinamas miestelėnų laisvalaikis, plečiamas akiratis, ugdomas estetinis skonis, suteikiama galimybė relaksuotis, t.y. atstatyti dvasines ir fizines jėgas. Įstaiga yra puikioje rekreacinėje zonoje, kas leidžia organizuoti renginius lauko balkone ir lauko erdvėje.</w:t>
      </w:r>
      <w:r w:rsidRPr="009A3998">
        <w:rPr>
          <w:color w:val="FF0000"/>
          <w:sz w:val="24"/>
          <w:szCs w:val="24"/>
          <w:lang w:eastAsia="lt-LT"/>
        </w:rPr>
        <w:t xml:space="preserve"> </w:t>
      </w:r>
      <w:r w:rsidRPr="009A3998">
        <w:rPr>
          <w:sz w:val="24"/>
          <w:szCs w:val="24"/>
          <w:lang w:eastAsia="lt-LT"/>
        </w:rPr>
        <w:t>Įstaiga organizuoja  pagrindines miestą reprezentuojančias šventes atvirose erdvėse, kuriose lankosi ne tik miestelėnai, bet ir svečiai iš kitų Lietuvos miestų bei užsienio. Įstaiga vykdo bendruomenės užimtumo veiklą, tad čia susitinka, bendrauja įvairių pomėgių žmonės, repetuoja meno kolektyvai, veikia studijos, būreliai, klubai. Įstaigos vidaus renginiai salėse: didelė pasiūla įvairaus žanro renginių nuo pramoginių iki klasikinių, įvairaus skonio žiūrovui.</w:t>
      </w:r>
    </w:p>
    <w:p w14:paraId="149D10E4" w14:textId="77777777" w:rsidR="005C0759" w:rsidRPr="009A3998" w:rsidRDefault="005C0759" w:rsidP="00AE1040">
      <w:pPr>
        <w:numPr>
          <w:ilvl w:val="0"/>
          <w:numId w:val="37"/>
        </w:numPr>
        <w:spacing w:line="276" w:lineRule="auto"/>
        <w:ind w:left="284" w:hanging="284"/>
        <w:jc w:val="both"/>
        <w:rPr>
          <w:sz w:val="24"/>
          <w:szCs w:val="24"/>
          <w:lang w:eastAsia="lt-LT"/>
        </w:rPr>
      </w:pPr>
      <w:r w:rsidRPr="009A3998">
        <w:rPr>
          <w:sz w:val="24"/>
          <w:szCs w:val="24"/>
          <w:lang w:eastAsia="lt-LT"/>
        </w:rPr>
        <w:t>Vietos profesionalių menininkų įtraukimas į įstaigos veiklą.</w:t>
      </w:r>
    </w:p>
    <w:p w14:paraId="689DBB90" w14:textId="77777777" w:rsidR="005C0759" w:rsidRPr="009A3998" w:rsidRDefault="005C0759" w:rsidP="005C0759">
      <w:pPr>
        <w:spacing w:line="276" w:lineRule="auto"/>
        <w:ind w:firstLine="567"/>
        <w:jc w:val="both"/>
        <w:rPr>
          <w:sz w:val="24"/>
          <w:szCs w:val="24"/>
          <w:lang w:eastAsia="lt-LT"/>
        </w:rPr>
      </w:pPr>
      <w:r w:rsidRPr="009A3998">
        <w:rPr>
          <w:sz w:val="24"/>
          <w:szCs w:val="24"/>
          <w:lang w:eastAsia="lt-LT"/>
        </w:rPr>
        <w:t xml:space="preserve">Vietos profesionalūs menininkai buvo įtraukti 2020 m. nežiūrint pandemijos, aktyviai dalyvavo renginių programose. </w:t>
      </w:r>
    </w:p>
    <w:p w14:paraId="0631811F" w14:textId="77777777" w:rsidR="005C0759" w:rsidRPr="00284D3A" w:rsidRDefault="005C0759" w:rsidP="005C0759">
      <w:pPr>
        <w:spacing w:line="276" w:lineRule="auto"/>
        <w:jc w:val="both"/>
        <w:rPr>
          <w:b/>
          <w:sz w:val="24"/>
          <w:szCs w:val="24"/>
          <w:lang w:eastAsia="lt-LT"/>
        </w:rPr>
      </w:pPr>
    </w:p>
    <w:p w14:paraId="343334C4" w14:textId="77777777" w:rsidR="005C0759" w:rsidRPr="00EC75BC" w:rsidRDefault="005C0759" w:rsidP="005C0759">
      <w:pPr>
        <w:pStyle w:val="Sraopastraipa"/>
        <w:numPr>
          <w:ilvl w:val="0"/>
          <w:numId w:val="43"/>
        </w:numPr>
        <w:spacing w:line="276" w:lineRule="auto"/>
        <w:jc w:val="both"/>
        <w:rPr>
          <w:rFonts w:ascii="Times New Roman" w:hAnsi="Times New Roman"/>
          <w:b/>
          <w:bCs/>
          <w:sz w:val="24"/>
          <w:szCs w:val="24"/>
          <w:lang w:val="lt-LT" w:eastAsia="lt-LT"/>
        </w:rPr>
      </w:pPr>
      <w:r w:rsidRPr="00EC75BC">
        <w:rPr>
          <w:rFonts w:ascii="Times New Roman" w:hAnsi="Times New Roman"/>
          <w:b/>
          <w:bCs/>
          <w:sz w:val="24"/>
          <w:szCs w:val="24"/>
          <w:lang w:val="lt-LT" w:eastAsia="lt-LT"/>
        </w:rPr>
        <w:t> ĮSTAIGOS RINKODARA.</w:t>
      </w:r>
    </w:p>
    <w:p w14:paraId="2B7C0704" w14:textId="77777777" w:rsidR="005C0759" w:rsidRPr="00EC75BC" w:rsidRDefault="005C0759" w:rsidP="005C0759">
      <w:pPr>
        <w:spacing w:line="276" w:lineRule="auto"/>
        <w:jc w:val="both"/>
        <w:rPr>
          <w:b/>
          <w:bCs/>
          <w:sz w:val="24"/>
          <w:szCs w:val="24"/>
        </w:rPr>
      </w:pPr>
      <w:r w:rsidRPr="00EC75BC">
        <w:rPr>
          <w:b/>
          <w:bCs/>
          <w:sz w:val="24"/>
          <w:szCs w:val="24"/>
        </w:rPr>
        <w:t>ĮSTAIGOS RINKODARA 2020 METAI</w:t>
      </w:r>
    </w:p>
    <w:p w14:paraId="5025E6B0" w14:textId="77777777" w:rsidR="005C0759" w:rsidRPr="00EC75BC" w:rsidRDefault="005C0759" w:rsidP="005C0759">
      <w:pPr>
        <w:spacing w:line="276" w:lineRule="auto"/>
        <w:jc w:val="both"/>
        <w:rPr>
          <w:b/>
          <w:bCs/>
          <w:sz w:val="24"/>
          <w:szCs w:val="24"/>
        </w:rPr>
      </w:pPr>
    </w:p>
    <w:p w14:paraId="590FDDA8" w14:textId="77777777" w:rsidR="005C0759" w:rsidRPr="009A3998" w:rsidRDefault="005C0759" w:rsidP="00AE1040">
      <w:pPr>
        <w:numPr>
          <w:ilvl w:val="0"/>
          <w:numId w:val="44"/>
        </w:numPr>
        <w:spacing w:line="276" w:lineRule="auto"/>
        <w:ind w:left="284" w:hanging="284"/>
        <w:jc w:val="both"/>
        <w:rPr>
          <w:sz w:val="24"/>
          <w:szCs w:val="24"/>
        </w:rPr>
      </w:pPr>
      <w:r w:rsidRPr="009A3998">
        <w:rPr>
          <w:sz w:val="24"/>
          <w:szCs w:val="24"/>
        </w:rPr>
        <w:t>Įstaigos rinkodaros strategija, rinkodaros specialistų skaičius – 1.</w:t>
      </w:r>
    </w:p>
    <w:p w14:paraId="50B74933" w14:textId="77777777" w:rsidR="005C0759" w:rsidRPr="009A3998" w:rsidRDefault="005C0759" w:rsidP="005C0759">
      <w:pPr>
        <w:spacing w:line="276" w:lineRule="auto"/>
        <w:jc w:val="both"/>
        <w:rPr>
          <w:sz w:val="24"/>
          <w:szCs w:val="24"/>
        </w:rPr>
      </w:pPr>
      <w:r w:rsidRPr="009A3998">
        <w:rPr>
          <w:sz w:val="24"/>
          <w:szCs w:val="24"/>
        </w:rPr>
        <w:t>Rinkodara rūpinasi reklamos vadybininkas ir įstaigos vadovas.</w:t>
      </w:r>
    </w:p>
    <w:p w14:paraId="22801B32" w14:textId="77777777" w:rsidR="005C0759" w:rsidRPr="009A3998" w:rsidRDefault="005C0759" w:rsidP="005C0759">
      <w:pPr>
        <w:spacing w:line="276" w:lineRule="auto"/>
        <w:jc w:val="both"/>
        <w:rPr>
          <w:sz w:val="24"/>
          <w:szCs w:val="24"/>
        </w:rPr>
      </w:pPr>
      <w:r w:rsidRPr="009A3998">
        <w:rPr>
          <w:sz w:val="24"/>
          <w:szCs w:val="24"/>
        </w:rPr>
        <w:t xml:space="preserve">Panevėžio miesto bendruomenės kultūrinių poreikių tyrimas vykdytas 2020 m. kovo  mėn. Kultūrinių poreikių ir jų tenkinimo Panevėžio bendruomenių rūmuose (dėl virtualių renginių) tyrimas vykdytas 2020 m. gruodžio mėn. </w:t>
      </w:r>
    </w:p>
    <w:p w14:paraId="27A015B2" w14:textId="77777777" w:rsidR="005C0759" w:rsidRPr="009A3998" w:rsidRDefault="005C0759" w:rsidP="005C0759">
      <w:pPr>
        <w:spacing w:line="276" w:lineRule="auto"/>
        <w:ind w:firstLine="720"/>
        <w:jc w:val="both"/>
        <w:rPr>
          <w:sz w:val="24"/>
          <w:szCs w:val="24"/>
        </w:rPr>
      </w:pPr>
      <w:r w:rsidRPr="009A3998">
        <w:rPr>
          <w:sz w:val="24"/>
          <w:szCs w:val="24"/>
        </w:rPr>
        <w:t>Tyrimai vykdyti anketinės apklausos internetu principu, FB KC PBR paskyroje.</w:t>
      </w:r>
    </w:p>
    <w:p w14:paraId="436D20E9" w14:textId="77777777" w:rsidR="005C0759" w:rsidRPr="009A3998" w:rsidRDefault="005C0759" w:rsidP="005C0759">
      <w:pPr>
        <w:spacing w:line="276" w:lineRule="auto"/>
        <w:ind w:firstLine="720"/>
        <w:jc w:val="both"/>
        <w:rPr>
          <w:rStyle w:val="freebirdanalyticsviewquestiontitle"/>
          <w:sz w:val="24"/>
          <w:szCs w:val="24"/>
        </w:rPr>
      </w:pPr>
      <w:r w:rsidRPr="009A3998">
        <w:rPr>
          <w:sz w:val="24"/>
          <w:szCs w:val="24"/>
        </w:rPr>
        <w:t xml:space="preserve">Apklaustieji Panevėžio bendruomenių rūmų renginių lankytojai, buvo galimi pasirinkti keli atsakymai. Siekiant išsiaiškinti </w:t>
      </w:r>
      <w:r w:rsidRPr="009A3998">
        <w:rPr>
          <w:rStyle w:val="freebirdanalyticsviewquestiontitle"/>
          <w:sz w:val="24"/>
          <w:szCs w:val="24"/>
        </w:rPr>
        <w:t xml:space="preserve">lankytojų lūkesčius naujajame kultūros centro Panevėžio bendruomenių rūmų darbo sezone paaiškėjo, kad 44,9 % apklaustųjų  tikisi </w:t>
      </w:r>
      <w:r w:rsidRPr="009A3998">
        <w:rPr>
          <w:sz w:val="24"/>
          <w:szCs w:val="24"/>
          <w:lang w:eastAsia="lt-LT"/>
        </w:rPr>
        <w:t>s</w:t>
      </w:r>
      <w:r w:rsidRPr="009A3998">
        <w:rPr>
          <w:sz w:val="24"/>
          <w:szCs w:val="24"/>
        </w:rPr>
        <w:t xml:space="preserve">eminarų ir  mokymų,  40,4 </w:t>
      </w:r>
      <w:r w:rsidRPr="009A3998">
        <w:rPr>
          <w:rStyle w:val="freebirdanalyticsviewquestiontitle"/>
          <w:sz w:val="24"/>
          <w:szCs w:val="24"/>
        </w:rPr>
        <w:t xml:space="preserve">% apkalstųjų tikisi spektaklių bei </w:t>
      </w:r>
      <w:r w:rsidRPr="009A3998">
        <w:rPr>
          <w:sz w:val="24"/>
          <w:szCs w:val="24"/>
          <w:lang w:eastAsia="lt-LT"/>
        </w:rPr>
        <w:t>susitikimų su domiais žmonėmis (keliautojais, ezoterikais, literatais, menininkais ir pan.), 34,8</w:t>
      </w:r>
      <w:r w:rsidRPr="009A3998">
        <w:rPr>
          <w:rStyle w:val="freebirdanalyticsviewquestiontitle"/>
          <w:sz w:val="24"/>
          <w:szCs w:val="24"/>
        </w:rPr>
        <w:t xml:space="preserve"> % apklaustųjų  tikisi koncertų, 30,3 % apklaustųjų  tikisi edukacinių užsiėmimų, 23,6  % apklaustųjų  tikisi masinių švenčių, 22,5 % apklaustųjų  tikisi šokių vakarų, 13,5 % apklaustųjų  tikisi poezijos vakarų, 11,2% apklaustųjų  tikisi m</w:t>
      </w:r>
      <w:r w:rsidRPr="009A3998">
        <w:rPr>
          <w:sz w:val="24"/>
          <w:szCs w:val="24"/>
          <w:lang w:eastAsia="lt-LT"/>
        </w:rPr>
        <w:t>eno saviveiklos,  etninių renginių, pramoginių paslaugų (diskotekų, pramoginių renginių),</w:t>
      </w:r>
      <w:r w:rsidRPr="009A3998">
        <w:rPr>
          <w:sz w:val="24"/>
          <w:szCs w:val="24"/>
        </w:rPr>
        <w:t xml:space="preserve"> 9</w:t>
      </w:r>
      <w:r w:rsidRPr="009A3998">
        <w:rPr>
          <w:rStyle w:val="freebirdanalyticsviewquestiontitle"/>
          <w:sz w:val="24"/>
          <w:szCs w:val="24"/>
        </w:rPr>
        <w:t>% apklaustųjų tikisi parodų.</w:t>
      </w:r>
    </w:p>
    <w:p w14:paraId="4C945CEA" w14:textId="77777777" w:rsidR="005C0759" w:rsidRPr="009A3998" w:rsidRDefault="005C0759" w:rsidP="005C0759">
      <w:pPr>
        <w:spacing w:line="276" w:lineRule="auto"/>
        <w:ind w:firstLine="720"/>
        <w:jc w:val="both"/>
        <w:rPr>
          <w:sz w:val="24"/>
          <w:szCs w:val="24"/>
        </w:rPr>
      </w:pPr>
      <w:r w:rsidRPr="009A3998">
        <w:rPr>
          <w:sz w:val="24"/>
          <w:szCs w:val="24"/>
        </w:rPr>
        <w:t>Lankomiausi renginiai vykstantys Panevėžio bendruomenių rūmuose yra spektakliai 69,7 %, p</w:t>
      </w:r>
      <w:r w:rsidRPr="009A3998">
        <w:rPr>
          <w:sz w:val="24"/>
          <w:szCs w:val="24"/>
          <w:lang w:eastAsia="lt-LT"/>
        </w:rPr>
        <w:t xml:space="preserve">ramoginiai koncertai 51,7 </w:t>
      </w:r>
      <w:r w:rsidRPr="009A3998">
        <w:rPr>
          <w:sz w:val="24"/>
          <w:szCs w:val="24"/>
        </w:rPr>
        <w:t>%, šventės lauke 42,7 % ir p</w:t>
      </w:r>
      <w:r w:rsidRPr="009A3998">
        <w:rPr>
          <w:sz w:val="24"/>
          <w:szCs w:val="24"/>
          <w:lang w:eastAsia="lt-LT"/>
        </w:rPr>
        <w:t>rofesionalios muzikos koncertai 36</w:t>
      </w:r>
      <w:r w:rsidRPr="009A3998">
        <w:rPr>
          <w:sz w:val="24"/>
          <w:szCs w:val="24"/>
        </w:rPr>
        <w:t>%, renginiai vaikams 32%</w:t>
      </w:r>
      <w:r w:rsidRPr="009A3998">
        <w:rPr>
          <w:sz w:val="24"/>
          <w:szCs w:val="24"/>
          <w:lang w:eastAsia="lt-LT"/>
        </w:rPr>
        <w:t>, valstybinių švenčių paminėjimai 21,3</w:t>
      </w:r>
      <w:r w:rsidRPr="009A3998">
        <w:rPr>
          <w:sz w:val="24"/>
          <w:szCs w:val="24"/>
        </w:rPr>
        <w:t xml:space="preserve">%. </w:t>
      </w:r>
    </w:p>
    <w:p w14:paraId="72BD67C7" w14:textId="77777777" w:rsidR="005C0759" w:rsidRPr="009A3998" w:rsidRDefault="005C0759" w:rsidP="005C0759">
      <w:pPr>
        <w:spacing w:line="276" w:lineRule="auto"/>
        <w:jc w:val="both"/>
        <w:rPr>
          <w:sz w:val="24"/>
          <w:szCs w:val="24"/>
        </w:rPr>
      </w:pPr>
      <w:r w:rsidRPr="009A3998">
        <w:rPr>
          <w:sz w:val="24"/>
          <w:szCs w:val="24"/>
        </w:rPr>
        <w:t xml:space="preserve">Renginių skaičiumi ir jų kokybe yra patenkinti 65,15 </w:t>
      </w:r>
      <w:r w:rsidRPr="009A3998">
        <w:rPr>
          <w:rStyle w:val="freebirdanalyticsviewquestiontitle"/>
          <w:sz w:val="24"/>
          <w:szCs w:val="24"/>
        </w:rPr>
        <w:t xml:space="preserve">% apklaustųjų </w:t>
      </w:r>
      <w:r w:rsidRPr="009A3998">
        <w:rPr>
          <w:sz w:val="24"/>
          <w:szCs w:val="24"/>
        </w:rPr>
        <w:t>(89 apklaustųjų kovo mėnesio apklausoje).</w:t>
      </w:r>
    </w:p>
    <w:p w14:paraId="67433746" w14:textId="77777777" w:rsidR="005C0759" w:rsidRPr="009A3998" w:rsidRDefault="005C0759" w:rsidP="005C0759">
      <w:pPr>
        <w:spacing w:line="276" w:lineRule="auto"/>
        <w:ind w:firstLine="567"/>
        <w:jc w:val="both"/>
        <w:rPr>
          <w:sz w:val="24"/>
          <w:szCs w:val="24"/>
          <w:lang w:eastAsia="lt-LT"/>
        </w:rPr>
      </w:pPr>
      <w:r w:rsidRPr="009A3998">
        <w:rPr>
          <w:sz w:val="24"/>
          <w:szCs w:val="24"/>
        </w:rPr>
        <w:t xml:space="preserve">Antra apklausa, dėl virtualių renginių FB paskyroje, vykdyta gruodžio mėnesį. Apklaustieji kultūros centro Panevėžio bendruomenių rūmų renginių lankytojai, buvo galimi pasirinkti keli atsakymai. Rezultatai parodė, kad virtualūs renginiai lankytojus domina(84,5 </w:t>
      </w:r>
      <w:r w:rsidRPr="009A3998">
        <w:rPr>
          <w:rStyle w:val="freebirdanalyticsviewquestiontitle"/>
          <w:sz w:val="24"/>
          <w:szCs w:val="24"/>
        </w:rPr>
        <w:t>%). 67 % apklaustųjų domina k</w:t>
      </w:r>
      <w:r w:rsidRPr="009A3998">
        <w:rPr>
          <w:sz w:val="24"/>
          <w:szCs w:val="24"/>
          <w:lang w:eastAsia="lt-LT"/>
        </w:rPr>
        <w:t xml:space="preserve">oncertai, </w:t>
      </w:r>
      <w:r w:rsidRPr="009A3998">
        <w:rPr>
          <w:rStyle w:val="freebirdanalyticsviewquestiontitle"/>
          <w:sz w:val="24"/>
          <w:szCs w:val="24"/>
        </w:rPr>
        <w:t>65,5 % domina s</w:t>
      </w:r>
      <w:r w:rsidRPr="009A3998">
        <w:rPr>
          <w:sz w:val="24"/>
          <w:szCs w:val="24"/>
          <w:lang w:eastAsia="lt-LT"/>
        </w:rPr>
        <w:t xml:space="preserve">pektakliai, </w:t>
      </w:r>
      <w:r w:rsidRPr="009A3998">
        <w:rPr>
          <w:rStyle w:val="freebirdanalyticsviewquestiontitle"/>
          <w:sz w:val="24"/>
          <w:szCs w:val="24"/>
        </w:rPr>
        <w:t>37,1 % domina seminarai, 31,4 % domina protmūšiai, 30,4 %  e</w:t>
      </w:r>
      <w:r w:rsidRPr="009A3998">
        <w:rPr>
          <w:sz w:val="24"/>
          <w:szCs w:val="24"/>
          <w:lang w:eastAsia="lt-LT"/>
        </w:rPr>
        <w:t xml:space="preserve">dukacinės programos, </w:t>
      </w:r>
      <w:r w:rsidRPr="009A3998">
        <w:rPr>
          <w:rStyle w:val="freebirdanalyticsviewquestiontitle"/>
          <w:sz w:val="24"/>
          <w:szCs w:val="24"/>
        </w:rPr>
        <w:t>20.6  % p</w:t>
      </w:r>
      <w:r w:rsidRPr="009A3998">
        <w:rPr>
          <w:sz w:val="24"/>
          <w:szCs w:val="24"/>
          <w:lang w:eastAsia="lt-LT"/>
        </w:rPr>
        <w:t xml:space="preserve">arodos, </w:t>
      </w:r>
      <w:r w:rsidRPr="009A3998">
        <w:rPr>
          <w:rStyle w:val="freebirdanalyticsviewquestiontitle"/>
          <w:sz w:val="24"/>
          <w:szCs w:val="24"/>
        </w:rPr>
        <w:t>19,6 % pokalbiai, 12,4 % p</w:t>
      </w:r>
      <w:r w:rsidRPr="009A3998">
        <w:rPr>
          <w:sz w:val="24"/>
          <w:szCs w:val="24"/>
          <w:lang w:eastAsia="lt-LT"/>
        </w:rPr>
        <w:t>oezijos vakarai (194 apklaustųjų).</w:t>
      </w:r>
    </w:p>
    <w:p w14:paraId="18AC6D8C" w14:textId="77777777" w:rsidR="005C0759" w:rsidRPr="009A3998" w:rsidRDefault="005C0759" w:rsidP="00AE1040">
      <w:pPr>
        <w:numPr>
          <w:ilvl w:val="0"/>
          <w:numId w:val="44"/>
        </w:numPr>
        <w:tabs>
          <w:tab w:val="left" w:pos="284"/>
        </w:tabs>
        <w:spacing w:line="276" w:lineRule="auto"/>
        <w:ind w:left="0" w:firstLine="0"/>
        <w:jc w:val="both"/>
        <w:rPr>
          <w:sz w:val="24"/>
          <w:szCs w:val="24"/>
        </w:rPr>
      </w:pPr>
      <w:r w:rsidRPr="009A3998">
        <w:rPr>
          <w:sz w:val="24"/>
          <w:szCs w:val="24"/>
        </w:rPr>
        <w:t>Su lankytojais bendraujama gyvai ir per kultūros centro Panevėžio bendruomenių rūmų facebook paskyrą. Per metus sekėjų ratas išaugo iki 1034 FB paskyroje.</w:t>
      </w:r>
    </w:p>
    <w:p w14:paraId="29F343AA" w14:textId="77777777" w:rsidR="005C0759" w:rsidRPr="009A3998" w:rsidRDefault="005C0759" w:rsidP="00AE1040">
      <w:pPr>
        <w:numPr>
          <w:ilvl w:val="0"/>
          <w:numId w:val="44"/>
        </w:numPr>
        <w:tabs>
          <w:tab w:val="left" w:pos="142"/>
        </w:tabs>
        <w:spacing w:line="276" w:lineRule="auto"/>
        <w:ind w:left="0" w:firstLine="0"/>
        <w:jc w:val="both"/>
        <w:rPr>
          <w:sz w:val="24"/>
          <w:szCs w:val="24"/>
        </w:rPr>
      </w:pPr>
      <w:r w:rsidRPr="009A3998">
        <w:rPr>
          <w:sz w:val="24"/>
          <w:szCs w:val="24"/>
        </w:rPr>
        <w:t>Reklama apie Panevėžio bendruomenių rūmuose organizuojamus renginius ir įstaigos veikla (renginių reklaminiai maketai, straipsniai, video medžiaga) skelbiama:</w:t>
      </w:r>
    </w:p>
    <w:p w14:paraId="7477A640" w14:textId="77777777" w:rsidR="005C0759" w:rsidRPr="009A3998" w:rsidRDefault="005C0759" w:rsidP="00AE1040">
      <w:pPr>
        <w:numPr>
          <w:ilvl w:val="3"/>
          <w:numId w:val="43"/>
        </w:numPr>
        <w:tabs>
          <w:tab w:val="left" w:pos="142"/>
          <w:tab w:val="left" w:pos="284"/>
        </w:tabs>
        <w:spacing w:line="276" w:lineRule="auto"/>
        <w:ind w:left="0" w:firstLine="0"/>
        <w:jc w:val="both"/>
        <w:rPr>
          <w:rStyle w:val="Grietas"/>
          <w:b w:val="0"/>
          <w:bCs w:val="0"/>
          <w:sz w:val="24"/>
          <w:szCs w:val="24"/>
        </w:rPr>
      </w:pPr>
      <w:r w:rsidRPr="009A3998">
        <w:rPr>
          <w:sz w:val="24"/>
          <w:szCs w:val="24"/>
        </w:rPr>
        <w:t xml:space="preserve">Spaudoje - </w:t>
      </w:r>
      <w:r w:rsidRPr="009A3998">
        <w:rPr>
          <w:rStyle w:val="Grietas"/>
          <w:b w:val="0"/>
          <w:bCs w:val="0"/>
          <w:sz w:val="24"/>
          <w:szCs w:val="24"/>
        </w:rPr>
        <w:t>Panevėžio dienraštyje „Sekundė“, Panevėžio krašto dienraštyje „Panevėžio balsas“, laikraštyje „Panevėžio kraštas“, Panevėžio rajono laikraštyje „Tėvynė“.</w:t>
      </w:r>
    </w:p>
    <w:p w14:paraId="2D31C8C2" w14:textId="77777777" w:rsidR="005C0759" w:rsidRPr="009A3998" w:rsidRDefault="005C0759" w:rsidP="00AE1040">
      <w:pPr>
        <w:numPr>
          <w:ilvl w:val="3"/>
          <w:numId w:val="43"/>
        </w:numPr>
        <w:tabs>
          <w:tab w:val="left" w:pos="284"/>
        </w:tabs>
        <w:spacing w:line="276" w:lineRule="auto"/>
        <w:ind w:left="0" w:firstLine="0"/>
        <w:jc w:val="both"/>
        <w:rPr>
          <w:sz w:val="24"/>
          <w:szCs w:val="24"/>
        </w:rPr>
      </w:pPr>
      <w:r w:rsidRPr="009A3998">
        <w:rPr>
          <w:rStyle w:val="Grietas"/>
          <w:b w:val="0"/>
          <w:bCs w:val="0"/>
          <w:sz w:val="24"/>
          <w:szCs w:val="24"/>
        </w:rPr>
        <w:t>Televizijoje</w:t>
      </w:r>
      <w:r w:rsidRPr="009A3998">
        <w:rPr>
          <w:rStyle w:val="Grietas"/>
          <w:sz w:val="24"/>
          <w:szCs w:val="24"/>
        </w:rPr>
        <w:t xml:space="preserve"> - </w:t>
      </w:r>
      <w:hyperlink r:id="rId8" w:history="1">
        <w:r w:rsidRPr="009A3998">
          <w:rPr>
            <w:rStyle w:val="Hipersaitas"/>
            <w:sz w:val="24"/>
            <w:szCs w:val="24"/>
          </w:rPr>
          <w:t>GNTV.LT – Gerų naujienų televizja</w:t>
        </w:r>
      </w:hyperlink>
      <w:hyperlink r:id="rId9" w:history="1">
        <w:r w:rsidRPr="009A3998">
          <w:rPr>
            <w:rStyle w:val="Hipersaitas"/>
            <w:sz w:val="24"/>
            <w:szCs w:val="24"/>
          </w:rPr>
          <w:t>http://www.gntv.lt/</w:t>
        </w:r>
      </w:hyperlink>
      <w:r w:rsidRPr="009A3998">
        <w:rPr>
          <w:sz w:val="24"/>
          <w:szCs w:val="24"/>
        </w:rPr>
        <w:t>, LRT: Lietuvos nacionalinis radijas.</w:t>
      </w:r>
    </w:p>
    <w:p w14:paraId="69EF7658" w14:textId="77777777" w:rsidR="005C0759" w:rsidRPr="009A3998" w:rsidRDefault="005C0759" w:rsidP="00AE1040">
      <w:pPr>
        <w:numPr>
          <w:ilvl w:val="3"/>
          <w:numId w:val="43"/>
        </w:numPr>
        <w:tabs>
          <w:tab w:val="left" w:pos="284"/>
        </w:tabs>
        <w:spacing w:line="276" w:lineRule="auto"/>
        <w:ind w:left="-142" w:firstLine="142"/>
        <w:jc w:val="both"/>
        <w:rPr>
          <w:rStyle w:val="Grietas"/>
          <w:b w:val="0"/>
          <w:bCs w:val="0"/>
          <w:sz w:val="24"/>
          <w:szCs w:val="24"/>
          <w:u w:val="single"/>
        </w:rPr>
      </w:pPr>
      <w:r w:rsidRPr="009A3998">
        <w:rPr>
          <w:rStyle w:val="Grietas"/>
          <w:b w:val="0"/>
          <w:bCs w:val="0"/>
          <w:sz w:val="24"/>
          <w:szCs w:val="24"/>
        </w:rPr>
        <w:t xml:space="preserve">Radijo stotyje Pulsas, </w:t>
      </w:r>
      <w:hyperlink r:id="rId10" w:history="1">
        <w:r w:rsidRPr="009A3998">
          <w:rPr>
            <w:rStyle w:val="Hipersaitas"/>
            <w:sz w:val="24"/>
            <w:szCs w:val="24"/>
          </w:rPr>
          <w:t>www.pulsas.lt</w:t>
        </w:r>
      </w:hyperlink>
      <w:r w:rsidRPr="009A3998">
        <w:rPr>
          <w:rStyle w:val="Grietas"/>
          <w:b w:val="0"/>
          <w:bCs w:val="0"/>
          <w:sz w:val="24"/>
          <w:szCs w:val="24"/>
          <w:u w:val="single"/>
        </w:rPr>
        <w:t>.</w:t>
      </w:r>
    </w:p>
    <w:p w14:paraId="229BECD5" w14:textId="77777777" w:rsidR="005C0759" w:rsidRPr="00284D3A" w:rsidRDefault="005C0759" w:rsidP="00AE1040">
      <w:pPr>
        <w:numPr>
          <w:ilvl w:val="3"/>
          <w:numId w:val="43"/>
        </w:numPr>
        <w:tabs>
          <w:tab w:val="left" w:pos="284"/>
          <w:tab w:val="left" w:pos="3402"/>
        </w:tabs>
        <w:spacing w:line="276" w:lineRule="auto"/>
        <w:ind w:left="-142" w:firstLine="142"/>
        <w:jc w:val="both"/>
        <w:rPr>
          <w:sz w:val="24"/>
          <w:szCs w:val="24"/>
        </w:rPr>
      </w:pPr>
      <w:r w:rsidRPr="009A3998">
        <w:rPr>
          <w:rStyle w:val="Grietas"/>
          <w:b w:val="0"/>
          <w:bCs w:val="0"/>
          <w:sz w:val="24"/>
          <w:szCs w:val="24"/>
        </w:rPr>
        <w:t xml:space="preserve">Internetinėse svetainėse: </w:t>
      </w:r>
      <w:r w:rsidRPr="009A3998">
        <w:rPr>
          <w:sz w:val="24"/>
          <w:szCs w:val="24"/>
        </w:rPr>
        <w:t xml:space="preserve">AINA | Aukštaitijos internetinė naujienų agentūra </w:t>
      </w:r>
      <w:hyperlink r:id="rId11" w:history="1">
        <w:r w:rsidRPr="009A3998">
          <w:rPr>
            <w:rStyle w:val="Hipersaitas"/>
            <w:sz w:val="24"/>
            <w:szCs w:val="24"/>
          </w:rPr>
          <w:t>http://aina.lt/</w:t>
        </w:r>
      </w:hyperlink>
      <w:r w:rsidRPr="009A3998">
        <w:rPr>
          <w:sz w:val="24"/>
          <w:szCs w:val="24"/>
        </w:rPr>
        <w:t xml:space="preserve">; laisvalaikio ir pramogų portalas PANEVĖŽYJE.INFO </w:t>
      </w:r>
      <w:hyperlink r:id="rId12" w:history="1">
        <w:r w:rsidRPr="009A3998">
          <w:rPr>
            <w:rStyle w:val="Hipersaitas"/>
            <w:sz w:val="24"/>
            <w:szCs w:val="24"/>
          </w:rPr>
          <w:t>http://panevezyje.info/</w:t>
        </w:r>
      </w:hyperlink>
      <w:r w:rsidRPr="009A3998">
        <w:rPr>
          <w:sz w:val="24"/>
          <w:szCs w:val="24"/>
        </w:rPr>
        <w:t xml:space="preserve">; </w:t>
      </w:r>
      <w:r w:rsidRPr="009A3998">
        <w:rPr>
          <w:rStyle w:val="Emfaz"/>
          <w:b w:val="0"/>
          <w:bCs w:val="0"/>
          <w:sz w:val="24"/>
          <w:szCs w:val="24"/>
        </w:rPr>
        <w:t>Panevėžio</w:t>
      </w:r>
      <w:r w:rsidRPr="009A3998">
        <w:rPr>
          <w:rStyle w:val="st"/>
          <w:sz w:val="24"/>
          <w:szCs w:val="24"/>
        </w:rPr>
        <w:t xml:space="preserve"> plėtros agentūroje </w:t>
      </w:r>
      <w:hyperlink r:id="rId13" w:history="1">
        <w:r w:rsidRPr="009A3998">
          <w:rPr>
            <w:rStyle w:val="Hipersaitas"/>
            <w:sz w:val="24"/>
            <w:szCs w:val="24"/>
          </w:rPr>
          <w:t>http://www.panevezysinfo.lt/lt/</w:t>
        </w:r>
      </w:hyperlink>
      <w:r w:rsidRPr="009A3998">
        <w:rPr>
          <w:rStyle w:val="st"/>
          <w:sz w:val="24"/>
          <w:szCs w:val="24"/>
        </w:rPr>
        <w:t xml:space="preserve">; </w:t>
      </w:r>
      <w:r w:rsidRPr="009A3998">
        <w:rPr>
          <w:sz w:val="24"/>
          <w:szCs w:val="24"/>
        </w:rPr>
        <w:t xml:space="preserve">naujienų portale JŪSŲ PANEVĖŽYS </w:t>
      </w:r>
      <w:hyperlink r:id="rId14" w:history="1">
        <w:r w:rsidRPr="009A3998">
          <w:rPr>
            <w:rStyle w:val="Hipersaitas"/>
            <w:sz w:val="24"/>
            <w:szCs w:val="24"/>
          </w:rPr>
          <w:t>https://jp.lt/</w:t>
        </w:r>
      </w:hyperlink>
      <w:r w:rsidRPr="009A3998">
        <w:rPr>
          <w:sz w:val="24"/>
          <w:szCs w:val="24"/>
        </w:rPr>
        <w:t xml:space="preserve">; Kas vyksta internetiniame portale </w:t>
      </w:r>
      <w:hyperlink r:id="rId15" w:history="1">
        <w:r w:rsidRPr="009A3998">
          <w:rPr>
            <w:rStyle w:val="Hipersaitas"/>
            <w:sz w:val="24"/>
            <w:szCs w:val="24"/>
          </w:rPr>
          <w:t>https://renginiai.kasvyksta.lt/vietos/panevezys</w:t>
        </w:r>
      </w:hyperlink>
      <w:r w:rsidRPr="009A3998">
        <w:rPr>
          <w:sz w:val="24"/>
          <w:szCs w:val="24"/>
        </w:rPr>
        <w:t xml:space="preserve"> Panevėžio bendruomenių rūmų svetainėje </w:t>
      </w:r>
      <w:hyperlink r:id="rId16" w:history="1">
        <w:r w:rsidRPr="009A3998">
          <w:rPr>
            <w:rStyle w:val="Hipersaitas"/>
            <w:sz w:val="24"/>
            <w:szCs w:val="24"/>
          </w:rPr>
          <w:t>http://www.pankultura.lt/</w:t>
        </w:r>
      </w:hyperlink>
      <w:r w:rsidRPr="009A3998">
        <w:rPr>
          <w:sz w:val="24"/>
          <w:szCs w:val="24"/>
        </w:rPr>
        <w:t xml:space="preserve">; Panevėžio bendruomenių rūmų facebook paskyroje </w:t>
      </w:r>
      <w:hyperlink r:id="rId17" w:history="1">
        <w:r w:rsidRPr="009A3998">
          <w:rPr>
            <w:rStyle w:val="Hipersaitas"/>
            <w:sz w:val="24"/>
            <w:szCs w:val="24"/>
          </w:rPr>
          <w:t>https://www.facebook.com/pankultura.lt/?ref=page_internal</w:t>
        </w:r>
      </w:hyperlink>
      <w:r w:rsidRPr="009A3998">
        <w:rPr>
          <w:sz w:val="24"/>
          <w:szCs w:val="24"/>
        </w:rPr>
        <w:t xml:space="preserve">; Panevėžio miesto savivaldybė </w:t>
      </w:r>
      <w:hyperlink r:id="rId18" w:history="1">
        <w:r w:rsidRPr="009A3998">
          <w:rPr>
            <w:rStyle w:val="Hipersaitas"/>
            <w:sz w:val="24"/>
            <w:szCs w:val="24"/>
          </w:rPr>
          <w:t>http://www.panevezys.lt/lt/titulinis.html</w:t>
        </w:r>
      </w:hyperlink>
      <w:r w:rsidRPr="009A3998">
        <w:rPr>
          <w:sz w:val="24"/>
          <w:szCs w:val="24"/>
          <w:u w:val="single"/>
        </w:rPr>
        <w:t>.</w:t>
      </w:r>
    </w:p>
    <w:p w14:paraId="52D95935" w14:textId="77777777" w:rsidR="005C0759" w:rsidRPr="009A3998" w:rsidRDefault="005C0759" w:rsidP="005C0759">
      <w:pPr>
        <w:spacing w:line="276" w:lineRule="auto"/>
        <w:rPr>
          <w:sz w:val="24"/>
          <w:szCs w:val="24"/>
        </w:rPr>
      </w:pPr>
    </w:p>
    <w:p w14:paraId="77401813" w14:textId="77777777" w:rsidR="005C0759" w:rsidRPr="009A3998" w:rsidRDefault="005C0759" w:rsidP="005C0759">
      <w:pPr>
        <w:numPr>
          <w:ilvl w:val="0"/>
          <w:numId w:val="43"/>
        </w:numPr>
        <w:spacing w:line="276" w:lineRule="auto"/>
        <w:jc w:val="both"/>
        <w:rPr>
          <w:b/>
          <w:sz w:val="24"/>
          <w:szCs w:val="24"/>
        </w:rPr>
      </w:pPr>
      <w:r w:rsidRPr="009A3998">
        <w:rPr>
          <w:b/>
          <w:sz w:val="24"/>
          <w:szCs w:val="24"/>
        </w:rPr>
        <w:t>MATERIALINĖ IR TECHNINĖ BAZĖ</w:t>
      </w:r>
    </w:p>
    <w:p w14:paraId="70E8783A" w14:textId="77777777" w:rsidR="005C0759" w:rsidRPr="009A3998" w:rsidRDefault="005C0759" w:rsidP="005C0759">
      <w:pPr>
        <w:spacing w:line="276" w:lineRule="auto"/>
        <w:jc w:val="both"/>
        <w:rPr>
          <w:b/>
          <w:sz w:val="24"/>
          <w:szCs w:val="24"/>
        </w:rPr>
      </w:pPr>
      <w:r w:rsidRPr="009A3998">
        <w:rPr>
          <w:b/>
          <w:sz w:val="24"/>
          <w:szCs w:val="24"/>
        </w:rPr>
        <w:t>2020 METAI</w:t>
      </w:r>
    </w:p>
    <w:p w14:paraId="2159357E" w14:textId="77777777" w:rsidR="005C0759" w:rsidRPr="009A3998" w:rsidRDefault="005C0759" w:rsidP="00AE1040">
      <w:pPr>
        <w:numPr>
          <w:ilvl w:val="0"/>
          <w:numId w:val="35"/>
        </w:numPr>
        <w:spacing w:line="276" w:lineRule="auto"/>
        <w:ind w:left="142" w:hanging="142"/>
        <w:jc w:val="both"/>
        <w:rPr>
          <w:sz w:val="24"/>
          <w:szCs w:val="24"/>
        </w:rPr>
      </w:pPr>
      <w:r w:rsidRPr="009A3998">
        <w:rPr>
          <w:sz w:val="24"/>
          <w:szCs w:val="24"/>
        </w:rPr>
        <w:t xml:space="preserve">Trumpa situacijos analizė </w:t>
      </w:r>
    </w:p>
    <w:p w14:paraId="7665F651" w14:textId="6B2CA747" w:rsidR="005C0759" w:rsidRPr="009A3998" w:rsidRDefault="005C0759" w:rsidP="005C0759">
      <w:pPr>
        <w:spacing w:line="276" w:lineRule="auto"/>
        <w:ind w:firstLine="720"/>
        <w:jc w:val="both"/>
        <w:rPr>
          <w:sz w:val="24"/>
          <w:szCs w:val="24"/>
          <w:lang w:eastAsia="lt-LT"/>
        </w:rPr>
      </w:pPr>
      <w:r w:rsidRPr="009A3998">
        <w:rPr>
          <w:sz w:val="24"/>
          <w:szCs w:val="24"/>
          <w:lang w:eastAsia="lt-LT"/>
        </w:rPr>
        <w:t xml:space="preserve">Panevėžio bendruomenių rūmų pastatas, esantis Kranto g. 28, nuosavybės teise priklauso Panevėžio miesto savivaldybei ir yra perduotas Panevėžio bendruomenių rūmams valdyti patikėjimo teise. Pastatas yra kultūrinės paskirties, eksploatuoti atiduotas 1986 </w:t>
      </w:r>
      <w:smartTag w:uri="urn:schemas-microsoft-com:office:smarttags" w:element="PersonName">
        <w:r w:rsidRPr="009A3998">
          <w:rPr>
            <w:sz w:val="24"/>
            <w:szCs w:val="24"/>
            <w:lang w:eastAsia="lt-LT"/>
          </w:rPr>
          <w:t>m.</w:t>
        </w:r>
      </w:smartTag>
      <w:r w:rsidRPr="009A3998">
        <w:rPr>
          <w:sz w:val="24"/>
          <w:szCs w:val="24"/>
          <w:lang w:eastAsia="lt-LT"/>
        </w:rPr>
        <w:t xml:space="preserve"> Bendras patalpų  plotas 7505 m</w:t>
      </w:r>
      <w:r w:rsidRPr="009A3998">
        <w:rPr>
          <w:sz w:val="24"/>
          <w:szCs w:val="24"/>
          <w:vertAlign w:val="superscript"/>
          <w:lang w:eastAsia="lt-LT"/>
        </w:rPr>
        <w:t>2</w:t>
      </w:r>
      <w:r w:rsidRPr="009A3998">
        <w:rPr>
          <w:sz w:val="24"/>
          <w:szCs w:val="24"/>
          <w:lang w:eastAsia="lt-LT"/>
        </w:rPr>
        <w:t xml:space="preserve"> Bendruomenių rūmuose yra įrengtos 4 salės, kuriose vienu metu gali lankytis 1265 žiūrovai. Taip pat priklauso apie </w:t>
      </w:r>
      <w:smartTag w:uri="urn:schemas-microsoft-com:office:smarttags" w:element="metricconverter">
        <w:smartTagPr>
          <w:attr w:name="ProductID" w:val="2 ha"/>
        </w:smartTagPr>
        <w:r w:rsidRPr="009A3998">
          <w:rPr>
            <w:sz w:val="24"/>
            <w:szCs w:val="24"/>
            <w:lang w:eastAsia="lt-LT"/>
          </w:rPr>
          <w:t>2 ha</w:t>
        </w:r>
      </w:smartTag>
      <w:r w:rsidRPr="009A3998">
        <w:rPr>
          <w:sz w:val="24"/>
          <w:szCs w:val="24"/>
          <w:lang w:eastAsia="lt-LT"/>
        </w:rPr>
        <w:t xml:space="preserve"> teritorijos, kurioje yra žalieji plotai, medžiai ir augalai, plytelėmis grįsti takai, laiptai ir pan. Prie pastato yra</w:t>
      </w:r>
      <w:r w:rsidRPr="009A3998">
        <w:rPr>
          <w:color w:val="00B050"/>
          <w:sz w:val="24"/>
          <w:szCs w:val="24"/>
          <w:lang w:eastAsia="lt-LT"/>
        </w:rPr>
        <w:t xml:space="preserve"> </w:t>
      </w:r>
      <w:r w:rsidRPr="009A3998">
        <w:rPr>
          <w:sz w:val="24"/>
          <w:szCs w:val="24"/>
          <w:lang w:eastAsia="lt-LT"/>
        </w:rPr>
        <w:t>priblokuota transformatorinė pastotė, gaisrinė siurblinė, krovinių rampa. Netoli pastato įrengtas 500 m</w:t>
      </w:r>
      <w:r w:rsidRPr="009A3998">
        <w:rPr>
          <w:sz w:val="24"/>
          <w:szCs w:val="24"/>
          <w:vertAlign w:val="superscript"/>
          <w:lang w:eastAsia="lt-LT"/>
        </w:rPr>
        <w:t>3</w:t>
      </w:r>
      <w:r w:rsidRPr="009A3998">
        <w:rPr>
          <w:sz w:val="24"/>
          <w:szCs w:val="24"/>
          <w:lang w:eastAsia="lt-LT"/>
        </w:rPr>
        <w:t xml:space="preserve"> požeminis gaisrinio vandens rezervuaras. Pastato ir visos infrastruktūros priežiūra reikalauja daug investicijų, tačiau įstaiga pastato remontui lėšų neturi. Didžioji dalis pastato nuo pat pastatymo pradžios yra nerenovuota, todėl pastato išlaikymo kaštai dideli. </w:t>
      </w:r>
    </w:p>
    <w:p w14:paraId="40A76F92"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Šiluma pastatui tiekiama centralizuotai iš miesto šilumos tinklų. Šilumos punktas nerekonstruotas nuo pastato statybos pradžios. Šilumos tiekimo sistema atvira. Šiluminiame punkte ant šildymo kolektoriaus šakų nėra cirkuliacinių siurblių, balansinių ventilių, todėl šildymo sistemoje nėra galimybės palaikyti šilumnešio cirkuliacijos pastovios temperatūros. Šilumos punktų magistralinių vamzdžių izoliacija įrengta iš šiuo metu nenaudojamų kenksmingų žmogaus sveikatai medžiagų – asbesto. Šilumos punkte šilumos reguliavimas atliekamas rankiniu būdu. Pastato šildymo sistema yra 2 tipų: dvivamzdė apatinio paskirstymo ir vienvamzdė šildymo sistema. Šildymo sistemos prietaisai ketiniai ir skardiniai, prie kurių neįrengti termostatiniai ventiliai ir uždaromoji armatūra. Magistraliniai vamzdynai izoliuoti asbestine izoliacija, ant magistralinių vamzdynų nėra srautų balansavimo armatūros, todėl nėra galimybės taupiai reguliuoti šilumos padavimą į šildymo prietaisus. Esama vamzdynų uždaromoji armatūra susidėvėjusi, jos kiekis nepakankamas, avarijos atveju atjungiama didžioji šildymo dalis.</w:t>
      </w:r>
    </w:p>
    <w:p w14:paraId="72700E7A"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Pagal pastato projektą įstaigoje karštas vanduo buvo ruošiamas šilumos punkte, bet dėl karšto vandens sistemų susidėvėjimo jis neberuošiamas. Šiam tikslui naudojami elektriniai tūriniai šildytuvai. Vandentiekio sistema stipriai pažeista korozijos dėl ko periodiškai vyksta vandentiekio sistemos avarijos. Vandentiekio sistemos uždarymo sklendės neužtikrina sistemos sandarumo .Stacionari gaisro gesinimo sistema neveikia automatiniu režimu, dėl susidėvėjusios automatikos elementų bazės. Reikia keisti gesinimo krypčių signalinius vožtuvus, sprinklerius, gaisro gesinimo čiaupus.  Nuotekų sistemos būklė sudėtinga: daugelyje vietų nesandari, metaliniai vamzdžiai pažeisti korozijos ir trūkę. Dauguma vamzdynų sumontuoti sienų ir grindų konstrukcijose, todėl sunku vykdyti avarinius darbus.</w:t>
      </w:r>
    </w:p>
    <w:p w14:paraId="4FE84160"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Vėdinimas yra labai prastos būklės: esama vedinimo sistema veikia dalinai, rankiniu rėžimu vasarą nėra oro vėsinimo, o žiemą oro pašildymo. Be to, šios senos sistemos labai neekonomiškos. Būtina žiūrovinėje salėje, renginių salėje ir repeticijų salėse įrengti šiuolaikines rekuperacinę vėdinimo sistemą su oro pašildymu ir vėsinimu.</w:t>
      </w:r>
    </w:p>
    <w:p w14:paraId="1C20DED0"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 xml:space="preserve">Įstaiga neturi pakankamo kiekio šviesos įrangos, reikalingos renginių organizavimui, vykdymui ir aptarnavimui. Sparčiai tobulėjant technikai, atsirandant naujoms technologijoms šviesos įranga turi būti nuolat atnaujinama. Šiuo metu turimos galimybės tik iš dalies pagerino situaciją, tačiau būtinai reikalingos investicijos į garso ir apšvietimo aparatūros atnaujinimą. Kultūros centro salėse dažnai turi vykti renginiai vienu metu, dėl trūkstamų komplektų kiekio yra sudėtinga tai padaryti kokybiškai. </w:t>
      </w:r>
    </w:p>
    <w:p w14:paraId="34108A5C" w14:textId="77777777" w:rsidR="005C0759" w:rsidRPr="00EC75BC" w:rsidRDefault="005C0759" w:rsidP="005C0759">
      <w:pPr>
        <w:spacing w:line="276" w:lineRule="auto"/>
        <w:ind w:firstLine="720"/>
        <w:jc w:val="both"/>
        <w:rPr>
          <w:sz w:val="24"/>
          <w:szCs w:val="24"/>
          <w:lang w:eastAsia="lt-LT"/>
        </w:rPr>
      </w:pPr>
      <w:r w:rsidRPr="009A3998">
        <w:rPr>
          <w:sz w:val="24"/>
          <w:szCs w:val="24"/>
          <w:lang w:eastAsia="lt-LT"/>
        </w:rPr>
        <w:t>Panevėžio žiūrovas negali matyti sudėtingesnių spektaklių, koncertų, nes techninis aprūpinimas neatitinka reikalavimų ir kai kurie profesionalūs atlikėjai neatvyksta. Tikimės, kad įrangos atnaujinimo procesas nesustos ir galėsime pakeisti senus prožektorius naujais su Led tipo lempomis, skaitmeniniu valdymu, visose salėse. Būtina atnaujinti garso atkūrimo sistemas, įrengti kompiuterines garso ir šviesos valdymo sistemas, įsigyti bent dešimt belaidžių radio mikrofonų vokalui, keturis - penkis komplektus muzikos instrumentų įgarsinimui, specializuotus prisegamus belaidžius mikrofonus ir pan. Kasmet nuperkama įvairios įrangos papildymo, techninė bazė nuolat prižiūrima specialistų.</w:t>
      </w:r>
    </w:p>
    <w:p w14:paraId="7998B91F" w14:textId="77777777" w:rsidR="005C0759" w:rsidRPr="009A3998" w:rsidRDefault="005C0759" w:rsidP="00AE1040">
      <w:pPr>
        <w:numPr>
          <w:ilvl w:val="0"/>
          <w:numId w:val="35"/>
        </w:numPr>
        <w:spacing w:line="276" w:lineRule="auto"/>
        <w:ind w:left="284" w:hanging="284"/>
        <w:jc w:val="both"/>
        <w:rPr>
          <w:b/>
          <w:bCs/>
          <w:sz w:val="24"/>
          <w:szCs w:val="24"/>
        </w:rPr>
      </w:pPr>
      <w:r w:rsidRPr="009A3998">
        <w:rPr>
          <w:b/>
          <w:bCs/>
          <w:sz w:val="24"/>
          <w:szCs w:val="24"/>
        </w:rPr>
        <w:t>Pasikeitimai per ataskaitinį laikotarpį</w:t>
      </w:r>
    </w:p>
    <w:p w14:paraId="7302C1F6" w14:textId="77777777" w:rsidR="005C0759" w:rsidRPr="009A3998" w:rsidRDefault="005C0759" w:rsidP="005C0759">
      <w:pPr>
        <w:spacing w:line="276" w:lineRule="auto"/>
        <w:jc w:val="both"/>
        <w:rPr>
          <w:sz w:val="24"/>
          <w:szCs w:val="24"/>
        </w:rPr>
      </w:pPr>
      <w:r w:rsidRPr="009A3998">
        <w:rPr>
          <w:sz w:val="24"/>
          <w:szCs w:val="24"/>
          <w:lang w:eastAsia="lt-LT"/>
        </w:rPr>
        <w:t xml:space="preserve">2020 m. pakeistas stogo dekoratyvinis apšvietimas nauja LED šviesos juosta, kuri per septynis naudojimo metus buvo susidėvėjusi, nehermetiška, dalis segmentų nebeveikė. Bendruomenių rūmai įsigijo kokybišką fotoaparatą Canon EOS 5D Mark IV su objektyvu, todėl dabar turime galimybę virtualioje erdvėje viešinti įvykusius renginius, kuriuos galime ne tik fotografuoti, bet ir filmuoti, kas ypatingai aktualu karantino laikotarpiu. Per ataskaitinį laikotarpį pakeista dalis susidėvėjusio nuotekų ir lietaus kanalizacijos vamzdyno (919,08 Eur. Panevėžio savivaldybės lėšos). Atnaujinami IT tinklai. Suremontuotas garso </w:t>
      </w:r>
      <w:r>
        <w:rPr>
          <w:sz w:val="24"/>
          <w:szCs w:val="24"/>
          <w:lang w:eastAsia="lt-LT"/>
        </w:rPr>
        <w:t xml:space="preserve">ir šviesos </w:t>
      </w:r>
      <w:r w:rsidRPr="009A3998">
        <w:rPr>
          <w:sz w:val="24"/>
          <w:szCs w:val="24"/>
          <w:lang w:eastAsia="lt-LT"/>
        </w:rPr>
        <w:t xml:space="preserve">operatorių darbo kabinetas, pakeisti baldai. Suremontuoti administratorių ir skyrių vedėjų kabinetai, pakeista sekretoriato grindų danga. </w:t>
      </w:r>
      <w:r>
        <w:rPr>
          <w:sz w:val="24"/>
          <w:szCs w:val="24"/>
          <w:lang w:eastAsia="lt-LT"/>
        </w:rPr>
        <w:t>Nupirkti n</w:t>
      </w:r>
      <w:r w:rsidRPr="009A3998">
        <w:rPr>
          <w:sz w:val="24"/>
          <w:szCs w:val="24"/>
          <w:lang w:eastAsia="lt-LT"/>
        </w:rPr>
        <w:t xml:space="preserve">auji minkšti biuro baldai Mažosios salės fojė. </w:t>
      </w:r>
    </w:p>
    <w:p w14:paraId="4BD7E331" w14:textId="77777777" w:rsidR="005C0759" w:rsidRPr="009A3998" w:rsidRDefault="005C0759" w:rsidP="00AE1040">
      <w:pPr>
        <w:numPr>
          <w:ilvl w:val="0"/>
          <w:numId w:val="35"/>
        </w:numPr>
        <w:spacing w:line="276" w:lineRule="auto"/>
        <w:ind w:left="284" w:hanging="284"/>
        <w:jc w:val="both"/>
        <w:rPr>
          <w:b/>
          <w:bCs/>
          <w:sz w:val="24"/>
          <w:szCs w:val="24"/>
        </w:rPr>
      </w:pPr>
      <w:r w:rsidRPr="009A3998">
        <w:rPr>
          <w:b/>
          <w:bCs/>
          <w:sz w:val="24"/>
          <w:szCs w:val="24"/>
        </w:rPr>
        <w:t>Prioritetiniai veiksmai įstaigos veiklos sąlygoms pagerinti.</w:t>
      </w:r>
    </w:p>
    <w:p w14:paraId="3433AD23" w14:textId="77777777" w:rsidR="005C0759" w:rsidRPr="009A3998" w:rsidRDefault="005C0759" w:rsidP="005C0759">
      <w:pPr>
        <w:spacing w:line="276" w:lineRule="auto"/>
        <w:jc w:val="both"/>
        <w:rPr>
          <w:sz w:val="24"/>
          <w:szCs w:val="24"/>
        </w:rPr>
      </w:pPr>
      <w:r w:rsidRPr="009A3998">
        <w:rPr>
          <w:sz w:val="24"/>
          <w:szCs w:val="24"/>
        </w:rPr>
        <w:t>Dėl kultūros centro Panevėžio bendruomenių rūmų pastato bendros renovacijos kasmet yra teikiami pasiūlymai Panevėžio miesto savivaldybei nuo 2013 metų. Naujai pateiktas prašymas skirti lėšų įnvesticinio ir techninio projekto bei dokumentacijos parengimui gauti 2021 metams, parengtas rinkodaros planas.</w:t>
      </w:r>
    </w:p>
    <w:p w14:paraId="3D85E57E" w14:textId="77777777" w:rsidR="005C0759" w:rsidRPr="009A3998" w:rsidRDefault="005C0759" w:rsidP="005C0759">
      <w:pPr>
        <w:spacing w:line="276" w:lineRule="auto"/>
        <w:jc w:val="both"/>
        <w:rPr>
          <w:sz w:val="24"/>
          <w:szCs w:val="24"/>
        </w:rPr>
      </w:pPr>
    </w:p>
    <w:p w14:paraId="54C1DB14" w14:textId="77777777" w:rsidR="005C0759" w:rsidRPr="009A3998" w:rsidRDefault="005C0759" w:rsidP="005C0759">
      <w:pPr>
        <w:numPr>
          <w:ilvl w:val="0"/>
          <w:numId w:val="43"/>
        </w:numPr>
        <w:tabs>
          <w:tab w:val="left" w:pos="426"/>
          <w:tab w:val="left" w:pos="709"/>
        </w:tabs>
        <w:spacing w:line="276" w:lineRule="auto"/>
        <w:ind w:hanging="720"/>
        <w:rPr>
          <w:b/>
          <w:sz w:val="24"/>
          <w:szCs w:val="24"/>
        </w:rPr>
      </w:pPr>
      <w:r w:rsidRPr="009A3998">
        <w:rPr>
          <w:b/>
          <w:sz w:val="24"/>
          <w:szCs w:val="24"/>
        </w:rPr>
        <w:t>ĮSTAIGOS PROBLEMOS IR NESĖKMĖS</w:t>
      </w:r>
    </w:p>
    <w:p w14:paraId="2BFE72F9" w14:textId="77777777" w:rsidR="005C0759" w:rsidRPr="009A3998" w:rsidRDefault="005C0759" w:rsidP="00AE1040">
      <w:pPr>
        <w:numPr>
          <w:ilvl w:val="0"/>
          <w:numId w:val="35"/>
        </w:numPr>
        <w:tabs>
          <w:tab w:val="left" w:pos="426"/>
          <w:tab w:val="left" w:pos="709"/>
        </w:tabs>
        <w:spacing w:line="276" w:lineRule="auto"/>
        <w:ind w:hanging="720"/>
        <w:rPr>
          <w:sz w:val="24"/>
          <w:szCs w:val="24"/>
        </w:rPr>
      </w:pPr>
      <w:r w:rsidRPr="009A3998">
        <w:rPr>
          <w:sz w:val="24"/>
          <w:szCs w:val="24"/>
        </w:rPr>
        <w:t>Trumpa situacijos analizė.</w:t>
      </w:r>
    </w:p>
    <w:p w14:paraId="5B8D72BA" w14:textId="77777777" w:rsidR="005C0759" w:rsidRPr="009A3998" w:rsidRDefault="005C0759" w:rsidP="005C0759">
      <w:pPr>
        <w:pStyle w:val="Default"/>
        <w:spacing w:line="276" w:lineRule="auto"/>
        <w:ind w:firstLine="567"/>
        <w:jc w:val="both"/>
        <w:rPr>
          <w:color w:val="auto"/>
          <w:lang w:val="lt-LT"/>
        </w:rPr>
      </w:pPr>
      <w:r w:rsidRPr="009A3998">
        <w:rPr>
          <w:color w:val="auto"/>
          <w:lang w:val="lt-LT"/>
        </w:rPr>
        <w:t xml:space="preserve">Dėmesys kultūros darbuotojui Panevėžio mieste padidėjo. Kvalifikuotų kultūros darbuotojų trūksta, nelengva rasti kompetentingų darbuotojų. Darbuotojų atlyginimų vidurkis vis dar yra ženkliai mažesnis, nei kituose Lietuvos kultūros centruose. Kūrybiniams darbuotojams nesukurta motyvavimo kokybiškam darbui sistema. Darbuotojų vertinimų sistemos mechanizmas realiai neveikia, nes nėra skirta lėšų tinkamai įvertinti darbuotoją. Kultūros įstaigų darbuotojų atlyginimai vis dar smarkiai skiriasi nuo švietimo įstaigų darbuotojų, todėl dalis potencialių darbuotojų mieliau dirba mokyklose nei kultūros įstaigose arba dirba keliose įstaigose dėl ko nukenčia darbo kokybė ir našumas. </w:t>
      </w:r>
    </w:p>
    <w:p w14:paraId="5C773338" w14:textId="77777777" w:rsidR="005C0759" w:rsidRPr="009A3998" w:rsidRDefault="005C0759" w:rsidP="005C0759">
      <w:pPr>
        <w:spacing w:line="276" w:lineRule="auto"/>
        <w:ind w:firstLine="720"/>
        <w:jc w:val="both"/>
        <w:rPr>
          <w:bCs/>
          <w:sz w:val="24"/>
          <w:szCs w:val="24"/>
          <w:highlight w:val="yellow"/>
          <w:lang w:eastAsia="lt-LT"/>
        </w:rPr>
      </w:pPr>
      <w:r w:rsidRPr="009A3998">
        <w:rPr>
          <w:bCs/>
          <w:sz w:val="24"/>
          <w:szCs w:val="24"/>
          <w:u w:val="single"/>
          <w:lang w:eastAsia="lt-LT"/>
        </w:rPr>
        <w:t>Problema Nr. 1.</w:t>
      </w:r>
      <w:r w:rsidRPr="009A3998">
        <w:rPr>
          <w:bCs/>
          <w:sz w:val="24"/>
          <w:szCs w:val="24"/>
          <w:lang w:eastAsia="lt-LT"/>
        </w:rPr>
        <w:t xml:space="preserve"> Didelė dalis esančių pastate langų pagaminti iš medinių konstrukcijų, o kita dalis – iš aliuminio profilio ir dvigubu įstiklinimu. Medinių langų rėmai supuvę ir nesandarūs. Aliuminio profilio langai taip pat nesandarūs. Langų naudojimas tampa nesaugus, kadangi jų mechaninis patvarumas ir pastovumas yra nepatenkinamas. Visa tai sąlygoja prastas pastato šilumines charakteristikas ir šalto oro infiltraciją į patalpas. Senų langų būklė nepatenkinama šiluminiu, higieniniu, komforto ir saugumo reikalavimų aspektais. Senų medinių ir aliuminio profilio pastato išorės durų šilumos perdavimo koeficientas viršija STR 2.05.01.2005 apskaičiuotą norminę vertę. Dėl susidėvėjimo durys pastoviai genda yra nesaugios.</w:t>
      </w:r>
    </w:p>
    <w:p w14:paraId="63F4C987" w14:textId="77777777" w:rsidR="005C0759" w:rsidRPr="009A3998" w:rsidRDefault="005C0759" w:rsidP="005C0759">
      <w:pPr>
        <w:spacing w:line="276" w:lineRule="auto"/>
        <w:ind w:firstLine="720"/>
        <w:jc w:val="both"/>
        <w:rPr>
          <w:bCs/>
          <w:sz w:val="24"/>
          <w:szCs w:val="24"/>
          <w:lang w:eastAsia="lt-LT"/>
        </w:rPr>
      </w:pPr>
      <w:r w:rsidRPr="009A3998">
        <w:rPr>
          <w:bCs/>
          <w:sz w:val="24"/>
          <w:szCs w:val="24"/>
          <w:lang w:eastAsia="lt-LT"/>
        </w:rPr>
        <w:t>Pastato vitražus sudaro 4 dalys, kurių bendras plotas 71 m</w:t>
      </w:r>
      <w:r w:rsidRPr="009A3998">
        <w:rPr>
          <w:bCs/>
          <w:sz w:val="24"/>
          <w:szCs w:val="24"/>
          <w:vertAlign w:val="superscript"/>
          <w:lang w:eastAsia="lt-LT"/>
        </w:rPr>
        <w:t>2</w:t>
      </w:r>
      <w:r w:rsidRPr="009A3998">
        <w:rPr>
          <w:bCs/>
          <w:sz w:val="24"/>
          <w:szCs w:val="24"/>
          <w:lang w:eastAsia="lt-LT"/>
        </w:rPr>
        <w:t xml:space="preserve"> Vitražo stiklo detalės tarpusavyje yra sujungtos švino juostelėmis, todėl dalis segmentų dėl mechaninio poveikio neleistinai išsigaubę į lauko pusę – švino juostelės nebegali išlaikyti vitražo stiklo krūvio. Dalis švino juostelių trūkusios per sujungimo vietas, dalis stiklų suskilę. Vidurinio vitražo viršutinės dalies segmentai dėl terminio poveikio ciklų išsikreipę į vidinę ir išorinę pusę. Vitražams būtina restauracija ir išorės apsauginių langų keitimas, nes mediniai langai visiškai supuvę. Naujo tipo išoriniai vitražų langai turi apsaugoti vitražus nuo tiesioginių saulės spindulių.</w:t>
      </w:r>
    </w:p>
    <w:p w14:paraId="40E4263F" w14:textId="77777777" w:rsidR="005C0759" w:rsidRPr="009A3998" w:rsidRDefault="005C0759" w:rsidP="005C0759">
      <w:pPr>
        <w:spacing w:line="276" w:lineRule="auto"/>
        <w:ind w:firstLine="720"/>
        <w:jc w:val="both"/>
        <w:rPr>
          <w:bCs/>
          <w:sz w:val="24"/>
          <w:szCs w:val="24"/>
          <w:lang w:eastAsia="lt-LT"/>
        </w:rPr>
      </w:pPr>
      <w:r w:rsidRPr="009A3998">
        <w:rPr>
          <w:bCs/>
          <w:sz w:val="24"/>
          <w:szCs w:val="24"/>
          <w:u w:val="single"/>
          <w:lang w:eastAsia="lt-LT"/>
        </w:rPr>
        <w:t>Problema Nr.2.</w:t>
      </w:r>
      <w:r w:rsidRPr="009A3998">
        <w:rPr>
          <w:bCs/>
          <w:sz w:val="24"/>
          <w:szCs w:val="24"/>
          <w:lang w:eastAsia="lt-LT"/>
        </w:rPr>
        <w:t xml:space="preserve"> Didžiosios salės scenos medinės grindys susidėvėjusios ir stipriai pažeistos mechaniškai, renginių metu užklojamos specialia šokių danga, kuri padeda palaikyti estetinį vaizdą. Medžio masyvo grindis būtina keisti. 2019 m. nupirkta nauja grindų danga, kuri klojama renginiams, tačiau po ja yra gilios duobės ir jau yra įtrūkimų dėl nelygaus senos medienos grindų paviršiaus. Grindys turi sukamo rato mechanizmą, todėl dangą dažnai tenka nuimti naudojant scenos ratą ir vėl uždėti. Sprendimas dėti naujas medines grindis ir dažyti juodai matiniais dažais. Turimą grindų dangą reiktų naudoti šokio spektakliams arba baleto pasirodymams bei ypač iškilmingiems renginiams, koncertams.</w:t>
      </w:r>
    </w:p>
    <w:p w14:paraId="0B9C0F70" w14:textId="77777777" w:rsidR="005C0759" w:rsidRPr="009A3998" w:rsidRDefault="005C0759" w:rsidP="005C0759">
      <w:pPr>
        <w:spacing w:line="276" w:lineRule="auto"/>
        <w:ind w:firstLine="720"/>
        <w:jc w:val="both"/>
        <w:rPr>
          <w:bCs/>
          <w:sz w:val="24"/>
          <w:szCs w:val="24"/>
          <w:lang w:eastAsia="lt-LT"/>
        </w:rPr>
      </w:pPr>
      <w:r w:rsidRPr="009A3998">
        <w:rPr>
          <w:bCs/>
          <w:sz w:val="24"/>
          <w:szCs w:val="24"/>
          <w:u w:val="single"/>
          <w:lang w:eastAsia="lt-LT"/>
        </w:rPr>
        <w:t>Problema Nr. 3.</w:t>
      </w:r>
      <w:r w:rsidRPr="009A3998">
        <w:rPr>
          <w:bCs/>
          <w:sz w:val="24"/>
          <w:szCs w:val="24"/>
          <w:lang w:eastAsia="lt-LT"/>
        </w:rPr>
        <w:t xml:space="preserve"> Pastate labai šalta, žiemos metu didžiojoje žiūrovinėje žiūrovai sėdi su paltais, jungiamos infraraudonųjų lempos pašildyti salei ir scenai, todėl būtinai reikalingas pastato sienų apšiltinimas.</w:t>
      </w:r>
    </w:p>
    <w:p w14:paraId="7D08F946" w14:textId="77777777" w:rsidR="005C0759" w:rsidRPr="009A3998" w:rsidRDefault="005C0759" w:rsidP="00AE1040">
      <w:pPr>
        <w:numPr>
          <w:ilvl w:val="0"/>
          <w:numId w:val="35"/>
        </w:numPr>
        <w:spacing w:line="276" w:lineRule="auto"/>
        <w:ind w:left="284" w:hanging="284"/>
        <w:jc w:val="both"/>
        <w:rPr>
          <w:b/>
          <w:bCs/>
          <w:sz w:val="24"/>
          <w:szCs w:val="24"/>
        </w:rPr>
      </w:pPr>
      <w:r w:rsidRPr="009A3998">
        <w:rPr>
          <w:b/>
          <w:bCs/>
          <w:sz w:val="24"/>
          <w:szCs w:val="24"/>
        </w:rPr>
        <w:t>Problemų atsiradimo priežastys.</w:t>
      </w:r>
    </w:p>
    <w:p w14:paraId="5C4FFE78"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33 metų senumo pastatas niekada nematęs rimto remonto bei renovacijos, nežiūrint į tai čia vis dar vyksta didžiulė veikla, renginiai, bendruomenės užimtumas, nuolat rengiamasi Respublikinėms ir Pasaulio Dainų šventėms. Tam sąlygos kasmet prastėja dėl nusidėvėjusio pastato.</w:t>
      </w:r>
    </w:p>
    <w:p w14:paraId="03E22E2B" w14:textId="77777777" w:rsidR="005C0759" w:rsidRPr="009A3998" w:rsidRDefault="005C0759" w:rsidP="005C0759">
      <w:pPr>
        <w:spacing w:line="276" w:lineRule="auto"/>
        <w:ind w:firstLine="720"/>
        <w:jc w:val="both"/>
        <w:rPr>
          <w:sz w:val="24"/>
          <w:szCs w:val="24"/>
          <w:lang w:eastAsia="lt-LT"/>
        </w:rPr>
      </w:pPr>
      <w:r w:rsidRPr="009A3998">
        <w:rPr>
          <w:sz w:val="24"/>
          <w:szCs w:val="24"/>
          <w:lang w:eastAsia="lt-LT"/>
        </w:rPr>
        <w:t xml:space="preserve">Šildymo sistemos problemos: šiluminis punktas nerenovuotas nuo Rūmų statybos pradžios, todėl patiriamos didelės eksploatacinės išlaidos. Šildymo sistemos hidrauliškai suderinti neįmanoma, nes nebuvo numatyta balansavimo armatūra, nėra jokios automatikos. Panevėžio bendruomenių rūmuose karštas vanduo ruošiamas tik keturiais tūriniais elektriniais boileriais. Dėl šaltų patalpų nuolatos girdime žiūrovų ir koncertuojančiųjų atlikėjų priekaištus - dalis renginių organizavimo agentūrų dėl šios priežasties nenori su mumis bendradarbiauti, į Panevėžį atvežti koncertinių ir teatrinių premjerų, šou projektų, todėl visas pagrindines patalpas papildomai prieš renginį šildome elektriniais prietaisais. Dėl nesandarių, fiziškai susidėvėjusių pastato langų, kiekvieno šildymo sezono metu išauga ženkliai išlaidos šildymui. </w:t>
      </w:r>
    </w:p>
    <w:p w14:paraId="1711E2AB" w14:textId="77777777" w:rsidR="005C0759" w:rsidRPr="009A3998" w:rsidRDefault="005C0759" w:rsidP="005C0759">
      <w:pPr>
        <w:shd w:val="clear" w:color="auto" w:fill="FFFFFF"/>
        <w:spacing w:line="276" w:lineRule="auto"/>
        <w:ind w:firstLine="720"/>
        <w:jc w:val="both"/>
        <w:rPr>
          <w:sz w:val="24"/>
          <w:szCs w:val="24"/>
          <w:lang w:eastAsia="lt-LT"/>
        </w:rPr>
      </w:pPr>
      <w:r w:rsidRPr="009A3998">
        <w:rPr>
          <w:sz w:val="24"/>
          <w:szCs w:val="24"/>
          <w:lang w:eastAsia="lt-LT"/>
        </w:rPr>
        <w:t>Pastate sumontuoti mediniai langų rėmai (~700 m</w:t>
      </w:r>
      <w:r w:rsidRPr="009A3998">
        <w:rPr>
          <w:sz w:val="24"/>
          <w:szCs w:val="24"/>
          <w:vertAlign w:val="superscript"/>
          <w:lang w:eastAsia="lt-LT"/>
        </w:rPr>
        <w:t>2</w:t>
      </w:r>
      <w:r w:rsidRPr="009A3998">
        <w:rPr>
          <w:sz w:val="24"/>
          <w:szCs w:val="24"/>
          <w:lang w:eastAsia="lt-LT"/>
        </w:rPr>
        <w:t>) yra supuvę. Be to, dėl tokios medinių langų būklės kyla pavojus ne tik Didžiosios salės fojė esantiems vitražams, kurie gali iškristi, bet ir žmonėms.</w:t>
      </w:r>
    </w:p>
    <w:p w14:paraId="243172B2" w14:textId="77777777" w:rsidR="005C0759" w:rsidRPr="009A3998" w:rsidRDefault="005C0759" w:rsidP="005C0759">
      <w:pPr>
        <w:shd w:val="clear" w:color="auto" w:fill="FFFFFF"/>
        <w:spacing w:line="276" w:lineRule="auto"/>
        <w:ind w:firstLine="720"/>
        <w:jc w:val="both"/>
        <w:rPr>
          <w:sz w:val="24"/>
          <w:szCs w:val="24"/>
          <w:lang w:eastAsia="lt-LT"/>
        </w:rPr>
      </w:pPr>
      <w:r w:rsidRPr="009A3998">
        <w:rPr>
          <w:sz w:val="24"/>
          <w:szCs w:val="24"/>
          <w:lang w:eastAsia="lt-LT"/>
        </w:rPr>
        <w:t xml:space="preserve">Kultūros centro Panevėžio bendruomenių rūmų elektros instaliacija pasenusi. Ji neatitinka saugos taisyklių reikalavimų, kadangi tinklo instaliacija išpildyta dvilaide sistema, nėra įžeminimo kontūro. </w:t>
      </w:r>
    </w:p>
    <w:p w14:paraId="1809CF76" w14:textId="77777777" w:rsidR="005C0759" w:rsidRPr="009A3998" w:rsidRDefault="005C0759" w:rsidP="005C0759">
      <w:pPr>
        <w:shd w:val="clear" w:color="auto" w:fill="FFFFFF"/>
        <w:spacing w:line="276" w:lineRule="auto"/>
        <w:ind w:firstLine="720"/>
        <w:jc w:val="both"/>
        <w:rPr>
          <w:sz w:val="24"/>
          <w:szCs w:val="24"/>
          <w:lang w:eastAsia="lt-LT"/>
        </w:rPr>
      </w:pPr>
      <w:r w:rsidRPr="009A3998">
        <w:rPr>
          <w:sz w:val="24"/>
          <w:szCs w:val="24"/>
          <w:shd w:val="clear" w:color="auto" w:fill="FFFFFF"/>
          <w:lang w:eastAsia="lt-LT"/>
        </w:rPr>
        <w:t>Pastato priešgaisrinė sauga užtikrinta tik iš dalies. Būtina renovuoti priešgaisrinę siurblinę, keisti priešgaisrinius siurblius,</w:t>
      </w:r>
      <w:r w:rsidRPr="009A3998">
        <w:rPr>
          <w:sz w:val="24"/>
          <w:szCs w:val="24"/>
          <w:lang w:eastAsia="lt-LT"/>
        </w:rPr>
        <w:t xml:space="preserve"> vandens signalinius vožtuvus, uždarymo armatūrą. </w:t>
      </w:r>
      <w:r w:rsidRPr="009A3998">
        <w:rPr>
          <w:sz w:val="24"/>
          <w:szCs w:val="24"/>
          <w:shd w:val="clear" w:color="auto" w:fill="FFFFFF"/>
          <w:lang w:eastAsia="lt-LT"/>
        </w:rPr>
        <w:t>Fiziškai ir morališkai susidėvėjusi stacionarios gaisrinės sistemos automatika, praktiškai nebeveikia. Reikalinga keisti sprinklerinės sistemos sprinklerius. Gaisrinių čiaupų dėžės medinės. Nuolat gauname įspėjimų dėl netinkamos priešgaisrinės būklės iš Priešgaisrinės tarnybos</w:t>
      </w:r>
      <w:r w:rsidRPr="009A3998">
        <w:rPr>
          <w:sz w:val="24"/>
          <w:szCs w:val="24"/>
          <w:lang w:eastAsia="lt-LT"/>
        </w:rPr>
        <w:t>, rašomi aktai, mokamos baudos.</w:t>
      </w:r>
    </w:p>
    <w:p w14:paraId="4B68AF91" w14:textId="77777777" w:rsidR="005C0759" w:rsidRPr="009A3998" w:rsidRDefault="005C0759" w:rsidP="005C0759">
      <w:pPr>
        <w:shd w:val="clear" w:color="auto" w:fill="FFFFFF"/>
        <w:spacing w:line="276" w:lineRule="auto"/>
        <w:ind w:firstLine="720"/>
        <w:jc w:val="both"/>
        <w:rPr>
          <w:sz w:val="24"/>
          <w:szCs w:val="24"/>
          <w:lang w:eastAsia="lt-LT"/>
        </w:rPr>
      </w:pPr>
      <w:r w:rsidRPr="009A3998">
        <w:rPr>
          <w:sz w:val="24"/>
          <w:szCs w:val="24"/>
          <w:lang w:eastAsia="lt-LT"/>
        </w:rPr>
        <w:t>Didžiosios salės medinės grindys susidėvėję ir stipriai pažeistos mechaniškai. Jas būtina keisti.</w:t>
      </w:r>
    </w:p>
    <w:p w14:paraId="0A243561" w14:textId="77777777" w:rsidR="005C0759" w:rsidRPr="009A3998" w:rsidRDefault="005C0759" w:rsidP="005C0759">
      <w:pPr>
        <w:spacing w:line="276" w:lineRule="auto"/>
        <w:ind w:firstLine="567"/>
        <w:jc w:val="both"/>
        <w:rPr>
          <w:sz w:val="24"/>
          <w:szCs w:val="24"/>
          <w:lang w:eastAsia="lt-LT"/>
        </w:rPr>
      </w:pPr>
      <w:r w:rsidRPr="009A3998">
        <w:rPr>
          <w:sz w:val="24"/>
          <w:szCs w:val="24"/>
          <w:lang w:eastAsia="lt-LT"/>
        </w:rPr>
        <w:t>Kultūros centras Panevėžio bendruomenių rūmai galėtų būti kultūrinės veiklos organizavimo lyderis, jei problemos būtų sprendžiamos kompleksiškai. Didesnis finansavimas pritrauktų kvalifikuotų specialistų, galinčių formuluoti realią savo institucijos misiją bendruomenėje, gebančių novatoriškai, kūrybingai ir efektyviai kurti veiklos planus bei vizijas. Investicijos į patalpas ir materialinę bazę padidintų veiklos kokybę.</w:t>
      </w:r>
    </w:p>
    <w:p w14:paraId="2A208CB4" w14:textId="77777777" w:rsidR="005C0759" w:rsidRPr="009A3998" w:rsidRDefault="005C0759" w:rsidP="005C0759">
      <w:pPr>
        <w:spacing w:line="276" w:lineRule="auto"/>
        <w:ind w:firstLine="360"/>
        <w:jc w:val="both"/>
        <w:rPr>
          <w:sz w:val="24"/>
          <w:szCs w:val="24"/>
          <w:lang w:eastAsia="lt-LT"/>
        </w:rPr>
      </w:pPr>
    </w:p>
    <w:p w14:paraId="3DC28D4A" w14:textId="77777777" w:rsidR="005C0759" w:rsidRPr="009A3998" w:rsidRDefault="005C0759" w:rsidP="00AE1040">
      <w:pPr>
        <w:numPr>
          <w:ilvl w:val="0"/>
          <w:numId w:val="35"/>
        </w:numPr>
        <w:spacing w:line="276" w:lineRule="auto"/>
        <w:ind w:left="284" w:hanging="284"/>
        <w:jc w:val="both"/>
        <w:rPr>
          <w:b/>
          <w:bCs/>
          <w:sz w:val="24"/>
          <w:szCs w:val="24"/>
        </w:rPr>
      </w:pPr>
      <w:r w:rsidRPr="009A3998">
        <w:rPr>
          <w:b/>
          <w:bCs/>
          <w:sz w:val="24"/>
          <w:szCs w:val="24"/>
        </w:rPr>
        <w:t>Numatomos priemonės ir būdai problemoms spręsti.</w:t>
      </w:r>
    </w:p>
    <w:p w14:paraId="6BB316B0" w14:textId="77777777" w:rsidR="005C0759" w:rsidRPr="009A3998" w:rsidRDefault="005C0759" w:rsidP="005C0759">
      <w:pPr>
        <w:spacing w:line="276" w:lineRule="auto"/>
        <w:ind w:firstLine="567"/>
        <w:jc w:val="both"/>
        <w:rPr>
          <w:sz w:val="24"/>
          <w:szCs w:val="24"/>
        </w:rPr>
      </w:pPr>
      <w:r w:rsidRPr="009A3998">
        <w:rPr>
          <w:sz w:val="24"/>
          <w:szCs w:val="24"/>
        </w:rPr>
        <w:t>Visomis išgalėmis siekiame atnaujinti kultūros centrą Panevėžio bendruomenių rūmus ir paversti jį šiuolaikišku europietišku kultūros centru. Suprantame, kad be investicijų tai neįvyks. Bendraujame su miesto savivaldybės investicijų skyriumi, teikėme visą reikalingą informaciją projekto rengimui, kartu rengėme investicinio projekto sąmatą. Mūsų žiniomis pastatas įtrauktas į renovuojamų pastatų sąrašą ir 2021 m. bus pradėtas rengti techninis projektas. Tikimės, kad pokyčiai ateina.</w:t>
      </w:r>
    </w:p>
    <w:p w14:paraId="507A50BA" w14:textId="77777777" w:rsidR="005C0759" w:rsidRPr="00943B70" w:rsidRDefault="005C0759" w:rsidP="005C0759">
      <w:pPr>
        <w:spacing w:line="276" w:lineRule="auto"/>
        <w:jc w:val="both"/>
        <w:rPr>
          <w:color w:val="000000" w:themeColor="text1"/>
          <w:sz w:val="24"/>
          <w:szCs w:val="24"/>
        </w:rPr>
      </w:pPr>
    </w:p>
    <w:p w14:paraId="7F77D3E5" w14:textId="77777777" w:rsidR="005C0759" w:rsidRPr="00943B70" w:rsidRDefault="005C0759" w:rsidP="00AE1040">
      <w:pPr>
        <w:numPr>
          <w:ilvl w:val="0"/>
          <w:numId w:val="35"/>
        </w:numPr>
        <w:spacing w:line="276" w:lineRule="auto"/>
        <w:ind w:left="284" w:hanging="284"/>
        <w:jc w:val="both"/>
        <w:rPr>
          <w:b/>
          <w:bCs/>
          <w:color w:val="000000" w:themeColor="text1"/>
          <w:sz w:val="24"/>
          <w:szCs w:val="24"/>
        </w:rPr>
      </w:pPr>
      <w:r w:rsidRPr="00943B70">
        <w:rPr>
          <w:b/>
          <w:bCs/>
          <w:color w:val="000000" w:themeColor="text1"/>
          <w:sz w:val="24"/>
          <w:szCs w:val="24"/>
        </w:rPr>
        <w:t>Veiksmai siekiant ateityje išvengti nesėkmių.</w:t>
      </w:r>
    </w:p>
    <w:p w14:paraId="330900B6" w14:textId="77777777" w:rsidR="005C0759" w:rsidRPr="00943B70" w:rsidRDefault="005C0759" w:rsidP="005C0759">
      <w:pPr>
        <w:spacing w:line="276" w:lineRule="auto"/>
        <w:ind w:firstLine="720"/>
        <w:jc w:val="both"/>
        <w:rPr>
          <w:color w:val="000000" w:themeColor="text1"/>
          <w:sz w:val="24"/>
          <w:szCs w:val="24"/>
        </w:rPr>
      </w:pPr>
      <w:r w:rsidRPr="00943B70">
        <w:rPr>
          <w:color w:val="000000" w:themeColor="text1"/>
          <w:sz w:val="24"/>
          <w:szCs w:val="24"/>
        </w:rPr>
        <w:t>Nuosekliai ir strategiškai planuoti įstaigos veiklą bendradarbiaujant su miesto vadovais, su miesto plėtros strategais, dalintis reikalinga informacija, konstruktyviai bendrauti, dirbti išvien pagal savivaldybės parengtą strategiją ir bendrus planus, kurie pasitarnautų miesto bendruomenės gerovei ir miesto reprezentacijai.</w:t>
      </w:r>
    </w:p>
    <w:p w14:paraId="7B6D1E28" w14:textId="77777777" w:rsidR="005C0759" w:rsidRPr="00943B70" w:rsidRDefault="005C0759" w:rsidP="005C0759">
      <w:pPr>
        <w:spacing w:line="276" w:lineRule="auto"/>
        <w:jc w:val="both"/>
        <w:rPr>
          <w:color w:val="000000" w:themeColor="text1"/>
          <w:sz w:val="24"/>
          <w:szCs w:val="24"/>
        </w:rPr>
      </w:pPr>
    </w:p>
    <w:p w14:paraId="242ACEC8" w14:textId="77777777" w:rsidR="005C0759" w:rsidRPr="00943B70" w:rsidRDefault="005C0759" w:rsidP="005C0759">
      <w:pPr>
        <w:numPr>
          <w:ilvl w:val="0"/>
          <w:numId w:val="43"/>
        </w:numPr>
        <w:spacing w:line="276" w:lineRule="auto"/>
        <w:ind w:left="567" w:hanging="567"/>
        <w:rPr>
          <w:b/>
          <w:bCs/>
          <w:color w:val="000000" w:themeColor="text1"/>
          <w:sz w:val="24"/>
          <w:szCs w:val="24"/>
        </w:rPr>
      </w:pPr>
      <w:r w:rsidRPr="00943B70">
        <w:rPr>
          <w:b/>
          <w:bCs/>
          <w:color w:val="000000" w:themeColor="text1"/>
          <w:sz w:val="24"/>
          <w:szCs w:val="24"/>
        </w:rPr>
        <w:t>ĮSTAIGOS PASIEKIMAI IR LAIMĖJIMAI</w:t>
      </w:r>
    </w:p>
    <w:p w14:paraId="194B9804" w14:textId="77777777" w:rsidR="005C0759" w:rsidRPr="00943B70" w:rsidRDefault="005C0759" w:rsidP="005C0759">
      <w:pPr>
        <w:spacing w:line="276" w:lineRule="auto"/>
        <w:rPr>
          <w:color w:val="000000" w:themeColor="text1"/>
          <w:sz w:val="24"/>
          <w:szCs w:val="24"/>
        </w:rPr>
      </w:pPr>
    </w:p>
    <w:p w14:paraId="04137E44" w14:textId="77777777" w:rsidR="005C0759" w:rsidRPr="009A3998" w:rsidRDefault="005C0759" w:rsidP="00AE1040">
      <w:pPr>
        <w:numPr>
          <w:ilvl w:val="0"/>
          <w:numId w:val="37"/>
        </w:numPr>
        <w:tabs>
          <w:tab w:val="left" w:pos="567"/>
        </w:tabs>
        <w:spacing w:line="276" w:lineRule="auto"/>
        <w:ind w:left="284" w:hanging="284"/>
        <w:jc w:val="both"/>
        <w:rPr>
          <w:sz w:val="24"/>
          <w:szCs w:val="24"/>
        </w:rPr>
      </w:pPr>
      <w:r w:rsidRPr="009A3998">
        <w:rPr>
          <w:b/>
          <w:bCs/>
          <w:sz w:val="24"/>
          <w:szCs w:val="24"/>
        </w:rPr>
        <w:t xml:space="preserve">Suorganizuotos pagrindinės miesto ir valstybinės šventės, nauji projektai </w:t>
      </w:r>
    </w:p>
    <w:p w14:paraId="7ADF9BA4" w14:textId="77777777" w:rsidR="005C0759" w:rsidRPr="009A3998" w:rsidRDefault="005C0759" w:rsidP="005C0759">
      <w:pPr>
        <w:tabs>
          <w:tab w:val="left" w:pos="567"/>
        </w:tabs>
        <w:spacing w:line="276" w:lineRule="auto"/>
        <w:jc w:val="both"/>
        <w:rPr>
          <w:sz w:val="24"/>
          <w:szCs w:val="24"/>
        </w:rPr>
      </w:pPr>
      <w:r w:rsidRPr="009A3998">
        <w:rPr>
          <w:bCs/>
          <w:sz w:val="24"/>
          <w:szCs w:val="24"/>
        </w:rPr>
        <w:t>(nežiūrint į Covid-19 pandemijos iššauktą karantiną suspėta tarpuose tarp 1 ir 2 bangos tai padaryti)</w:t>
      </w:r>
      <w:r w:rsidRPr="009A3998">
        <w:rPr>
          <w:sz w:val="24"/>
          <w:szCs w:val="24"/>
        </w:rPr>
        <w:t>:</w:t>
      </w:r>
    </w:p>
    <w:p w14:paraId="6F62D178" w14:textId="77777777" w:rsidR="005C0759" w:rsidRPr="009A3998" w:rsidRDefault="005C0759" w:rsidP="00AE1040">
      <w:pPr>
        <w:numPr>
          <w:ilvl w:val="3"/>
          <w:numId w:val="43"/>
        </w:numPr>
        <w:spacing w:line="276" w:lineRule="auto"/>
        <w:ind w:left="284" w:hanging="284"/>
        <w:jc w:val="both"/>
        <w:rPr>
          <w:sz w:val="24"/>
          <w:szCs w:val="24"/>
        </w:rPr>
      </w:pPr>
      <w:r w:rsidRPr="009A3998">
        <w:rPr>
          <w:b/>
          <w:sz w:val="24"/>
          <w:szCs w:val="24"/>
        </w:rPr>
        <w:t>Vasario 16-oji</w:t>
      </w:r>
      <w:r w:rsidRPr="009A3998">
        <w:rPr>
          <w:sz w:val="24"/>
          <w:szCs w:val="24"/>
        </w:rPr>
        <w:t>, Cido arenoje ir Senvagėje (,,Laisvės pavasaris“ atidarymas);</w:t>
      </w:r>
    </w:p>
    <w:p w14:paraId="3D0AE234" w14:textId="530F01EF" w:rsidR="005C0759" w:rsidRPr="009A3998" w:rsidRDefault="005C0759" w:rsidP="00AE1040">
      <w:pPr>
        <w:numPr>
          <w:ilvl w:val="3"/>
          <w:numId w:val="43"/>
        </w:numPr>
        <w:spacing w:line="276" w:lineRule="auto"/>
        <w:ind w:left="284" w:hanging="284"/>
        <w:jc w:val="both"/>
        <w:rPr>
          <w:sz w:val="24"/>
          <w:szCs w:val="24"/>
        </w:rPr>
      </w:pPr>
      <w:r w:rsidRPr="009A3998">
        <w:rPr>
          <w:b/>
          <w:sz w:val="24"/>
          <w:szCs w:val="24"/>
        </w:rPr>
        <w:t>Užgavėnės</w:t>
      </w:r>
      <w:r w:rsidRPr="009A3998">
        <w:rPr>
          <w:sz w:val="24"/>
          <w:szCs w:val="24"/>
        </w:rPr>
        <w:t xml:space="preserve"> prie bendruomenių rūmų;</w:t>
      </w:r>
    </w:p>
    <w:p w14:paraId="6594B73C" w14:textId="77777777" w:rsidR="005C0759" w:rsidRPr="009A3998" w:rsidRDefault="005C0759" w:rsidP="00AE1040">
      <w:pPr>
        <w:numPr>
          <w:ilvl w:val="3"/>
          <w:numId w:val="43"/>
        </w:numPr>
        <w:spacing w:line="276" w:lineRule="auto"/>
        <w:ind w:left="284" w:hanging="284"/>
        <w:jc w:val="both"/>
        <w:rPr>
          <w:sz w:val="24"/>
          <w:szCs w:val="24"/>
        </w:rPr>
      </w:pPr>
      <w:r w:rsidRPr="009A3998">
        <w:rPr>
          <w:sz w:val="24"/>
          <w:szCs w:val="24"/>
        </w:rPr>
        <w:t xml:space="preserve"> </w:t>
      </w:r>
      <w:r w:rsidRPr="009A3998">
        <w:rPr>
          <w:b/>
          <w:sz w:val="24"/>
          <w:szCs w:val="24"/>
        </w:rPr>
        <w:t>Kovo 11-oji,</w:t>
      </w:r>
      <w:r w:rsidRPr="009A3998">
        <w:rPr>
          <w:sz w:val="24"/>
          <w:szCs w:val="24"/>
        </w:rPr>
        <w:t xml:space="preserve"> Cido arenoje (,,Laisvės pavasaris“ uždarymas);</w:t>
      </w:r>
    </w:p>
    <w:p w14:paraId="15466A8A" w14:textId="77777777" w:rsidR="005C0759" w:rsidRPr="009A3998" w:rsidRDefault="005C0759" w:rsidP="00AE1040">
      <w:pPr>
        <w:numPr>
          <w:ilvl w:val="3"/>
          <w:numId w:val="43"/>
        </w:numPr>
        <w:spacing w:line="276" w:lineRule="auto"/>
        <w:ind w:left="284" w:hanging="284"/>
        <w:jc w:val="both"/>
        <w:rPr>
          <w:sz w:val="24"/>
          <w:szCs w:val="24"/>
        </w:rPr>
      </w:pPr>
      <w:r w:rsidRPr="009A3998">
        <w:rPr>
          <w:sz w:val="24"/>
          <w:szCs w:val="24"/>
        </w:rPr>
        <w:t xml:space="preserve"> </w:t>
      </w:r>
      <w:r w:rsidRPr="009A3998">
        <w:rPr>
          <w:b/>
          <w:sz w:val="24"/>
          <w:szCs w:val="24"/>
        </w:rPr>
        <w:t>Vasarvidžio (Joninių) šventė</w:t>
      </w:r>
      <w:r w:rsidRPr="009A3998">
        <w:rPr>
          <w:sz w:val="24"/>
          <w:szCs w:val="24"/>
        </w:rPr>
        <w:t xml:space="preserve"> Kultūros ir poilsio parke, </w:t>
      </w:r>
    </w:p>
    <w:p w14:paraId="4971FFA2" w14:textId="77777777" w:rsidR="005C0759" w:rsidRPr="009A3998" w:rsidRDefault="005C0759" w:rsidP="00AE1040">
      <w:pPr>
        <w:numPr>
          <w:ilvl w:val="3"/>
          <w:numId w:val="43"/>
        </w:numPr>
        <w:tabs>
          <w:tab w:val="left" w:pos="284"/>
        </w:tabs>
        <w:spacing w:line="276" w:lineRule="auto"/>
        <w:ind w:left="0" w:firstLine="0"/>
        <w:jc w:val="both"/>
        <w:rPr>
          <w:sz w:val="24"/>
          <w:szCs w:val="24"/>
        </w:rPr>
      </w:pPr>
      <w:r w:rsidRPr="009A3998">
        <w:rPr>
          <w:b/>
          <w:sz w:val="24"/>
          <w:szCs w:val="24"/>
        </w:rPr>
        <w:t>,,Aukštaitijos sostinės gimtadienis Panevėžiui-517. Miestas prie upės švenčia“</w:t>
      </w:r>
      <w:r w:rsidRPr="009A3998">
        <w:rPr>
          <w:sz w:val="24"/>
          <w:szCs w:val="24"/>
        </w:rPr>
        <w:t xml:space="preserve"> (naujose miesto erdvėse) </w:t>
      </w:r>
    </w:p>
    <w:p w14:paraId="3568B8FA" w14:textId="77777777" w:rsidR="005C0759" w:rsidRPr="009A3998" w:rsidRDefault="005C0759" w:rsidP="00AE1040">
      <w:pPr>
        <w:numPr>
          <w:ilvl w:val="3"/>
          <w:numId w:val="43"/>
        </w:numPr>
        <w:tabs>
          <w:tab w:val="left" w:pos="284"/>
        </w:tabs>
        <w:spacing w:line="276" w:lineRule="auto"/>
        <w:ind w:left="0" w:firstLine="0"/>
        <w:jc w:val="both"/>
        <w:rPr>
          <w:sz w:val="24"/>
          <w:szCs w:val="24"/>
        </w:rPr>
      </w:pPr>
      <w:r w:rsidRPr="009A3998">
        <w:rPr>
          <w:sz w:val="24"/>
          <w:szCs w:val="24"/>
        </w:rPr>
        <w:t xml:space="preserve"> </w:t>
      </w:r>
      <w:r w:rsidRPr="009A3998">
        <w:rPr>
          <w:b/>
          <w:sz w:val="24"/>
          <w:szCs w:val="24"/>
        </w:rPr>
        <w:t>Projektas ,,Panevėžys kviečia“.</w:t>
      </w:r>
      <w:r w:rsidRPr="009A3998">
        <w:rPr>
          <w:sz w:val="24"/>
          <w:szCs w:val="24"/>
        </w:rPr>
        <w:t xml:space="preserve"> LKT lėšomis įgyvendintas naujas inovatyvus tarpsritinis projektas ,,Panevėžys kviečia“. Panevėžyje įvyko keturių skirtingų žanrų renginiai atnaujintuose skirtinguose miesto parkuose ir sulaukė panevėžiečių susidomėjimo;</w:t>
      </w:r>
    </w:p>
    <w:p w14:paraId="0D8D2178" w14:textId="77777777" w:rsidR="005C0759" w:rsidRPr="009A3998" w:rsidRDefault="005C0759" w:rsidP="00AE1040">
      <w:pPr>
        <w:numPr>
          <w:ilvl w:val="3"/>
          <w:numId w:val="43"/>
        </w:numPr>
        <w:tabs>
          <w:tab w:val="left" w:pos="284"/>
        </w:tabs>
        <w:spacing w:line="276" w:lineRule="auto"/>
        <w:ind w:left="0" w:firstLine="0"/>
        <w:jc w:val="both"/>
        <w:rPr>
          <w:sz w:val="24"/>
          <w:szCs w:val="24"/>
        </w:rPr>
      </w:pPr>
      <w:r w:rsidRPr="009A3998">
        <w:rPr>
          <w:b/>
          <w:sz w:val="24"/>
          <w:szCs w:val="24"/>
        </w:rPr>
        <w:t>Pilietinė akcija ,,Laisvės kelias į Baltarusiją“</w:t>
      </w:r>
      <w:r w:rsidRPr="009A3998">
        <w:rPr>
          <w:sz w:val="24"/>
          <w:szCs w:val="24"/>
        </w:rPr>
        <w:t xml:space="preserve"> su tiesiogine transliacija (rugpjūčio 23 d.) prie miesto savivaldybės.</w:t>
      </w:r>
    </w:p>
    <w:p w14:paraId="7A49B97A" w14:textId="77777777" w:rsidR="005C0759" w:rsidRPr="009A3998" w:rsidRDefault="005C0759" w:rsidP="00AE1040">
      <w:pPr>
        <w:numPr>
          <w:ilvl w:val="3"/>
          <w:numId w:val="43"/>
        </w:numPr>
        <w:tabs>
          <w:tab w:val="left" w:pos="284"/>
        </w:tabs>
        <w:spacing w:line="276" w:lineRule="auto"/>
        <w:ind w:left="993" w:hanging="993"/>
        <w:jc w:val="both"/>
        <w:rPr>
          <w:sz w:val="24"/>
          <w:szCs w:val="24"/>
        </w:rPr>
      </w:pPr>
      <w:r w:rsidRPr="009A3998">
        <w:rPr>
          <w:b/>
          <w:sz w:val="24"/>
          <w:szCs w:val="24"/>
        </w:rPr>
        <w:t>,,Ačiū, Lietuva“ medikų palaikymo pilietinė akcija</w:t>
      </w:r>
      <w:r w:rsidRPr="009A3998">
        <w:rPr>
          <w:sz w:val="24"/>
          <w:szCs w:val="24"/>
        </w:rPr>
        <w:t xml:space="preserve"> (3 renginiai);</w:t>
      </w:r>
    </w:p>
    <w:p w14:paraId="795D890F" w14:textId="51FD4122" w:rsidR="005C0759" w:rsidRPr="00EC75BC" w:rsidRDefault="005C0759" w:rsidP="00AE1040">
      <w:pPr>
        <w:numPr>
          <w:ilvl w:val="3"/>
          <w:numId w:val="43"/>
        </w:numPr>
        <w:spacing w:line="276" w:lineRule="auto"/>
        <w:ind w:left="284" w:hanging="284"/>
        <w:jc w:val="both"/>
        <w:rPr>
          <w:sz w:val="24"/>
          <w:szCs w:val="24"/>
        </w:rPr>
      </w:pPr>
      <w:r w:rsidRPr="009A3998">
        <w:rPr>
          <w:b/>
          <w:sz w:val="24"/>
          <w:szCs w:val="24"/>
        </w:rPr>
        <w:t>Iškilmingos vėliavų pakėlimų ceremonijos</w:t>
      </w:r>
      <w:r w:rsidRPr="009A3998">
        <w:rPr>
          <w:sz w:val="24"/>
          <w:szCs w:val="24"/>
        </w:rPr>
        <w:t xml:space="preserve"> (7 renginiai su programa);</w:t>
      </w:r>
    </w:p>
    <w:p w14:paraId="145FFB83" w14:textId="77777777" w:rsidR="005C0759" w:rsidRPr="009A3998" w:rsidRDefault="005C0759" w:rsidP="005C0759">
      <w:pPr>
        <w:spacing w:line="276" w:lineRule="auto"/>
        <w:ind w:firstLine="720"/>
        <w:jc w:val="both"/>
        <w:rPr>
          <w:sz w:val="24"/>
          <w:szCs w:val="24"/>
        </w:rPr>
      </w:pPr>
      <w:r w:rsidRPr="009A3998">
        <w:rPr>
          <w:sz w:val="24"/>
          <w:szCs w:val="24"/>
        </w:rPr>
        <w:t xml:space="preserve">2020 m. </w:t>
      </w:r>
      <w:r>
        <w:rPr>
          <w:sz w:val="24"/>
          <w:szCs w:val="24"/>
        </w:rPr>
        <w:t>COVID-19 pandemijos karantino tarpų metu Panevėžio bendruomenių rūmai sugebėjo ir</w:t>
      </w:r>
      <w:r w:rsidRPr="009A3998">
        <w:rPr>
          <w:sz w:val="24"/>
          <w:szCs w:val="24"/>
        </w:rPr>
        <w:t xml:space="preserve"> įvykd</w:t>
      </w:r>
      <w:r>
        <w:rPr>
          <w:sz w:val="24"/>
          <w:szCs w:val="24"/>
        </w:rPr>
        <w:t>ė</w:t>
      </w:r>
      <w:r w:rsidRPr="009A3998">
        <w:rPr>
          <w:sz w:val="24"/>
          <w:szCs w:val="24"/>
        </w:rPr>
        <w:t xml:space="preserve"> masinius renginius be ligos židinių įsiplieskimo</w:t>
      </w:r>
      <w:r>
        <w:rPr>
          <w:sz w:val="24"/>
          <w:szCs w:val="24"/>
        </w:rPr>
        <w:t>.</w:t>
      </w:r>
      <w:r w:rsidRPr="009A3998">
        <w:rPr>
          <w:sz w:val="24"/>
          <w:szCs w:val="24"/>
        </w:rPr>
        <w:t xml:space="preserve"> </w:t>
      </w:r>
      <w:r>
        <w:rPr>
          <w:sz w:val="24"/>
          <w:szCs w:val="24"/>
        </w:rPr>
        <w:t>S</w:t>
      </w:r>
      <w:r w:rsidRPr="009A3998">
        <w:rPr>
          <w:sz w:val="24"/>
          <w:szCs w:val="24"/>
        </w:rPr>
        <w:t>uvald</w:t>
      </w:r>
      <w:r>
        <w:rPr>
          <w:sz w:val="24"/>
          <w:szCs w:val="24"/>
        </w:rPr>
        <w:t>yta</w:t>
      </w:r>
      <w:r w:rsidRPr="009A3998">
        <w:rPr>
          <w:sz w:val="24"/>
          <w:szCs w:val="24"/>
        </w:rPr>
        <w:t xml:space="preserve"> neeilin</w:t>
      </w:r>
      <w:r>
        <w:rPr>
          <w:sz w:val="24"/>
          <w:szCs w:val="24"/>
        </w:rPr>
        <w:t>ė</w:t>
      </w:r>
      <w:r w:rsidRPr="009A3998">
        <w:rPr>
          <w:sz w:val="24"/>
          <w:szCs w:val="24"/>
        </w:rPr>
        <w:t xml:space="preserve"> situacij</w:t>
      </w:r>
      <w:r>
        <w:rPr>
          <w:sz w:val="24"/>
          <w:szCs w:val="24"/>
        </w:rPr>
        <w:t>a</w:t>
      </w:r>
      <w:r w:rsidRPr="009A3998">
        <w:rPr>
          <w:sz w:val="24"/>
          <w:szCs w:val="24"/>
        </w:rPr>
        <w:t xml:space="preserve"> ir sugebė</w:t>
      </w:r>
      <w:r>
        <w:rPr>
          <w:sz w:val="24"/>
          <w:szCs w:val="24"/>
        </w:rPr>
        <w:t>ta lanksčiai persiorientuoti ir</w:t>
      </w:r>
      <w:r w:rsidRPr="009A3998">
        <w:rPr>
          <w:sz w:val="24"/>
          <w:szCs w:val="24"/>
        </w:rPr>
        <w:t xml:space="preserve"> dirbti su virtualiais renginiais, jų įgyvendinome net 6</w:t>
      </w:r>
      <w:r>
        <w:rPr>
          <w:sz w:val="24"/>
          <w:szCs w:val="24"/>
        </w:rPr>
        <w:t>8</w:t>
      </w:r>
      <w:r w:rsidRPr="009A3998">
        <w:rPr>
          <w:sz w:val="24"/>
          <w:szCs w:val="24"/>
        </w:rPr>
        <w:t xml:space="preserve"> ir sulaukėme didelio virtualių 72 119 žiūrovų susidomėjimo.</w:t>
      </w:r>
    </w:p>
    <w:p w14:paraId="41409C31" w14:textId="77777777" w:rsidR="005C0759" w:rsidRPr="009A3998" w:rsidRDefault="005C0759" w:rsidP="005C0759">
      <w:pPr>
        <w:spacing w:line="276" w:lineRule="auto"/>
        <w:jc w:val="both"/>
        <w:rPr>
          <w:sz w:val="24"/>
          <w:szCs w:val="24"/>
        </w:rPr>
      </w:pPr>
    </w:p>
    <w:p w14:paraId="66B4E834" w14:textId="77777777" w:rsidR="005C0759" w:rsidRPr="009A3998" w:rsidRDefault="005C0759" w:rsidP="005C0759">
      <w:pPr>
        <w:spacing w:line="276" w:lineRule="auto"/>
        <w:jc w:val="both"/>
        <w:rPr>
          <w:sz w:val="24"/>
          <w:szCs w:val="24"/>
        </w:rPr>
      </w:pPr>
    </w:p>
    <w:p w14:paraId="453CFC04" w14:textId="77777777" w:rsidR="005C0759" w:rsidRPr="009A3998" w:rsidRDefault="005C0759" w:rsidP="005C0759">
      <w:pPr>
        <w:spacing w:line="276" w:lineRule="auto"/>
        <w:jc w:val="both"/>
        <w:rPr>
          <w:sz w:val="24"/>
          <w:szCs w:val="24"/>
        </w:rPr>
      </w:pPr>
    </w:p>
    <w:p w14:paraId="4F9CF939" w14:textId="77777777" w:rsidR="005C0759" w:rsidRPr="009A3998" w:rsidRDefault="005C0759" w:rsidP="005C0759">
      <w:pPr>
        <w:pStyle w:val="Pavadinimas"/>
        <w:spacing w:line="276" w:lineRule="auto"/>
        <w:jc w:val="left"/>
        <w:rPr>
          <w:sz w:val="24"/>
          <w:szCs w:val="24"/>
        </w:rPr>
      </w:pPr>
      <w:r w:rsidRPr="009A3998">
        <w:rPr>
          <w:b w:val="0"/>
          <w:sz w:val="24"/>
          <w:szCs w:val="24"/>
        </w:rPr>
        <w:t>Direktorė</w:t>
      </w:r>
      <w:r>
        <w:rPr>
          <w:b w:val="0"/>
          <w:sz w:val="24"/>
          <w:szCs w:val="24"/>
        </w:rPr>
        <w:tab/>
      </w:r>
      <w:r>
        <w:rPr>
          <w:b w:val="0"/>
          <w:sz w:val="24"/>
          <w:szCs w:val="24"/>
        </w:rPr>
        <w:tab/>
      </w:r>
      <w:r>
        <w:rPr>
          <w:b w:val="0"/>
          <w:sz w:val="24"/>
          <w:szCs w:val="24"/>
        </w:rPr>
        <w:tab/>
      </w:r>
      <w:r>
        <w:rPr>
          <w:b w:val="0"/>
          <w:sz w:val="24"/>
          <w:szCs w:val="24"/>
        </w:rPr>
        <w:tab/>
      </w:r>
      <w:r w:rsidRPr="009A3998">
        <w:rPr>
          <w:b w:val="0"/>
          <w:sz w:val="24"/>
          <w:szCs w:val="24"/>
        </w:rPr>
        <w:tab/>
        <w:t>Sandra Myškienė</w:t>
      </w:r>
    </w:p>
    <w:p w14:paraId="5411DC64" w14:textId="77777777" w:rsidR="006231E2" w:rsidRPr="005C0759" w:rsidRDefault="006231E2" w:rsidP="005C0759"/>
    <w:sectPr w:rsidR="006231E2" w:rsidRPr="005C0759" w:rsidSect="00943B70">
      <w:pgSz w:w="11906" w:h="16838"/>
      <w:pgMar w:top="709" w:right="567" w:bottom="102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D4D"/>
    <w:multiLevelType w:val="hybridMultilevel"/>
    <w:tmpl w:val="BDEA3AAE"/>
    <w:lvl w:ilvl="0" w:tplc="04270001">
      <w:start w:val="1"/>
      <w:numFmt w:val="bullet"/>
      <w:lvlText w:val=""/>
      <w:lvlJc w:val="left"/>
      <w:pPr>
        <w:ind w:left="13525" w:hanging="360"/>
      </w:pPr>
      <w:rPr>
        <w:rFonts w:ascii="Symbol" w:hAnsi="Symbol" w:hint="default"/>
      </w:rPr>
    </w:lvl>
    <w:lvl w:ilvl="1" w:tplc="04270003" w:tentative="1">
      <w:start w:val="1"/>
      <w:numFmt w:val="bullet"/>
      <w:lvlText w:val="o"/>
      <w:lvlJc w:val="left"/>
      <w:pPr>
        <w:ind w:left="14245" w:hanging="360"/>
      </w:pPr>
      <w:rPr>
        <w:rFonts w:ascii="Courier New" w:hAnsi="Courier New" w:cs="Courier New" w:hint="default"/>
      </w:rPr>
    </w:lvl>
    <w:lvl w:ilvl="2" w:tplc="04270005" w:tentative="1">
      <w:start w:val="1"/>
      <w:numFmt w:val="bullet"/>
      <w:lvlText w:val=""/>
      <w:lvlJc w:val="left"/>
      <w:pPr>
        <w:ind w:left="14965" w:hanging="360"/>
      </w:pPr>
      <w:rPr>
        <w:rFonts w:ascii="Wingdings" w:hAnsi="Wingdings" w:hint="default"/>
      </w:rPr>
    </w:lvl>
    <w:lvl w:ilvl="3" w:tplc="04270001" w:tentative="1">
      <w:start w:val="1"/>
      <w:numFmt w:val="bullet"/>
      <w:lvlText w:val=""/>
      <w:lvlJc w:val="left"/>
      <w:pPr>
        <w:ind w:left="15685" w:hanging="360"/>
      </w:pPr>
      <w:rPr>
        <w:rFonts w:ascii="Symbol" w:hAnsi="Symbol" w:hint="default"/>
      </w:rPr>
    </w:lvl>
    <w:lvl w:ilvl="4" w:tplc="04270003" w:tentative="1">
      <w:start w:val="1"/>
      <w:numFmt w:val="bullet"/>
      <w:lvlText w:val="o"/>
      <w:lvlJc w:val="left"/>
      <w:pPr>
        <w:ind w:left="16405" w:hanging="360"/>
      </w:pPr>
      <w:rPr>
        <w:rFonts w:ascii="Courier New" w:hAnsi="Courier New" w:cs="Courier New" w:hint="default"/>
      </w:rPr>
    </w:lvl>
    <w:lvl w:ilvl="5" w:tplc="04270005" w:tentative="1">
      <w:start w:val="1"/>
      <w:numFmt w:val="bullet"/>
      <w:lvlText w:val=""/>
      <w:lvlJc w:val="left"/>
      <w:pPr>
        <w:ind w:left="17125" w:hanging="360"/>
      </w:pPr>
      <w:rPr>
        <w:rFonts w:ascii="Wingdings" w:hAnsi="Wingdings" w:hint="default"/>
      </w:rPr>
    </w:lvl>
    <w:lvl w:ilvl="6" w:tplc="04270001" w:tentative="1">
      <w:start w:val="1"/>
      <w:numFmt w:val="bullet"/>
      <w:lvlText w:val=""/>
      <w:lvlJc w:val="left"/>
      <w:pPr>
        <w:ind w:left="17845" w:hanging="360"/>
      </w:pPr>
      <w:rPr>
        <w:rFonts w:ascii="Symbol" w:hAnsi="Symbol" w:hint="default"/>
      </w:rPr>
    </w:lvl>
    <w:lvl w:ilvl="7" w:tplc="04270003" w:tentative="1">
      <w:start w:val="1"/>
      <w:numFmt w:val="bullet"/>
      <w:lvlText w:val="o"/>
      <w:lvlJc w:val="left"/>
      <w:pPr>
        <w:ind w:left="18565" w:hanging="360"/>
      </w:pPr>
      <w:rPr>
        <w:rFonts w:ascii="Courier New" w:hAnsi="Courier New" w:cs="Courier New" w:hint="default"/>
      </w:rPr>
    </w:lvl>
    <w:lvl w:ilvl="8" w:tplc="04270005" w:tentative="1">
      <w:start w:val="1"/>
      <w:numFmt w:val="bullet"/>
      <w:lvlText w:val=""/>
      <w:lvlJc w:val="left"/>
      <w:pPr>
        <w:ind w:left="19285" w:hanging="360"/>
      </w:pPr>
      <w:rPr>
        <w:rFonts w:ascii="Wingdings" w:hAnsi="Wingdings" w:hint="default"/>
      </w:rPr>
    </w:lvl>
  </w:abstractNum>
  <w:abstractNum w:abstractNumId="1" w15:restartNumberingAfterBreak="0">
    <w:nsid w:val="03DA691B"/>
    <w:multiLevelType w:val="hybridMultilevel"/>
    <w:tmpl w:val="2B16401C"/>
    <w:lvl w:ilvl="0" w:tplc="8850088A">
      <w:start w:val="2013"/>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850857"/>
    <w:multiLevelType w:val="hybridMultilevel"/>
    <w:tmpl w:val="2474D5C4"/>
    <w:lvl w:ilvl="0" w:tplc="E530EDD4">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30B09"/>
    <w:multiLevelType w:val="hybridMultilevel"/>
    <w:tmpl w:val="295286B6"/>
    <w:lvl w:ilvl="0" w:tplc="074EA526">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A47724E"/>
    <w:multiLevelType w:val="hybridMultilevel"/>
    <w:tmpl w:val="A4FC04CE"/>
    <w:lvl w:ilvl="0" w:tplc="180E2D00">
      <w:numFmt w:val="bullet"/>
      <w:lvlText w:val="–"/>
      <w:lvlJc w:val="left"/>
      <w:pPr>
        <w:tabs>
          <w:tab w:val="num" w:pos="1080"/>
        </w:tabs>
        <w:ind w:left="1080" w:hanging="360"/>
      </w:pPr>
      <w:rPr>
        <w:rFonts w:ascii="Times New Roman" w:eastAsia="Times New Roman" w:hAnsi="Times New Roman"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3923A2"/>
    <w:multiLevelType w:val="hybridMultilevel"/>
    <w:tmpl w:val="E8A23E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0C3CE8"/>
    <w:multiLevelType w:val="hybridMultilevel"/>
    <w:tmpl w:val="8DDC9D4A"/>
    <w:lvl w:ilvl="0" w:tplc="2648FFB0">
      <w:start w:val="2020"/>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03B4FC3"/>
    <w:multiLevelType w:val="hybridMultilevel"/>
    <w:tmpl w:val="9B8278AE"/>
    <w:lvl w:ilvl="0" w:tplc="ECF073C4">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3005A0"/>
    <w:multiLevelType w:val="hybridMultilevel"/>
    <w:tmpl w:val="DDD264E4"/>
    <w:lvl w:ilvl="0" w:tplc="ECF073C4">
      <w:start w:val="2009"/>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A19FB"/>
    <w:multiLevelType w:val="hybridMultilevel"/>
    <w:tmpl w:val="BC466B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7D0E79"/>
    <w:multiLevelType w:val="hybridMultilevel"/>
    <w:tmpl w:val="3FA28856"/>
    <w:lvl w:ilvl="0" w:tplc="C5A8699A">
      <w:start w:val="1"/>
      <w:numFmt w:val="decimal"/>
      <w:lvlText w:val="%1."/>
      <w:lvlJc w:val="left"/>
      <w:pPr>
        <w:tabs>
          <w:tab w:val="num" w:pos="360"/>
        </w:tabs>
        <w:ind w:left="360" w:hanging="360"/>
      </w:pPr>
      <w:rPr>
        <w:b/>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44C51DA"/>
    <w:multiLevelType w:val="hybridMultilevel"/>
    <w:tmpl w:val="D9F404D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C752A9"/>
    <w:multiLevelType w:val="hybridMultilevel"/>
    <w:tmpl w:val="B83EBAD4"/>
    <w:lvl w:ilvl="0" w:tplc="F496B718">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405F49"/>
    <w:multiLevelType w:val="hybridMultilevel"/>
    <w:tmpl w:val="2110B89C"/>
    <w:lvl w:ilvl="0" w:tplc="7636588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1BC20ED7"/>
    <w:multiLevelType w:val="hybridMultilevel"/>
    <w:tmpl w:val="E19A6166"/>
    <w:lvl w:ilvl="0" w:tplc="ECF073C4">
      <w:start w:val="2009"/>
      <w:numFmt w:val="bullet"/>
      <w:lvlText w:val="-"/>
      <w:lvlJc w:val="left"/>
      <w:pPr>
        <w:tabs>
          <w:tab w:val="num" w:pos="1800"/>
        </w:tabs>
        <w:ind w:left="1800" w:hanging="360"/>
      </w:pPr>
      <w:rPr>
        <w:rFonts w:ascii="Times New Roman" w:eastAsia="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6D123C"/>
    <w:multiLevelType w:val="hybridMultilevel"/>
    <w:tmpl w:val="9D1265B0"/>
    <w:lvl w:ilvl="0" w:tplc="0427000F">
      <w:start w:val="1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C9844BC">
      <w:start w:val="1"/>
      <w:numFmt w:val="decimal"/>
      <w:lvlText w:val="%4."/>
      <w:lvlJc w:val="left"/>
      <w:pPr>
        <w:ind w:left="121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63E51A9"/>
    <w:multiLevelType w:val="multilevel"/>
    <w:tmpl w:val="30C8E4BC"/>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306F19"/>
    <w:multiLevelType w:val="hybridMultilevel"/>
    <w:tmpl w:val="332EBC08"/>
    <w:lvl w:ilvl="0" w:tplc="64C2F98C">
      <w:start w:val="2020"/>
      <w:numFmt w:val="decimal"/>
      <w:lvlText w:val="%1"/>
      <w:lvlJc w:val="left"/>
      <w:pPr>
        <w:ind w:left="1909" w:hanging="48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8" w15:restartNumberingAfterBreak="0">
    <w:nsid w:val="2BA75732"/>
    <w:multiLevelType w:val="multilevel"/>
    <w:tmpl w:val="2744DB6C"/>
    <w:lvl w:ilvl="0">
      <w:start w:val="2013"/>
      <w:numFmt w:val="bullet"/>
      <w:lvlText w:val="-"/>
      <w:lvlJc w:val="left"/>
      <w:pPr>
        <w:tabs>
          <w:tab w:val="num" w:pos="960"/>
        </w:tabs>
        <w:ind w:left="960" w:hanging="9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862BC2"/>
    <w:multiLevelType w:val="hybridMultilevel"/>
    <w:tmpl w:val="53BA784E"/>
    <w:lvl w:ilvl="0" w:tplc="E530EDD4">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D52259"/>
    <w:multiLevelType w:val="hybridMultilevel"/>
    <w:tmpl w:val="DC02D558"/>
    <w:lvl w:ilvl="0" w:tplc="B8007848">
      <w:start w:val="5"/>
      <w:numFmt w:val="bullet"/>
      <w:lvlText w:val="-"/>
      <w:lvlJc w:val="left"/>
      <w:pPr>
        <w:tabs>
          <w:tab w:val="num" w:pos="1635"/>
        </w:tabs>
        <w:ind w:left="1635" w:hanging="915"/>
      </w:pPr>
      <w:rPr>
        <w:rFonts w:ascii="Times New Roman" w:eastAsia="Times New Roman" w:hAnsi="Times New Roman" w:cs="Times New Roman" w:hint="default"/>
        <w:b w:val="0"/>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D2379B"/>
    <w:multiLevelType w:val="multilevel"/>
    <w:tmpl w:val="FFD29F02"/>
    <w:lvl w:ilvl="0">
      <w:start w:val="2013"/>
      <w:numFmt w:val="bullet"/>
      <w:lvlText w:val="-"/>
      <w:lvlJc w:val="left"/>
      <w:pPr>
        <w:tabs>
          <w:tab w:val="num" w:pos="960"/>
        </w:tabs>
        <w:ind w:left="960" w:hanging="9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2E1532"/>
    <w:multiLevelType w:val="hybridMultilevel"/>
    <w:tmpl w:val="47087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9F06E3"/>
    <w:multiLevelType w:val="hybridMultilevel"/>
    <w:tmpl w:val="70D05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0B2C3C"/>
    <w:multiLevelType w:val="hybridMultilevel"/>
    <w:tmpl w:val="6BF03284"/>
    <w:lvl w:ilvl="0" w:tplc="ECF073C4">
      <w:start w:val="2009"/>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DA7B73"/>
    <w:multiLevelType w:val="hybridMultilevel"/>
    <w:tmpl w:val="945CF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C430E"/>
    <w:multiLevelType w:val="hybridMultilevel"/>
    <w:tmpl w:val="E2D0CC98"/>
    <w:lvl w:ilvl="0" w:tplc="59547EA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E601EA9"/>
    <w:multiLevelType w:val="hybridMultilevel"/>
    <w:tmpl w:val="4EA473BE"/>
    <w:lvl w:ilvl="0" w:tplc="6290BDC6">
      <w:start w:val="14"/>
      <w:numFmt w:val="bullet"/>
      <w:lvlText w:val="-"/>
      <w:lvlJc w:val="left"/>
      <w:pPr>
        <w:ind w:left="1146" w:hanging="360"/>
      </w:pPr>
      <w:rPr>
        <w:rFonts w:ascii="Times New Roman" w:eastAsia="Times New Roman" w:hAnsi="Times New Roman" w:cs="Times New Roman" w:hint="default"/>
        <w:color w:val="000000"/>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8" w15:restartNumberingAfterBreak="0">
    <w:nsid w:val="3EC552E4"/>
    <w:multiLevelType w:val="hybridMultilevel"/>
    <w:tmpl w:val="5AD2A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270DC4"/>
    <w:multiLevelType w:val="hybridMultilevel"/>
    <w:tmpl w:val="30C8E4BC"/>
    <w:lvl w:ilvl="0" w:tplc="C534D7D2">
      <w:start w:val="1"/>
      <w:numFmt w:val="decimal"/>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962E03"/>
    <w:multiLevelType w:val="hybridMultilevel"/>
    <w:tmpl w:val="7EAAC00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6B61A1"/>
    <w:multiLevelType w:val="hybridMultilevel"/>
    <w:tmpl w:val="4DD6718A"/>
    <w:lvl w:ilvl="0" w:tplc="ECF073C4">
      <w:start w:val="2009"/>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F3701"/>
    <w:multiLevelType w:val="hybridMultilevel"/>
    <w:tmpl w:val="D5920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F14C81"/>
    <w:multiLevelType w:val="hybridMultilevel"/>
    <w:tmpl w:val="02642040"/>
    <w:lvl w:ilvl="0" w:tplc="893AEC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B692F1D"/>
    <w:multiLevelType w:val="hybridMultilevel"/>
    <w:tmpl w:val="A568097E"/>
    <w:lvl w:ilvl="0" w:tplc="ECF073C4">
      <w:start w:val="5"/>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316FD3"/>
    <w:multiLevelType w:val="hybridMultilevel"/>
    <w:tmpl w:val="170EC4F6"/>
    <w:lvl w:ilvl="0" w:tplc="1E3073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3F22B52"/>
    <w:multiLevelType w:val="hybridMultilevel"/>
    <w:tmpl w:val="98CC6FBE"/>
    <w:lvl w:ilvl="0" w:tplc="0780F408">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9416476"/>
    <w:multiLevelType w:val="hybridMultilevel"/>
    <w:tmpl w:val="ADB6D4EA"/>
    <w:lvl w:ilvl="0" w:tplc="F252D2E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FF028C"/>
    <w:multiLevelType w:val="hybridMultilevel"/>
    <w:tmpl w:val="2744DB6C"/>
    <w:lvl w:ilvl="0" w:tplc="267E23D6">
      <w:start w:val="2013"/>
      <w:numFmt w:val="bullet"/>
      <w:lvlText w:val="-"/>
      <w:lvlJc w:val="left"/>
      <w:pPr>
        <w:tabs>
          <w:tab w:val="num" w:pos="960"/>
        </w:tabs>
        <w:ind w:left="960" w:hanging="9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D8C1F03"/>
    <w:multiLevelType w:val="hybridMultilevel"/>
    <w:tmpl w:val="52DAF2CC"/>
    <w:lvl w:ilvl="0" w:tplc="45427778">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37F4980"/>
    <w:multiLevelType w:val="hybridMultilevel"/>
    <w:tmpl w:val="FFD29F02"/>
    <w:lvl w:ilvl="0" w:tplc="267E23D6">
      <w:start w:val="2013"/>
      <w:numFmt w:val="bullet"/>
      <w:lvlText w:val="-"/>
      <w:lvlJc w:val="left"/>
      <w:pPr>
        <w:tabs>
          <w:tab w:val="num" w:pos="960"/>
        </w:tabs>
        <w:ind w:left="960" w:hanging="9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4320DFF"/>
    <w:multiLevelType w:val="hybridMultilevel"/>
    <w:tmpl w:val="303E41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93ED7"/>
    <w:multiLevelType w:val="hybridMultilevel"/>
    <w:tmpl w:val="EACAF200"/>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1A286C"/>
    <w:multiLevelType w:val="hybridMultilevel"/>
    <w:tmpl w:val="A3B2943E"/>
    <w:lvl w:ilvl="0" w:tplc="313E96C6">
      <w:start w:val="2018"/>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4" w15:restartNumberingAfterBreak="0">
    <w:nsid w:val="73BC49A4"/>
    <w:multiLevelType w:val="multilevel"/>
    <w:tmpl w:val="50567E7C"/>
    <w:lvl w:ilvl="0">
      <w:start w:val="5"/>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A125027"/>
    <w:multiLevelType w:val="hybridMultilevel"/>
    <w:tmpl w:val="4B789FA0"/>
    <w:lvl w:ilvl="0" w:tplc="ECF073C4">
      <w:start w:val="2009"/>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5C7E4A"/>
    <w:multiLevelType w:val="hybridMultilevel"/>
    <w:tmpl w:val="63425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E96F5B"/>
    <w:multiLevelType w:val="hybridMultilevel"/>
    <w:tmpl w:val="7FF42B9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8" w15:restartNumberingAfterBreak="0">
    <w:nsid w:val="7CE64AC0"/>
    <w:multiLevelType w:val="hybridMultilevel"/>
    <w:tmpl w:val="D7E62A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23"/>
  </w:num>
  <w:num w:numId="3">
    <w:abstractNumId w:val="0"/>
  </w:num>
  <w:num w:numId="4">
    <w:abstractNumId w:val="32"/>
  </w:num>
  <w:num w:numId="5">
    <w:abstractNumId w:val="25"/>
  </w:num>
  <w:num w:numId="6">
    <w:abstractNumId w:val="14"/>
  </w:num>
  <w:num w:numId="7">
    <w:abstractNumId w:val="7"/>
  </w:num>
  <w:num w:numId="8">
    <w:abstractNumId w:val="8"/>
  </w:num>
  <w:num w:numId="9">
    <w:abstractNumId w:val="45"/>
  </w:num>
  <w:num w:numId="10">
    <w:abstractNumId w:val="31"/>
  </w:num>
  <w:num w:numId="11">
    <w:abstractNumId w:val="24"/>
  </w:num>
  <w:num w:numId="12">
    <w:abstractNumId w:val="4"/>
  </w:num>
  <w:num w:numId="13">
    <w:abstractNumId w:val="9"/>
  </w:num>
  <w:num w:numId="14">
    <w:abstractNumId w:val="11"/>
  </w:num>
  <w:num w:numId="15">
    <w:abstractNumId w:val="34"/>
  </w:num>
  <w:num w:numId="16">
    <w:abstractNumId w:val="20"/>
  </w:num>
  <w:num w:numId="17">
    <w:abstractNumId w:val="29"/>
  </w:num>
  <w:num w:numId="18">
    <w:abstractNumId w:val="16"/>
  </w:num>
  <w:num w:numId="19">
    <w:abstractNumId w:val="38"/>
  </w:num>
  <w:num w:numId="20">
    <w:abstractNumId w:val="18"/>
  </w:num>
  <w:num w:numId="21">
    <w:abstractNumId w:val="40"/>
  </w:num>
  <w:num w:numId="22">
    <w:abstractNumId w:val="21"/>
  </w:num>
  <w:num w:numId="23">
    <w:abstractNumId w:val="1"/>
  </w:num>
  <w:num w:numId="24">
    <w:abstractNumId w:val="47"/>
  </w:num>
  <w:num w:numId="25">
    <w:abstractNumId w:val="13"/>
  </w:num>
  <w:num w:numId="26">
    <w:abstractNumId w:val="41"/>
  </w:num>
  <w:num w:numId="27">
    <w:abstractNumId w:val="10"/>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
  </w:num>
  <w:num w:numId="33">
    <w:abstractNumId w:val="43"/>
  </w:num>
  <w:num w:numId="34">
    <w:abstractNumId w:val="5"/>
  </w:num>
  <w:num w:numId="35">
    <w:abstractNumId w:val="46"/>
  </w:num>
  <w:num w:numId="36">
    <w:abstractNumId w:val="33"/>
  </w:num>
  <w:num w:numId="37">
    <w:abstractNumId w:val="19"/>
  </w:num>
  <w:num w:numId="38">
    <w:abstractNumId w:val="2"/>
  </w:num>
  <w:num w:numId="39">
    <w:abstractNumId w:val="36"/>
  </w:num>
  <w:num w:numId="40">
    <w:abstractNumId w:val="35"/>
  </w:num>
  <w:num w:numId="41">
    <w:abstractNumId w:val="2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5"/>
  </w:num>
  <w:num w:numId="45">
    <w:abstractNumId w:val="28"/>
  </w:num>
  <w:num w:numId="46">
    <w:abstractNumId w:val="30"/>
  </w:num>
  <w:num w:numId="47">
    <w:abstractNumId w:val="17"/>
  </w:num>
  <w:num w:numId="48">
    <w:abstractNumId w:val="6"/>
  </w:num>
  <w:num w:numId="49">
    <w:abstractNumId w:val="1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59"/>
    <w:rsid w:val="00017E06"/>
    <w:rsid w:val="00125C8E"/>
    <w:rsid w:val="001633D7"/>
    <w:rsid w:val="001C0E40"/>
    <w:rsid w:val="00243F46"/>
    <w:rsid w:val="00346541"/>
    <w:rsid w:val="0039577C"/>
    <w:rsid w:val="00466113"/>
    <w:rsid w:val="004711BB"/>
    <w:rsid w:val="004954B2"/>
    <w:rsid w:val="004D3DDE"/>
    <w:rsid w:val="005C0759"/>
    <w:rsid w:val="00616562"/>
    <w:rsid w:val="006231E2"/>
    <w:rsid w:val="007A20DC"/>
    <w:rsid w:val="0080783C"/>
    <w:rsid w:val="0086094D"/>
    <w:rsid w:val="0086340F"/>
    <w:rsid w:val="00885007"/>
    <w:rsid w:val="0090713A"/>
    <w:rsid w:val="00943B70"/>
    <w:rsid w:val="00AC0042"/>
    <w:rsid w:val="00AE1040"/>
    <w:rsid w:val="00B1722C"/>
    <w:rsid w:val="00B9071D"/>
    <w:rsid w:val="00C52180"/>
    <w:rsid w:val="00C64B00"/>
    <w:rsid w:val="00DB76FC"/>
    <w:rsid w:val="00DF3F25"/>
    <w:rsid w:val="00E2268F"/>
    <w:rsid w:val="00ED4735"/>
    <w:rsid w:val="00FF0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785D375"/>
  <w15:docId w15:val="{6B1C3F35-35F4-4559-9D73-BD580178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0759"/>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C0759"/>
    <w:pPr>
      <w:keepNext/>
      <w:jc w:val="center"/>
      <w:outlineLvl w:val="0"/>
    </w:pPr>
    <w:rPr>
      <w:rFonts w:ascii="HelveticaLT" w:hAnsi="HelveticaLT"/>
      <w:sz w:val="28"/>
    </w:rPr>
  </w:style>
  <w:style w:type="paragraph" w:styleId="Antrat3">
    <w:name w:val="heading 3"/>
    <w:basedOn w:val="prastasis"/>
    <w:next w:val="prastasis"/>
    <w:link w:val="Antrat3Diagrama"/>
    <w:qFormat/>
    <w:rsid w:val="005C0759"/>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0759"/>
    <w:pPr>
      <w:ind w:left="720"/>
      <w:contextualSpacing/>
    </w:pPr>
    <w:rPr>
      <w:rFonts w:ascii="Calibri" w:eastAsia="Calibri" w:hAnsi="Calibri"/>
      <w:sz w:val="22"/>
      <w:szCs w:val="22"/>
      <w:lang w:val="en-US"/>
    </w:rPr>
  </w:style>
  <w:style w:type="character" w:customStyle="1" w:styleId="Antrat1Diagrama">
    <w:name w:val="Antraštė 1 Diagrama"/>
    <w:basedOn w:val="Numatytasispastraiposriftas"/>
    <w:link w:val="Antrat1"/>
    <w:rsid w:val="005C0759"/>
    <w:rPr>
      <w:rFonts w:ascii="HelveticaLT" w:eastAsia="Times New Roman" w:hAnsi="HelveticaLT" w:cs="Times New Roman"/>
      <w:sz w:val="28"/>
      <w:szCs w:val="20"/>
    </w:rPr>
  </w:style>
  <w:style w:type="character" w:customStyle="1" w:styleId="Antrat3Diagrama">
    <w:name w:val="Antraštė 3 Diagrama"/>
    <w:basedOn w:val="Numatytasispastraiposriftas"/>
    <w:link w:val="Antrat3"/>
    <w:rsid w:val="005C0759"/>
    <w:rPr>
      <w:rFonts w:ascii="Cambria" w:eastAsia="Times New Roman" w:hAnsi="Cambria" w:cs="Times New Roman"/>
      <w:b/>
      <w:bCs/>
      <w:sz w:val="26"/>
      <w:szCs w:val="26"/>
    </w:rPr>
  </w:style>
  <w:style w:type="paragraph" w:styleId="Antrats">
    <w:name w:val="header"/>
    <w:basedOn w:val="prastasis"/>
    <w:link w:val="AntratsDiagrama"/>
    <w:rsid w:val="005C0759"/>
    <w:pPr>
      <w:tabs>
        <w:tab w:val="center" w:pos="4320"/>
        <w:tab w:val="right" w:pos="8640"/>
      </w:tabs>
    </w:pPr>
  </w:style>
  <w:style w:type="character" w:customStyle="1" w:styleId="AntratsDiagrama">
    <w:name w:val="Antraštės Diagrama"/>
    <w:basedOn w:val="Numatytasispastraiposriftas"/>
    <w:link w:val="Antrats"/>
    <w:rsid w:val="005C0759"/>
    <w:rPr>
      <w:rFonts w:ascii="Times New Roman" w:eastAsia="Times New Roman" w:hAnsi="Times New Roman" w:cs="Times New Roman"/>
      <w:sz w:val="20"/>
      <w:szCs w:val="20"/>
    </w:rPr>
  </w:style>
  <w:style w:type="paragraph" w:styleId="Porat">
    <w:name w:val="footer"/>
    <w:basedOn w:val="prastasis"/>
    <w:link w:val="PoratDiagrama"/>
    <w:rsid w:val="005C0759"/>
    <w:pPr>
      <w:tabs>
        <w:tab w:val="center" w:pos="4320"/>
        <w:tab w:val="right" w:pos="8640"/>
      </w:tabs>
    </w:pPr>
  </w:style>
  <w:style w:type="character" w:customStyle="1" w:styleId="PoratDiagrama">
    <w:name w:val="Poraštė Diagrama"/>
    <w:basedOn w:val="Numatytasispastraiposriftas"/>
    <w:link w:val="Porat"/>
    <w:rsid w:val="005C0759"/>
    <w:rPr>
      <w:rFonts w:ascii="Times New Roman" w:eastAsia="Times New Roman" w:hAnsi="Times New Roman" w:cs="Times New Roman"/>
      <w:sz w:val="20"/>
      <w:szCs w:val="20"/>
    </w:rPr>
  </w:style>
  <w:style w:type="paragraph" w:styleId="Pagrindinistekstas">
    <w:name w:val="Body Text"/>
    <w:basedOn w:val="prastasis"/>
    <w:link w:val="PagrindinistekstasDiagrama"/>
    <w:rsid w:val="005C0759"/>
    <w:pPr>
      <w:jc w:val="right"/>
    </w:pPr>
    <w:rPr>
      <w:sz w:val="22"/>
    </w:rPr>
  </w:style>
  <w:style w:type="character" w:customStyle="1" w:styleId="PagrindinistekstasDiagrama">
    <w:name w:val="Pagrindinis tekstas Diagrama"/>
    <w:basedOn w:val="Numatytasispastraiposriftas"/>
    <w:link w:val="Pagrindinistekstas"/>
    <w:rsid w:val="005C0759"/>
    <w:rPr>
      <w:rFonts w:ascii="Times New Roman" w:eastAsia="Times New Roman" w:hAnsi="Times New Roman" w:cs="Times New Roman"/>
      <w:szCs w:val="20"/>
    </w:rPr>
  </w:style>
  <w:style w:type="character" w:styleId="Hipersaitas">
    <w:name w:val="Hyperlink"/>
    <w:rsid w:val="005C0759"/>
    <w:rPr>
      <w:color w:val="0000FF"/>
      <w:u w:val="single"/>
    </w:rPr>
  </w:style>
  <w:style w:type="paragraph" w:styleId="Debesliotekstas">
    <w:name w:val="Balloon Text"/>
    <w:basedOn w:val="prastasis"/>
    <w:link w:val="DebesliotekstasDiagrama"/>
    <w:rsid w:val="005C0759"/>
    <w:rPr>
      <w:rFonts w:ascii="Tahoma" w:hAnsi="Tahoma" w:cs="Tahoma"/>
      <w:sz w:val="16"/>
      <w:szCs w:val="16"/>
    </w:rPr>
  </w:style>
  <w:style w:type="character" w:customStyle="1" w:styleId="DebesliotekstasDiagrama">
    <w:name w:val="Debesėlio tekstas Diagrama"/>
    <w:basedOn w:val="Numatytasispastraiposriftas"/>
    <w:link w:val="Debesliotekstas"/>
    <w:rsid w:val="005C0759"/>
    <w:rPr>
      <w:rFonts w:ascii="Tahoma" w:eastAsia="Times New Roman" w:hAnsi="Tahoma" w:cs="Tahoma"/>
      <w:sz w:val="16"/>
      <w:szCs w:val="16"/>
    </w:rPr>
  </w:style>
  <w:style w:type="paragraph" w:styleId="Pavadinimas">
    <w:name w:val="Title"/>
    <w:basedOn w:val="prastasis"/>
    <w:link w:val="PavadinimasDiagrama"/>
    <w:qFormat/>
    <w:rsid w:val="005C0759"/>
    <w:pPr>
      <w:jc w:val="center"/>
    </w:pPr>
    <w:rPr>
      <w:b/>
      <w:sz w:val="28"/>
    </w:rPr>
  </w:style>
  <w:style w:type="character" w:customStyle="1" w:styleId="PavadinimasDiagrama">
    <w:name w:val="Pavadinimas Diagrama"/>
    <w:basedOn w:val="Numatytasispastraiposriftas"/>
    <w:link w:val="Pavadinimas"/>
    <w:rsid w:val="005C0759"/>
    <w:rPr>
      <w:rFonts w:ascii="Times New Roman" w:eastAsia="Times New Roman" w:hAnsi="Times New Roman" w:cs="Times New Roman"/>
      <w:b/>
      <w:sz w:val="28"/>
      <w:szCs w:val="20"/>
    </w:rPr>
  </w:style>
  <w:style w:type="character" w:styleId="Emfaz">
    <w:name w:val="Emphasis"/>
    <w:uiPriority w:val="20"/>
    <w:qFormat/>
    <w:rsid w:val="005C0759"/>
    <w:rPr>
      <w:b/>
      <w:bCs/>
      <w:i w:val="0"/>
      <w:iCs w:val="0"/>
    </w:rPr>
  </w:style>
  <w:style w:type="character" w:customStyle="1" w:styleId="style2">
    <w:name w:val="style2"/>
    <w:basedOn w:val="Numatytasispastraiposriftas"/>
    <w:rsid w:val="005C0759"/>
  </w:style>
  <w:style w:type="table" w:styleId="Lentelstinklelis">
    <w:name w:val="Table Grid"/>
    <w:basedOn w:val="prastojilentel"/>
    <w:rsid w:val="005C07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avadinimas"/>
    <w:rsid w:val="005C0759"/>
    <w:rPr>
      <w:rFonts w:ascii="Tahoma" w:hAnsi="Tahoma"/>
      <w:bCs/>
      <w:sz w:val="24"/>
      <w:szCs w:val="24"/>
    </w:rPr>
  </w:style>
  <w:style w:type="character" w:styleId="Grietas">
    <w:name w:val="Strong"/>
    <w:uiPriority w:val="22"/>
    <w:qFormat/>
    <w:rsid w:val="005C0759"/>
    <w:rPr>
      <w:b/>
      <w:bCs/>
    </w:rPr>
  </w:style>
  <w:style w:type="character" w:customStyle="1" w:styleId="st">
    <w:name w:val="st"/>
    <w:rsid w:val="005C0759"/>
  </w:style>
  <w:style w:type="paragraph" w:customStyle="1" w:styleId="Default">
    <w:name w:val="Default"/>
    <w:rsid w:val="005C075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etarp">
    <w:name w:val="No Spacing"/>
    <w:uiPriority w:val="1"/>
    <w:qFormat/>
    <w:rsid w:val="005C0759"/>
    <w:pPr>
      <w:spacing w:after="0" w:line="240" w:lineRule="auto"/>
    </w:pPr>
    <w:rPr>
      <w:rFonts w:ascii="Times New Roman" w:eastAsia="Times New Roman" w:hAnsi="Times New Roman" w:cs="Times New Roman"/>
      <w:sz w:val="20"/>
      <w:szCs w:val="20"/>
    </w:rPr>
  </w:style>
  <w:style w:type="character" w:customStyle="1" w:styleId="textexposedshow">
    <w:name w:val="text_exposed_show"/>
    <w:rsid w:val="005C0759"/>
  </w:style>
  <w:style w:type="character" w:customStyle="1" w:styleId="freebirdanalyticsviewquestiontitle">
    <w:name w:val="freebirdanalyticsviewquestiontitle"/>
    <w:rsid w:val="005C0759"/>
  </w:style>
  <w:style w:type="character" w:styleId="HTMLcitata">
    <w:name w:val="HTML Cite"/>
    <w:uiPriority w:val="99"/>
    <w:unhideWhenUsed/>
    <w:rsid w:val="005C0759"/>
    <w:rPr>
      <w:i/>
      <w:iCs/>
    </w:rPr>
  </w:style>
  <w:style w:type="character" w:customStyle="1" w:styleId="44bj">
    <w:name w:val="_44bj"/>
    <w:rsid w:val="005C0759"/>
  </w:style>
  <w:style w:type="character" w:customStyle="1" w:styleId="hoenzb">
    <w:name w:val="hoenzb"/>
    <w:rsid w:val="005C0759"/>
  </w:style>
  <w:style w:type="character" w:customStyle="1" w:styleId="Neapdorotaspaminjimas1">
    <w:name w:val="Neapdorotas paminėjimas1"/>
    <w:uiPriority w:val="99"/>
    <w:semiHidden/>
    <w:unhideWhenUsed/>
    <w:rsid w:val="005C0759"/>
    <w:rPr>
      <w:color w:val="605E5C"/>
      <w:shd w:val="clear" w:color="auto" w:fill="E1DFDD"/>
    </w:rPr>
  </w:style>
  <w:style w:type="character" w:customStyle="1" w:styleId="a8c37x1j">
    <w:name w:val="a8c37x1j"/>
    <w:basedOn w:val="Numatytasispastraiposriftas"/>
    <w:rsid w:val="005C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tv.lt/" TargetMode="External"/><Relationship Id="rId13" Type="http://schemas.openxmlformats.org/officeDocument/2006/relationships/hyperlink" Target="http://www.panevezysinfo.lt/lt/" TargetMode="External"/><Relationship Id="rId18" Type="http://schemas.openxmlformats.org/officeDocument/2006/relationships/hyperlink" Target="http://www.panevezys.lt/lt/titulinis.html" TargetMode="External"/><Relationship Id="rId3" Type="http://schemas.openxmlformats.org/officeDocument/2006/relationships/settings" Target="settings.xml"/><Relationship Id="rId7" Type="http://schemas.openxmlformats.org/officeDocument/2006/relationships/hyperlink" Target="https://www.facebook.com/1411820509121735/videos/495435891401312/" TargetMode="External"/><Relationship Id="rId12" Type="http://schemas.openxmlformats.org/officeDocument/2006/relationships/hyperlink" Target="http://panevezyje.info/" TargetMode="External"/><Relationship Id="rId17" Type="http://schemas.openxmlformats.org/officeDocument/2006/relationships/hyperlink" Target="https://www.facebook.com/pankultura.lt/?ref=page_internal" TargetMode="External"/><Relationship Id="rId2" Type="http://schemas.openxmlformats.org/officeDocument/2006/relationships/styles" Target="styles.xml"/><Relationship Id="rId16" Type="http://schemas.openxmlformats.org/officeDocument/2006/relationships/hyperlink" Target="http://www.pankultura.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umai@pankultura.lt" TargetMode="External"/><Relationship Id="rId11" Type="http://schemas.openxmlformats.org/officeDocument/2006/relationships/hyperlink" Target="http://aina.lt/" TargetMode="External"/><Relationship Id="rId5" Type="http://schemas.openxmlformats.org/officeDocument/2006/relationships/image" Target="media/image1.png"/><Relationship Id="rId15" Type="http://schemas.openxmlformats.org/officeDocument/2006/relationships/hyperlink" Target="https://renginiai.kasvyksta.lt/vietos/panevezys" TargetMode="External"/><Relationship Id="rId10" Type="http://schemas.openxmlformats.org/officeDocument/2006/relationships/hyperlink" Target="http://www.puls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tv.lt/" TargetMode="External"/><Relationship Id="rId14" Type="http://schemas.openxmlformats.org/officeDocument/2006/relationships/hyperlink" Target="https://j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58807</Words>
  <Characters>33520</Characters>
  <Application>Microsoft Office Word</Application>
  <DocSecurity>4</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Reklama</dc:creator>
  <cp:lastModifiedBy>Daiva Breivienė</cp:lastModifiedBy>
  <cp:revision>2</cp:revision>
  <cp:lastPrinted>2021-02-18T07:29:00Z</cp:lastPrinted>
  <dcterms:created xsi:type="dcterms:W3CDTF">2021-04-19T08:18:00Z</dcterms:created>
  <dcterms:modified xsi:type="dcterms:W3CDTF">2021-04-19T08:18:00Z</dcterms:modified>
</cp:coreProperties>
</file>