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0767B1" w:rsidRDefault="001D3CB6" w:rsidP="005C41AC">
      <w:pPr>
        <w:jc w:val="center"/>
        <w:rPr>
          <w:szCs w:val="24"/>
        </w:rPr>
      </w:pPr>
      <w:bookmarkStart w:id="0" w:name="_GoBack"/>
      <w:bookmarkEnd w:id="0"/>
      <w:r w:rsidRPr="000767B1">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767B1" w:rsidRDefault="005C41AC" w:rsidP="005C41AC">
      <w:pPr>
        <w:jc w:val="center"/>
        <w:rPr>
          <w:szCs w:val="24"/>
        </w:rPr>
      </w:pPr>
    </w:p>
    <w:p w14:paraId="34C9AB40" w14:textId="77777777" w:rsidR="0062551B" w:rsidRPr="000767B1" w:rsidRDefault="0062551B" w:rsidP="005C41AC">
      <w:pPr>
        <w:jc w:val="center"/>
        <w:rPr>
          <w:b/>
          <w:sz w:val="28"/>
        </w:rPr>
      </w:pPr>
      <w:r w:rsidRPr="000767B1">
        <w:rPr>
          <w:b/>
          <w:sz w:val="28"/>
        </w:rPr>
        <w:t xml:space="preserve">PANEVĖŽIO MIESTO SAVIVALDYBĖS </w:t>
      </w:r>
      <w:r w:rsidR="00A11511" w:rsidRPr="000767B1">
        <w:rPr>
          <w:b/>
          <w:sz w:val="28"/>
        </w:rPr>
        <w:t>TARYBA</w:t>
      </w:r>
    </w:p>
    <w:p w14:paraId="34C9AB41" w14:textId="1AE51BFC" w:rsidR="005C41AC" w:rsidRPr="000767B1" w:rsidRDefault="005C41AC" w:rsidP="00571BF3">
      <w:pPr>
        <w:keepNext/>
        <w:jc w:val="center"/>
        <w:outlineLvl w:val="1"/>
      </w:pPr>
    </w:p>
    <w:p w14:paraId="626F6438" w14:textId="666491BB" w:rsidR="00713EB6" w:rsidRPr="000767B1" w:rsidRDefault="00713EB6" w:rsidP="00571BF3">
      <w:pPr>
        <w:keepNext/>
        <w:jc w:val="center"/>
        <w:outlineLvl w:val="1"/>
      </w:pPr>
    </w:p>
    <w:p w14:paraId="3B37A786" w14:textId="77777777" w:rsidR="00713EB6" w:rsidRPr="000767B1" w:rsidRDefault="00713EB6" w:rsidP="00571BF3">
      <w:pPr>
        <w:keepNext/>
        <w:jc w:val="center"/>
        <w:outlineLvl w:val="1"/>
      </w:pPr>
    </w:p>
    <w:p w14:paraId="34C9AB43" w14:textId="77777777" w:rsidR="0062551B" w:rsidRPr="000767B1" w:rsidRDefault="00A11511" w:rsidP="00571BF3">
      <w:pPr>
        <w:keepNext/>
        <w:jc w:val="center"/>
        <w:outlineLvl w:val="1"/>
        <w:rPr>
          <w:b/>
        </w:rPr>
      </w:pPr>
      <w:r w:rsidRPr="000767B1">
        <w:rPr>
          <w:b/>
        </w:rPr>
        <w:t>SPRENDIMAS</w:t>
      </w:r>
    </w:p>
    <w:p w14:paraId="5A1ED42B" w14:textId="4EF6A24F" w:rsidR="00E46881" w:rsidRPr="000767B1" w:rsidRDefault="009460CF" w:rsidP="00E46881">
      <w:pPr>
        <w:pStyle w:val="Antrats"/>
        <w:tabs>
          <w:tab w:val="clear" w:pos="4320"/>
          <w:tab w:val="clear" w:pos="8640"/>
          <w:tab w:val="left" w:pos="5103"/>
        </w:tabs>
        <w:jc w:val="center"/>
        <w:rPr>
          <w:b/>
          <w:caps/>
          <w:szCs w:val="22"/>
        </w:rPr>
      </w:pPr>
      <w:r w:rsidRPr="000767B1">
        <w:rPr>
          <w:b/>
        </w:rPr>
        <w:t xml:space="preserve">DĖL </w:t>
      </w:r>
      <w:r w:rsidR="007D6BBA" w:rsidRPr="000767B1">
        <w:rPr>
          <w:b/>
          <w:szCs w:val="24"/>
        </w:rPr>
        <w:t>ILGALAIKIO IR TRUMPALAIKIO MATERIALIOJO TURTO</w:t>
      </w:r>
      <w:r w:rsidR="003A451B" w:rsidRPr="000767B1">
        <w:rPr>
          <w:b/>
          <w:szCs w:val="24"/>
        </w:rPr>
        <w:t xml:space="preserve"> PERĖMIMO </w:t>
      </w:r>
      <w:r w:rsidR="00280EB1" w:rsidRPr="000767B1">
        <w:rPr>
          <w:b/>
        </w:rPr>
        <w:t>PANEVĖŽIO</w:t>
      </w:r>
      <w:r w:rsidR="00AC7722" w:rsidRPr="000767B1">
        <w:rPr>
          <w:b/>
        </w:rPr>
        <w:t xml:space="preserve"> MIESTO SAVIVALDYBĖS NUOSAVYBĖN</w:t>
      </w:r>
      <w:r w:rsidR="00273A13" w:rsidRPr="000767B1">
        <w:rPr>
          <w:b/>
        </w:rPr>
        <w:t xml:space="preserve"> IR JO PERDAVIMO </w:t>
      </w:r>
      <w:r w:rsidR="00356533" w:rsidRPr="000767B1">
        <w:rPr>
          <w:b/>
        </w:rPr>
        <w:t>VALDYTI, NAUDOTI IR DISPONUOTI JUO PATIKĖJIMO TEISE</w:t>
      </w:r>
    </w:p>
    <w:p w14:paraId="34C9AB45" w14:textId="77777777" w:rsidR="0062551B" w:rsidRPr="000767B1" w:rsidRDefault="0062551B" w:rsidP="003E58F0">
      <w:pPr>
        <w:jc w:val="center"/>
      </w:pPr>
    </w:p>
    <w:p w14:paraId="164B7336" w14:textId="4DEE2162" w:rsidR="008A0283" w:rsidRPr="000767B1" w:rsidRDefault="008B3AC4" w:rsidP="008A0283">
      <w:pPr>
        <w:jc w:val="center"/>
      </w:pPr>
      <w:r w:rsidRPr="000767B1">
        <w:rPr>
          <w:rStyle w:val="Style3"/>
        </w:rPr>
        <w:fldChar w:fldCharType="begin">
          <w:ffData>
            <w:name w:val="registravimoDataIlga"/>
            <w:enabled w:val="0"/>
            <w:calcOnExit w:val="0"/>
            <w:textInput/>
          </w:ffData>
        </w:fldChar>
      </w:r>
      <w:bookmarkStart w:id="1" w:name="registravimoDataIlga"/>
      <w:r w:rsidRPr="000767B1">
        <w:rPr>
          <w:rStyle w:val="Style3"/>
        </w:rPr>
        <w:instrText xml:space="preserve"> FORMTEXT </w:instrText>
      </w:r>
      <w:r w:rsidRPr="000767B1">
        <w:rPr>
          <w:rStyle w:val="Style3"/>
        </w:rPr>
      </w:r>
      <w:r w:rsidRPr="000767B1">
        <w:rPr>
          <w:rStyle w:val="Style3"/>
        </w:rPr>
        <w:fldChar w:fldCharType="separate"/>
      </w:r>
      <w:r w:rsidRPr="000767B1">
        <w:rPr>
          <w:rStyle w:val="Style3"/>
        </w:rPr>
        <w:t>2021 m. balandžio 20 d.</w:t>
      </w:r>
      <w:r w:rsidRPr="000767B1">
        <w:rPr>
          <w:rStyle w:val="Style3"/>
        </w:rPr>
        <w:fldChar w:fldCharType="end"/>
      </w:r>
      <w:bookmarkEnd w:id="1"/>
      <w:r w:rsidR="008A0283" w:rsidRPr="000767B1">
        <w:t xml:space="preserve"> Nr. </w:t>
      </w:r>
      <w:r w:rsidRPr="000767B1">
        <w:fldChar w:fldCharType="begin">
          <w:ffData>
            <w:name w:val="registravimoNr"/>
            <w:enabled w:val="0"/>
            <w:calcOnExit w:val="0"/>
            <w:textInput/>
          </w:ffData>
        </w:fldChar>
      </w:r>
      <w:bookmarkStart w:id="2" w:name="registravimoNr"/>
      <w:r w:rsidRPr="000767B1">
        <w:instrText xml:space="preserve"> FORMTEXT </w:instrText>
      </w:r>
      <w:r w:rsidRPr="000767B1">
        <w:fldChar w:fldCharType="separate"/>
      </w:r>
      <w:r w:rsidRPr="000767B1">
        <w:t>TSP-173</w:t>
      </w:r>
      <w:r w:rsidRPr="000767B1">
        <w:fldChar w:fldCharType="end"/>
      </w:r>
      <w:bookmarkEnd w:id="2"/>
    </w:p>
    <w:p w14:paraId="34C9AB47" w14:textId="77777777" w:rsidR="0062551B" w:rsidRPr="000767B1" w:rsidRDefault="0062551B" w:rsidP="00571BF3">
      <w:pPr>
        <w:keepNext/>
        <w:jc w:val="center"/>
        <w:outlineLvl w:val="2"/>
        <w:rPr>
          <w:b/>
        </w:rPr>
      </w:pPr>
      <w:r w:rsidRPr="000767B1">
        <w:t>Panevėžys</w:t>
      </w:r>
    </w:p>
    <w:p w14:paraId="34C9AB48" w14:textId="61228B6E" w:rsidR="0062551B" w:rsidRPr="000767B1" w:rsidRDefault="0062551B" w:rsidP="00571BF3">
      <w:pPr>
        <w:jc w:val="both"/>
      </w:pPr>
    </w:p>
    <w:p w14:paraId="054BED4E" w14:textId="77777777" w:rsidR="00713EB6" w:rsidRPr="000767B1" w:rsidRDefault="00713EB6" w:rsidP="00571BF3">
      <w:pPr>
        <w:jc w:val="both"/>
      </w:pPr>
    </w:p>
    <w:p w14:paraId="2500BD77" w14:textId="79783EAC" w:rsidR="008B06E3" w:rsidRPr="000767B1" w:rsidRDefault="008B06E3" w:rsidP="008B06E3">
      <w:pPr>
        <w:spacing w:line="360" w:lineRule="auto"/>
        <w:ind w:firstLine="851"/>
        <w:jc w:val="both"/>
      </w:pPr>
      <w:r w:rsidRPr="000767B1">
        <w:rPr>
          <w:szCs w:val="24"/>
        </w:rPr>
        <w:t xml:space="preserve">Vadovaudamasi Lietuvos Respublikos vietos savivaldos įstatymo 6 straipsnio </w:t>
      </w:r>
      <w:r w:rsidR="00932C8B" w:rsidRPr="000767B1">
        <w:rPr>
          <w:szCs w:val="24"/>
        </w:rPr>
        <w:t>5</w:t>
      </w:r>
      <w:r w:rsidR="003A451B" w:rsidRPr="000767B1">
        <w:rPr>
          <w:szCs w:val="24"/>
        </w:rPr>
        <w:t xml:space="preserve"> ir </w:t>
      </w:r>
      <w:r w:rsidR="00932C8B" w:rsidRPr="000767B1">
        <w:rPr>
          <w:szCs w:val="24"/>
        </w:rPr>
        <w:t>6</w:t>
      </w:r>
      <w:r w:rsidR="003A451B" w:rsidRPr="000767B1">
        <w:rPr>
          <w:szCs w:val="24"/>
        </w:rPr>
        <w:t xml:space="preserve"> punktais</w:t>
      </w:r>
      <w:r w:rsidR="000F091D" w:rsidRPr="000767B1">
        <w:rPr>
          <w:szCs w:val="24"/>
        </w:rPr>
        <w:t xml:space="preserve">, </w:t>
      </w:r>
      <w:r w:rsidR="003A451B" w:rsidRPr="000767B1">
        <w:rPr>
          <w:szCs w:val="24"/>
        </w:rPr>
        <w:t xml:space="preserve">Lietuvos Respublikos valstybės ir savivaldybių turto valdymo, naudojimo ir disponavimo juo įstatymo 6 straipsnio 2 punktu ir 20 straipsnio 1 dalies 4 punktu ir atsižvelgdama į Nacionalinės švietimo agentūros </w:t>
      </w:r>
      <w:r w:rsidR="007D6BBA" w:rsidRPr="000767B1">
        <w:rPr>
          <w:szCs w:val="24"/>
        </w:rPr>
        <w:t>2021</w:t>
      </w:r>
      <w:r w:rsidR="003A451B" w:rsidRPr="000767B1">
        <w:rPr>
          <w:szCs w:val="24"/>
        </w:rPr>
        <w:t xml:space="preserve"> m. </w:t>
      </w:r>
      <w:r w:rsidR="007D6BBA" w:rsidRPr="000767B1">
        <w:rPr>
          <w:szCs w:val="24"/>
        </w:rPr>
        <w:t xml:space="preserve">balandžio </w:t>
      </w:r>
      <w:r w:rsidR="00356533" w:rsidRPr="000767B1">
        <w:rPr>
          <w:szCs w:val="24"/>
        </w:rPr>
        <w:t>12</w:t>
      </w:r>
      <w:r w:rsidR="003A451B" w:rsidRPr="000767B1">
        <w:rPr>
          <w:szCs w:val="24"/>
        </w:rPr>
        <w:t xml:space="preserve"> d. raštą Nr. SD-</w:t>
      </w:r>
      <w:r w:rsidR="00356533" w:rsidRPr="000767B1">
        <w:rPr>
          <w:szCs w:val="24"/>
        </w:rPr>
        <w:t>1038</w:t>
      </w:r>
      <w:r w:rsidR="003A451B" w:rsidRPr="000767B1">
        <w:rPr>
          <w:szCs w:val="24"/>
        </w:rPr>
        <w:t xml:space="preserve">(1.6E) „Dėl </w:t>
      </w:r>
      <w:r w:rsidR="007D6BBA" w:rsidRPr="000767B1">
        <w:rPr>
          <w:szCs w:val="24"/>
        </w:rPr>
        <w:t>ilgalaikio ir trumpalaikio turto</w:t>
      </w:r>
      <w:r w:rsidR="003A451B" w:rsidRPr="000767B1">
        <w:rPr>
          <w:szCs w:val="24"/>
        </w:rPr>
        <w:t xml:space="preserve"> perdavimo</w:t>
      </w:r>
      <w:r w:rsidR="007D6BBA" w:rsidRPr="000767B1">
        <w:rPr>
          <w:szCs w:val="24"/>
        </w:rPr>
        <w:t xml:space="preserve"> nuosavybės teise valdyti</w:t>
      </w:r>
      <w:r w:rsidR="003A451B" w:rsidRPr="000767B1">
        <w:rPr>
          <w:szCs w:val="24"/>
        </w:rPr>
        <w:t>“</w:t>
      </w:r>
      <w:r w:rsidRPr="000767B1">
        <w:rPr>
          <w:szCs w:val="24"/>
        </w:rPr>
        <w:t xml:space="preserve">, Panevėžio miesto savivaldybės taryba </w:t>
      </w:r>
      <w:r w:rsidRPr="000767B1">
        <w:rPr>
          <w:spacing w:val="60"/>
          <w:szCs w:val="24"/>
        </w:rPr>
        <w:t>nusprendži</w:t>
      </w:r>
      <w:r w:rsidRPr="000767B1">
        <w:rPr>
          <w:szCs w:val="24"/>
        </w:rPr>
        <w:t>a:</w:t>
      </w:r>
    </w:p>
    <w:p w14:paraId="3B1CE9A7" w14:textId="75025128" w:rsidR="00280EB1" w:rsidRPr="000767B1" w:rsidRDefault="00280EB1" w:rsidP="008A786A">
      <w:pPr>
        <w:pStyle w:val="Sraopastraipa"/>
        <w:numPr>
          <w:ilvl w:val="0"/>
          <w:numId w:val="12"/>
        </w:numPr>
        <w:tabs>
          <w:tab w:val="left" w:pos="993"/>
          <w:tab w:val="left" w:pos="1134"/>
        </w:tabs>
        <w:spacing w:line="360" w:lineRule="auto"/>
        <w:ind w:left="0" w:firstLine="851"/>
        <w:jc w:val="both"/>
        <w:rPr>
          <w:color w:val="000000"/>
          <w:szCs w:val="24"/>
        </w:rPr>
      </w:pPr>
      <w:r w:rsidRPr="000767B1">
        <w:rPr>
          <w:color w:val="000000"/>
          <w:szCs w:val="24"/>
        </w:rPr>
        <w:t xml:space="preserve">Sutikti perimti Panevėžio miesto savivaldybės nuosavybėn </w:t>
      </w:r>
      <w:r w:rsidR="003A451B" w:rsidRPr="000767B1">
        <w:rPr>
          <w:szCs w:val="24"/>
        </w:rPr>
        <w:t xml:space="preserve">savarankiškosioms funkcijoms įgyvendinti valstybei nuosavybės teise priklausantį ir šiuo metu Nacionalinės švietimo agentūros patikėjimo teise valdomą </w:t>
      </w:r>
      <w:r w:rsidR="00507886" w:rsidRPr="000767B1">
        <w:rPr>
          <w:szCs w:val="24"/>
        </w:rPr>
        <w:t xml:space="preserve">ilgalaikį </w:t>
      </w:r>
      <w:r w:rsidR="007D6BBA" w:rsidRPr="000767B1">
        <w:rPr>
          <w:szCs w:val="24"/>
        </w:rPr>
        <w:t xml:space="preserve">ir trumpalaikį </w:t>
      </w:r>
      <w:r w:rsidR="00507886" w:rsidRPr="000767B1">
        <w:rPr>
          <w:szCs w:val="24"/>
        </w:rPr>
        <w:t xml:space="preserve">materialųjį </w:t>
      </w:r>
      <w:r w:rsidR="007D6BBA" w:rsidRPr="000767B1">
        <w:rPr>
          <w:szCs w:val="24"/>
        </w:rPr>
        <w:t>turtą, k</w:t>
      </w:r>
      <w:r w:rsidR="00600EF4" w:rsidRPr="000767B1">
        <w:rPr>
          <w:szCs w:val="24"/>
        </w:rPr>
        <w:t>urio bendra įsigiji</w:t>
      </w:r>
      <w:r w:rsidR="006978C1" w:rsidRPr="000767B1">
        <w:rPr>
          <w:szCs w:val="24"/>
        </w:rPr>
        <w:t>mo vertė – 230 335,49</w:t>
      </w:r>
      <w:r w:rsidR="00600EF4" w:rsidRPr="000767B1">
        <w:rPr>
          <w:szCs w:val="24"/>
        </w:rPr>
        <w:t xml:space="preserve"> </w:t>
      </w:r>
      <w:r w:rsidR="007D6BBA" w:rsidRPr="000767B1">
        <w:rPr>
          <w:szCs w:val="24"/>
        </w:rPr>
        <w:t>Eur (</w:t>
      </w:r>
      <w:r w:rsidR="00273A13" w:rsidRPr="000767B1">
        <w:rPr>
          <w:szCs w:val="24"/>
        </w:rPr>
        <w:t xml:space="preserve">1 </w:t>
      </w:r>
      <w:r w:rsidR="007D6BBA" w:rsidRPr="000767B1">
        <w:rPr>
          <w:szCs w:val="24"/>
        </w:rPr>
        <w:t>priedas)</w:t>
      </w:r>
      <w:r w:rsidRPr="000767B1">
        <w:rPr>
          <w:color w:val="000000"/>
          <w:szCs w:val="24"/>
        </w:rPr>
        <w:t>.</w:t>
      </w:r>
    </w:p>
    <w:p w14:paraId="21B0FFD4" w14:textId="3BE5D8AA" w:rsidR="00273A13" w:rsidRPr="000767B1" w:rsidRDefault="00273A13" w:rsidP="008A786A">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0767B1">
        <w:rPr>
          <w:color w:val="000000"/>
          <w:szCs w:val="24"/>
        </w:rPr>
        <w:t xml:space="preserve">Perduoti sprendimo 1 punkte nurodytą turtą, jį perėmus Savivaldybės nuosavybėn, </w:t>
      </w:r>
      <w:r w:rsidR="0062276B" w:rsidRPr="000767B1">
        <w:rPr>
          <w:color w:val="000000"/>
          <w:szCs w:val="24"/>
        </w:rPr>
        <w:t>švietimo įstaigoms</w:t>
      </w:r>
      <w:r w:rsidRPr="000767B1">
        <w:rPr>
          <w:color w:val="000000"/>
          <w:szCs w:val="24"/>
        </w:rPr>
        <w:t xml:space="preserve"> valdyti, naudoti ir disponuoti juo patikėjimo teise pagal sąrašą (2 priedas).</w:t>
      </w:r>
    </w:p>
    <w:p w14:paraId="37007FE3" w14:textId="5EEEDBA7" w:rsidR="007E3012" w:rsidRPr="000767B1" w:rsidRDefault="00280EB1" w:rsidP="008A786A">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0767B1">
        <w:rPr>
          <w:color w:val="000000"/>
          <w:szCs w:val="24"/>
        </w:rPr>
        <w:t xml:space="preserve">Įgalioti Panevėžio miesto savivaldybės administracijos direktorių Savivaldybės vardu pasirašyti </w:t>
      </w:r>
      <w:r w:rsidR="00AD7CA7" w:rsidRPr="000767B1">
        <w:rPr>
          <w:color w:val="000000"/>
          <w:szCs w:val="24"/>
        </w:rPr>
        <w:t>1</w:t>
      </w:r>
      <w:r w:rsidRPr="000767B1">
        <w:rPr>
          <w:color w:val="000000"/>
          <w:szCs w:val="24"/>
        </w:rPr>
        <w:t xml:space="preserve"> </w:t>
      </w:r>
      <w:r w:rsidR="00273A13" w:rsidRPr="000767B1">
        <w:rPr>
          <w:color w:val="000000"/>
          <w:szCs w:val="24"/>
        </w:rPr>
        <w:t>ir 2 punktuose</w:t>
      </w:r>
      <w:r w:rsidRPr="000767B1">
        <w:rPr>
          <w:color w:val="000000"/>
          <w:szCs w:val="24"/>
        </w:rPr>
        <w:t xml:space="preserve"> nurodyto materialiojo t</w:t>
      </w:r>
      <w:r w:rsidR="00600EF4" w:rsidRPr="000767B1">
        <w:rPr>
          <w:color w:val="000000"/>
          <w:szCs w:val="24"/>
        </w:rPr>
        <w:t xml:space="preserve">urto priėmimo ir perdavimo </w:t>
      </w:r>
      <w:r w:rsidR="00273A13" w:rsidRPr="000767B1">
        <w:rPr>
          <w:color w:val="000000"/>
          <w:szCs w:val="24"/>
        </w:rPr>
        <w:t>aktus</w:t>
      </w:r>
      <w:r w:rsidRPr="000767B1">
        <w:rPr>
          <w:color w:val="000000"/>
          <w:szCs w:val="24"/>
        </w:rPr>
        <w:t>.</w:t>
      </w:r>
    </w:p>
    <w:p w14:paraId="34C9AB4C" w14:textId="57B6E6DE" w:rsidR="0062551B" w:rsidRPr="000767B1"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0767B1">
        <w:rPr>
          <w:color w:val="000000"/>
          <w:szCs w:val="24"/>
        </w:rPr>
        <w:t xml:space="preserve">Nurodyti, kad </w:t>
      </w:r>
      <w:r w:rsidR="008078E9" w:rsidRPr="000767B1">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6617A432" w:rsidR="008D7609" w:rsidRPr="000767B1" w:rsidRDefault="008D7609" w:rsidP="007E3012">
      <w:pPr>
        <w:jc w:val="both"/>
        <w:rPr>
          <w:szCs w:val="24"/>
        </w:rPr>
      </w:pPr>
    </w:p>
    <w:p w14:paraId="3402F6DE" w14:textId="77777777" w:rsidR="0032609B" w:rsidRPr="000767B1" w:rsidRDefault="0032609B" w:rsidP="007E3012">
      <w:pPr>
        <w:jc w:val="both"/>
        <w:rPr>
          <w:szCs w:val="24"/>
        </w:rPr>
      </w:pPr>
    </w:p>
    <w:p w14:paraId="7C7FE101" w14:textId="66E3CAF6" w:rsidR="0082493F" w:rsidRPr="000767B1" w:rsidRDefault="00885728" w:rsidP="007E3012">
      <w:pPr>
        <w:jc w:val="both"/>
        <w:rPr>
          <w:rFonts w:eastAsia="Calibri"/>
          <w:szCs w:val="24"/>
        </w:rPr>
      </w:pPr>
      <w:r w:rsidRPr="000767B1">
        <w:rPr>
          <w:rFonts w:eastAsia="Calibri"/>
          <w:szCs w:val="24"/>
        </w:rPr>
        <w:t>Savivaldybės mer</w:t>
      </w:r>
      <w:r w:rsidR="000F091D" w:rsidRPr="000767B1">
        <w:rPr>
          <w:rFonts w:eastAsia="Calibri"/>
          <w:szCs w:val="24"/>
        </w:rPr>
        <w:t>as</w:t>
      </w:r>
      <w:r w:rsidR="000F091D" w:rsidRPr="000767B1">
        <w:rPr>
          <w:rFonts w:eastAsia="Calibri"/>
          <w:szCs w:val="24"/>
        </w:rPr>
        <w:tab/>
      </w:r>
      <w:r w:rsidR="000F091D" w:rsidRPr="000767B1">
        <w:rPr>
          <w:rFonts w:eastAsia="Calibri"/>
          <w:szCs w:val="24"/>
        </w:rPr>
        <w:tab/>
      </w:r>
      <w:r w:rsidR="000F091D" w:rsidRPr="000767B1">
        <w:rPr>
          <w:rFonts w:eastAsia="Calibri"/>
          <w:szCs w:val="24"/>
        </w:rPr>
        <w:tab/>
      </w:r>
      <w:r w:rsidR="000F091D" w:rsidRPr="000767B1">
        <w:rPr>
          <w:rFonts w:eastAsia="Calibri"/>
          <w:szCs w:val="24"/>
        </w:rPr>
        <w:tab/>
      </w:r>
      <w:r w:rsidR="000F091D" w:rsidRPr="000767B1">
        <w:rPr>
          <w:rFonts w:eastAsia="Calibri"/>
          <w:szCs w:val="24"/>
        </w:rPr>
        <w:tab/>
      </w:r>
      <w:r w:rsidR="000F091D" w:rsidRPr="000767B1">
        <w:rPr>
          <w:rFonts w:eastAsia="Calibri"/>
          <w:szCs w:val="24"/>
        </w:rPr>
        <w:tab/>
      </w:r>
      <w:r w:rsidR="000F091D" w:rsidRPr="000767B1">
        <w:rPr>
          <w:rFonts w:eastAsia="Calibri"/>
          <w:szCs w:val="24"/>
        </w:rPr>
        <w:tab/>
        <w:t xml:space="preserve">      Rytis Mykolas Račkauskas</w:t>
      </w:r>
    </w:p>
    <w:p w14:paraId="5F58E229" w14:textId="6FE931AF" w:rsidR="007D6BBA" w:rsidRPr="000767B1" w:rsidRDefault="007D6BBA">
      <w:pPr>
        <w:rPr>
          <w:rFonts w:eastAsia="Calibri"/>
          <w:szCs w:val="24"/>
        </w:rPr>
      </w:pPr>
      <w:r w:rsidRPr="000767B1">
        <w:rPr>
          <w:rFonts w:eastAsia="Calibri"/>
          <w:szCs w:val="24"/>
        </w:rPr>
        <w:br w:type="page"/>
      </w:r>
    </w:p>
    <w:p w14:paraId="21BCB0D8" w14:textId="77777777" w:rsidR="007D6BBA" w:rsidRPr="000767B1" w:rsidRDefault="007D6BBA" w:rsidP="007D6BBA">
      <w:pPr>
        <w:tabs>
          <w:tab w:val="left" w:pos="7371"/>
        </w:tabs>
        <w:ind w:firstLine="5245"/>
        <w:rPr>
          <w:szCs w:val="24"/>
        </w:rPr>
      </w:pPr>
      <w:r w:rsidRPr="000767B1">
        <w:rPr>
          <w:szCs w:val="24"/>
        </w:rPr>
        <w:lastRenderedPageBreak/>
        <w:t xml:space="preserve">Panevėžio miesto savivaldybės tarybos </w:t>
      </w:r>
    </w:p>
    <w:p w14:paraId="5ED90444" w14:textId="1CCE458F" w:rsidR="007D6BBA" w:rsidRPr="000767B1" w:rsidRDefault="007D6BBA" w:rsidP="007D6BBA">
      <w:pPr>
        <w:tabs>
          <w:tab w:val="left" w:pos="7371"/>
        </w:tabs>
        <w:ind w:firstLine="5245"/>
        <w:rPr>
          <w:szCs w:val="24"/>
        </w:rPr>
      </w:pPr>
      <w:r w:rsidRPr="000767B1">
        <w:rPr>
          <w:szCs w:val="24"/>
        </w:rPr>
        <w:t xml:space="preserve">2021 m. balandžio      d. sprendimo Nr. </w:t>
      </w:r>
    </w:p>
    <w:p w14:paraId="46858E94" w14:textId="0C6D779A" w:rsidR="007D6BBA" w:rsidRPr="000767B1" w:rsidRDefault="00273A13" w:rsidP="007D6BBA">
      <w:pPr>
        <w:tabs>
          <w:tab w:val="left" w:pos="4773"/>
        </w:tabs>
        <w:ind w:firstLine="5245"/>
      </w:pPr>
      <w:r w:rsidRPr="000767B1">
        <w:rPr>
          <w:szCs w:val="24"/>
        </w:rPr>
        <w:t xml:space="preserve">1 </w:t>
      </w:r>
      <w:r w:rsidR="007D6BBA" w:rsidRPr="000767B1">
        <w:rPr>
          <w:szCs w:val="24"/>
        </w:rPr>
        <w:t>priedas</w:t>
      </w:r>
    </w:p>
    <w:p w14:paraId="0CBB907F" w14:textId="77777777" w:rsidR="007D6BBA" w:rsidRPr="000767B1" w:rsidRDefault="007D6BBA" w:rsidP="007D6BBA">
      <w:pPr>
        <w:jc w:val="both"/>
        <w:rPr>
          <w:rFonts w:eastAsia="Calibri"/>
          <w:szCs w:val="24"/>
        </w:rPr>
      </w:pPr>
    </w:p>
    <w:p w14:paraId="12A30B9E" w14:textId="77777777" w:rsidR="007D6BBA" w:rsidRPr="000767B1" w:rsidRDefault="007D6BBA" w:rsidP="007D6BBA">
      <w:pPr>
        <w:jc w:val="both"/>
        <w:rPr>
          <w:rFonts w:eastAsia="Calibri"/>
          <w:szCs w:val="24"/>
        </w:rPr>
      </w:pPr>
    </w:p>
    <w:p w14:paraId="140157B6" w14:textId="77777777" w:rsidR="007D6BBA" w:rsidRPr="000767B1" w:rsidRDefault="007D6BBA" w:rsidP="007D6BBA">
      <w:pPr>
        <w:tabs>
          <w:tab w:val="left" w:leader="underscore" w:pos="1701"/>
        </w:tabs>
        <w:jc w:val="center"/>
        <w:rPr>
          <w:b/>
          <w:szCs w:val="22"/>
        </w:rPr>
      </w:pPr>
      <w:r w:rsidRPr="000767B1">
        <w:rPr>
          <w:b/>
          <w:szCs w:val="22"/>
        </w:rPr>
        <w:t>ILGALAIKIO IR TRUMPALAIKIO MATERIALIOJO TURTO, PERIMAMO PANEVĖŽIO MIESTO SAVIVALDYBĖS NUOSAVYBĖN, SĄRAŠAS</w:t>
      </w:r>
    </w:p>
    <w:p w14:paraId="128E9425" w14:textId="77777777" w:rsidR="007D6BBA" w:rsidRPr="000767B1" w:rsidRDefault="007D6BBA" w:rsidP="007D6BBA">
      <w:pPr>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43"/>
        <w:gridCol w:w="1843"/>
        <w:gridCol w:w="992"/>
        <w:gridCol w:w="1134"/>
        <w:gridCol w:w="1412"/>
      </w:tblGrid>
      <w:tr w:rsidR="007D6BBA" w:rsidRPr="000767B1" w14:paraId="38EFB6CA" w14:textId="77777777" w:rsidTr="00DA64E0">
        <w:trPr>
          <w:tblHeader/>
        </w:trPr>
        <w:tc>
          <w:tcPr>
            <w:tcW w:w="366" w:type="pct"/>
            <w:shd w:val="clear" w:color="auto" w:fill="auto"/>
          </w:tcPr>
          <w:p w14:paraId="02D61DAC" w14:textId="77777777" w:rsidR="007D6BBA" w:rsidRPr="000767B1" w:rsidRDefault="007D6BBA" w:rsidP="002C35DB">
            <w:pPr>
              <w:tabs>
                <w:tab w:val="left" w:leader="underscore" w:pos="1701"/>
              </w:tabs>
              <w:jc w:val="center"/>
              <w:rPr>
                <w:b/>
                <w:szCs w:val="22"/>
              </w:rPr>
            </w:pPr>
            <w:r w:rsidRPr="000767B1">
              <w:rPr>
                <w:b/>
                <w:szCs w:val="22"/>
              </w:rPr>
              <w:t>Eil. Nr.</w:t>
            </w:r>
          </w:p>
        </w:tc>
        <w:tc>
          <w:tcPr>
            <w:tcW w:w="1840" w:type="pct"/>
            <w:shd w:val="clear" w:color="auto" w:fill="auto"/>
          </w:tcPr>
          <w:p w14:paraId="6B3CF4DF" w14:textId="77777777" w:rsidR="007D6BBA" w:rsidRPr="000767B1" w:rsidRDefault="007D6BBA" w:rsidP="002C35DB">
            <w:pPr>
              <w:tabs>
                <w:tab w:val="left" w:leader="underscore" w:pos="1701"/>
              </w:tabs>
              <w:jc w:val="center"/>
              <w:rPr>
                <w:b/>
                <w:szCs w:val="22"/>
              </w:rPr>
            </w:pPr>
            <w:r w:rsidRPr="000767B1">
              <w:rPr>
                <w:b/>
                <w:szCs w:val="22"/>
              </w:rPr>
              <w:t>Turto pavadinimas</w:t>
            </w:r>
          </w:p>
        </w:tc>
        <w:tc>
          <w:tcPr>
            <w:tcW w:w="957" w:type="pct"/>
            <w:shd w:val="clear" w:color="auto" w:fill="auto"/>
          </w:tcPr>
          <w:p w14:paraId="1C8B015B" w14:textId="77777777" w:rsidR="007D6BBA" w:rsidRPr="000767B1" w:rsidRDefault="007D6BBA" w:rsidP="002C35DB">
            <w:pPr>
              <w:tabs>
                <w:tab w:val="left" w:leader="underscore" w:pos="1701"/>
              </w:tabs>
              <w:jc w:val="center"/>
              <w:rPr>
                <w:b/>
                <w:szCs w:val="22"/>
              </w:rPr>
            </w:pPr>
            <w:r w:rsidRPr="000767B1">
              <w:rPr>
                <w:b/>
                <w:szCs w:val="22"/>
              </w:rPr>
              <w:t>Inventoriaus Nr.</w:t>
            </w:r>
          </w:p>
        </w:tc>
        <w:tc>
          <w:tcPr>
            <w:tcW w:w="515" w:type="pct"/>
            <w:shd w:val="clear" w:color="auto" w:fill="auto"/>
          </w:tcPr>
          <w:p w14:paraId="1BBFD1A8" w14:textId="77777777" w:rsidR="007D6BBA" w:rsidRPr="000767B1" w:rsidRDefault="007D6BBA" w:rsidP="002C35DB">
            <w:pPr>
              <w:tabs>
                <w:tab w:val="left" w:leader="underscore" w:pos="1701"/>
              </w:tabs>
              <w:jc w:val="center"/>
              <w:rPr>
                <w:b/>
                <w:szCs w:val="22"/>
              </w:rPr>
            </w:pPr>
            <w:r w:rsidRPr="000767B1">
              <w:rPr>
                <w:b/>
                <w:szCs w:val="22"/>
              </w:rPr>
              <w:t>Kiekis, vnt.</w:t>
            </w:r>
          </w:p>
        </w:tc>
        <w:tc>
          <w:tcPr>
            <w:tcW w:w="589" w:type="pct"/>
            <w:shd w:val="clear" w:color="auto" w:fill="auto"/>
          </w:tcPr>
          <w:p w14:paraId="28DAEC74" w14:textId="32477CF3" w:rsidR="007D6BBA" w:rsidRPr="000767B1" w:rsidRDefault="007D6BBA" w:rsidP="007D6BBA">
            <w:pPr>
              <w:tabs>
                <w:tab w:val="left" w:leader="underscore" w:pos="1701"/>
              </w:tabs>
              <w:jc w:val="center"/>
              <w:rPr>
                <w:b/>
                <w:szCs w:val="22"/>
              </w:rPr>
            </w:pPr>
            <w:r w:rsidRPr="000767B1">
              <w:rPr>
                <w:b/>
                <w:szCs w:val="22"/>
              </w:rPr>
              <w:t>Vieneto įsigijimo vertė, Eur</w:t>
            </w:r>
          </w:p>
        </w:tc>
        <w:tc>
          <w:tcPr>
            <w:tcW w:w="733" w:type="pct"/>
            <w:shd w:val="clear" w:color="auto" w:fill="auto"/>
          </w:tcPr>
          <w:p w14:paraId="71ADF07C" w14:textId="5E10B02D" w:rsidR="007D6BBA" w:rsidRPr="000767B1" w:rsidRDefault="007D6BBA" w:rsidP="002C35DB">
            <w:pPr>
              <w:tabs>
                <w:tab w:val="left" w:leader="underscore" w:pos="1701"/>
              </w:tabs>
              <w:jc w:val="center"/>
              <w:rPr>
                <w:b/>
                <w:szCs w:val="22"/>
              </w:rPr>
            </w:pPr>
            <w:r w:rsidRPr="000767B1">
              <w:rPr>
                <w:b/>
                <w:szCs w:val="22"/>
              </w:rPr>
              <w:t>Bendra įsigijimo vertė, Eur</w:t>
            </w:r>
          </w:p>
        </w:tc>
      </w:tr>
      <w:tr w:rsidR="007D6BBA" w:rsidRPr="000767B1" w14:paraId="42D23DF5" w14:textId="77777777" w:rsidTr="00DA64E0">
        <w:tc>
          <w:tcPr>
            <w:tcW w:w="366" w:type="pct"/>
            <w:shd w:val="clear" w:color="auto" w:fill="auto"/>
          </w:tcPr>
          <w:p w14:paraId="5F443308" w14:textId="77777777" w:rsidR="007D6BBA" w:rsidRPr="000767B1" w:rsidRDefault="007D6BBA" w:rsidP="007D6BBA">
            <w:pPr>
              <w:numPr>
                <w:ilvl w:val="0"/>
                <w:numId w:val="2"/>
              </w:numPr>
              <w:tabs>
                <w:tab w:val="left" w:pos="1701"/>
              </w:tabs>
              <w:jc w:val="center"/>
              <w:rPr>
                <w:szCs w:val="22"/>
              </w:rPr>
            </w:pPr>
          </w:p>
        </w:tc>
        <w:tc>
          <w:tcPr>
            <w:tcW w:w="1840" w:type="pct"/>
            <w:shd w:val="clear" w:color="auto" w:fill="auto"/>
          </w:tcPr>
          <w:p w14:paraId="566696F7" w14:textId="1AC32F6D" w:rsidR="007D6BBA" w:rsidRPr="000767B1" w:rsidRDefault="008A786A" w:rsidP="007D6BBA">
            <w:pPr>
              <w:tabs>
                <w:tab w:val="left" w:leader="underscore" w:pos="1701"/>
              </w:tabs>
              <w:rPr>
                <w:szCs w:val="22"/>
              </w:rPr>
            </w:pPr>
            <w:r w:rsidRPr="000767B1">
              <w:rPr>
                <w:szCs w:val="22"/>
              </w:rPr>
              <w:t>L</w:t>
            </w:r>
            <w:r w:rsidR="00356533" w:rsidRPr="000767B1">
              <w:rPr>
                <w:szCs w:val="22"/>
              </w:rPr>
              <w:t>icencija</w:t>
            </w:r>
            <w:r w:rsidRPr="000767B1">
              <w:rPr>
                <w:szCs w:val="22"/>
              </w:rPr>
              <w:t xml:space="preserve"> </w:t>
            </w:r>
            <w:r w:rsidRPr="000767B1">
              <w:rPr>
                <w:i/>
                <w:szCs w:val="22"/>
              </w:rPr>
              <w:t>Booardmaker V6 CD-Rom</w:t>
            </w:r>
          </w:p>
        </w:tc>
        <w:tc>
          <w:tcPr>
            <w:tcW w:w="957" w:type="pct"/>
            <w:shd w:val="clear" w:color="auto" w:fill="auto"/>
          </w:tcPr>
          <w:p w14:paraId="36E346DF" w14:textId="77777777" w:rsidR="007D6BBA" w:rsidRPr="000767B1" w:rsidRDefault="00356533" w:rsidP="007D6BBA">
            <w:pPr>
              <w:tabs>
                <w:tab w:val="left" w:leader="underscore" w:pos="1701"/>
              </w:tabs>
              <w:jc w:val="center"/>
              <w:rPr>
                <w:szCs w:val="22"/>
              </w:rPr>
            </w:pPr>
            <w:r w:rsidRPr="000767B1">
              <w:rPr>
                <w:szCs w:val="22"/>
              </w:rPr>
              <w:t>112043</w:t>
            </w:r>
          </w:p>
          <w:p w14:paraId="4822A883" w14:textId="77777777" w:rsidR="00EF309D" w:rsidRPr="000767B1" w:rsidRDefault="00EF309D" w:rsidP="007D6BBA">
            <w:pPr>
              <w:tabs>
                <w:tab w:val="left" w:leader="underscore" w:pos="1701"/>
              </w:tabs>
              <w:jc w:val="center"/>
              <w:rPr>
                <w:szCs w:val="22"/>
              </w:rPr>
            </w:pPr>
            <w:r w:rsidRPr="000767B1">
              <w:rPr>
                <w:szCs w:val="22"/>
              </w:rPr>
              <w:t>112044</w:t>
            </w:r>
          </w:p>
          <w:p w14:paraId="57CED720" w14:textId="6D4A6F8E" w:rsidR="00EF309D" w:rsidRPr="000767B1" w:rsidRDefault="00EF309D" w:rsidP="007D6BBA">
            <w:pPr>
              <w:tabs>
                <w:tab w:val="left" w:leader="underscore" w:pos="1701"/>
              </w:tabs>
              <w:jc w:val="center"/>
              <w:rPr>
                <w:szCs w:val="22"/>
              </w:rPr>
            </w:pPr>
            <w:r w:rsidRPr="000767B1">
              <w:rPr>
                <w:szCs w:val="22"/>
              </w:rPr>
              <w:t>112046–112048</w:t>
            </w:r>
          </w:p>
          <w:p w14:paraId="35E65A6C" w14:textId="77777777" w:rsidR="00EF309D" w:rsidRPr="000767B1" w:rsidRDefault="00EF309D" w:rsidP="007D6BBA">
            <w:pPr>
              <w:tabs>
                <w:tab w:val="left" w:leader="underscore" w:pos="1701"/>
              </w:tabs>
              <w:jc w:val="center"/>
              <w:rPr>
                <w:szCs w:val="22"/>
              </w:rPr>
            </w:pPr>
            <w:r w:rsidRPr="000767B1">
              <w:rPr>
                <w:szCs w:val="22"/>
              </w:rPr>
              <w:t>112050</w:t>
            </w:r>
          </w:p>
          <w:p w14:paraId="4CE19255" w14:textId="1DBE94E6" w:rsidR="00EF309D" w:rsidRPr="000767B1" w:rsidRDefault="00EF309D" w:rsidP="007D6BBA">
            <w:pPr>
              <w:tabs>
                <w:tab w:val="left" w:leader="underscore" w:pos="1701"/>
              </w:tabs>
              <w:jc w:val="center"/>
              <w:rPr>
                <w:szCs w:val="22"/>
              </w:rPr>
            </w:pPr>
            <w:r w:rsidRPr="000767B1">
              <w:rPr>
                <w:szCs w:val="22"/>
              </w:rPr>
              <w:t>112052–112055</w:t>
            </w:r>
          </w:p>
          <w:p w14:paraId="38BA7280" w14:textId="4CCEBC5B" w:rsidR="00EF309D" w:rsidRPr="000767B1" w:rsidRDefault="00EF309D" w:rsidP="007D6BBA">
            <w:pPr>
              <w:tabs>
                <w:tab w:val="left" w:leader="underscore" w:pos="1701"/>
              </w:tabs>
              <w:jc w:val="center"/>
              <w:rPr>
                <w:szCs w:val="22"/>
              </w:rPr>
            </w:pPr>
            <w:r w:rsidRPr="000767B1">
              <w:rPr>
                <w:szCs w:val="22"/>
              </w:rPr>
              <w:t>112100</w:t>
            </w:r>
          </w:p>
        </w:tc>
        <w:tc>
          <w:tcPr>
            <w:tcW w:w="515" w:type="pct"/>
            <w:shd w:val="clear" w:color="auto" w:fill="auto"/>
          </w:tcPr>
          <w:p w14:paraId="63C75A23" w14:textId="14DB36A9" w:rsidR="007D6BBA" w:rsidRPr="000767B1" w:rsidRDefault="00EF309D" w:rsidP="007D6BBA">
            <w:pPr>
              <w:tabs>
                <w:tab w:val="left" w:leader="underscore" w:pos="1701"/>
              </w:tabs>
              <w:jc w:val="center"/>
              <w:rPr>
                <w:szCs w:val="22"/>
              </w:rPr>
            </w:pPr>
            <w:r w:rsidRPr="000767B1">
              <w:rPr>
                <w:szCs w:val="22"/>
              </w:rPr>
              <w:t>11</w:t>
            </w:r>
          </w:p>
        </w:tc>
        <w:tc>
          <w:tcPr>
            <w:tcW w:w="589" w:type="pct"/>
            <w:shd w:val="clear" w:color="auto" w:fill="auto"/>
          </w:tcPr>
          <w:p w14:paraId="71D9CF0C" w14:textId="7717DFDC" w:rsidR="007D6BBA" w:rsidRPr="000767B1" w:rsidRDefault="00EF309D" w:rsidP="007D6BBA">
            <w:pPr>
              <w:tabs>
                <w:tab w:val="left" w:leader="underscore" w:pos="1701"/>
              </w:tabs>
              <w:jc w:val="center"/>
              <w:rPr>
                <w:szCs w:val="22"/>
              </w:rPr>
            </w:pPr>
            <w:r w:rsidRPr="000767B1">
              <w:t>328,72</w:t>
            </w:r>
          </w:p>
        </w:tc>
        <w:tc>
          <w:tcPr>
            <w:tcW w:w="733" w:type="pct"/>
            <w:shd w:val="clear" w:color="auto" w:fill="auto"/>
          </w:tcPr>
          <w:p w14:paraId="4BE8F37F" w14:textId="3A8FD281" w:rsidR="007D6BBA" w:rsidRPr="000767B1" w:rsidRDefault="00E82D98" w:rsidP="007D6BBA">
            <w:pPr>
              <w:tabs>
                <w:tab w:val="left" w:leader="underscore" w:pos="1701"/>
              </w:tabs>
              <w:jc w:val="center"/>
              <w:rPr>
                <w:szCs w:val="22"/>
              </w:rPr>
            </w:pPr>
            <w:r w:rsidRPr="000767B1">
              <w:t>3</w:t>
            </w:r>
            <w:r w:rsidR="008A786A" w:rsidRPr="000767B1">
              <w:t xml:space="preserve"> </w:t>
            </w:r>
            <w:r w:rsidR="00EF309D" w:rsidRPr="000767B1">
              <w:t>615,92</w:t>
            </w:r>
          </w:p>
        </w:tc>
      </w:tr>
      <w:tr w:rsidR="007D6BBA" w:rsidRPr="000767B1" w14:paraId="3E3E3C46" w14:textId="77777777" w:rsidTr="00DA64E0">
        <w:tc>
          <w:tcPr>
            <w:tcW w:w="366" w:type="pct"/>
            <w:shd w:val="clear" w:color="auto" w:fill="auto"/>
          </w:tcPr>
          <w:p w14:paraId="169FAC49" w14:textId="04B79FAC" w:rsidR="007D6BBA" w:rsidRPr="000767B1" w:rsidRDefault="007D6BBA" w:rsidP="007D6BBA">
            <w:pPr>
              <w:numPr>
                <w:ilvl w:val="0"/>
                <w:numId w:val="2"/>
              </w:numPr>
              <w:tabs>
                <w:tab w:val="left" w:pos="1701"/>
              </w:tabs>
              <w:jc w:val="center"/>
              <w:rPr>
                <w:szCs w:val="22"/>
              </w:rPr>
            </w:pPr>
          </w:p>
        </w:tc>
        <w:tc>
          <w:tcPr>
            <w:tcW w:w="1840" w:type="pct"/>
            <w:shd w:val="clear" w:color="auto" w:fill="auto"/>
          </w:tcPr>
          <w:p w14:paraId="06A11C8D" w14:textId="64DC4218" w:rsidR="007D6BBA" w:rsidRPr="000767B1" w:rsidRDefault="00EF309D" w:rsidP="007D6BBA">
            <w:pPr>
              <w:rPr>
                <w:szCs w:val="22"/>
              </w:rPr>
            </w:pPr>
            <w:r w:rsidRPr="000767B1">
              <w:rPr>
                <w:szCs w:val="22"/>
              </w:rPr>
              <w:t xml:space="preserve">Stacionarusis kompiuteris </w:t>
            </w:r>
            <w:r w:rsidRPr="000767B1">
              <w:rPr>
                <w:i/>
                <w:szCs w:val="22"/>
              </w:rPr>
              <w:t>HP Compag 6005 Pro SFF</w:t>
            </w:r>
            <w:r w:rsidRPr="000767B1">
              <w:rPr>
                <w:szCs w:val="22"/>
              </w:rPr>
              <w:t xml:space="preserve"> su monitoriumi, klaviatūra, pele</w:t>
            </w:r>
          </w:p>
        </w:tc>
        <w:tc>
          <w:tcPr>
            <w:tcW w:w="957" w:type="pct"/>
            <w:shd w:val="clear" w:color="auto" w:fill="auto"/>
          </w:tcPr>
          <w:p w14:paraId="6DD11141" w14:textId="77CBDCCE" w:rsidR="007D6BBA" w:rsidRPr="000767B1" w:rsidRDefault="00EF309D" w:rsidP="007D6BBA">
            <w:pPr>
              <w:tabs>
                <w:tab w:val="left" w:leader="underscore" w:pos="1701"/>
              </w:tabs>
              <w:jc w:val="center"/>
              <w:rPr>
                <w:szCs w:val="22"/>
              </w:rPr>
            </w:pPr>
            <w:r w:rsidRPr="000767B1">
              <w:rPr>
                <w:szCs w:val="22"/>
              </w:rPr>
              <w:t>12080543–12080556</w:t>
            </w:r>
          </w:p>
        </w:tc>
        <w:tc>
          <w:tcPr>
            <w:tcW w:w="515" w:type="pct"/>
            <w:shd w:val="clear" w:color="auto" w:fill="auto"/>
          </w:tcPr>
          <w:p w14:paraId="088FE81F" w14:textId="70E06C68" w:rsidR="007D6BBA" w:rsidRPr="000767B1" w:rsidRDefault="007D6BBA" w:rsidP="007D6BBA">
            <w:pPr>
              <w:tabs>
                <w:tab w:val="left" w:leader="underscore" w:pos="1701"/>
              </w:tabs>
              <w:jc w:val="center"/>
              <w:rPr>
                <w:szCs w:val="22"/>
              </w:rPr>
            </w:pPr>
            <w:r w:rsidRPr="000767B1">
              <w:rPr>
                <w:szCs w:val="22"/>
              </w:rPr>
              <w:t>1</w:t>
            </w:r>
            <w:r w:rsidR="00EF309D" w:rsidRPr="000767B1">
              <w:rPr>
                <w:szCs w:val="22"/>
              </w:rPr>
              <w:t>4</w:t>
            </w:r>
          </w:p>
        </w:tc>
        <w:tc>
          <w:tcPr>
            <w:tcW w:w="589" w:type="pct"/>
            <w:shd w:val="clear" w:color="auto" w:fill="auto"/>
          </w:tcPr>
          <w:p w14:paraId="13C8AA55" w14:textId="6D2B29BE" w:rsidR="007D6BBA" w:rsidRPr="000767B1" w:rsidRDefault="00EF309D" w:rsidP="007D6BBA">
            <w:pPr>
              <w:tabs>
                <w:tab w:val="left" w:leader="underscore" w:pos="1701"/>
              </w:tabs>
              <w:jc w:val="center"/>
              <w:rPr>
                <w:szCs w:val="22"/>
              </w:rPr>
            </w:pPr>
            <w:r w:rsidRPr="000767B1">
              <w:t>452,07</w:t>
            </w:r>
          </w:p>
        </w:tc>
        <w:tc>
          <w:tcPr>
            <w:tcW w:w="733" w:type="pct"/>
            <w:shd w:val="clear" w:color="auto" w:fill="auto"/>
          </w:tcPr>
          <w:p w14:paraId="143B33C8" w14:textId="3A8B7E8C" w:rsidR="007D6BBA" w:rsidRPr="000767B1" w:rsidRDefault="00E82D98" w:rsidP="007D6BBA">
            <w:pPr>
              <w:spacing w:line="360" w:lineRule="auto"/>
              <w:jc w:val="center"/>
              <w:rPr>
                <w:szCs w:val="24"/>
              </w:rPr>
            </w:pPr>
            <w:r w:rsidRPr="000767B1">
              <w:t>6</w:t>
            </w:r>
            <w:r w:rsidR="008A786A" w:rsidRPr="000767B1">
              <w:t xml:space="preserve"> </w:t>
            </w:r>
            <w:r w:rsidRPr="000767B1">
              <w:t>328,98</w:t>
            </w:r>
          </w:p>
        </w:tc>
      </w:tr>
      <w:tr w:rsidR="007D6BBA" w:rsidRPr="000767B1" w14:paraId="677DD76C" w14:textId="77777777" w:rsidTr="00DA64E0">
        <w:tc>
          <w:tcPr>
            <w:tcW w:w="366" w:type="pct"/>
            <w:shd w:val="clear" w:color="auto" w:fill="auto"/>
          </w:tcPr>
          <w:p w14:paraId="749B213E" w14:textId="77777777" w:rsidR="007D6BBA" w:rsidRPr="000767B1" w:rsidRDefault="007D6BBA" w:rsidP="007D6BBA">
            <w:pPr>
              <w:numPr>
                <w:ilvl w:val="0"/>
                <w:numId w:val="2"/>
              </w:numPr>
              <w:tabs>
                <w:tab w:val="left" w:pos="1701"/>
              </w:tabs>
              <w:jc w:val="center"/>
              <w:rPr>
                <w:szCs w:val="22"/>
              </w:rPr>
            </w:pPr>
          </w:p>
        </w:tc>
        <w:tc>
          <w:tcPr>
            <w:tcW w:w="1840" w:type="pct"/>
            <w:shd w:val="clear" w:color="auto" w:fill="auto"/>
          </w:tcPr>
          <w:p w14:paraId="7E57433A" w14:textId="32073623" w:rsidR="007D6BBA" w:rsidRPr="000767B1" w:rsidRDefault="00EF309D" w:rsidP="002C35DB">
            <w:pPr>
              <w:rPr>
                <w:szCs w:val="24"/>
              </w:rPr>
            </w:pPr>
            <w:r w:rsidRPr="000767B1">
              <w:rPr>
                <w:szCs w:val="24"/>
              </w:rPr>
              <w:t xml:space="preserve">Planšetinių kompiuterių komplektas </w:t>
            </w:r>
            <w:r w:rsidRPr="000767B1">
              <w:rPr>
                <w:i/>
                <w:szCs w:val="24"/>
              </w:rPr>
              <w:t>Apple iPad Pro, Space Gray, 10.5,2224*1668, 4096MB/64GB, WLAN-1</w:t>
            </w:r>
          </w:p>
        </w:tc>
        <w:tc>
          <w:tcPr>
            <w:tcW w:w="957" w:type="pct"/>
            <w:shd w:val="clear" w:color="auto" w:fill="auto"/>
          </w:tcPr>
          <w:p w14:paraId="74BB0413" w14:textId="302700BB" w:rsidR="007D6BBA" w:rsidRPr="000767B1" w:rsidRDefault="00EF309D" w:rsidP="002C35DB">
            <w:pPr>
              <w:tabs>
                <w:tab w:val="left" w:leader="underscore" w:pos="1701"/>
              </w:tabs>
              <w:jc w:val="center"/>
              <w:rPr>
                <w:szCs w:val="22"/>
              </w:rPr>
            </w:pPr>
            <w:r w:rsidRPr="000767B1">
              <w:rPr>
                <w:szCs w:val="22"/>
              </w:rPr>
              <w:t>0114143827–0114143836</w:t>
            </w:r>
          </w:p>
        </w:tc>
        <w:tc>
          <w:tcPr>
            <w:tcW w:w="515" w:type="pct"/>
            <w:shd w:val="clear" w:color="auto" w:fill="auto"/>
          </w:tcPr>
          <w:p w14:paraId="45983E6B" w14:textId="43E16193" w:rsidR="007D6BBA" w:rsidRPr="000767B1" w:rsidRDefault="00EF309D" w:rsidP="002C35DB">
            <w:pPr>
              <w:tabs>
                <w:tab w:val="left" w:leader="underscore" w:pos="1701"/>
              </w:tabs>
              <w:jc w:val="center"/>
              <w:rPr>
                <w:szCs w:val="22"/>
              </w:rPr>
            </w:pPr>
            <w:r w:rsidRPr="000767B1">
              <w:rPr>
                <w:szCs w:val="22"/>
              </w:rPr>
              <w:t>10</w:t>
            </w:r>
          </w:p>
        </w:tc>
        <w:tc>
          <w:tcPr>
            <w:tcW w:w="589" w:type="pct"/>
            <w:shd w:val="clear" w:color="auto" w:fill="auto"/>
          </w:tcPr>
          <w:p w14:paraId="7C9F6FE6" w14:textId="3671B9E7" w:rsidR="007D6BBA" w:rsidRPr="000767B1" w:rsidRDefault="00EF309D" w:rsidP="002C35DB">
            <w:pPr>
              <w:tabs>
                <w:tab w:val="left" w:leader="underscore" w:pos="1701"/>
              </w:tabs>
              <w:jc w:val="center"/>
              <w:rPr>
                <w:szCs w:val="24"/>
              </w:rPr>
            </w:pPr>
            <w:r w:rsidRPr="000767B1">
              <w:rPr>
                <w:szCs w:val="24"/>
              </w:rPr>
              <w:t>654,61</w:t>
            </w:r>
          </w:p>
        </w:tc>
        <w:tc>
          <w:tcPr>
            <w:tcW w:w="733" w:type="pct"/>
            <w:shd w:val="clear" w:color="auto" w:fill="auto"/>
          </w:tcPr>
          <w:p w14:paraId="0B94D361" w14:textId="148298FA" w:rsidR="007D6BBA" w:rsidRPr="000767B1" w:rsidRDefault="00E82D98" w:rsidP="002C35DB">
            <w:pPr>
              <w:spacing w:line="360" w:lineRule="auto"/>
              <w:jc w:val="center"/>
              <w:rPr>
                <w:szCs w:val="24"/>
              </w:rPr>
            </w:pPr>
            <w:r w:rsidRPr="000767B1">
              <w:rPr>
                <w:szCs w:val="24"/>
              </w:rPr>
              <w:t>6</w:t>
            </w:r>
            <w:r w:rsidR="008A786A" w:rsidRPr="000767B1">
              <w:rPr>
                <w:szCs w:val="24"/>
              </w:rPr>
              <w:t xml:space="preserve"> </w:t>
            </w:r>
            <w:r w:rsidRPr="000767B1">
              <w:rPr>
                <w:szCs w:val="24"/>
              </w:rPr>
              <w:t>546,10</w:t>
            </w:r>
          </w:p>
        </w:tc>
      </w:tr>
      <w:tr w:rsidR="00C33E57" w:rsidRPr="000767B1" w14:paraId="215EFB66" w14:textId="77777777" w:rsidTr="00DA64E0">
        <w:tc>
          <w:tcPr>
            <w:tcW w:w="366" w:type="pct"/>
            <w:shd w:val="clear" w:color="auto" w:fill="auto"/>
          </w:tcPr>
          <w:p w14:paraId="028F35FF" w14:textId="77777777" w:rsidR="00C33E57" w:rsidRPr="000767B1" w:rsidRDefault="00C33E57" w:rsidP="007D6BBA">
            <w:pPr>
              <w:numPr>
                <w:ilvl w:val="0"/>
                <w:numId w:val="2"/>
              </w:numPr>
              <w:tabs>
                <w:tab w:val="left" w:pos="1701"/>
              </w:tabs>
              <w:jc w:val="center"/>
              <w:rPr>
                <w:szCs w:val="22"/>
              </w:rPr>
            </w:pPr>
          </w:p>
        </w:tc>
        <w:tc>
          <w:tcPr>
            <w:tcW w:w="1840" w:type="pct"/>
            <w:shd w:val="clear" w:color="auto" w:fill="auto"/>
          </w:tcPr>
          <w:p w14:paraId="4B173C7F" w14:textId="62250A2D" w:rsidR="00C33E57" w:rsidRPr="000767B1" w:rsidRDefault="00C33E57" w:rsidP="002C35DB">
            <w:pPr>
              <w:rPr>
                <w:szCs w:val="24"/>
              </w:rPr>
            </w:pPr>
            <w:r w:rsidRPr="000767B1">
              <w:rPr>
                <w:szCs w:val="24"/>
              </w:rPr>
              <w:t xml:space="preserve">Nešiojamasis kompiuteris </w:t>
            </w:r>
            <w:r w:rsidRPr="000767B1">
              <w:rPr>
                <w:i/>
                <w:szCs w:val="24"/>
              </w:rPr>
              <w:t>Lenovo ThinkPad E570 i5-7200U/4GB/500GB 7200rpm/DVD-RW/ 15.6HD/W10Pro/Pel</w:t>
            </w:r>
          </w:p>
        </w:tc>
        <w:tc>
          <w:tcPr>
            <w:tcW w:w="957" w:type="pct"/>
            <w:shd w:val="clear" w:color="auto" w:fill="auto"/>
          </w:tcPr>
          <w:p w14:paraId="5578AB34" w14:textId="219D390C" w:rsidR="00C33E57" w:rsidRPr="000767B1" w:rsidRDefault="00C33E57" w:rsidP="002C35DB">
            <w:pPr>
              <w:tabs>
                <w:tab w:val="left" w:leader="underscore" w:pos="1701"/>
              </w:tabs>
              <w:jc w:val="center"/>
              <w:rPr>
                <w:szCs w:val="22"/>
              </w:rPr>
            </w:pPr>
            <w:r w:rsidRPr="000767B1">
              <w:rPr>
                <w:szCs w:val="22"/>
              </w:rPr>
              <w:t>0114139478–0114139487</w:t>
            </w:r>
          </w:p>
        </w:tc>
        <w:tc>
          <w:tcPr>
            <w:tcW w:w="515" w:type="pct"/>
            <w:shd w:val="clear" w:color="auto" w:fill="auto"/>
          </w:tcPr>
          <w:p w14:paraId="114CDD49" w14:textId="36404242" w:rsidR="00C33E57" w:rsidRPr="000767B1" w:rsidRDefault="00C33E57" w:rsidP="002C35DB">
            <w:pPr>
              <w:tabs>
                <w:tab w:val="left" w:leader="underscore" w:pos="1701"/>
              </w:tabs>
              <w:jc w:val="center"/>
              <w:rPr>
                <w:szCs w:val="22"/>
              </w:rPr>
            </w:pPr>
            <w:r w:rsidRPr="000767B1">
              <w:rPr>
                <w:szCs w:val="22"/>
              </w:rPr>
              <w:t>10</w:t>
            </w:r>
          </w:p>
        </w:tc>
        <w:tc>
          <w:tcPr>
            <w:tcW w:w="589" w:type="pct"/>
            <w:shd w:val="clear" w:color="auto" w:fill="auto"/>
          </w:tcPr>
          <w:p w14:paraId="4CD1E281" w14:textId="613A988D" w:rsidR="00C33E57" w:rsidRPr="000767B1" w:rsidRDefault="00C33E57" w:rsidP="002C35DB">
            <w:pPr>
              <w:tabs>
                <w:tab w:val="left" w:leader="underscore" w:pos="1701"/>
              </w:tabs>
              <w:jc w:val="center"/>
              <w:rPr>
                <w:szCs w:val="24"/>
              </w:rPr>
            </w:pPr>
            <w:r w:rsidRPr="000767B1">
              <w:rPr>
                <w:szCs w:val="24"/>
              </w:rPr>
              <w:t>657,64</w:t>
            </w:r>
          </w:p>
        </w:tc>
        <w:tc>
          <w:tcPr>
            <w:tcW w:w="733" w:type="pct"/>
            <w:shd w:val="clear" w:color="auto" w:fill="auto"/>
          </w:tcPr>
          <w:p w14:paraId="2AEB566A" w14:textId="713379AC" w:rsidR="00C33E57" w:rsidRPr="000767B1" w:rsidRDefault="00C33E57" w:rsidP="002C35DB">
            <w:pPr>
              <w:spacing w:line="360" w:lineRule="auto"/>
              <w:jc w:val="center"/>
              <w:rPr>
                <w:szCs w:val="24"/>
              </w:rPr>
            </w:pPr>
            <w:r w:rsidRPr="000767B1">
              <w:rPr>
                <w:szCs w:val="24"/>
              </w:rPr>
              <w:t>6</w:t>
            </w:r>
            <w:r w:rsidR="008A786A" w:rsidRPr="000767B1">
              <w:rPr>
                <w:szCs w:val="24"/>
              </w:rPr>
              <w:t xml:space="preserve"> </w:t>
            </w:r>
            <w:r w:rsidRPr="000767B1">
              <w:rPr>
                <w:szCs w:val="24"/>
              </w:rPr>
              <w:t>576,40</w:t>
            </w:r>
          </w:p>
        </w:tc>
      </w:tr>
      <w:tr w:rsidR="007D6BBA" w:rsidRPr="000767B1" w14:paraId="44FE9ABE" w14:textId="77777777" w:rsidTr="00DA64E0">
        <w:tc>
          <w:tcPr>
            <w:tcW w:w="366" w:type="pct"/>
            <w:shd w:val="clear" w:color="auto" w:fill="auto"/>
          </w:tcPr>
          <w:p w14:paraId="61BE4A5C" w14:textId="77777777" w:rsidR="007D6BBA" w:rsidRPr="000767B1" w:rsidRDefault="007D6BBA" w:rsidP="007D6BBA">
            <w:pPr>
              <w:numPr>
                <w:ilvl w:val="0"/>
                <w:numId w:val="2"/>
              </w:numPr>
              <w:tabs>
                <w:tab w:val="left" w:pos="1701"/>
              </w:tabs>
              <w:jc w:val="center"/>
              <w:rPr>
                <w:szCs w:val="22"/>
              </w:rPr>
            </w:pPr>
          </w:p>
        </w:tc>
        <w:tc>
          <w:tcPr>
            <w:tcW w:w="1840" w:type="pct"/>
            <w:shd w:val="clear" w:color="auto" w:fill="auto"/>
          </w:tcPr>
          <w:p w14:paraId="5C379C7D" w14:textId="59A58D38" w:rsidR="007D6BBA" w:rsidRPr="000767B1" w:rsidRDefault="00EF309D" w:rsidP="002C35DB">
            <w:pPr>
              <w:rPr>
                <w:szCs w:val="24"/>
              </w:rPr>
            </w:pPr>
            <w:r w:rsidRPr="000767B1">
              <w:rPr>
                <w:szCs w:val="24"/>
              </w:rPr>
              <w:t xml:space="preserve">Nešiojamasis kompiuteris </w:t>
            </w:r>
            <w:r w:rsidRPr="000767B1">
              <w:rPr>
                <w:i/>
                <w:szCs w:val="24"/>
              </w:rPr>
              <w:t>HP ProBook 6555b</w:t>
            </w:r>
          </w:p>
        </w:tc>
        <w:tc>
          <w:tcPr>
            <w:tcW w:w="957" w:type="pct"/>
            <w:shd w:val="clear" w:color="auto" w:fill="auto"/>
          </w:tcPr>
          <w:p w14:paraId="5C7B44EB" w14:textId="0F028991" w:rsidR="007D6BBA" w:rsidRPr="000767B1" w:rsidRDefault="00090614" w:rsidP="002C35DB">
            <w:pPr>
              <w:tabs>
                <w:tab w:val="left" w:leader="underscore" w:pos="1701"/>
              </w:tabs>
              <w:jc w:val="center"/>
              <w:rPr>
                <w:szCs w:val="22"/>
              </w:rPr>
            </w:pPr>
            <w:r w:rsidRPr="000767B1">
              <w:rPr>
                <w:szCs w:val="22"/>
              </w:rPr>
              <w:t>12080251–12080263</w:t>
            </w:r>
          </w:p>
        </w:tc>
        <w:tc>
          <w:tcPr>
            <w:tcW w:w="515" w:type="pct"/>
            <w:shd w:val="clear" w:color="auto" w:fill="auto"/>
          </w:tcPr>
          <w:p w14:paraId="000FDF97" w14:textId="0D723248" w:rsidR="007D6BBA" w:rsidRPr="000767B1" w:rsidRDefault="00090614" w:rsidP="002C35DB">
            <w:pPr>
              <w:tabs>
                <w:tab w:val="left" w:leader="underscore" w:pos="1701"/>
              </w:tabs>
              <w:jc w:val="center"/>
              <w:rPr>
                <w:szCs w:val="22"/>
              </w:rPr>
            </w:pPr>
            <w:r w:rsidRPr="000767B1">
              <w:rPr>
                <w:szCs w:val="22"/>
              </w:rPr>
              <w:t>13</w:t>
            </w:r>
          </w:p>
        </w:tc>
        <w:tc>
          <w:tcPr>
            <w:tcW w:w="589" w:type="pct"/>
            <w:shd w:val="clear" w:color="auto" w:fill="auto"/>
          </w:tcPr>
          <w:p w14:paraId="7C014CC3" w14:textId="54D2069A" w:rsidR="007D6BBA" w:rsidRPr="000767B1" w:rsidRDefault="00090614" w:rsidP="002C35DB">
            <w:pPr>
              <w:tabs>
                <w:tab w:val="left" w:leader="underscore" w:pos="1701"/>
              </w:tabs>
              <w:jc w:val="center"/>
              <w:rPr>
                <w:szCs w:val="24"/>
              </w:rPr>
            </w:pPr>
            <w:r w:rsidRPr="000767B1">
              <w:rPr>
                <w:szCs w:val="24"/>
              </w:rPr>
              <w:t>654,90</w:t>
            </w:r>
          </w:p>
        </w:tc>
        <w:tc>
          <w:tcPr>
            <w:tcW w:w="733" w:type="pct"/>
            <w:shd w:val="clear" w:color="auto" w:fill="auto"/>
          </w:tcPr>
          <w:p w14:paraId="58EADBC9" w14:textId="5ECFA6EE" w:rsidR="007D6BBA" w:rsidRPr="000767B1" w:rsidRDefault="00E82D98" w:rsidP="002C35DB">
            <w:pPr>
              <w:spacing w:line="360" w:lineRule="auto"/>
              <w:jc w:val="center"/>
              <w:rPr>
                <w:szCs w:val="24"/>
              </w:rPr>
            </w:pPr>
            <w:r w:rsidRPr="000767B1">
              <w:rPr>
                <w:szCs w:val="24"/>
              </w:rPr>
              <w:t>8</w:t>
            </w:r>
            <w:r w:rsidR="008A786A" w:rsidRPr="000767B1">
              <w:rPr>
                <w:szCs w:val="24"/>
              </w:rPr>
              <w:t xml:space="preserve"> </w:t>
            </w:r>
            <w:r w:rsidRPr="000767B1">
              <w:rPr>
                <w:szCs w:val="24"/>
              </w:rPr>
              <w:t>513,70</w:t>
            </w:r>
          </w:p>
        </w:tc>
      </w:tr>
      <w:tr w:rsidR="00EF309D" w:rsidRPr="000767B1" w14:paraId="2574E6D0" w14:textId="77777777" w:rsidTr="00DA64E0">
        <w:tc>
          <w:tcPr>
            <w:tcW w:w="366" w:type="pct"/>
            <w:shd w:val="clear" w:color="auto" w:fill="auto"/>
          </w:tcPr>
          <w:p w14:paraId="07353EAD" w14:textId="77777777" w:rsidR="00EF309D" w:rsidRPr="000767B1" w:rsidRDefault="00EF309D" w:rsidP="007D6BBA">
            <w:pPr>
              <w:numPr>
                <w:ilvl w:val="0"/>
                <w:numId w:val="2"/>
              </w:numPr>
              <w:tabs>
                <w:tab w:val="left" w:pos="1701"/>
              </w:tabs>
              <w:jc w:val="center"/>
              <w:rPr>
                <w:szCs w:val="22"/>
              </w:rPr>
            </w:pPr>
          </w:p>
        </w:tc>
        <w:tc>
          <w:tcPr>
            <w:tcW w:w="1840" w:type="pct"/>
            <w:shd w:val="clear" w:color="auto" w:fill="auto"/>
          </w:tcPr>
          <w:p w14:paraId="20B224C1" w14:textId="38F5CFCE" w:rsidR="00EF309D" w:rsidRPr="000767B1" w:rsidRDefault="00090614" w:rsidP="002C35DB">
            <w:pPr>
              <w:rPr>
                <w:szCs w:val="24"/>
              </w:rPr>
            </w:pPr>
            <w:r w:rsidRPr="000767B1">
              <w:rPr>
                <w:szCs w:val="24"/>
              </w:rPr>
              <w:t xml:space="preserve">Nešiojamasis kompiuteris </w:t>
            </w:r>
            <w:r w:rsidRPr="000767B1">
              <w:rPr>
                <w:i/>
                <w:szCs w:val="24"/>
              </w:rPr>
              <w:t>HP ProBook 450 G6, OS MS Windows</w:t>
            </w:r>
            <w:r w:rsidRPr="000767B1">
              <w:rPr>
                <w:szCs w:val="24"/>
              </w:rPr>
              <w:t>, krepšys (2 vnt. kompl.)</w:t>
            </w:r>
          </w:p>
        </w:tc>
        <w:tc>
          <w:tcPr>
            <w:tcW w:w="957" w:type="pct"/>
            <w:shd w:val="clear" w:color="auto" w:fill="auto"/>
          </w:tcPr>
          <w:p w14:paraId="6D38B28A" w14:textId="0B0E563A" w:rsidR="00EF309D" w:rsidRPr="000767B1" w:rsidRDefault="00CB1C71" w:rsidP="002C35DB">
            <w:pPr>
              <w:tabs>
                <w:tab w:val="left" w:leader="underscore" w:pos="1701"/>
              </w:tabs>
              <w:jc w:val="center"/>
              <w:rPr>
                <w:szCs w:val="22"/>
              </w:rPr>
            </w:pPr>
            <w:r w:rsidRPr="000767B1">
              <w:rPr>
                <w:szCs w:val="22"/>
              </w:rPr>
              <w:t>0114146235–0114146249</w:t>
            </w:r>
          </w:p>
        </w:tc>
        <w:tc>
          <w:tcPr>
            <w:tcW w:w="515" w:type="pct"/>
            <w:shd w:val="clear" w:color="auto" w:fill="auto"/>
          </w:tcPr>
          <w:p w14:paraId="33263B57" w14:textId="11F5BE61" w:rsidR="00EF309D" w:rsidRPr="000767B1" w:rsidRDefault="00CB1C71" w:rsidP="002C35DB">
            <w:pPr>
              <w:tabs>
                <w:tab w:val="left" w:leader="underscore" w:pos="1701"/>
              </w:tabs>
              <w:jc w:val="center"/>
              <w:rPr>
                <w:szCs w:val="22"/>
              </w:rPr>
            </w:pPr>
            <w:r w:rsidRPr="000767B1">
              <w:rPr>
                <w:szCs w:val="22"/>
              </w:rPr>
              <w:t>15</w:t>
            </w:r>
          </w:p>
        </w:tc>
        <w:tc>
          <w:tcPr>
            <w:tcW w:w="589" w:type="pct"/>
            <w:shd w:val="clear" w:color="auto" w:fill="auto"/>
          </w:tcPr>
          <w:p w14:paraId="5CBF3EF6" w14:textId="1B9550BA" w:rsidR="00EF309D" w:rsidRPr="000767B1" w:rsidRDefault="00CB1C71" w:rsidP="002C35DB">
            <w:pPr>
              <w:tabs>
                <w:tab w:val="left" w:leader="underscore" w:pos="1701"/>
              </w:tabs>
              <w:jc w:val="center"/>
              <w:rPr>
                <w:szCs w:val="24"/>
              </w:rPr>
            </w:pPr>
            <w:r w:rsidRPr="000767B1">
              <w:rPr>
                <w:szCs w:val="24"/>
              </w:rPr>
              <w:t>997,04</w:t>
            </w:r>
          </w:p>
        </w:tc>
        <w:tc>
          <w:tcPr>
            <w:tcW w:w="733" w:type="pct"/>
            <w:shd w:val="clear" w:color="auto" w:fill="auto"/>
          </w:tcPr>
          <w:p w14:paraId="2FDF52B6" w14:textId="5F43E495" w:rsidR="00EF309D" w:rsidRPr="000767B1" w:rsidRDefault="00E82D98" w:rsidP="002C35DB">
            <w:pPr>
              <w:spacing w:line="360" w:lineRule="auto"/>
              <w:jc w:val="center"/>
              <w:rPr>
                <w:szCs w:val="24"/>
              </w:rPr>
            </w:pPr>
            <w:r w:rsidRPr="000767B1">
              <w:rPr>
                <w:szCs w:val="24"/>
              </w:rPr>
              <w:t>14</w:t>
            </w:r>
            <w:r w:rsidR="008A786A" w:rsidRPr="000767B1">
              <w:rPr>
                <w:szCs w:val="24"/>
              </w:rPr>
              <w:t xml:space="preserve"> </w:t>
            </w:r>
            <w:r w:rsidRPr="000767B1">
              <w:rPr>
                <w:szCs w:val="24"/>
              </w:rPr>
              <w:t>955,60</w:t>
            </w:r>
          </w:p>
        </w:tc>
      </w:tr>
      <w:tr w:rsidR="00EF309D" w:rsidRPr="000767B1" w14:paraId="1AFA4985" w14:textId="77777777" w:rsidTr="00DA64E0">
        <w:tc>
          <w:tcPr>
            <w:tcW w:w="366" w:type="pct"/>
            <w:shd w:val="clear" w:color="auto" w:fill="auto"/>
          </w:tcPr>
          <w:p w14:paraId="3BE09D31" w14:textId="77777777" w:rsidR="00EF309D" w:rsidRPr="000767B1" w:rsidRDefault="00EF309D" w:rsidP="007D6BBA">
            <w:pPr>
              <w:numPr>
                <w:ilvl w:val="0"/>
                <w:numId w:val="2"/>
              </w:numPr>
              <w:tabs>
                <w:tab w:val="left" w:pos="1701"/>
              </w:tabs>
              <w:jc w:val="center"/>
              <w:rPr>
                <w:szCs w:val="22"/>
              </w:rPr>
            </w:pPr>
          </w:p>
        </w:tc>
        <w:tc>
          <w:tcPr>
            <w:tcW w:w="1840" w:type="pct"/>
            <w:shd w:val="clear" w:color="auto" w:fill="auto"/>
          </w:tcPr>
          <w:p w14:paraId="32FB2C7B" w14:textId="2A899BAC" w:rsidR="00EF309D" w:rsidRPr="000767B1" w:rsidRDefault="00CB1C71" w:rsidP="002C35DB">
            <w:pPr>
              <w:rPr>
                <w:szCs w:val="24"/>
              </w:rPr>
            </w:pPr>
            <w:r w:rsidRPr="000767B1">
              <w:rPr>
                <w:szCs w:val="24"/>
              </w:rPr>
              <w:t xml:space="preserve">Nešiojamasis kompiuteris </w:t>
            </w:r>
            <w:r w:rsidRPr="000767B1">
              <w:rPr>
                <w:i/>
                <w:szCs w:val="24"/>
              </w:rPr>
              <w:t>Lenovo E550 3205U/4GB/OS Windows 8.1 OEM, Modecom</w:t>
            </w:r>
            <w:r w:rsidRPr="000767B1">
              <w:rPr>
                <w:szCs w:val="24"/>
              </w:rPr>
              <w:t xml:space="preserve"> pelė, krepšys (5 vnt. kompl.)</w:t>
            </w:r>
          </w:p>
        </w:tc>
        <w:tc>
          <w:tcPr>
            <w:tcW w:w="957" w:type="pct"/>
            <w:shd w:val="clear" w:color="auto" w:fill="auto"/>
          </w:tcPr>
          <w:p w14:paraId="68E62FB1" w14:textId="2B5AA51D" w:rsidR="00EF309D" w:rsidRPr="000767B1" w:rsidRDefault="00CB1C71" w:rsidP="002C35DB">
            <w:pPr>
              <w:tabs>
                <w:tab w:val="left" w:leader="underscore" w:pos="1701"/>
              </w:tabs>
              <w:jc w:val="center"/>
              <w:rPr>
                <w:szCs w:val="22"/>
              </w:rPr>
            </w:pPr>
            <w:r w:rsidRPr="000767B1">
              <w:rPr>
                <w:szCs w:val="22"/>
              </w:rPr>
              <w:t>0114138618–0114138619</w:t>
            </w:r>
          </w:p>
        </w:tc>
        <w:tc>
          <w:tcPr>
            <w:tcW w:w="515" w:type="pct"/>
            <w:shd w:val="clear" w:color="auto" w:fill="auto"/>
          </w:tcPr>
          <w:p w14:paraId="61C07E4D" w14:textId="4AB646D8" w:rsidR="00EF309D" w:rsidRPr="000767B1" w:rsidRDefault="00CB1C71" w:rsidP="002C35DB">
            <w:pPr>
              <w:tabs>
                <w:tab w:val="left" w:leader="underscore" w:pos="1701"/>
              </w:tabs>
              <w:jc w:val="center"/>
              <w:rPr>
                <w:szCs w:val="22"/>
              </w:rPr>
            </w:pPr>
            <w:r w:rsidRPr="000767B1">
              <w:rPr>
                <w:szCs w:val="22"/>
              </w:rPr>
              <w:t>2</w:t>
            </w:r>
          </w:p>
        </w:tc>
        <w:tc>
          <w:tcPr>
            <w:tcW w:w="589" w:type="pct"/>
            <w:shd w:val="clear" w:color="auto" w:fill="auto"/>
          </w:tcPr>
          <w:p w14:paraId="30BA4A7B" w14:textId="5D7BCCD1" w:rsidR="00EF309D" w:rsidRPr="000767B1" w:rsidRDefault="00CB1C71" w:rsidP="002C35DB">
            <w:pPr>
              <w:tabs>
                <w:tab w:val="left" w:leader="underscore" w:pos="1701"/>
              </w:tabs>
              <w:jc w:val="center"/>
              <w:rPr>
                <w:szCs w:val="24"/>
              </w:rPr>
            </w:pPr>
            <w:r w:rsidRPr="000767B1">
              <w:rPr>
                <w:szCs w:val="24"/>
              </w:rPr>
              <w:t>2</w:t>
            </w:r>
            <w:r w:rsidR="00B73E61" w:rsidRPr="000767B1">
              <w:rPr>
                <w:szCs w:val="24"/>
              </w:rPr>
              <w:t xml:space="preserve"> </w:t>
            </w:r>
            <w:r w:rsidRPr="000767B1">
              <w:rPr>
                <w:szCs w:val="24"/>
              </w:rPr>
              <w:t>036,32</w:t>
            </w:r>
          </w:p>
        </w:tc>
        <w:tc>
          <w:tcPr>
            <w:tcW w:w="733" w:type="pct"/>
            <w:shd w:val="clear" w:color="auto" w:fill="auto"/>
          </w:tcPr>
          <w:p w14:paraId="75C829D8" w14:textId="4AA50617" w:rsidR="00EF309D" w:rsidRPr="000767B1" w:rsidRDefault="00E82D98" w:rsidP="002C35DB">
            <w:pPr>
              <w:spacing w:line="360" w:lineRule="auto"/>
              <w:jc w:val="center"/>
              <w:rPr>
                <w:szCs w:val="24"/>
              </w:rPr>
            </w:pPr>
            <w:r w:rsidRPr="000767B1">
              <w:rPr>
                <w:szCs w:val="24"/>
              </w:rPr>
              <w:t>4</w:t>
            </w:r>
            <w:r w:rsidR="008A786A" w:rsidRPr="000767B1">
              <w:rPr>
                <w:szCs w:val="24"/>
              </w:rPr>
              <w:t xml:space="preserve"> </w:t>
            </w:r>
            <w:r w:rsidRPr="000767B1">
              <w:rPr>
                <w:szCs w:val="24"/>
              </w:rPr>
              <w:t>072,64</w:t>
            </w:r>
          </w:p>
        </w:tc>
      </w:tr>
      <w:tr w:rsidR="00CB1C71" w:rsidRPr="000767B1" w14:paraId="7CFE7743" w14:textId="77777777" w:rsidTr="00DA64E0">
        <w:tc>
          <w:tcPr>
            <w:tcW w:w="366" w:type="pct"/>
            <w:shd w:val="clear" w:color="auto" w:fill="auto"/>
          </w:tcPr>
          <w:p w14:paraId="217DA98A" w14:textId="77777777" w:rsidR="00CB1C71" w:rsidRPr="000767B1" w:rsidRDefault="00CB1C71" w:rsidP="007D6BBA">
            <w:pPr>
              <w:numPr>
                <w:ilvl w:val="0"/>
                <w:numId w:val="2"/>
              </w:numPr>
              <w:tabs>
                <w:tab w:val="left" w:pos="1701"/>
              </w:tabs>
              <w:jc w:val="center"/>
              <w:rPr>
                <w:szCs w:val="22"/>
              </w:rPr>
            </w:pPr>
          </w:p>
        </w:tc>
        <w:tc>
          <w:tcPr>
            <w:tcW w:w="1840" w:type="pct"/>
            <w:shd w:val="clear" w:color="auto" w:fill="auto"/>
          </w:tcPr>
          <w:p w14:paraId="6CDDDD16" w14:textId="32A17F1F" w:rsidR="00CB1C71" w:rsidRPr="000767B1" w:rsidRDefault="00CB1C71" w:rsidP="002C35DB">
            <w:pPr>
              <w:rPr>
                <w:szCs w:val="24"/>
              </w:rPr>
            </w:pPr>
            <w:r w:rsidRPr="000767B1">
              <w:rPr>
                <w:szCs w:val="24"/>
              </w:rPr>
              <w:t xml:space="preserve">Nešiojamasis kompiuteris </w:t>
            </w:r>
            <w:r w:rsidRPr="000767B1">
              <w:rPr>
                <w:i/>
                <w:szCs w:val="24"/>
              </w:rPr>
              <w:t>HP ProBook 450 G6, OS MS Windows</w:t>
            </w:r>
            <w:r w:rsidRPr="000767B1">
              <w:rPr>
                <w:szCs w:val="24"/>
              </w:rPr>
              <w:t>, krepšys</w:t>
            </w:r>
          </w:p>
        </w:tc>
        <w:tc>
          <w:tcPr>
            <w:tcW w:w="957" w:type="pct"/>
            <w:shd w:val="clear" w:color="auto" w:fill="auto"/>
          </w:tcPr>
          <w:p w14:paraId="1677798D" w14:textId="1602A3CC" w:rsidR="00CB1C71" w:rsidRPr="000767B1" w:rsidRDefault="00CB1C71" w:rsidP="002C35DB">
            <w:pPr>
              <w:tabs>
                <w:tab w:val="left" w:leader="underscore" w:pos="1701"/>
              </w:tabs>
              <w:jc w:val="center"/>
              <w:rPr>
                <w:szCs w:val="22"/>
              </w:rPr>
            </w:pPr>
            <w:r w:rsidRPr="000767B1">
              <w:rPr>
                <w:szCs w:val="22"/>
              </w:rPr>
              <w:t>01141445595–0114145635</w:t>
            </w:r>
          </w:p>
        </w:tc>
        <w:tc>
          <w:tcPr>
            <w:tcW w:w="515" w:type="pct"/>
            <w:shd w:val="clear" w:color="auto" w:fill="auto"/>
          </w:tcPr>
          <w:p w14:paraId="007EC0B6" w14:textId="6FD48950" w:rsidR="00CB1C71" w:rsidRPr="000767B1" w:rsidRDefault="00CB1C71" w:rsidP="002C35DB">
            <w:pPr>
              <w:tabs>
                <w:tab w:val="left" w:leader="underscore" w:pos="1701"/>
              </w:tabs>
              <w:jc w:val="center"/>
              <w:rPr>
                <w:szCs w:val="22"/>
              </w:rPr>
            </w:pPr>
            <w:r w:rsidRPr="000767B1">
              <w:rPr>
                <w:szCs w:val="22"/>
              </w:rPr>
              <w:t>41</w:t>
            </w:r>
          </w:p>
        </w:tc>
        <w:tc>
          <w:tcPr>
            <w:tcW w:w="589" w:type="pct"/>
            <w:shd w:val="clear" w:color="auto" w:fill="auto"/>
          </w:tcPr>
          <w:p w14:paraId="19B3B939" w14:textId="47A4B321" w:rsidR="00CB1C71" w:rsidRPr="000767B1" w:rsidRDefault="00CB1C71" w:rsidP="002C35DB">
            <w:pPr>
              <w:tabs>
                <w:tab w:val="left" w:leader="underscore" w:pos="1701"/>
              </w:tabs>
              <w:jc w:val="center"/>
              <w:rPr>
                <w:szCs w:val="24"/>
              </w:rPr>
            </w:pPr>
            <w:r w:rsidRPr="000767B1">
              <w:rPr>
                <w:szCs w:val="24"/>
              </w:rPr>
              <w:t>695,75</w:t>
            </w:r>
          </w:p>
        </w:tc>
        <w:tc>
          <w:tcPr>
            <w:tcW w:w="733" w:type="pct"/>
            <w:shd w:val="clear" w:color="auto" w:fill="auto"/>
          </w:tcPr>
          <w:p w14:paraId="1ED56E8A" w14:textId="37E771A7" w:rsidR="00CB1C71" w:rsidRPr="000767B1" w:rsidRDefault="00B52C78" w:rsidP="002C35DB">
            <w:pPr>
              <w:spacing w:line="360" w:lineRule="auto"/>
              <w:jc w:val="center"/>
              <w:rPr>
                <w:szCs w:val="24"/>
              </w:rPr>
            </w:pPr>
            <w:r w:rsidRPr="000767B1">
              <w:rPr>
                <w:szCs w:val="24"/>
              </w:rPr>
              <w:t>28</w:t>
            </w:r>
            <w:r w:rsidR="008A786A" w:rsidRPr="000767B1">
              <w:rPr>
                <w:szCs w:val="24"/>
              </w:rPr>
              <w:t xml:space="preserve"> </w:t>
            </w:r>
            <w:r w:rsidRPr="000767B1">
              <w:rPr>
                <w:szCs w:val="24"/>
              </w:rPr>
              <w:t>525,75</w:t>
            </w:r>
          </w:p>
        </w:tc>
      </w:tr>
      <w:tr w:rsidR="00CB1C71" w:rsidRPr="000767B1" w14:paraId="6E646DA8" w14:textId="77777777" w:rsidTr="00DA64E0">
        <w:tc>
          <w:tcPr>
            <w:tcW w:w="366" w:type="pct"/>
            <w:shd w:val="clear" w:color="auto" w:fill="auto"/>
          </w:tcPr>
          <w:p w14:paraId="36FA7E76" w14:textId="77777777" w:rsidR="00CB1C71" w:rsidRPr="000767B1" w:rsidRDefault="00CB1C71" w:rsidP="007D6BBA">
            <w:pPr>
              <w:numPr>
                <w:ilvl w:val="0"/>
                <w:numId w:val="2"/>
              </w:numPr>
              <w:tabs>
                <w:tab w:val="left" w:pos="1701"/>
              </w:tabs>
              <w:jc w:val="center"/>
              <w:rPr>
                <w:szCs w:val="22"/>
              </w:rPr>
            </w:pPr>
          </w:p>
        </w:tc>
        <w:tc>
          <w:tcPr>
            <w:tcW w:w="1840" w:type="pct"/>
            <w:shd w:val="clear" w:color="auto" w:fill="auto"/>
          </w:tcPr>
          <w:p w14:paraId="42D23F6C" w14:textId="48C200F5" w:rsidR="00CB1C71" w:rsidRPr="000767B1" w:rsidRDefault="00B73E61" w:rsidP="002C35DB">
            <w:pPr>
              <w:rPr>
                <w:szCs w:val="24"/>
              </w:rPr>
            </w:pPr>
            <w:r w:rsidRPr="000767B1">
              <w:rPr>
                <w:szCs w:val="24"/>
              </w:rPr>
              <w:t xml:space="preserve">Nešiojamasis kompiuteris </w:t>
            </w:r>
            <w:r w:rsidRPr="000767B1">
              <w:rPr>
                <w:i/>
                <w:szCs w:val="24"/>
              </w:rPr>
              <w:t>HP ChromeBook 11 G5</w:t>
            </w:r>
            <w:r w:rsidRPr="000767B1">
              <w:rPr>
                <w:szCs w:val="24"/>
              </w:rPr>
              <w:t xml:space="preserve"> (5 vnt. kompl.)</w:t>
            </w:r>
          </w:p>
        </w:tc>
        <w:tc>
          <w:tcPr>
            <w:tcW w:w="957" w:type="pct"/>
            <w:shd w:val="clear" w:color="auto" w:fill="auto"/>
          </w:tcPr>
          <w:p w14:paraId="16D7E1D0" w14:textId="3FDDFD02" w:rsidR="00CB1C71" w:rsidRPr="000767B1" w:rsidRDefault="00B73E61" w:rsidP="002C35DB">
            <w:pPr>
              <w:tabs>
                <w:tab w:val="left" w:leader="underscore" w:pos="1701"/>
              </w:tabs>
              <w:jc w:val="center"/>
              <w:rPr>
                <w:szCs w:val="22"/>
              </w:rPr>
            </w:pPr>
            <w:r w:rsidRPr="000767B1">
              <w:rPr>
                <w:szCs w:val="22"/>
              </w:rPr>
              <w:t>0114138796–0114138799</w:t>
            </w:r>
          </w:p>
        </w:tc>
        <w:tc>
          <w:tcPr>
            <w:tcW w:w="515" w:type="pct"/>
            <w:shd w:val="clear" w:color="auto" w:fill="auto"/>
          </w:tcPr>
          <w:p w14:paraId="72FE984A" w14:textId="7E05AF5F" w:rsidR="00CB1C71" w:rsidRPr="000767B1" w:rsidRDefault="00B73E61" w:rsidP="002C35DB">
            <w:pPr>
              <w:tabs>
                <w:tab w:val="left" w:leader="underscore" w:pos="1701"/>
              </w:tabs>
              <w:jc w:val="center"/>
              <w:rPr>
                <w:szCs w:val="22"/>
              </w:rPr>
            </w:pPr>
            <w:r w:rsidRPr="000767B1">
              <w:rPr>
                <w:szCs w:val="22"/>
              </w:rPr>
              <w:t>4</w:t>
            </w:r>
          </w:p>
        </w:tc>
        <w:tc>
          <w:tcPr>
            <w:tcW w:w="589" w:type="pct"/>
            <w:shd w:val="clear" w:color="auto" w:fill="auto"/>
          </w:tcPr>
          <w:p w14:paraId="2C2543C6" w14:textId="5B300D51" w:rsidR="00CB1C71" w:rsidRPr="000767B1" w:rsidRDefault="00B73E61" w:rsidP="002C35DB">
            <w:pPr>
              <w:tabs>
                <w:tab w:val="left" w:leader="underscore" w:pos="1701"/>
              </w:tabs>
              <w:jc w:val="center"/>
              <w:rPr>
                <w:szCs w:val="24"/>
              </w:rPr>
            </w:pPr>
            <w:r w:rsidRPr="000767B1">
              <w:rPr>
                <w:szCs w:val="24"/>
              </w:rPr>
              <w:t>1 694,00</w:t>
            </w:r>
          </w:p>
        </w:tc>
        <w:tc>
          <w:tcPr>
            <w:tcW w:w="733" w:type="pct"/>
            <w:shd w:val="clear" w:color="auto" w:fill="auto"/>
          </w:tcPr>
          <w:p w14:paraId="2CA5C432" w14:textId="44FFF094" w:rsidR="00CB1C71" w:rsidRPr="000767B1" w:rsidRDefault="00B52C78" w:rsidP="002C35DB">
            <w:pPr>
              <w:spacing w:line="360" w:lineRule="auto"/>
              <w:jc w:val="center"/>
              <w:rPr>
                <w:szCs w:val="24"/>
              </w:rPr>
            </w:pPr>
            <w:r w:rsidRPr="000767B1">
              <w:rPr>
                <w:szCs w:val="24"/>
              </w:rPr>
              <w:t>6</w:t>
            </w:r>
            <w:r w:rsidR="008A786A" w:rsidRPr="000767B1">
              <w:rPr>
                <w:szCs w:val="24"/>
              </w:rPr>
              <w:t xml:space="preserve"> </w:t>
            </w:r>
            <w:r w:rsidRPr="000767B1">
              <w:rPr>
                <w:szCs w:val="24"/>
              </w:rPr>
              <w:t>776,00</w:t>
            </w:r>
          </w:p>
        </w:tc>
      </w:tr>
      <w:tr w:rsidR="00B73E61" w:rsidRPr="000767B1" w14:paraId="2F292EA1" w14:textId="77777777" w:rsidTr="00DA64E0">
        <w:tc>
          <w:tcPr>
            <w:tcW w:w="366" w:type="pct"/>
            <w:shd w:val="clear" w:color="auto" w:fill="auto"/>
          </w:tcPr>
          <w:p w14:paraId="4D12CE9A" w14:textId="77777777" w:rsidR="00B73E61" w:rsidRPr="000767B1" w:rsidRDefault="00B73E61" w:rsidP="007D6BBA">
            <w:pPr>
              <w:numPr>
                <w:ilvl w:val="0"/>
                <w:numId w:val="2"/>
              </w:numPr>
              <w:tabs>
                <w:tab w:val="left" w:pos="1701"/>
              </w:tabs>
              <w:jc w:val="center"/>
              <w:rPr>
                <w:szCs w:val="22"/>
              </w:rPr>
            </w:pPr>
          </w:p>
        </w:tc>
        <w:tc>
          <w:tcPr>
            <w:tcW w:w="1840" w:type="pct"/>
            <w:shd w:val="clear" w:color="auto" w:fill="auto"/>
          </w:tcPr>
          <w:p w14:paraId="658CD35E" w14:textId="3599EF0C" w:rsidR="00B73E61" w:rsidRPr="000767B1" w:rsidRDefault="00B73E61" w:rsidP="002C35DB">
            <w:pPr>
              <w:rPr>
                <w:szCs w:val="24"/>
              </w:rPr>
            </w:pPr>
            <w:r w:rsidRPr="000767B1">
              <w:rPr>
                <w:szCs w:val="24"/>
              </w:rPr>
              <w:t>Mokytojo darbo vietos komplektas</w:t>
            </w:r>
            <w:r w:rsidR="00A47ED9">
              <w:rPr>
                <w:szCs w:val="24"/>
              </w:rPr>
              <w:t>,</w:t>
            </w:r>
            <w:r w:rsidRPr="000767B1">
              <w:rPr>
                <w:szCs w:val="24"/>
              </w:rPr>
              <w:t xml:space="preserve"> 5 vnt.</w:t>
            </w:r>
          </w:p>
        </w:tc>
        <w:tc>
          <w:tcPr>
            <w:tcW w:w="957" w:type="pct"/>
            <w:shd w:val="clear" w:color="auto" w:fill="auto"/>
          </w:tcPr>
          <w:p w14:paraId="6695ACCA" w14:textId="7C1268B4" w:rsidR="00B73E61" w:rsidRPr="000767B1" w:rsidRDefault="00B73E61" w:rsidP="002C35DB">
            <w:pPr>
              <w:tabs>
                <w:tab w:val="left" w:leader="underscore" w:pos="1701"/>
              </w:tabs>
              <w:jc w:val="center"/>
              <w:rPr>
                <w:szCs w:val="22"/>
              </w:rPr>
            </w:pPr>
            <w:r w:rsidRPr="000767B1">
              <w:rPr>
                <w:szCs w:val="22"/>
              </w:rPr>
              <w:t>01818137319</w:t>
            </w:r>
          </w:p>
        </w:tc>
        <w:tc>
          <w:tcPr>
            <w:tcW w:w="515" w:type="pct"/>
            <w:shd w:val="clear" w:color="auto" w:fill="auto"/>
          </w:tcPr>
          <w:p w14:paraId="1712B3F3" w14:textId="6947B48E" w:rsidR="00B73E61" w:rsidRPr="000767B1" w:rsidRDefault="00B73E61" w:rsidP="002C35DB">
            <w:pPr>
              <w:tabs>
                <w:tab w:val="left" w:leader="underscore" w:pos="1701"/>
              </w:tabs>
              <w:jc w:val="center"/>
              <w:rPr>
                <w:szCs w:val="22"/>
              </w:rPr>
            </w:pPr>
            <w:r w:rsidRPr="000767B1">
              <w:rPr>
                <w:szCs w:val="22"/>
              </w:rPr>
              <w:t>1</w:t>
            </w:r>
          </w:p>
        </w:tc>
        <w:tc>
          <w:tcPr>
            <w:tcW w:w="589" w:type="pct"/>
            <w:shd w:val="clear" w:color="auto" w:fill="auto"/>
          </w:tcPr>
          <w:p w14:paraId="438E40B4" w14:textId="33C771DD" w:rsidR="00B73E61" w:rsidRPr="000767B1" w:rsidRDefault="00B73E61" w:rsidP="002C35DB">
            <w:pPr>
              <w:tabs>
                <w:tab w:val="left" w:leader="underscore" w:pos="1701"/>
              </w:tabs>
              <w:jc w:val="center"/>
              <w:rPr>
                <w:szCs w:val="24"/>
              </w:rPr>
            </w:pPr>
            <w:r w:rsidRPr="000767B1">
              <w:rPr>
                <w:szCs w:val="24"/>
              </w:rPr>
              <w:t>1 049,57</w:t>
            </w:r>
          </w:p>
        </w:tc>
        <w:tc>
          <w:tcPr>
            <w:tcW w:w="733" w:type="pct"/>
            <w:shd w:val="clear" w:color="auto" w:fill="auto"/>
          </w:tcPr>
          <w:p w14:paraId="4355018C" w14:textId="29BD4099" w:rsidR="00B73E61" w:rsidRPr="000767B1" w:rsidRDefault="00B73E61" w:rsidP="002C35DB">
            <w:pPr>
              <w:spacing w:line="360" w:lineRule="auto"/>
              <w:jc w:val="center"/>
              <w:rPr>
                <w:szCs w:val="24"/>
              </w:rPr>
            </w:pPr>
            <w:r w:rsidRPr="000767B1">
              <w:rPr>
                <w:szCs w:val="24"/>
              </w:rPr>
              <w:t>1</w:t>
            </w:r>
            <w:r w:rsidR="008A786A" w:rsidRPr="000767B1">
              <w:rPr>
                <w:szCs w:val="24"/>
              </w:rPr>
              <w:t xml:space="preserve"> </w:t>
            </w:r>
            <w:r w:rsidRPr="000767B1">
              <w:rPr>
                <w:szCs w:val="24"/>
              </w:rPr>
              <w:t>049,57</w:t>
            </w:r>
          </w:p>
        </w:tc>
      </w:tr>
      <w:tr w:rsidR="00B73E61" w:rsidRPr="000767B1" w14:paraId="46C78F33" w14:textId="77777777" w:rsidTr="00DA64E0">
        <w:tc>
          <w:tcPr>
            <w:tcW w:w="366" w:type="pct"/>
            <w:shd w:val="clear" w:color="auto" w:fill="auto"/>
          </w:tcPr>
          <w:p w14:paraId="59FB47D5" w14:textId="77777777" w:rsidR="00B73E61" w:rsidRPr="000767B1" w:rsidRDefault="00B73E61" w:rsidP="007D6BBA">
            <w:pPr>
              <w:numPr>
                <w:ilvl w:val="0"/>
                <w:numId w:val="2"/>
              </w:numPr>
              <w:tabs>
                <w:tab w:val="left" w:pos="1701"/>
              </w:tabs>
              <w:jc w:val="center"/>
              <w:rPr>
                <w:szCs w:val="22"/>
              </w:rPr>
            </w:pPr>
          </w:p>
        </w:tc>
        <w:tc>
          <w:tcPr>
            <w:tcW w:w="1840" w:type="pct"/>
            <w:shd w:val="clear" w:color="auto" w:fill="auto"/>
          </w:tcPr>
          <w:p w14:paraId="17FFA4D3" w14:textId="0D78D70C" w:rsidR="00B73E61" w:rsidRPr="000767B1" w:rsidRDefault="00B73E61" w:rsidP="002C35DB">
            <w:pPr>
              <w:rPr>
                <w:szCs w:val="24"/>
              </w:rPr>
            </w:pPr>
            <w:r w:rsidRPr="000767B1">
              <w:rPr>
                <w:szCs w:val="24"/>
              </w:rPr>
              <w:t>Mokytojų darbo vietų kompiuterių komplektas (2 darbo vietos)</w:t>
            </w:r>
          </w:p>
        </w:tc>
        <w:tc>
          <w:tcPr>
            <w:tcW w:w="957" w:type="pct"/>
            <w:shd w:val="clear" w:color="auto" w:fill="auto"/>
          </w:tcPr>
          <w:p w14:paraId="45630273" w14:textId="4AE9CBBB" w:rsidR="00B73E61" w:rsidRPr="000767B1" w:rsidRDefault="00B73E61" w:rsidP="002C35DB">
            <w:pPr>
              <w:tabs>
                <w:tab w:val="left" w:leader="underscore" w:pos="1701"/>
              </w:tabs>
              <w:jc w:val="center"/>
              <w:rPr>
                <w:szCs w:val="22"/>
              </w:rPr>
            </w:pPr>
            <w:r w:rsidRPr="000767B1">
              <w:rPr>
                <w:szCs w:val="22"/>
              </w:rPr>
              <w:t>01818137604</w:t>
            </w:r>
            <w:r w:rsidR="006062B3" w:rsidRPr="000767B1">
              <w:rPr>
                <w:szCs w:val="22"/>
              </w:rPr>
              <w:t>–</w:t>
            </w:r>
            <w:r w:rsidRPr="000767B1">
              <w:rPr>
                <w:szCs w:val="22"/>
              </w:rPr>
              <w:t>01818137606</w:t>
            </w:r>
          </w:p>
        </w:tc>
        <w:tc>
          <w:tcPr>
            <w:tcW w:w="515" w:type="pct"/>
            <w:shd w:val="clear" w:color="auto" w:fill="auto"/>
          </w:tcPr>
          <w:p w14:paraId="0261E0C7" w14:textId="4B624458" w:rsidR="00B73E61" w:rsidRPr="000767B1" w:rsidRDefault="00B73E61" w:rsidP="002C35DB">
            <w:pPr>
              <w:tabs>
                <w:tab w:val="left" w:leader="underscore" w:pos="1701"/>
              </w:tabs>
              <w:jc w:val="center"/>
              <w:rPr>
                <w:szCs w:val="22"/>
              </w:rPr>
            </w:pPr>
            <w:r w:rsidRPr="000767B1">
              <w:rPr>
                <w:szCs w:val="22"/>
              </w:rPr>
              <w:t>3</w:t>
            </w:r>
          </w:p>
        </w:tc>
        <w:tc>
          <w:tcPr>
            <w:tcW w:w="589" w:type="pct"/>
            <w:shd w:val="clear" w:color="auto" w:fill="auto"/>
          </w:tcPr>
          <w:p w14:paraId="7FF8F473" w14:textId="13E4B69E" w:rsidR="00B73E61" w:rsidRPr="000767B1" w:rsidRDefault="00B73E61" w:rsidP="002C35DB">
            <w:pPr>
              <w:tabs>
                <w:tab w:val="left" w:leader="underscore" w:pos="1701"/>
              </w:tabs>
              <w:jc w:val="center"/>
              <w:rPr>
                <w:szCs w:val="24"/>
              </w:rPr>
            </w:pPr>
            <w:r w:rsidRPr="000767B1">
              <w:rPr>
                <w:szCs w:val="24"/>
              </w:rPr>
              <w:t>805,86</w:t>
            </w:r>
          </w:p>
        </w:tc>
        <w:tc>
          <w:tcPr>
            <w:tcW w:w="733" w:type="pct"/>
            <w:shd w:val="clear" w:color="auto" w:fill="auto"/>
          </w:tcPr>
          <w:p w14:paraId="0CC6EEE5" w14:textId="5C63F776" w:rsidR="00B73E61" w:rsidRPr="000767B1" w:rsidRDefault="00B52C78" w:rsidP="002C35DB">
            <w:pPr>
              <w:spacing w:line="360" w:lineRule="auto"/>
              <w:jc w:val="center"/>
              <w:rPr>
                <w:szCs w:val="24"/>
              </w:rPr>
            </w:pPr>
            <w:r w:rsidRPr="000767B1">
              <w:rPr>
                <w:szCs w:val="24"/>
              </w:rPr>
              <w:t>2</w:t>
            </w:r>
            <w:r w:rsidR="008A786A" w:rsidRPr="000767B1">
              <w:rPr>
                <w:szCs w:val="24"/>
              </w:rPr>
              <w:t xml:space="preserve"> </w:t>
            </w:r>
            <w:r w:rsidRPr="000767B1">
              <w:rPr>
                <w:szCs w:val="24"/>
              </w:rPr>
              <w:t>417,58</w:t>
            </w:r>
          </w:p>
        </w:tc>
      </w:tr>
      <w:tr w:rsidR="00B73E61" w:rsidRPr="000767B1" w14:paraId="1FBCB70D" w14:textId="77777777" w:rsidTr="00DA64E0">
        <w:tc>
          <w:tcPr>
            <w:tcW w:w="366" w:type="pct"/>
            <w:shd w:val="clear" w:color="auto" w:fill="auto"/>
          </w:tcPr>
          <w:p w14:paraId="2D50EF7A" w14:textId="77777777" w:rsidR="00B73E61" w:rsidRPr="000767B1" w:rsidRDefault="00B73E61" w:rsidP="007D6BBA">
            <w:pPr>
              <w:numPr>
                <w:ilvl w:val="0"/>
                <w:numId w:val="2"/>
              </w:numPr>
              <w:tabs>
                <w:tab w:val="left" w:pos="1701"/>
              </w:tabs>
              <w:jc w:val="center"/>
              <w:rPr>
                <w:szCs w:val="22"/>
              </w:rPr>
            </w:pPr>
          </w:p>
        </w:tc>
        <w:tc>
          <w:tcPr>
            <w:tcW w:w="1840" w:type="pct"/>
            <w:shd w:val="clear" w:color="auto" w:fill="auto"/>
          </w:tcPr>
          <w:p w14:paraId="14FFE5E0" w14:textId="7AEB8782" w:rsidR="00B73E61" w:rsidRPr="000767B1" w:rsidRDefault="00B73E61" w:rsidP="002C35DB">
            <w:pPr>
              <w:rPr>
                <w:szCs w:val="24"/>
              </w:rPr>
            </w:pPr>
            <w:r w:rsidRPr="000767B1">
              <w:rPr>
                <w:szCs w:val="24"/>
              </w:rPr>
              <w:t xml:space="preserve">Nešiojamasis kompiuteris </w:t>
            </w:r>
            <w:r w:rsidRPr="000767B1">
              <w:rPr>
                <w:i/>
                <w:szCs w:val="24"/>
              </w:rPr>
              <w:t>HP Probook 470 G5, i5-8250U 4GB</w:t>
            </w:r>
            <w:r w:rsidRPr="000767B1">
              <w:rPr>
                <w:szCs w:val="24"/>
              </w:rPr>
              <w:t xml:space="preserve">, optinė pelė </w:t>
            </w:r>
            <w:r w:rsidRPr="000767B1">
              <w:rPr>
                <w:i/>
                <w:szCs w:val="24"/>
              </w:rPr>
              <w:t>HP</w:t>
            </w:r>
            <w:r w:rsidRPr="000767B1">
              <w:rPr>
                <w:szCs w:val="24"/>
              </w:rPr>
              <w:t>, krepšys</w:t>
            </w:r>
          </w:p>
        </w:tc>
        <w:tc>
          <w:tcPr>
            <w:tcW w:w="957" w:type="pct"/>
            <w:shd w:val="clear" w:color="auto" w:fill="auto"/>
          </w:tcPr>
          <w:p w14:paraId="382291F3" w14:textId="3E598832" w:rsidR="00B73E61" w:rsidRPr="000767B1" w:rsidRDefault="004F2DF5" w:rsidP="002C35DB">
            <w:pPr>
              <w:tabs>
                <w:tab w:val="left" w:leader="underscore" w:pos="1701"/>
              </w:tabs>
              <w:jc w:val="center"/>
              <w:rPr>
                <w:szCs w:val="22"/>
              </w:rPr>
            </w:pPr>
            <w:r w:rsidRPr="000767B1">
              <w:rPr>
                <w:szCs w:val="22"/>
              </w:rPr>
              <w:t>0114141272</w:t>
            </w:r>
            <w:r w:rsidR="00B73E61" w:rsidRPr="000767B1">
              <w:rPr>
                <w:szCs w:val="22"/>
              </w:rPr>
              <w:t>–0114141301</w:t>
            </w:r>
          </w:p>
        </w:tc>
        <w:tc>
          <w:tcPr>
            <w:tcW w:w="515" w:type="pct"/>
            <w:shd w:val="clear" w:color="auto" w:fill="auto"/>
          </w:tcPr>
          <w:p w14:paraId="2145ED5F" w14:textId="4032CBE3" w:rsidR="00B73E61" w:rsidRPr="000767B1" w:rsidRDefault="004F2DF5" w:rsidP="002C35DB">
            <w:pPr>
              <w:tabs>
                <w:tab w:val="left" w:leader="underscore" w:pos="1701"/>
              </w:tabs>
              <w:jc w:val="center"/>
              <w:rPr>
                <w:szCs w:val="22"/>
              </w:rPr>
            </w:pPr>
            <w:r w:rsidRPr="000767B1">
              <w:rPr>
                <w:szCs w:val="22"/>
              </w:rPr>
              <w:t>30</w:t>
            </w:r>
          </w:p>
        </w:tc>
        <w:tc>
          <w:tcPr>
            <w:tcW w:w="589" w:type="pct"/>
            <w:shd w:val="clear" w:color="auto" w:fill="auto"/>
          </w:tcPr>
          <w:p w14:paraId="12B0240A" w14:textId="3864B9EA" w:rsidR="00B73E61" w:rsidRPr="000767B1" w:rsidRDefault="004F2DF5" w:rsidP="002C35DB">
            <w:pPr>
              <w:tabs>
                <w:tab w:val="left" w:leader="underscore" w:pos="1701"/>
              </w:tabs>
              <w:jc w:val="center"/>
              <w:rPr>
                <w:szCs w:val="24"/>
              </w:rPr>
            </w:pPr>
            <w:r w:rsidRPr="000767B1">
              <w:rPr>
                <w:szCs w:val="24"/>
              </w:rPr>
              <w:t>815,54</w:t>
            </w:r>
          </w:p>
        </w:tc>
        <w:tc>
          <w:tcPr>
            <w:tcW w:w="733" w:type="pct"/>
            <w:shd w:val="clear" w:color="auto" w:fill="auto"/>
          </w:tcPr>
          <w:p w14:paraId="0A6354E6" w14:textId="038621EB" w:rsidR="00B73E61" w:rsidRPr="000767B1" w:rsidRDefault="00B52C78" w:rsidP="002C35DB">
            <w:pPr>
              <w:spacing w:line="360" w:lineRule="auto"/>
              <w:jc w:val="center"/>
              <w:rPr>
                <w:szCs w:val="24"/>
              </w:rPr>
            </w:pPr>
            <w:r w:rsidRPr="000767B1">
              <w:rPr>
                <w:szCs w:val="24"/>
              </w:rPr>
              <w:t>24</w:t>
            </w:r>
            <w:r w:rsidR="006062B3" w:rsidRPr="000767B1">
              <w:rPr>
                <w:szCs w:val="24"/>
              </w:rPr>
              <w:t xml:space="preserve"> </w:t>
            </w:r>
            <w:r w:rsidRPr="000767B1">
              <w:rPr>
                <w:szCs w:val="24"/>
              </w:rPr>
              <w:t>466,20</w:t>
            </w:r>
          </w:p>
        </w:tc>
      </w:tr>
      <w:tr w:rsidR="004F2DF5" w:rsidRPr="000767B1" w14:paraId="7D54FA63" w14:textId="77777777" w:rsidTr="00DA64E0">
        <w:tc>
          <w:tcPr>
            <w:tcW w:w="366" w:type="pct"/>
            <w:shd w:val="clear" w:color="auto" w:fill="auto"/>
          </w:tcPr>
          <w:p w14:paraId="1DF0CC2D" w14:textId="77777777" w:rsidR="004F2DF5" w:rsidRPr="000767B1" w:rsidRDefault="004F2DF5" w:rsidP="007D6BBA">
            <w:pPr>
              <w:numPr>
                <w:ilvl w:val="0"/>
                <w:numId w:val="2"/>
              </w:numPr>
              <w:tabs>
                <w:tab w:val="left" w:pos="1701"/>
              </w:tabs>
              <w:jc w:val="center"/>
              <w:rPr>
                <w:szCs w:val="22"/>
              </w:rPr>
            </w:pPr>
          </w:p>
        </w:tc>
        <w:tc>
          <w:tcPr>
            <w:tcW w:w="1840" w:type="pct"/>
            <w:shd w:val="clear" w:color="auto" w:fill="auto"/>
          </w:tcPr>
          <w:p w14:paraId="39D59E75" w14:textId="5A392BCF" w:rsidR="004F2DF5" w:rsidRPr="000767B1" w:rsidRDefault="004F2DF5" w:rsidP="002C35DB">
            <w:pPr>
              <w:rPr>
                <w:szCs w:val="24"/>
              </w:rPr>
            </w:pPr>
            <w:r w:rsidRPr="000767B1">
              <w:rPr>
                <w:szCs w:val="24"/>
              </w:rPr>
              <w:t xml:space="preserve">Nešiojamasis kompiuteris </w:t>
            </w:r>
            <w:r w:rsidRPr="000767B1">
              <w:rPr>
                <w:i/>
                <w:szCs w:val="24"/>
              </w:rPr>
              <w:t>Lenovo ThinkPad L580 15.6 FHD/I3-8130U/8GB/256GB SSD/W10P</w:t>
            </w:r>
            <w:r w:rsidR="008A786A" w:rsidRPr="000767B1">
              <w:rPr>
                <w:i/>
                <w:szCs w:val="24"/>
              </w:rPr>
              <w:t xml:space="preserve"> </w:t>
            </w:r>
            <w:r w:rsidR="008A786A" w:rsidRPr="000767B1">
              <w:rPr>
                <w:szCs w:val="24"/>
              </w:rPr>
              <w:t>(</w:t>
            </w:r>
            <w:r w:rsidRPr="000767B1">
              <w:rPr>
                <w:szCs w:val="24"/>
              </w:rPr>
              <w:t>3</w:t>
            </w:r>
            <w:r w:rsidR="008A786A" w:rsidRPr="000767B1">
              <w:rPr>
                <w:szCs w:val="24"/>
              </w:rPr>
              <w:t xml:space="preserve"> </w:t>
            </w:r>
            <w:r w:rsidRPr="000767B1">
              <w:rPr>
                <w:szCs w:val="24"/>
              </w:rPr>
              <w:t>m</w:t>
            </w:r>
            <w:r w:rsidR="008A786A" w:rsidRPr="000767B1">
              <w:rPr>
                <w:szCs w:val="24"/>
              </w:rPr>
              <w:t>.</w:t>
            </w:r>
            <w:r w:rsidRPr="000767B1">
              <w:rPr>
                <w:szCs w:val="24"/>
              </w:rPr>
              <w:t xml:space="preserve"> garant</w:t>
            </w:r>
            <w:r w:rsidR="008A786A" w:rsidRPr="000767B1">
              <w:rPr>
                <w:szCs w:val="24"/>
              </w:rPr>
              <w:t xml:space="preserve">., </w:t>
            </w:r>
            <w:r w:rsidRPr="000767B1">
              <w:rPr>
                <w:szCs w:val="24"/>
              </w:rPr>
              <w:t>krepšys</w:t>
            </w:r>
            <w:r w:rsidR="008A786A" w:rsidRPr="000767B1">
              <w:rPr>
                <w:szCs w:val="24"/>
              </w:rPr>
              <w:t>)</w:t>
            </w:r>
          </w:p>
        </w:tc>
        <w:tc>
          <w:tcPr>
            <w:tcW w:w="957" w:type="pct"/>
            <w:shd w:val="clear" w:color="auto" w:fill="auto"/>
          </w:tcPr>
          <w:p w14:paraId="532CCC9D" w14:textId="7D1AADB0" w:rsidR="004F2DF5" w:rsidRPr="000767B1" w:rsidRDefault="004F2DF5" w:rsidP="002C35DB">
            <w:pPr>
              <w:tabs>
                <w:tab w:val="left" w:leader="underscore" w:pos="1701"/>
              </w:tabs>
              <w:jc w:val="center"/>
              <w:rPr>
                <w:szCs w:val="22"/>
              </w:rPr>
            </w:pPr>
            <w:r w:rsidRPr="000767B1">
              <w:rPr>
                <w:szCs w:val="22"/>
              </w:rPr>
              <w:t>0114144007–0114144036</w:t>
            </w:r>
          </w:p>
        </w:tc>
        <w:tc>
          <w:tcPr>
            <w:tcW w:w="515" w:type="pct"/>
            <w:shd w:val="clear" w:color="auto" w:fill="auto"/>
          </w:tcPr>
          <w:p w14:paraId="78B28244" w14:textId="749CF521" w:rsidR="004F2DF5" w:rsidRPr="000767B1" w:rsidRDefault="004F2DF5" w:rsidP="002C35DB">
            <w:pPr>
              <w:tabs>
                <w:tab w:val="left" w:leader="underscore" w:pos="1701"/>
              </w:tabs>
              <w:jc w:val="center"/>
              <w:rPr>
                <w:szCs w:val="22"/>
              </w:rPr>
            </w:pPr>
            <w:r w:rsidRPr="000767B1">
              <w:rPr>
                <w:szCs w:val="22"/>
              </w:rPr>
              <w:t>30</w:t>
            </w:r>
          </w:p>
        </w:tc>
        <w:tc>
          <w:tcPr>
            <w:tcW w:w="589" w:type="pct"/>
            <w:shd w:val="clear" w:color="auto" w:fill="auto"/>
          </w:tcPr>
          <w:p w14:paraId="733C65BC" w14:textId="4474E302" w:rsidR="004F2DF5" w:rsidRPr="000767B1" w:rsidRDefault="004F2DF5" w:rsidP="002C35DB">
            <w:pPr>
              <w:tabs>
                <w:tab w:val="left" w:leader="underscore" w:pos="1701"/>
              </w:tabs>
              <w:jc w:val="center"/>
              <w:rPr>
                <w:szCs w:val="24"/>
              </w:rPr>
            </w:pPr>
            <w:r w:rsidRPr="000767B1">
              <w:rPr>
                <w:szCs w:val="24"/>
              </w:rPr>
              <w:t>640,09</w:t>
            </w:r>
          </w:p>
        </w:tc>
        <w:tc>
          <w:tcPr>
            <w:tcW w:w="733" w:type="pct"/>
            <w:shd w:val="clear" w:color="auto" w:fill="auto"/>
          </w:tcPr>
          <w:p w14:paraId="6F17C106" w14:textId="4BCFD3EA" w:rsidR="004F2DF5" w:rsidRPr="000767B1" w:rsidRDefault="00557F47" w:rsidP="002C35DB">
            <w:pPr>
              <w:spacing w:line="360" w:lineRule="auto"/>
              <w:jc w:val="center"/>
              <w:rPr>
                <w:szCs w:val="24"/>
              </w:rPr>
            </w:pPr>
            <w:r w:rsidRPr="000767B1">
              <w:rPr>
                <w:szCs w:val="24"/>
              </w:rPr>
              <w:t>19</w:t>
            </w:r>
            <w:r w:rsidR="006062B3" w:rsidRPr="000767B1">
              <w:rPr>
                <w:szCs w:val="24"/>
              </w:rPr>
              <w:t xml:space="preserve"> </w:t>
            </w:r>
            <w:r w:rsidRPr="000767B1">
              <w:rPr>
                <w:szCs w:val="24"/>
              </w:rPr>
              <w:t>202,70</w:t>
            </w:r>
          </w:p>
        </w:tc>
      </w:tr>
      <w:tr w:rsidR="004F2DF5" w:rsidRPr="000767B1" w14:paraId="3BF0EA2D" w14:textId="77777777" w:rsidTr="00DA64E0">
        <w:tc>
          <w:tcPr>
            <w:tcW w:w="366" w:type="pct"/>
            <w:shd w:val="clear" w:color="auto" w:fill="auto"/>
          </w:tcPr>
          <w:p w14:paraId="225D9500" w14:textId="77777777" w:rsidR="004F2DF5" w:rsidRPr="000767B1" w:rsidRDefault="004F2DF5" w:rsidP="007D6BBA">
            <w:pPr>
              <w:numPr>
                <w:ilvl w:val="0"/>
                <w:numId w:val="2"/>
              </w:numPr>
              <w:tabs>
                <w:tab w:val="left" w:pos="1701"/>
              </w:tabs>
              <w:jc w:val="center"/>
              <w:rPr>
                <w:szCs w:val="22"/>
              </w:rPr>
            </w:pPr>
          </w:p>
        </w:tc>
        <w:tc>
          <w:tcPr>
            <w:tcW w:w="1840" w:type="pct"/>
            <w:shd w:val="clear" w:color="auto" w:fill="auto"/>
          </w:tcPr>
          <w:p w14:paraId="7B29E2B5" w14:textId="0D7C268D" w:rsidR="004F2DF5" w:rsidRPr="000767B1" w:rsidRDefault="00F5789A" w:rsidP="002C35DB">
            <w:pPr>
              <w:rPr>
                <w:szCs w:val="24"/>
              </w:rPr>
            </w:pPr>
            <w:r w:rsidRPr="000767B1">
              <w:rPr>
                <w:szCs w:val="24"/>
              </w:rPr>
              <w:t xml:space="preserve">Mokytojų darbo vietų komplektas (5 vnt. nešiojamųjų kompiuterių </w:t>
            </w:r>
            <w:r w:rsidRPr="000767B1">
              <w:rPr>
                <w:i/>
                <w:szCs w:val="24"/>
              </w:rPr>
              <w:t>HP355G2/MS Windows</w:t>
            </w:r>
            <w:r w:rsidRPr="000767B1">
              <w:rPr>
                <w:szCs w:val="24"/>
              </w:rPr>
              <w:t>)</w:t>
            </w:r>
          </w:p>
        </w:tc>
        <w:tc>
          <w:tcPr>
            <w:tcW w:w="957" w:type="pct"/>
            <w:shd w:val="clear" w:color="auto" w:fill="auto"/>
          </w:tcPr>
          <w:p w14:paraId="12DF2C7A" w14:textId="56112A9B" w:rsidR="00F5789A" w:rsidRPr="000767B1" w:rsidRDefault="00F5789A" w:rsidP="002C35DB">
            <w:pPr>
              <w:tabs>
                <w:tab w:val="left" w:leader="underscore" w:pos="1701"/>
              </w:tabs>
              <w:jc w:val="center"/>
              <w:rPr>
                <w:szCs w:val="22"/>
              </w:rPr>
            </w:pPr>
            <w:r w:rsidRPr="000767B1">
              <w:rPr>
                <w:szCs w:val="22"/>
              </w:rPr>
              <w:t>01818137347</w:t>
            </w:r>
          </w:p>
          <w:p w14:paraId="16B9EEE2" w14:textId="4DDF4C8D" w:rsidR="00F5789A" w:rsidRPr="000767B1" w:rsidRDefault="00F5789A" w:rsidP="002C35DB">
            <w:pPr>
              <w:tabs>
                <w:tab w:val="left" w:leader="underscore" w:pos="1701"/>
              </w:tabs>
              <w:jc w:val="center"/>
              <w:rPr>
                <w:szCs w:val="22"/>
              </w:rPr>
            </w:pPr>
            <w:r w:rsidRPr="000767B1">
              <w:rPr>
                <w:szCs w:val="22"/>
              </w:rPr>
              <w:t>01818137361</w:t>
            </w:r>
          </w:p>
          <w:p w14:paraId="10EB456C" w14:textId="14ACE6EF" w:rsidR="004F2DF5" w:rsidRPr="000767B1" w:rsidRDefault="00F5789A" w:rsidP="002C35DB">
            <w:pPr>
              <w:tabs>
                <w:tab w:val="left" w:leader="underscore" w:pos="1701"/>
              </w:tabs>
              <w:jc w:val="center"/>
              <w:rPr>
                <w:szCs w:val="22"/>
              </w:rPr>
            </w:pPr>
            <w:r w:rsidRPr="000767B1">
              <w:rPr>
                <w:szCs w:val="22"/>
              </w:rPr>
              <w:t>01818137362</w:t>
            </w:r>
          </w:p>
        </w:tc>
        <w:tc>
          <w:tcPr>
            <w:tcW w:w="515" w:type="pct"/>
            <w:shd w:val="clear" w:color="auto" w:fill="auto"/>
          </w:tcPr>
          <w:p w14:paraId="2CD309E4" w14:textId="48240A82" w:rsidR="004F2DF5" w:rsidRPr="000767B1" w:rsidRDefault="00F5789A" w:rsidP="002C35DB">
            <w:pPr>
              <w:tabs>
                <w:tab w:val="left" w:leader="underscore" w:pos="1701"/>
              </w:tabs>
              <w:jc w:val="center"/>
              <w:rPr>
                <w:szCs w:val="22"/>
              </w:rPr>
            </w:pPr>
            <w:r w:rsidRPr="000767B1">
              <w:rPr>
                <w:szCs w:val="22"/>
              </w:rPr>
              <w:t>3</w:t>
            </w:r>
          </w:p>
        </w:tc>
        <w:tc>
          <w:tcPr>
            <w:tcW w:w="589" w:type="pct"/>
            <w:shd w:val="clear" w:color="auto" w:fill="auto"/>
          </w:tcPr>
          <w:p w14:paraId="372F3882" w14:textId="7FECBC2F" w:rsidR="004F2DF5" w:rsidRPr="000767B1" w:rsidRDefault="00F5789A" w:rsidP="002C35DB">
            <w:pPr>
              <w:tabs>
                <w:tab w:val="left" w:leader="underscore" w:pos="1701"/>
              </w:tabs>
              <w:jc w:val="center"/>
              <w:rPr>
                <w:szCs w:val="24"/>
              </w:rPr>
            </w:pPr>
            <w:r w:rsidRPr="000767B1">
              <w:rPr>
                <w:szCs w:val="24"/>
              </w:rPr>
              <w:t>1 397,34</w:t>
            </w:r>
          </w:p>
        </w:tc>
        <w:tc>
          <w:tcPr>
            <w:tcW w:w="733" w:type="pct"/>
            <w:shd w:val="clear" w:color="auto" w:fill="auto"/>
          </w:tcPr>
          <w:p w14:paraId="2997B469" w14:textId="7F01A3E7" w:rsidR="004F2DF5" w:rsidRPr="000767B1" w:rsidRDefault="00557F47" w:rsidP="002C35DB">
            <w:pPr>
              <w:spacing w:line="360" w:lineRule="auto"/>
              <w:jc w:val="center"/>
              <w:rPr>
                <w:szCs w:val="24"/>
              </w:rPr>
            </w:pPr>
            <w:r w:rsidRPr="000767B1">
              <w:rPr>
                <w:szCs w:val="24"/>
              </w:rPr>
              <w:t>4</w:t>
            </w:r>
            <w:r w:rsidR="006062B3" w:rsidRPr="000767B1">
              <w:rPr>
                <w:szCs w:val="24"/>
              </w:rPr>
              <w:t xml:space="preserve"> </w:t>
            </w:r>
            <w:r w:rsidRPr="000767B1">
              <w:rPr>
                <w:szCs w:val="24"/>
              </w:rPr>
              <w:t>192,02</w:t>
            </w:r>
          </w:p>
        </w:tc>
      </w:tr>
      <w:tr w:rsidR="004F2DF5" w:rsidRPr="000767B1" w14:paraId="1D683B8F" w14:textId="77777777" w:rsidTr="00DA64E0">
        <w:tc>
          <w:tcPr>
            <w:tcW w:w="366" w:type="pct"/>
            <w:shd w:val="clear" w:color="auto" w:fill="auto"/>
          </w:tcPr>
          <w:p w14:paraId="23EE6C9E" w14:textId="77777777" w:rsidR="004F2DF5" w:rsidRPr="000767B1" w:rsidRDefault="004F2DF5" w:rsidP="007D6BBA">
            <w:pPr>
              <w:numPr>
                <w:ilvl w:val="0"/>
                <w:numId w:val="2"/>
              </w:numPr>
              <w:tabs>
                <w:tab w:val="left" w:pos="1701"/>
              </w:tabs>
              <w:jc w:val="center"/>
              <w:rPr>
                <w:szCs w:val="22"/>
              </w:rPr>
            </w:pPr>
          </w:p>
        </w:tc>
        <w:tc>
          <w:tcPr>
            <w:tcW w:w="1840" w:type="pct"/>
            <w:shd w:val="clear" w:color="auto" w:fill="auto"/>
          </w:tcPr>
          <w:p w14:paraId="0CC9A63E" w14:textId="7503A30A" w:rsidR="004F2DF5" w:rsidRPr="000767B1" w:rsidRDefault="003820DF" w:rsidP="002C35DB">
            <w:pPr>
              <w:rPr>
                <w:szCs w:val="24"/>
              </w:rPr>
            </w:pPr>
            <w:r w:rsidRPr="000767B1">
              <w:rPr>
                <w:szCs w:val="24"/>
              </w:rPr>
              <w:t xml:space="preserve">3D spausdintuvas </w:t>
            </w:r>
            <w:r w:rsidRPr="000767B1">
              <w:rPr>
                <w:i/>
                <w:szCs w:val="24"/>
              </w:rPr>
              <w:t>Zortrax M200</w:t>
            </w:r>
            <w:r w:rsidRPr="000767B1">
              <w:rPr>
                <w:szCs w:val="24"/>
              </w:rPr>
              <w:t xml:space="preserve"> su nešiojamuoju kompiuteriu </w:t>
            </w:r>
            <w:r w:rsidRPr="000767B1">
              <w:rPr>
                <w:i/>
                <w:szCs w:val="24"/>
              </w:rPr>
              <w:t>Dell Vostro 3568</w:t>
            </w:r>
          </w:p>
        </w:tc>
        <w:tc>
          <w:tcPr>
            <w:tcW w:w="957" w:type="pct"/>
            <w:shd w:val="clear" w:color="auto" w:fill="auto"/>
          </w:tcPr>
          <w:p w14:paraId="2EFB5EE2" w14:textId="6693AE53" w:rsidR="004F2DF5" w:rsidRPr="000767B1" w:rsidRDefault="003820DF" w:rsidP="002C35DB">
            <w:pPr>
              <w:tabs>
                <w:tab w:val="left" w:leader="underscore" w:pos="1701"/>
              </w:tabs>
              <w:jc w:val="center"/>
              <w:rPr>
                <w:szCs w:val="22"/>
              </w:rPr>
            </w:pPr>
            <w:r w:rsidRPr="000767B1">
              <w:rPr>
                <w:szCs w:val="22"/>
              </w:rPr>
              <w:t>IT-000155</w:t>
            </w:r>
          </w:p>
        </w:tc>
        <w:tc>
          <w:tcPr>
            <w:tcW w:w="515" w:type="pct"/>
            <w:shd w:val="clear" w:color="auto" w:fill="auto"/>
          </w:tcPr>
          <w:p w14:paraId="7C73CD14" w14:textId="4A938E87" w:rsidR="004F2DF5" w:rsidRPr="000767B1" w:rsidRDefault="003820DF" w:rsidP="002C35DB">
            <w:pPr>
              <w:tabs>
                <w:tab w:val="left" w:leader="underscore" w:pos="1701"/>
              </w:tabs>
              <w:jc w:val="center"/>
              <w:rPr>
                <w:szCs w:val="22"/>
              </w:rPr>
            </w:pPr>
            <w:r w:rsidRPr="000767B1">
              <w:rPr>
                <w:szCs w:val="22"/>
              </w:rPr>
              <w:t>1</w:t>
            </w:r>
          </w:p>
        </w:tc>
        <w:tc>
          <w:tcPr>
            <w:tcW w:w="589" w:type="pct"/>
            <w:shd w:val="clear" w:color="auto" w:fill="auto"/>
          </w:tcPr>
          <w:p w14:paraId="018F7553" w14:textId="79B08436" w:rsidR="004F2DF5" w:rsidRPr="000767B1" w:rsidRDefault="003820DF" w:rsidP="002C35DB">
            <w:pPr>
              <w:tabs>
                <w:tab w:val="left" w:leader="underscore" w:pos="1701"/>
              </w:tabs>
              <w:jc w:val="center"/>
              <w:rPr>
                <w:szCs w:val="24"/>
              </w:rPr>
            </w:pPr>
            <w:r w:rsidRPr="000767B1">
              <w:rPr>
                <w:szCs w:val="24"/>
              </w:rPr>
              <w:t>1 906,96</w:t>
            </w:r>
          </w:p>
        </w:tc>
        <w:tc>
          <w:tcPr>
            <w:tcW w:w="733" w:type="pct"/>
            <w:shd w:val="clear" w:color="auto" w:fill="auto"/>
          </w:tcPr>
          <w:p w14:paraId="7794AAC5" w14:textId="7CF9C455" w:rsidR="004F2DF5" w:rsidRPr="000767B1" w:rsidRDefault="00557F47" w:rsidP="002C35DB">
            <w:pPr>
              <w:spacing w:line="360" w:lineRule="auto"/>
              <w:jc w:val="center"/>
              <w:rPr>
                <w:szCs w:val="24"/>
              </w:rPr>
            </w:pPr>
            <w:r w:rsidRPr="000767B1">
              <w:rPr>
                <w:szCs w:val="24"/>
              </w:rPr>
              <w:t>1</w:t>
            </w:r>
            <w:r w:rsidR="006062B3" w:rsidRPr="000767B1">
              <w:rPr>
                <w:szCs w:val="24"/>
              </w:rPr>
              <w:t xml:space="preserve"> </w:t>
            </w:r>
            <w:r w:rsidRPr="000767B1">
              <w:rPr>
                <w:szCs w:val="24"/>
              </w:rPr>
              <w:t>906,96</w:t>
            </w:r>
          </w:p>
        </w:tc>
      </w:tr>
      <w:tr w:rsidR="003820DF" w:rsidRPr="000767B1" w14:paraId="0831027F" w14:textId="77777777" w:rsidTr="00DA64E0">
        <w:tc>
          <w:tcPr>
            <w:tcW w:w="366" w:type="pct"/>
            <w:shd w:val="clear" w:color="auto" w:fill="auto"/>
          </w:tcPr>
          <w:p w14:paraId="796DAF5A" w14:textId="77777777" w:rsidR="003820DF" w:rsidRPr="000767B1" w:rsidRDefault="003820DF" w:rsidP="007D6BBA">
            <w:pPr>
              <w:numPr>
                <w:ilvl w:val="0"/>
                <w:numId w:val="2"/>
              </w:numPr>
              <w:tabs>
                <w:tab w:val="left" w:pos="1701"/>
              </w:tabs>
              <w:jc w:val="center"/>
              <w:rPr>
                <w:szCs w:val="22"/>
              </w:rPr>
            </w:pPr>
          </w:p>
        </w:tc>
        <w:tc>
          <w:tcPr>
            <w:tcW w:w="1840" w:type="pct"/>
            <w:shd w:val="clear" w:color="auto" w:fill="auto"/>
          </w:tcPr>
          <w:p w14:paraId="7FED0B19" w14:textId="776CCE16" w:rsidR="003820DF" w:rsidRPr="000767B1" w:rsidRDefault="003820DF" w:rsidP="002C35DB">
            <w:pPr>
              <w:rPr>
                <w:szCs w:val="24"/>
              </w:rPr>
            </w:pPr>
            <w:r w:rsidRPr="000767B1">
              <w:rPr>
                <w:szCs w:val="24"/>
              </w:rPr>
              <w:t xml:space="preserve">Asmeninis kompiuteris </w:t>
            </w:r>
            <w:r w:rsidRPr="000767B1">
              <w:rPr>
                <w:i/>
                <w:szCs w:val="24"/>
              </w:rPr>
              <w:t>Atomik Universal</w:t>
            </w:r>
            <w:r w:rsidRPr="000767B1">
              <w:rPr>
                <w:szCs w:val="24"/>
              </w:rPr>
              <w:t xml:space="preserve"> (komplekte monitorius, klaviatūra, pelė)</w:t>
            </w:r>
          </w:p>
        </w:tc>
        <w:tc>
          <w:tcPr>
            <w:tcW w:w="957" w:type="pct"/>
            <w:shd w:val="clear" w:color="auto" w:fill="auto"/>
          </w:tcPr>
          <w:p w14:paraId="43CFC494" w14:textId="167E1426" w:rsidR="003820DF" w:rsidRPr="000767B1" w:rsidRDefault="003820DF" w:rsidP="002C35DB">
            <w:pPr>
              <w:tabs>
                <w:tab w:val="left" w:leader="underscore" w:pos="1701"/>
              </w:tabs>
              <w:jc w:val="center"/>
              <w:rPr>
                <w:szCs w:val="22"/>
              </w:rPr>
            </w:pPr>
            <w:r w:rsidRPr="000767B1">
              <w:rPr>
                <w:szCs w:val="22"/>
              </w:rPr>
              <w:t>0141197–0141204</w:t>
            </w:r>
          </w:p>
        </w:tc>
        <w:tc>
          <w:tcPr>
            <w:tcW w:w="515" w:type="pct"/>
            <w:shd w:val="clear" w:color="auto" w:fill="auto"/>
          </w:tcPr>
          <w:p w14:paraId="14B53D68" w14:textId="6064B2ED" w:rsidR="003820DF" w:rsidRPr="000767B1" w:rsidRDefault="003820DF" w:rsidP="002C35DB">
            <w:pPr>
              <w:tabs>
                <w:tab w:val="left" w:leader="underscore" w:pos="1701"/>
              </w:tabs>
              <w:jc w:val="center"/>
              <w:rPr>
                <w:szCs w:val="22"/>
              </w:rPr>
            </w:pPr>
            <w:r w:rsidRPr="000767B1">
              <w:rPr>
                <w:szCs w:val="22"/>
              </w:rPr>
              <w:t>8</w:t>
            </w:r>
          </w:p>
        </w:tc>
        <w:tc>
          <w:tcPr>
            <w:tcW w:w="589" w:type="pct"/>
            <w:shd w:val="clear" w:color="auto" w:fill="auto"/>
          </w:tcPr>
          <w:p w14:paraId="080177E1" w14:textId="12310C96" w:rsidR="003820DF" w:rsidRPr="000767B1" w:rsidRDefault="003820DF" w:rsidP="002C35DB">
            <w:pPr>
              <w:tabs>
                <w:tab w:val="left" w:leader="underscore" w:pos="1701"/>
              </w:tabs>
              <w:jc w:val="center"/>
              <w:rPr>
                <w:szCs w:val="24"/>
              </w:rPr>
            </w:pPr>
            <w:r w:rsidRPr="000767B1">
              <w:rPr>
                <w:szCs w:val="24"/>
              </w:rPr>
              <w:t>452,07</w:t>
            </w:r>
          </w:p>
        </w:tc>
        <w:tc>
          <w:tcPr>
            <w:tcW w:w="733" w:type="pct"/>
            <w:shd w:val="clear" w:color="auto" w:fill="auto"/>
          </w:tcPr>
          <w:p w14:paraId="3B60B5F3" w14:textId="14EDF4FB" w:rsidR="003820DF" w:rsidRPr="000767B1" w:rsidRDefault="00557F47" w:rsidP="002C35DB">
            <w:pPr>
              <w:spacing w:line="360" w:lineRule="auto"/>
              <w:jc w:val="center"/>
              <w:rPr>
                <w:szCs w:val="24"/>
              </w:rPr>
            </w:pPr>
            <w:r w:rsidRPr="000767B1">
              <w:rPr>
                <w:szCs w:val="24"/>
              </w:rPr>
              <w:t>3</w:t>
            </w:r>
            <w:r w:rsidR="006062B3" w:rsidRPr="000767B1">
              <w:rPr>
                <w:szCs w:val="24"/>
              </w:rPr>
              <w:t xml:space="preserve"> </w:t>
            </w:r>
            <w:r w:rsidRPr="000767B1">
              <w:rPr>
                <w:szCs w:val="24"/>
              </w:rPr>
              <w:t>616,56</w:t>
            </w:r>
          </w:p>
        </w:tc>
      </w:tr>
      <w:tr w:rsidR="003820DF" w:rsidRPr="000767B1" w14:paraId="48C06382" w14:textId="77777777" w:rsidTr="00DA64E0">
        <w:tc>
          <w:tcPr>
            <w:tcW w:w="366" w:type="pct"/>
            <w:shd w:val="clear" w:color="auto" w:fill="auto"/>
          </w:tcPr>
          <w:p w14:paraId="2201340B" w14:textId="77777777" w:rsidR="003820DF" w:rsidRPr="000767B1" w:rsidRDefault="003820DF" w:rsidP="003820DF">
            <w:pPr>
              <w:numPr>
                <w:ilvl w:val="0"/>
                <w:numId w:val="2"/>
              </w:numPr>
              <w:tabs>
                <w:tab w:val="left" w:pos="1701"/>
              </w:tabs>
              <w:jc w:val="center"/>
              <w:rPr>
                <w:szCs w:val="22"/>
              </w:rPr>
            </w:pPr>
          </w:p>
        </w:tc>
        <w:tc>
          <w:tcPr>
            <w:tcW w:w="1840" w:type="pct"/>
            <w:shd w:val="clear" w:color="auto" w:fill="auto"/>
          </w:tcPr>
          <w:p w14:paraId="23364903" w14:textId="15D59CB3" w:rsidR="003820DF" w:rsidRPr="000767B1" w:rsidRDefault="003820DF" w:rsidP="003820DF">
            <w:pPr>
              <w:rPr>
                <w:szCs w:val="24"/>
              </w:rPr>
            </w:pPr>
            <w:r w:rsidRPr="000767B1">
              <w:rPr>
                <w:szCs w:val="24"/>
              </w:rPr>
              <w:t>Išorės ženklas-iškaba</w:t>
            </w:r>
          </w:p>
        </w:tc>
        <w:tc>
          <w:tcPr>
            <w:tcW w:w="957" w:type="pct"/>
            <w:shd w:val="clear" w:color="auto" w:fill="auto"/>
          </w:tcPr>
          <w:p w14:paraId="749BC8B6" w14:textId="2BB89403" w:rsidR="003820DF" w:rsidRPr="000767B1" w:rsidRDefault="003820DF" w:rsidP="003820DF">
            <w:pPr>
              <w:tabs>
                <w:tab w:val="left" w:leader="underscore" w:pos="1701"/>
              </w:tabs>
              <w:jc w:val="center"/>
              <w:rPr>
                <w:szCs w:val="22"/>
              </w:rPr>
            </w:pPr>
            <w:r w:rsidRPr="000767B1">
              <w:rPr>
                <w:szCs w:val="22"/>
              </w:rPr>
              <w:t>916006</w:t>
            </w:r>
          </w:p>
        </w:tc>
        <w:tc>
          <w:tcPr>
            <w:tcW w:w="515" w:type="pct"/>
            <w:shd w:val="clear" w:color="auto" w:fill="auto"/>
          </w:tcPr>
          <w:p w14:paraId="176FD90B" w14:textId="74CDD2BF" w:rsidR="003820DF" w:rsidRPr="000767B1" w:rsidRDefault="003820DF" w:rsidP="003820DF">
            <w:pPr>
              <w:tabs>
                <w:tab w:val="left" w:leader="underscore" w:pos="1701"/>
              </w:tabs>
              <w:jc w:val="center"/>
              <w:rPr>
                <w:szCs w:val="22"/>
              </w:rPr>
            </w:pPr>
            <w:r w:rsidRPr="000767B1">
              <w:rPr>
                <w:szCs w:val="22"/>
              </w:rPr>
              <w:t>1</w:t>
            </w:r>
          </w:p>
        </w:tc>
        <w:tc>
          <w:tcPr>
            <w:tcW w:w="589" w:type="pct"/>
            <w:shd w:val="clear" w:color="auto" w:fill="auto"/>
          </w:tcPr>
          <w:p w14:paraId="38E63644" w14:textId="171AE279" w:rsidR="003820DF" w:rsidRPr="000767B1" w:rsidRDefault="003820DF" w:rsidP="003820DF">
            <w:pPr>
              <w:tabs>
                <w:tab w:val="left" w:leader="underscore" w:pos="1701"/>
              </w:tabs>
              <w:jc w:val="center"/>
              <w:rPr>
                <w:szCs w:val="24"/>
              </w:rPr>
            </w:pPr>
            <w:r w:rsidRPr="000767B1">
              <w:t>2 891,13</w:t>
            </w:r>
          </w:p>
        </w:tc>
        <w:tc>
          <w:tcPr>
            <w:tcW w:w="733" w:type="pct"/>
            <w:shd w:val="clear" w:color="auto" w:fill="auto"/>
          </w:tcPr>
          <w:p w14:paraId="72BC9C2D" w14:textId="07DBFDA8" w:rsidR="003820DF" w:rsidRPr="000767B1" w:rsidRDefault="003820DF" w:rsidP="003820DF">
            <w:pPr>
              <w:spacing w:line="360" w:lineRule="auto"/>
              <w:jc w:val="center"/>
              <w:rPr>
                <w:szCs w:val="24"/>
              </w:rPr>
            </w:pPr>
            <w:r w:rsidRPr="000767B1">
              <w:t>2</w:t>
            </w:r>
            <w:r w:rsidR="006062B3" w:rsidRPr="000767B1">
              <w:t xml:space="preserve"> </w:t>
            </w:r>
            <w:r w:rsidRPr="000767B1">
              <w:t>891,13</w:t>
            </w:r>
          </w:p>
        </w:tc>
      </w:tr>
      <w:tr w:rsidR="003820DF" w:rsidRPr="000767B1" w14:paraId="383EEE7B" w14:textId="77777777" w:rsidTr="00DA64E0">
        <w:tc>
          <w:tcPr>
            <w:tcW w:w="366" w:type="pct"/>
            <w:shd w:val="clear" w:color="auto" w:fill="auto"/>
          </w:tcPr>
          <w:p w14:paraId="3C692FF2" w14:textId="77777777" w:rsidR="003820DF" w:rsidRPr="000767B1" w:rsidRDefault="003820DF" w:rsidP="007D6BBA">
            <w:pPr>
              <w:numPr>
                <w:ilvl w:val="0"/>
                <w:numId w:val="2"/>
              </w:numPr>
              <w:tabs>
                <w:tab w:val="left" w:pos="1701"/>
              </w:tabs>
              <w:jc w:val="center"/>
              <w:rPr>
                <w:szCs w:val="22"/>
              </w:rPr>
            </w:pPr>
          </w:p>
        </w:tc>
        <w:tc>
          <w:tcPr>
            <w:tcW w:w="1840" w:type="pct"/>
            <w:shd w:val="clear" w:color="auto" w:fill="auto"/>
          </w:tcPr>
          <w:p w14:paraId="2A611F4C" w14:textId="01FE97AB" w:rsidR="003820DF" w:rsidRPr="000767B1" w:rsidRDefault="003820DF" w:rsidP="002C35DB">
            <w:pPr>
              <w:rPr>
                <w:szCs w:val="24"/>
              </w:rPr>
            </w:pPr>
            <w:r w:rsidRPr="000767B1">
              <w:rPr>
                <w:szCs w:val="24"/>
              </w:rPr>
              <w:t xml:space="preserve">Nešiojamasis kompiuteris </w:t>
            </w:r>
            <w:r w:rsidRPr="000767B1">
              <w:rPr>
                <w:i/>
                <w:szCs w:val="24"/>
              </w:rPr>
              <w:t>HP ProBook 450 G5, i5-7200U 4+4GB RAM</w:t>
            </w:r>
            <w:r w:rsidRPr="000767B1">
              <w:rPr>
                <w:szCs w:val="24"/>
              </w:rPr>
              <w:t xml:space="preserve">, optinė pelė </w:t>
            </w:r>
            <w:r w:rsidRPr="000767B1">
              <w:rPr>
                <w:i/>
                <w:szCs w:val="24"/>
              </w:rPr>
              <w:t>HP</w:t>
            </w:r>
          </w:p>
        </w:tc>
        <w:tc>
          <w:tcPr>
            <w:tcW w:w="957" w:type="pct"/>
            <w:shd w:val="clear" w:color="auto" w:fill="auto"/>
          </w:tcPr>
          <w:p w14:paraId="6AFA6BEA" w14:textId="556C21FE" w:rsidR="003820DF" w:rsidRPr="000767B1" w:rsidRDefault="003820DF" w:rsidP="002C35DB">
            <w:pPr>
              <w:tabs>
                <w:tab w:val="left" w:leader="underscore" w:pos="1701"/>
              </w:tabs>
              <w:jc w:val="center"/>
              <w:rPr>
                <w:szCs w:val="22"/>
              </w:rPr>
            </w:pPr>
            <w:r w:rsidRPr="000767B1">
              <w:rPr>
                <w:szCs w:val="22"/>
              </w:rPr>
              <w:t>0114141767–0114141786</w:t>
            </w:r>
          </w:p>
        </w:tc>
        <w:tc>
          <w:tcPr>
            <w:tcW w:w="515" w:type="pct"/>
            <w:shd w:val="clear" w:color="auto" w:fill="auto"/>
          </w:tcPr>
          <w:p w14:paraId="240AF0E3" w14:textId="3353CBB5" w:rsidR="003820DF" w:rsidRPr="000767B1" w:rsidRDefault="003820DF" w:rsidP="002C35DB">
            <w:pPr>
              <w:tabs>
                <w:tab w:val="left" w:leader="underscore" w:pos="1701"/>
              </w:tabs>
              <w:jc w:val="center"/>
              <w:rPr>
                <w:szCs w:val="22"/>
              </w:rPr>
            </w:pPr>
            <w:r w:rsidRPr="000767B1">
              <w:rPr>
                <w:szCs w:val="22"/>
              </w:rPr>
              <w:t>20</w:t>
            </w:r>
          </w:p>
        </w:tc>
        <w:tc>
          <w:tcPr>
            <w:tcW w:w="589" w:type="pct"/>
            <w:shd w:val="clear" w:color="auto" w:fill="auto"/>
          </w:tcPr>
          <w:p w14:paraId="52C7F820" w14:textId="30BAA6FC" w:rsidR="003820DF" w:rsidRPr="000767B1" w:rsidRDefault="003820DF" w:rsidP="002C35DB">
            <w:pPr>
              <w:tabs>
                <w:tab w:val="left" w:leader="underscore" w:pos="1701"/>
              </w:tabs>
              <w:jc w:val="center"/>
              <w:rPr>
                <w:szCs w:val="24"/>
              </w:rPr>
            </w:pPr>
            <w:r w:rsidRPr="000767B1">
              <w:rPr>
                <w:szCs w:val="24"/>
              </w:rPr>
              <w:t>680,02</w:t>
            </w:r>
          </w:p>
        </w:tc>
        <w:tc>
          <w:tcPr>
            <w:tcW w:w="733" w:type="pct"/>
            <w:shd w:val="clear" w:color="auto" w:fill="auto"/>
          </w:tcPr>
          <w:p w14:paraId="5C86BE49" w14:textId="1D9EB98D" w:rsidR="003820DF" w:rsidRPr="000767B1" w:rsidRDefault="00557F47" w:rsidP="002C35DB">
            <w:pPr>
              <w:spacing w:line="360" w:lineRule="auto"/>
              <w:jc w:val="center"/>
              <w:rPr>
                <w:szCs w:val="24"/>
              </w:rPr>
            </w:pPr>
            <w:r w:rsidRPr="000767B1">
              <w:rPr>
                <w:szCs w:val="24"/>
              </w:rPr>
              <w:t>13</w:t>
            </w:r>
            <w:r w:rsidR="006062B3" w:rsidRPr="000767B1">
              <w:rPr>
                <w:szCs w:val="24"/>
              </w:rPr>
              <w:t xml:space="preserve"> </w:t>
            </w:r>
            <w:r w:rsidRPr="000767B1">
              <w:rPr>
                <w:szCs w:val="24"/>
              </w:rPr>
              <w:t>600,40</w:t>
            </w:r>
          </w:p>
        </w:tc>
      </w:tr>
      <w:tr w:rsidR="003820DF" w:rsidRPr="000767B1" w14:paraId="39DA922C" w14:textId="77777777" w:rsidTr="00DA64E0">
        <w:tc>
          <w:tcPr>
            <w:tcW w:w="366" w:type="pct"/>
            <w:shd w:val="clear" w:color="auto" w:fill="auto"/>
          </w:tcPr>
          <w:p w14:paraId="6CBD298A" w14:textId="77777777" w:rsidR="003820DF" w:rsidRPr="000767B1" w:rsidRDefault="003820DF" w:rsidP="007D6BBA">
            <w:pPr>
              <w:numPr>
                <w:ilvl w:val="0"/>
                <w:numId w:val="2"/>
              </w:numPr>
              <w:tabs>
                <w:tab w:val="left" w:pos="1701"/>
              </w:tabs>
              <w:jc w:val="center"/>
              <w:rPr>
                <w:szCs w:val="22"/>
              </w:rPr>
            </w:pPr>
          </w:p>
        </w:tc>
        <w:tc>
          <w:tcPr>
            <w:tcW w:w="1840" w:type="pct"/>
            <w:shd w:val="clear" w:color="auto" w:fill="auto"/>
          </w:tcPr>
          <w:p w14:paraId="2FEF924A" w14:textId="01E64285" w:rsidR="003820DF" w:rsidRPr="000767B1" w:rsidRDefault="0062155E" w:rsidP="002C35DB">
            <w:pPr>
              <w:rPr>
                <w:szCs w:val="24"/>
              </w:rPr>
            </w:pPr>
            <w:r w:rsidRPr="000767B1">
              <w:rPr>
                <w:i/>
                <w:szCs w:val="24"/>
              </w:rPr>
              <w:t>NB9</w:t>
            </w:r>
            <w:r w:rsidRPr="000767B1">
              <w:rPr>
                <w:szCs w:val="24"/>
              </w:rPr>
              <w:t xml:space="preserve"> nešiojamasis </w:t>
            </w:r>
            <w:r w:rsidRPr="000767B1">
              <w:rPr>
                <w:i/>
                <w:szCs w:val="24"/>
              </w:rPr>
              <w:t>kompiuteris HP ProBook 470 G5</w:t>
            </w:r>
            <w:r w:rsidR="008A786A" w:rsidRPr="000767B1">
              <w:rPr>
                <w:i/>
                <w:szCs w:val="24"/>
              </w:rPr>
              <w:t xml:space="preserve"> </w:t>
            </w:r>
            <w:r w:rsidR="008A786A" w:rsidRPr="000767B1">
              <w:rPr>
                <w:szCs w:val="24"/>
              </w:rPr>
              <w:t>(</w:t>
            </w:r>
            <w:r w:rsidRPr="000767B1">
              <w:rPr>
                <w:i/>
                <w:szCs w:val="24"/>
              </w:rPr>
              <w:t>Intel Core i5-8250U/8GB/SSD256GB/WIN10</w:t>
            </w:r>
            <w:r w:rsidR="008A786A" w:rsidRPr="000767B1">
              <w:rPr>
                <w:szCs w:val="24"/>
              </w:rPr>
              <w:t xml:space="preserve">, </w:t>
            </w:r>
            <w:r w:rsidRPr="000767B1">
              <w:rPr>
                <w:szCs w:val="24"/>
              </w:rPr>
              <w:t>krepšys</w:t>
            </w:r>
            <w:r w:rsidR="008A786A" w:rsidRPr="000767B1">
              <w:rPr>
                <w:szCs w:val="24"/>
              </w:rPr>
              <w:t>)</w:t>
            </w:r>
          </w:p>
        </w:tc>
        <w:tc>
          <w:tcPr>
            <w:tcW w:w="957" w:type="pct"/>
            <w:shd w:val="clear" w:color="auto" w:fill="auto"/>
          </w:tcPr>
          <w:p w14:paraId="14CBDDCD" w14:textId="104FD80E" w:rsidR="003820DF" w:rsidRPr="000767B1" w:rsidRDefault="0062155E" w:rsidP="002C35DB">
            <w:pPr>
              <w:tabs>
                <w:tab w:val="left" w:leader="underscore" w:pos="1701"/>
              </w:tabs>
              <w:jc w:val="center"/>
              <w:rPr>
                <w:szCs w:val="22"/>
              </w:rPr>
            </w:pPr>
            <w:r w:rsidRPr="000767B1">
              <w:rPr>
                <w:szCs w:val="22"/>
              </w:rPr>
              <w:t>0114144802–0114144816</w:t>
            </w:r>
          </w:p>
        </w:tc>
        <w:tc>
          <w:tcPr>
            <w:tcW w:w="515" w:type="pct"/>
            <w:shd w:val="clear" w:color="auto" w:fill="auto"/>
          </w:tcPr>
          <w:p w14:paraId="6C08CECC" w14:textId="0232B0AF" w:rsidR="003820DF" w:rsidRPr="000767B1" w:rsidRDefault="0062155E" w:rsidP="002C35DB">
            <w:pPr>
              <w:tabs>
                <w:tab w:val="left" w:leader="underscore" w:pos="1701"/>
              </w:tabs>
              <w:jc w:val="center"/>
              <w:rPr>
                <w:szCs w:val="22"/>
              </w:rPr>
            </w:pPr>
            <w:r w:rsidRPr="000767B1">
              <w:rPr>
                <w:szCs w:val="22"/>
              </w:rPr>
              <w:t>15</w:t>
            </w:r>
          </w:p>
        </w:tc>
        <w:tc>
          <w:tcPr>
            <w:tcW w:w="589" w:type="pct"/>
            <w:shd w:val="clear" w:color="auto" w:fill="auto"/>
          </w:tcPr>
          <w:p w14:paraId="28F25355" w14:textId="6DB0CDB0" w:rsidR="003820DF" w:rsidRPr="000767B1" w:rsidRDefault="0062155E" w:rsidP="002C35DB">
            <w:pPr>
              <w:tabs>
                <w:tab w:val="left" w:leader="underscore" w:pos="1701"/>
              </w:tabs>
              <w:jc w:val="center"/>
              <w:rPr>
                <w:szCs w:val="24"/>
              </w:rPr>
            </w:pPr>
            <w:r w:rsidRPr="000767B1">
              <w:rPr>
                <w:szCs w:val="24"/>
              </w:rPr>
              <w:t>824,01</w:t>
            </w:r>
          </w:p>
        </w:tc>
        <w:tc>
          <w:tcPr>
            <w:tcW w:w="733" w:type="pct"/>
            <w:shd w:val="clear" w:color="auto" w:fill="auto"/>
          </w:tcPr>
          <w:p w14:paraId="7373BB05" w14:textId="6D410D71" w:rsidR="003820DF" w:rsidRPr="000767B1" w:rsidRDefault="00557F47" w:rsidP="002C35DB">
            <w:pPr>
              <w:spacing w:line="360" w:lineRule="auto"/>
              <w:jc w:val="center"/>
              <w:rPr>
                <w:szCs w:val="24"/>
              </w:rPr>
            </w:pPr>
            <w:r w:rsidRPr="000767B1">
              <w:rPr>
                <w:szCs w:val="24"/>
              </w:rPr>
              <w:t>12</w:t>
            </w:r>
            <w:r w:rsidR="006062B3" w:rsidRPr="000767B1">
              <w:rPr>
                <w:szCs w:val="24"/>
              </w:rPr>
              <w:t xml:space="preserve"> </w:t>
            </w:r>
            <w:r w:rsidRPr="000767B1">
              <w:rPr>
                <w:szCs w:val="24"/>
              </w:rPr>
              <w:t>360,15</w:t>
            </w:r>
          </w:p>
        </w:tc>
      </w:tr>
      <w:tr w:rsidR="003820DF" w:rsidRPr="000767B1" w14:paraId="577700A1" w14:textId="77777777" w:rsidTr="00DA64E0">
        <w:tc>
          <w:tcPr>
            <w:tcW w:w="366" w:type="pct"/>
            <w:shd w:val="clear" w:color="auto" w:fill="auto"/>
          </w:tcPr>
          <w:p w14:paraId="5ED2294B" w14:textId="77777777" w:rsidR="003820DF" w:rsidRPr="000767B1" w:rsidRDefault="003820DF" w:rsidP="007D6BBA">
            <w:pPr>
              <w:numPr>
                <w:ilvl w:val="0"/>
                <w:numId w:val="2"/>
              </w:numPr>
              <w:tabs>
                <w:tab w:val="left" w:pos="1701"/>
              </w:tabs>
              <w:jc w:val="center"/>
              <w:rPr>
                <w:szCs w:val="22"/>
              </w:rPr>
            </w:pPr>
          </w:p>
        </w:tc>
        <w:tc>
          <w:tcPr>
            <w:tcW w:w="1840" w:type="pct"/>
            <w:shd w:val="clear" w:color="auto" w:fill="auto"/>
          </w:tcPr>
          <w:p w14:paraId="3F86FF4F" w14:textId="403E1584" w:rsidR="003820DF" w:rsidRPr="000767B1" w:rsidRDefault="0062155E" w:rsidP="002C35DB">
            <w:pPr>
              <w:rPr>
                <w:szCs w:val="24"/>
              </w:rPr>
            </w:pPr>
            <w:r w:rsidRPr="000767B1">
              <w:rPr>
                <w:szCs w:val="24"/>
              </w:rPr>
              <w:t xml:space="preserve">Nešiojamasis kompiuteris </w:t>
            </w:r>
            <w:r w:rsidRPr="000767B1">
              <w:rPr>
                <w:i/>
                <w:szCs w:val="24"/>
              </w:rPr>
              <w:t>HP Probook 470 G5, i5-8250U 4+4GB RAM</w:t>
            </w:r>
            <w:r w:rsidRPr="000767B1">
              <w:rPr>
                <w:szCs w:val="24"/>
              </w:rPr>
              <w:t xml:space="preserve">, optinė pelė </w:t>
            </w:r>
            <w:r w:rsidRPr="000767B1">
              <w:rPr>
                <w:i/>
                <w:szCs w:val="24"/>
              </w:rPr>
              <w:t>HP</w:t>
            </w:r>
          </w:p>
        </w:tc>
        <w:tc>
          <w:tcPr>
            <w:tcW w:w="957" w:type="pct"/>
            <w:shd w:val="clear" w:color="auto" w:fill="auto"/>
          </w:tcPr>
          <w:p w14:paraId="38FD5B1B" w14:textId="0CF882B6" w:rsidR="003820DF" w:rsidRPr="000767B1" w:rsidRDefault="0062155E" w:rsidP="002C35DB">
            <w:pPr>
              <w:tabs>
                <w:tab w:val="left" w:leader="underscore" w:pos="1701"/>
              </w:tabs>
              <w:jc w:val="center"/>
              <w:rPr>
                <w:szCs w:val="22"/>
              </w:rPr>
            </w:pPr>
            <w:r w:rsidRPr="000767B1">
              <w:rPr>
                <w:szCs w:val="22"/>
              </w:rPr>
              <w:t>0114139842–0114139856</w:t>
            </w:r>
          </w:p>
        </w:tc>
        <w:tc>
          <w:tcPr>
            <w:tcW w:w="515" w:type="pct"/>
            <w:shd w:val="clear" w:color="auto" w:fill="auto"/>
          </w:tcPr>
          <w:p w14:paraId="6A9CF9BE" w14:textId="2D9BCF78" w:rsidR="003820DF" w:rsidRPr="000767B1" w:rsidRDefault="0062155E" w:rsidP="002C35DB">
            <w:pPr>
              <w:tabs>
                <w:tab w:val="left" w:leader="underscore" w:pos="1701"/>
              </w:tabs>
              <w:jc w:val="center"/>
              <w:rPr>
                <w:szCs w:val="22"/>
              </w:rPr>
            </w:pPr>
            <w:r w:rsidRPr="000767B1">
              <w:rPr>
                <w:szCs w:val="22"/>
              </w:rPr>
              <w:t>15</w:t>
            </w:r>
          </w:p>
        </w:tc>
        <w:tc>
          <w:tcPr>
            <w:tcW w:w="589" w:type="pct"/>
            <w:shd w:val="clear" w:color="auto" w:fill="auto"/>
          </w:tcPr>
          <w:p w14:paraId="2325CD2F" w14:textId="4D72FCE5" w:rsidR="003820DF" w:rsidRPr="000767B1" w:rsidRDefault="0062155E" w:rsidP="002C35DB">
            <w:pPr>
              <w:tabs>
                <w:tab w:val="left" w:leader="underscore" w:pos="1701"/>
              </w:tabs>
              <w:jc w:val="center"/>
              <w:rPr>
                <w:szCs w:val="24"/>
              </w:rPr>
            </w:pPr>
            <w:r w:rsidRPr="000767B1">
              <w:rPr>
                <w:szCs w:val="24"/>
              </w:rPr>
              <w:t>851,84</w:t>
            </w:r>
          </w:p>
        </w:tc>
        <w:tc>
          <w:tcPr>
            <w:tcW w:w="733" w:type="pct"/>
            <w:shd w:val="clear" w:color="auto" w:fill="auto"/>
          </w:tcPr>
          <w:p w14:paraId="7C3D51C6" w14:textId="73ADA33B" w:rsidR="003820DF" w:rsidRPr="000767B1" w:rsidRDefault="00420BD8" w:rsidP="002C35DB">
            <w:pPr>
              <w:spacing w:line="360" w:lineRule="auto"/>
              <w:jc w:val="center"/>
              <w:rPr>
                <w:szCs w:val="24"/>
              </w:rPr>
            </w:pPr>
            <w:r w:rsidRPr="000767B1">
              <w:rPr>
                <w:szCs w:val="24"/>
              </w:rPr>
              <w:t>12</w:t>
            </w:r>
            <w:r w:rsidR="006062B3" w:rsidRPr="000767B1">
              <w:rPr>
                <w:szCs w:val="24"/>
              </w:rPr>
              <w:t xml:space="preserve"> </w:t>
            </w:r>
            <w:r w:rsidRPr="000767B1">
              <w:rPr>
                <w:szCs w:val="24"/>
              </w:rPr>
              <w:t>777,60</w:t>
            </w:r>
          </w:p>
        </w:tc>
      </w:tr>
      <w:tr w:rsidR="003820DF" w:rsidRPr="000767B1" w14:paraId="4468FA6F" w14:textId="77777777" w:rsidTr="00DA64E0">
        <w:tc>
          <w:tcPr>
            <w:tcW w:w="366" w:type="pct"/>
            <w:shd w:val="clear" w:color="auto" w:fill="auto"/>
          </w:tcPr>
          <w:p w14:paraId="64ECE3C2" w14:textId="77777777" w:rsidR="003820DF" w:rsidRPr="000767B1" w:rsidRDefault="003820DF" w:rsidP="007D6BBA">
            <w:pPr>
              <w:numPr>
                <w:ilvl w:val="0"/>
                <w:numId w:val="2"/>
              </w:numPr>
              <w:tabs>
                <w:tab w:val="left" w:pos="1701"/>
              </w:tabs>
              <w:jc w:val="center"/>
              <w:rPr>
                <w:szCs w:val="22"/>
              </w:rPr>
            </w:pPr>
          </w:p>
        </w:tc>
        <w:tc>
          <w:tcPr>
            <w:tcW w:w="1840" w:type="pct"/>
            <w:shd w:val="clear" w:color="auto" w:fill="auto"/>
          </w:tcPr>
          <w:p w14:paraId="6EEA8628" w14:textId="01CCF346" w:rsidR="003820DF" w:rsidRPr="000767B1" w:rsidRDefault="0062155E" w:rsidP="002C35DB">
            <w:pPr>
              <w:rPr>
                <w:szCs w:val="24"/>
              </w:rPr>
            </w:pPr>
            <w:r w:rsidRPr="000767B1">
              <w:rPr>
                <w:szCs w:val="24"/>
              </w:rPr>
              <w:t xml:space="preserve">Stacionarusis kompiuteris </w:t>
            </w:r>
            <w:r w:rsidRPr="000767B1">
              <w:rPr>
                <w:i/>
                <w:szCs w:val="24"/>
              </w:rPr>
              <w:t>HP 290 G2 MT 8GB/250GB SSD</w:t>
            </w:r>
            <w:r w:rsidR="008A786A" w:rsidRPr="000767B1">
              <w:rPr>
                <w:szCs w:val="24"/>
              </w:rPr>
              <w:t>,</w:t>
            </w:r>
            <w:r w:rsidR="008A786A" w:rsidRPr="000767B1">
              <w:rPr>
                <w:i/>
                <w:szCs w:val="24"/>
              </w:rPr>
              <w:t xml:space="preserve"> </w:t>
            </w:r>
            <w:r w:rsidRPr="000767B1">
              <w:rPr>
                <w:szCs w:val="24"/>
              </w:rPr>
              <w:t xml:space="preserve">monitorius </w:t>
            </w:r>
            <w:r w:rsidRPr="000767B1">
              <w:rPr>
                <w:i/>
                <w:szCs w:val="24"/>
              </w:rPr>
              <w:t>HP VH22</w:t>
            </w:r>
            <w:r w:rsidRPr="000767B1">
              <w:rPr>
                <w:szCs w:val="24"/>
              </w:rPr>
              <w:t>, klaviatūra, pelė (2 vnt. kompl.)</w:t>
            </w:r>
          </w:p>
        </w:tc>
        <w:tc>
          <w:tcPr>
            <w:tcW w:w="957" w:type="pct"/>
            <w:shd w:val="clear" w:color="auto" w:fill="auto"/>
          </w:tcPr>
          <w:p w14:paraId="36298FF6" w14:textId="0AB776EA" w:rsidR="003820DF" w:rsidRPr="000767B1" w:rsidRDefault="00B80B52" w:rsidP="002C35DB">
            <w:pPr>
              <w:tabs>
                <w:tab w:val="left" w:leader="underscore" w:pos="1701"/>
              </w:tabs>
              <w:jc w:val="center"/>
              <w:rPr>
                <w:szCs w:val="22"/>
              </w:rPr>
            </w:pPr>
            <w:r w:rsidRPr="000767B1">
              <w:rPr>
                <w:szCs w:val="22"/>
              </w:rPr>
              <w:t>0114143517–0114143526</w:t>
            </w:r>
          </w:p>
        </w:tc>
        <w:tc>
          <w:tcPr>
            <w:tcW w:w="515" w:type="pct"/>
            <w:shd w:val="clear" w:color="auto" w:fill="auto"/>
          </w:tcPr>
          <w:p w14:paraId="7384ABB4" w14:textId="7AB9BD16" w:rsidR="003820DF" w:rsidRPr="000767B1" w:rsidRDefault="00B80B52" w:rsidP="002C35DB">
            <w:pPr>
              <w:tabs>
                <w:tab w:val="left" w:leader="underscore" w:pos="1701"/>
              </w:tabs>
              <w:jc w:val="center"/>
              <w:rPr>
                <w:szCs w:val="22"/>
              </w:rPr>
            </w:pPr>
            <w:r w:rsidRPr="000767B1">
              <w:rPr>
                <w:szCs w:val="22"/>
              </w:rPr>
              <w:t>10</w:t>
            </w:r>
          </w:p>
        </w:tc>
        <w:tc>
          <w:tcPr>
            <w:tcW w:w="589" w:type="pct"/>
            <w:shd w:val="clear" w:color="auto" w:fill="auto"/>
          </w:tcPr>
          <w:p w14:paraId="43BC0257" w14:textId="4297DFFD" w:rsidR="003820DF" w:rsidRPr="000767B1" w:rsidRDefault="00B80B52" w:rsidP="002C35DB">
            <w:pPr>
              <w:tabs>
                <w:tab w:val="left" w:leader="underscore" w:pos="1701"/>
              </w:tabs>
              <w:jc w:val="center"/>
              <w:rPr>
                <w:szCs w:val="24"/>
              </w:rPr>
            </w:pPr>
            <w:r w:rsidRPr="000767B1">
              <w:rPr>
                <w:szCs w:val="24"/>
              </w:rPr>
              <w:t>842,16</w:t>
            </w:r>
          </w:p>
        </w:tc>
        <w:tc>
          <w:tcPr>
            <w:tcW w:w="733" w:type="pct"/>
            <w:shd w:val="clear" w:color="auto" w:fill="auto"/>
          </w:tcPr>
          <w:p w14:paraId="1EB29774" w14:textId="675BFFF3" w:rsidR="003820DF" w:rsidRPr="000767B1" w:rsidRDefault="00420BD8" w:rsidP="002C35DB">
            <w:pPr>
              <w:spacing w:line="360" w:lineRule="auto"/>
              <w:jc w:val="center"/>
              <w:rPr>
                <w:szCs w:val="24"/>
              </w:rPr>
            </w:pPr>
            <w:r w:rsidRPr="000767B1">
              <w:rPr>
                <w:szCs w:val="24"/>
              </w:rPr>
              <w:t>8</w:t>
            </w:r>
            <w:r w:rsidR="006062B3" w:rsidRPr="000767B1">
              <w:rPr>
                <w:szCs w:val="24"/>
              </w:rPr>
              <w:t xml:space="preserve"> </w:t>
            </w:r>
            <w:r w:rsidRPr="000767B1">
              <w:rPr>
                <w:szCs w:val="24"/>
              </w:rPr>
              <w:t>421,60</w:t>
            </w:r>
          </w:p>
        </w:tc>
      </w:tr>
      <w:tr w:rsidR="003820DF" w:rsidRPr="000767B1" w14:paraId="09966383" w14:textId="77777777" w:rsidTr="00DA64E0">
        <w:tc>
          <w:tcPr>
            <w:tcW w:w="366" w:type="pct"/>
            <w:shd w:val="clear" w:color="auto" w:fill="auto"/>
          </w:tcPr>
          <w:p w14:paraId="75D38290" w14:textId="77777777" w:rsidR="003820DF" w:rsidRPr="000767B1" w:rsidRDefault="003820DF" w:rsidP="007D6BBA">
            <w:pPr>
              <w:numPr>
                <w:ilvl w:val="0"/>
                <w:numId w:val="2"/>
              </w:numPr>
              <w:tabs>
                <w:tab w:val="left" w:pos="1701"/>
              </w:tabs>
              <w:jc w:val="center"/>
              <w:rPr>
                <w:szCs w:val="22"/>
              </w:rPr>
            </w:pPr>
          </w:p>
        </w:tc>
        <w:tc>
          <w:tcPr>
            <w:tcW w:w="1840" w:type="pct"/>
            <w:shd w:val="clear" w:color="auto" w:fill="auto"/>
          </w:tcPr>
          <w:p w14:paraId="4E44D57C" w14:textId="6671F021" w:rsidR="003820DF" w:rsidRPr="000767B1" w:rsidRDefault="00B80B52" w:rsidP="002C35DB">
            <w:pPr>
              <w:rPr>
                <w:szCs w:val="24"/>
              </w:rPr>
            </w:pPr>
            <w:r w:rsidRPr="000767B1">
              <w:rPr>
                <w:szCs w:val="24"/>
              </w:rPr>
              <w:t xml:space="preserve">Konferencinė įranga (projektorius </w:t>
            </w:r>
            <w:r w:rsidRPr="000767B1">
              <w:rPr>
                <w:i/>
                <w:szCs w:val="24"/>
              </w:rPr>
              <w:t>Epson EBX7</w:t>
            </w:r>
            <w:r w:rsidRPr="000767B1">
              <w:rPr>
                <w:szCs w:val="24"/>
              </w:rPr>
              <w:t xml:space="preserve">, nešiojamasis ekranas) </w:t>
            </w:r>
            <w:r w:rsidR="00A47ED9">
              <w:rPr>
                <w:szCs w:val="24"/>
              </w:rPr>
              <w:t>(</w:t>
            </w:r>
            <w:r w:rsidRPr="00A47ED9">
              <w:rPr>
                <w:szCs w:val="24"/>
              </w:rPr>
              <w:t xml:space="preserve">BMT </w:t>
            </w:r>
            <w:r w:rsidRPr="000767B1">
              <w:rPr>
                <w:szCs w:val="24"/>
              </w:rPr>
              <w:t>15</w:t>
            </w:r>
            <w:r w:rsidR="00430614">
              <w:rPr>
                <w:szCs w:val="24"/>
              </w:rPr>
              <w:t xml:space="preserve"> </w:t>
            </w:r>
            <w:r w:rsidRPr="000767B1">
              <w:rPr>
                <w:szCs w:val="24"/>
              </w:rPr>
              <w:t>%</w:t>
            </w:r>
            <w:r w:rsidR="00A47ED9">
              <w:rPr>
                <w:szCs w:val="24"/>
              </w:rPr>
              <w:t>)</w:t>
            </w:r>
          </w:p>
        </w:tc>
        <w:tc>
          <w:tcPr>
            <w:tcW w:w="957" w:type="pct"/>
            <w:shd w:val="clear" w:color="auto" w:fill="auto"/>
          </w:tcPr>
          <w:p w14:paraId="41BEC399" w14:textId="795C3979" w:rsidR="003820DF" w:rsidRPr="000767B1" w:rsidRDefault="00B80B52" w:rsidP="002C35DB">
            <w:pPr>
              <w:tabs>
                <w:tab w:val="left" w:leader="underscore" w:pos="1701"/>
              </w:tabs>
              <w:jc w:val="center"/>
              <w:rPr>
                <w:szCs w:val="22"/>
              </w:rPr>
            </w:pPr>
            <w:r w:rsidRPr="000767B1">
              <w:rPr>
                <w:szCs w:val="22"/>
              </w:rPr>
              <w:t>0141025–0141026</w:t>
            </w:r>
          </w:p>
        </w:tc>
        <w:tc>
          <w:tcPr>
            <w:tcW w:w="515" w:type="pct"/>
            <w:shd w:val="clear" w:color="auto" w:fill="auto"/>
          </w:tcPr>
          <w:p w14:paraId="4E629E58" w14:textId="6EEA2820" w:rsidR="003820DF" w:rsidRPr="000767B1" w:rsidRDefault="00EB2319" w:rsidP="002C35DB">
            <w:pPr>
              <w:tabs>
                <w:tab w:val="left" w:leader="underscore" w:pos="1701"/>
              </w:tabs>
              <w:jc w:val="center"/>
              <w:rPr>
                <w:szCs w:val="22"/>
              </w:rPr>
            </w:pPr>
            <w:r w:rsidRPr="000767B1">
              <w:rPr>
                <w:szCs w:val="22"/>
              </w:rPr>
              <w:t>0</w:t>
            </w:r>
          </w:p>
        </w:tc>
        <w:tc>
          <w:tcPr>
            <w:tcW w:w="589" w:type="pct"/>
            <w:shd w:val="clear" w:color="auto" w:fill="auto"/>
          </w:tcPr>
          <w:p w14:paraId="38618709" w14:textId="46B647F1" w:rsidR="003820DF" w:rsidRPr="000767B1" w:rsidRDefault="00B80B52" w:rsidP="002C35DB">
            <w:pPr>
              <w:tabs>
                <w:tab w:val="left" w:leader="underscore" w:pos="1701"/>
              </w:tabs>
              <w:jc w:val="center"/>
              <w:rPr>
                <w:szCs w:val="24"/>
              </w:rPr>
            </w:pPr>
            <w:r w:rsidRPr="000767B1">
              <w:rPr>
                <w:szCs w:val="24"/>
              </w:rPr>
              <w:t>74,12</w:t>
            </w:r>
          </w:p>
        </w:tc>
        <w:tc>
          <w:tcPr>
            <w:tcW w:w="733" w:type="pct"/>
            <w:shd w:val="clear" w:color="auto" w:fill="auto"/>
          </w:tcPr>
          <w:p w14:paraId="108641C9" w14:textId="59F2C490" w:rsidR="003820DF" w:rsidRPr="000767B1" w:rsidRDefault="00B80B52" w:rsidP="002C35DB">
            <w:pPr>
              <w:spacing w:line="360" w:lineRule="auto"/>
              <w:jc w:val="center"/>
              <w:rPr>
                <w:szCs w:val="24"/>
              </w:rPr>
            </w:pPr>
            <w:r w:rsidRPr="000767B1">
              <w:rPr>
                <w:szCs w:val="24"/>
              </w:rPr>
              <w:t>148,24</w:t>
            </w:r>
          </w:p>
        </w:tc>
      </w:tr>
      <w:tr w:rsidR="00B80B52" w:rsidRPr="000767B1" w14:paraId="570A66A3" w14:textId="77777777" w:rsidTr="00DA64E0">
        <w:tc>
          <w:tcPr>
            <w:tcW w:w="366" w:type="pct"/>
            <w:shd w:val="clear" w:color="auto" w:fill="auto"/>
          </w:tcPr>
          <w:p w14:paraId="65FE322B" w14:textId="77777777" w:rsidR="00B80B52" w:rsidRPr="000767B1" w:rsidRDefault="00B80B52" w:rsidP="007D6BBA">
            <w:pPr>
              <w:numPr>
                <w:ilvl w:val="0"/>
                <w:numId w:val="2"/>
              </w:numPr>
              <w:tabs>
                <w:tab w:val="left" w:pos="1701"/>
              </w:tabs>
              <w:jc w:val="center"/>
              <w:rPr>
                <w:szCs w:val="22"/>
              </w:rPr>
            </w:pPr>
          </w:p>
        </w:tc>
        <w:tc>
          <w:tcPr>
            <w:tcW w:w="1840" w:type="pct"/>
            <w:shd w:val="clear" w:color="auto" w:fill="auto"/>
          </w:tcPr>
          <w:p w14:paraId="63D77C5A" w14:textId="4D6B89D7" w:rsidR="00B80B52" w:rsidRPr="000767B1" w:rsidRDefault="00B80B52" w:rsidP="002C35DB">
            <w:pPr>
              <w:rPr>
                <w:szCs w:val="24"/>
              </w:rPr>
            </w:pPr>
            <w:r w:rsidRPr="000767B1">
              <w:rPr>
                <w:szCs w:val="24"/>
              </w:rPr>
              <w:t xml:space="preserve">Konferencinė įranga (projektorius </w:t>
            </w:r>
            <w:r w:rsidRPr="000767B1">
              <w:rPr>
                <w:i/>
                <w:szCs w:val="24"/>
              </w:rPr>
              <w:t>Epson EBX7</w:t>
            </w:r>
            <w:r w:rsidRPr="000767B1">
              <w:rPr>
                <w:szCs w:val="24"/>
              </w:rPr>
              <w:t xml:space="preserve">, nešiojamasis ekranas) </w:t>
            </w:r>
            <w:r w:rsidR="00A47ED9">
              <w:rPr>
                <w:szCs w:val="24"/>
              </w:rPr>
              <w:t>(</w:t>
            </w:r>
            <w:r w:rsidRPr="00A47ED9">
              <w:rPr>
                <w:szCs w:val="24"/>
              </w:rPr>
              <w:t xml:space="preserve">BMT </w:t>
            </w:r>
            <w:r w:rsidRPr="000767B1">
              <w:rPr>
                <w:szCs w:val="24"/>
              </w:rPr>
              <w:t>85</w:t>
            </w:r>
            <w:r w:rsidR="008A786A" w:rsidRPr="000767B1">
              <w:rPr>
                <w:szCs w:val="24"/>
              </w:rPr>
              <w:t xml:space="preserve"> </w:t>
            </w:r>
            <w:r w:rsidRPr="000767B1">
              <w:rPr>
                <w:szCs w:val="24"/>
              </w:rPr>
              <w:t>%</w:t>
            </w:r>
            <w:r w:rsidR="00A47ED9">
              <w:rPr>
                <w:szCs w:val="24"/>
              </w:rPr>
              <w:t>)</w:t>
            </w:r>
          </w:p>
        </w:tc>
        <w:tc>
          <w:tcPr>
            <w:tcW w:w="957" w:type="pct"/>
            <w:shd w:val="clear" w:color="auto" w:fill="auto"/>
          </w:tcPr>
          <w:p w14:paraId="5CCA75A4" w14:textId="7AC3D373" w:rsidR="00B80B52" w:rsidRPr="000767B1" w:rsidRDefault="00B80B52" w:rsidP="002C35DB">
            <w:pPr>
              <w:tabs>
                <w:tab w:val="left" w:leader="underscore" w:pos="1701"/>
              </w:tabs>
              <w:jc w:val="center"/>
              <w:rPr>
                <w:szCs w:val="22"/>
              </w:rPr>
            </w:pPr>
            <w:r w:rsidRPr="000767B1">
              <w:rPr>
                <w:szCs w:val="22"/>
              </w:rPr>
              <w:t>0141025–0141026</w:t>
            </w:r>
          </w:p>
        </w:tc>
        <w:tc>
          <w:tcPr>
            <w:tcW w:w="515" w:type="pct"/>
            <w:shd w:val="clear" w:color="auto" w:fill="auto"/>
          </w:tcPr>
          <w:p w14:paraId="5E0FF276" w14:textId="5B9D9261" w:rsidR="00B80B52" w:rsidRPr="000767B1" w:rsidRDefault="00B80B52" w:rsidP="002C35DB">
            <w:pPr>
              <w:tabs>
                <w:tab w:val="left" w:leader="underscore" w:pos="1701"/>
              </w:tabs>
              <w:jc w:val="center"/>
              <w:rPr>
                <w:szCs w:val="22"/>
              </w:rPr>
            </w:pPr>
            <w:r w:rsidRPr="000767B1">
              <w:rPr>
                <w:szCs w:val="22"/>
              </w:rPr>
              <w:t>2</w:t>
            </w:r>
          </w:p>
        </w:tc>
        <w:tc>
          <w:tcPr>
            <w:tcW w:w="589" w:type="pct"/>
            <w:shd w:val="clear" w:color="auto" w:fill="auto"/>
          </w:tcPr>
          <w:p w14:paraId="24D58990" w14:textId="47056D74" w:rsidR="00B80B52" w:rsidRPr="000767B1" w:rsidRDefault="00B80B52" w:rsidP="002C35DB">
            <w:pPr>
              <w:tabs>
                <w:tab w:val="left" w:leader="underscore" w:pos="1701"/>
              </w:tabs>
              <w:jc w:val="center"/>
              <w:rPr>
                <w:szCs w:val="24"/>
              </w:rPr>
            </w:pPr>
            <w:r w:rsidRPr="000767B1">
              <w:rPr>
                <w:szCs w:val="24"/>
              </w:rPr>
              <w:t>420,00</w:t>
            </w:r>
          </w:p>
        </w:tc>
        <w:tc>
          <w:tcPr>
            <w:tcW w:w="733" w:type="pct"/>
            <w:shd w:val="clear" w:color="auto" w:fill="auto"/>
          </w:tcPr>
          <w:p w14:paraId="2F0B13FC" w14:textId="3644C94B" w:rsidR="00B80B52" w:rsidRPr="000767B1" w:rsidRDefault="00B80B52" w:rsidP="002C35DB">
            <w:pPr>
              <w:spacing w:line="360" w:lineRule="auto"/>
              <w:jc w:val="center"/>
              <w:rPr>
                <w:szCs w:val="24"/>
              </w:rPr>
            </w:pPr>
            <w:r w:rsidRPr="000767B1">
              <w:rPr>
                <w:szCs w:val="24"/>
              </w:rPr>
              <w:t>840,00</w:t>
            </w:r>
          </w:p>
        </w:tc>
      </w:tr>
      <w:tr w:rsidR="00B80B52" w:rsidRPr="000767B1" w14:paraId="5CB5F5D8" w14:textId="77777777" w:rsidTr="00DA64E0">
        <w:tc>
          <w:tcPr>
            <w:tcW w:w="366" w:type="pct"/>
            <w:shd w:val="clear" w:color="auto" w:fill="auto"/>
          </w:tcPr>
          <w:p w14:paraId="5DC08ECA" w14:textId="77777777" w:rsidR="00B80B52" w:rsidRPr="000767B1" w:rsidRDefault="00B80B52" w:rsidP="007D6BBA">
            <w:pPr>
              <w:numPr>
                <w:ilvl w:val="0"/>
                <w:numId w:val="2"/>
              </w:numPr>
              <w:tabs>
                <w:tab w:val="left" w:pos="1701"/>
              </w:tabs>
              <w:jc w:val="center"/>
              <w:rPr>
                <w:szCs w:val="22"/>
              </w:rPr>
            </w:pPr>
          </w:p>
        </w:tc>
        <w:tc>
          <w:tcPr>
            <w:tcW w:w="1840" w:type="pct"/>
            <w:shd w:val="clear" w:color="auto" w:fill="auto"/>
          </w:tcPr>
          <w:p w14:paraId="3F32D3B8" w14:textId="791D2407" w:rsidR="00B80B52" w:rsidRPr="000767B1" w:rsidRDefault="00B80B52" w:rsidP="002C35DB">
            <w:pPr>
              <w:rPr>
                <w:szCs w:val="24"/>
              </w:rPr>
            </w:pPr>
            <w:r w:rsidRPr="000767B1">
              <w:rPr>
                <w:szCs w:val="24"/>
              </w:rPr>
              <w:t>FM sistemos imtuvas</w:t>
            </w:r>
            <w:r w:rsidR="00A47ED9">
              <w:rPr>
                <w:szCs w:val="24"/>
              </w:rPr>
              <w:t xml:space="preserve"> </w:t>
            </w:r>
            <w:r w:rsidR="00A47ED9" w:rsidRPr="000767B1">
              <w:rPr>
                <w:i/>
                <w:szCs w:val="24"/>
              </w:rPr>
              <w:t>Audio Domino Classic</w:t>
            </w:r>
          </w:p>
        </w:tc>
        <w:tc>
          <w:tcPr>
            <w:tcW w:w="957" w:type="pct"/>
            <w:shd w:val="clear" w:color="auto" w:fill="auto"/>
          </w:tcPr>
          <w:p w14:paraId="1BF108BF" w14:textId="53977E74" w:rsidR="00B80B52" w:rsidRPr="000767B1" w:rsidRDefault="00B80B52" w:rsidP="002C35DB">
            <w:pPr>
              <w:tabs>
                <w:tab w:val="left" w:leader="underscore" w:pos="1701"/>
              </w:tabs>
              <w:jc w:val="center"/>
              <w:rPr>
                <w:szCs w:val="22"/>
              </w:rPr>
            </w:pPr>
            <w:r w:rsidRPr="000767B1">
              <w:rPr>
                <w:szCs w:val="22"/>
              </w:rPr>
              <w:t>016447–016464</w:t>
            </w:r>
          </w:p>
        </w:tc>
        <w:tc>
          <w:tcPr>
            <w:tcW w:w="515" w:type="pct"/>
            <w:shd w:val="clear" w:color="auto" w:fill="auto"/>
          </w:tcPr>
          <w:p w14:paraId="08E94522" w14:textId="6C8824E1" w:rsidR="00B80B52" w:rsidRPr="000767B1" w:rsidRDefault="00B80B52" w:rsidP="002C35DB">
            <w:pPr>
              <w:tabs>
                <w:tab w:val="left" w:leader="underscore" w:pos="1701"/>
              </w:tabs>
              <w:jc w:val="center"/>
              <w:rPr>
                <w:szCs w:val="22"/>
              </w:rPr>
            </w:pPr>
            <w:r w:rsidRPr="000767B1">
              <w:rPr>
                <w:szCs w:val="22"/>
              </w:rPr>
              <w:t>18</w:t>
            </w:r>
          </w:p>
        </w:tc>
        <w:tc>
          <w:tcPr>
            <w:tcW w:w="589" w:type="pct"/>
            <w:shd w:val="clear" w:color="auto" w:fill="auto"/>
          </w:tcPr>
          <w:p w14:paraId="780DD03C" w14:textId="3DFBC606" w:rsidR="00B80B52" w:rsidRPr="000767B1" w:rsidRDefault="00B80B52" w:rsidP="002C35DB">
            <w:pPr>
              <w:tabs>
                <w:tab w:val="left" w:leader="underscore" w:pos="1701"/>
              </w:tabs>
              <w:jc w:val="center"/>
              <w:rPr>
                <w:szCs w:val="24"/>
              </w:rPr>
            </w:pPr>
            <w:r w:rsidRPr="000767B1">
              <w:rPr>
                <w:szCs w:val="24"/>
              </w:rPr>
              <w:t>273,69</w:t>
            </w:r>
          </w:p>
        </w:tc>
        <w:tc>
          <w:tcPr>
            <w:tcW w:w="733" w:type="pct"/>
            <w:shd w:val="clear" w:color="auto" w:fill="auto"/>
          </w:tcPr>
          <w:p w14:paraId="44FA986A" w14:textId="4F76EE4F" w:rsidR="00B80B52" w:rsidRPr="000767B1" w:rsidRDefault="00420BD8" w:rsidP="002C35DB">
            <w:pPr>
              <w:spacing w:line="360" w:lineRule="auto"/>
              <w:jc w:val="center"/>
              <w:rPr>
                <w:szCs w:val="24"/>
              </w:rPr>
            </w:pPr>
            <w:r w:rsidRPr="000767B1">
              <w:rPr>
                <w:szCs w:val="24"/>
              </w:rPr>
              <w:t>4</w:t>
            </w:r>
            <w:r w:rsidR="006062B3" w:rsidRPr="000767B1">
              <w:rPr>
                <w:szCs w:val="24"/>
              </w:rPr>
              <w:t xml:space="preserve"> </w:t>
            </w:r>
            <w:r w:rsidRPr="000767B1">
              <w:rPr>
                <w:szCs w:val="24"/>
              </w:rPr>
              <w:t>926,42</w:t>
            </w:r>
          </w:p>
        </w:tc>
      </w:tr>
      <w:tr w:rsidR="00B80B52" w:rsidRPr="000767B1" w14:paraId="10F2D5A2" w14:textId="77777777" w:rsidTr="00DA64E0">
        <w:tc>
          <w:tcPr>
            <w:tcW w:w="366" w:type="pct"/>
            <w:shd w:val="clear" w:color="auto" w:fill="auto"/>
          </w:tcPr>
          <w:p w14:paraId="3466E388" w14:textId="77777777" w:rsidR="00B80B52" w:rsidRPr="000767B1" w:rsidRDefault="00B80B52" w:rsidP="007D6BBA">
            <w:pPr>
              <w:numPr>
                <w:ilvl w:val="0"/>
                <w:numId w:val="2"/>
              </w:numPr>
              <w:tabs>
                <w:tab w:val="left" w:pos="1701"/>
              </w:tabs>
              <w:jc w:val="center"/>
              <w:rPr>
                <w:szCs w:val="22"/>
              </w:rPr>
            </w:pPr>
          </w:p>
        </w:tc>
        <w:tc>
          <w:tcPr>
            <w:tcW w:w="1840" w:type="pct"/>
            <w:shd w:val="clear" w:color="auto" w:fill="auto"/>
          </w:tcPr>
          <w:p w14:paraId="6A33952C" w14:textId="49EEBE17" w:rsidR="00B80B52" w:rsidRPr="000767B1" w:rsidRDefault="00B80B52" w:rsidP="002C35DB">
            <w:pPr>
              <w:rPr>
                <w:szCs w:val="24"/>
              </w:rPr>
            </w:pPr>
            <w:r w:rsidRPr="000767B1">
              <w:rPr>
                <w:szCs w:val="24"/>
              </w:rPr>
              <w:t>FM sistemos siųstuvas</w:t>
            </w:r>
            <w:r w:rsidR="00A47ED9">
              <w:rPr>
                <w:szCs w:val="24"/>
              </w:rPr>
              <w:t xml:space="preserve"> </w:t>
            </w:r>
            <w:r w:rsidR="00A47ED9" w:rsidRPr="000767B1">
              <w:rPr>
                <w:i/>
                <w:szCs w:val="24"/>
              </w:rPr>
              <w:t>Audio Domino Classic</w:t>
            </w:r>
          </w:p>
        </w:tc>
        <w:tc>
          <w:tcPr>
            <w:tcW w:w="957" w:type="pct"/>
            <w:shd w:val="clear" w:color="auto" w:fill="auto"/>
          </w:tcPr>
          <w:p w14:paraId="57EE9EBC" w14:textId="6D7D70A3" w:rsidR="00B80B52" w:rsidRPr="000767B1" w:rsidRDefault="009F0DA5" w:rsidP="002C35DB">
            <w:pPr>
              <w:tabs>
                <w:tab w:val="left" w:leader="underscore" w:pos="1701"/>
              </w:tabs>
              <w:jc w:val="center"/>
              <w:rPr>
                <w:szCs w:val="22"/>
              </w:rPr>
            </w:pPr>
            <w:r w:rsidRPr="000767B1">
              <w:rPr>
                <w:szCs w:val="22"/>
              </w:rPr>
              <w:t>016364–016365</w:t>
            </w:r>
          </w:p>
        </w:tc>
        <w:tc>
          <w:tcPr>
            <w:tcW w:w="515" w:type="pct"/>
            <w:shd w:val="clear" w:color="auto" w:fill="auto"/>
          </w:tcPr>
          <w:p w14:paraId="784C85C2" w14:textId="69161A44" w:rsidR="00B80B52" w:rsidRPr="000767B1" w:rsidRDefault="009F0DA5" w:rsidP="002C35DB">
            <w:pPr>
              <w:tabs>
                <w:tab w:val="left" w:leader="underscore" w:pos="1701"/>
              </w:tabs>
              <w:jc w:val="center"/>
              <w:rPr>
                <w:szCs w:val="22"/>
              </w:rPr>
            </w:pPr>
            <w:r w:rsidRPr="000767B1">
              <w:rPr>
                <w:szCs w:val="22"/>
              </w:rPr>
              <w:t>2</w:t>
            </w:r>
          </w:p>
        </w:tc>
        <w:tc>
          <w:tcPr>
            <w:tcW w:w="589" w:type="pct"/>
            <w:shd w:val="clear" w:color="auto" w:fill="auto"/>
          </w:tcPr>
          <w:p w14:paraId="2AB46029" w14:textId="7FB66BAB" w:rsidR="00B80B52" w:rsidRPr="000767B1" w:rsidRDefault="009F0DA5" w:rsidP="002C35DB">
            <w:pPr>
              <w:tabs>
                <w:tab w:val="left" w:leader="underscore" w:pos="1701"/>
              </w:tabs>
              <w:jc w:val="center"/>
              <w:rPr>
                <w:szCs w:val="24"/>
              </w:rPr>
            </w:pPr>
            <w:r w:rsidRPr="000767B1">
              <w:rPr>
                <w:szCs w:val="24"/>
              </w:rPr>
              <w:t>243,28</w:t>
            </w:r>
          </w:p>
        </w:tc>
        <w:tc>
          <w:tcPr>
            <w:tcW w:w="733" w:type="pct"/>
            <w:shd w:val="clear" w:color="auto" w:fill="auto"/>
          </w:tcPr>
          <w:p w14:paraId="64D9C1F6" w14:textId="144D7B0E" w:rsidR="00B80B52" w:rsidRPr="000767B1" w:rsidRDefault="009F0DA5" w:rsidP="002C35DB">
            <w:pPr>
              <w:spacing w:line="360" w:lineRule="auto"/>
              <w:jc w:val="center"/>
              <w:rPr>
                <w:szCs w:val="24"/>
              </w:rPr>
            </w:pPr>
            <w:r w:rsidRPr="000767B1">
              <w:rPr>
                <w:szCs w:val="24"/>
              </w:rPr>
              <w:t>486,56</w:t>
            </w:r>
          </w:p>
        </w:tc>
      </w:tr>
      <w:tr w:rsidR="009F0DA5" w:rsidRPr="000767B1" w14:paraId="7B6DB0CB" w14:textId="77777777" w:rsidTr="00DA64E0">
        <w:tc>
          <w:tcPr>
            <w:tcW w:w="366" w:type="pct"/>
            <w:shd w:val="clear" w:color="auto" w:fill="auto"/>
          </w:tcPr>
          <w:p w14:paraId="055C7AD6" w14:textId="77777777" w:rsidR="009F0DA5" w:rsidRPr="000767B1" w:rsidRDefault="009F0DA5" w:rsidP="007D6BBA">
            <w:pPr>
              <w:numPr>
                <w:ilvl w:val="0"/>
                <w:numId w:val="2"/>
              </w:numPr>
              <w:tabs>
                <w:tab w:val="left" w:pos="1701"/>
              </w:tabs>
              <w:jc w:val="center"/>
              <w:rPr>
                <w:szCs w:val="22"/>
              </w:rPr>
            </w:pPr>
          </w:p>
        </w:tc>
        <w:tc>
          <w:tcPr>
            <w:tcW w:w="1840" w:type="pct"/>
            <w:shd w:val="clear" w:color="auto" w:fill="auto"/>
          </w:tcPr>
          <w:p w14:paraId="47E11B44" w14:textId="0C44F79A" w:rsidR="009F0DA5" w:rsidRPr="000767B1" w:rsidRDefault="009F0DA5" w:rsidP="002C35DB">
            <w:pPr>
              <w:rPr>
                <w:szCs w:val="24"/>
              </w:rPr>
            </w:pPr>
            <w:r w:rsidRPr="000767B1">
              <w:rPr>
                <w:szCs w:val="24"/>
              </w:rPr>
              <w:t>Nešiojamasis kompiuteris su programine įranga</w:t>
            </w:r>
          </w:p>
        </w:tc>
        <w:tc>
          <w:tcPr>
            <w:tcW w:w="957" w:type="pct"/>
            <w:shd w:val="clear" w:color="auto" w:fill="auto"/>
          </w:tcPr>
          <w:p w14:paraId="21DFCA09" w14:textId="4CDB7695" w:rsidR="009F0DA5" w:rsidRPr="000767B1" w:rsidRDefault="009F0DA5" w:rsidP="002C35DB">
            <w:pPr>
              <w:tabs>
                <w:tab w:val="left" w:leader="underscore" w:pos="1701"/>
              </w:tabs>
              <w:jc w:val="center"/>
              <w:rPr>
                <w:szCs w:val="22"/>
              </w:rPr>
            </w:pPr>
            <w:r w:rsidRPr="000767B1">
              <w:rPr>
                <w:szCs w:val="22"/>
              </w:rPr>
              <w:t>014111</w:t>
            </w:r>
          </w:p>
        </w:tc>
        <w:tc>
          <w:tcPr>
            <w:tcW w:w="515" w:type="pct"/>
            <w:shd w:val="clear" w:color="auto" w:fill="auto"/>
          </w:tcPr>
          <w:p w14:paraId="215675F1" w14:textId="6287EC63" w:rsidR="009F0DA5" w:rsidRPr="000767B1" w:rsidRDefault="009F0DA5" w:rsidP="002C35DB">
            <w:pPr>
              <w:tabs>
                <w:tab w:val="left" w:leader="underscore" w:pos="1701"/>
              </w:tabs>
              <w:jc w:val="center"/>
              <w:rPr>
                <w:szCs w:val="22"/>
              </w:rPr>
            </w:pPr>
            <w:r w:rsidRPr="000767B1">
              <w:rPr>
                <w:szCs w:val="22"/>
              </w:rPr>
              <w:t>1</w:t>
            </w:r>
          </w:p>
        </w:tc>
        <w:tc>
          <w:tcPr>
            <w:tcW w:w="589" w:type="pct"/>
            <w:shd w:val="clear" w:color="auto" w:fill="auto"/>
          </w:tcPr>
          <w:p w14:paraId="0CF75AA6" w14:textId="31E75E2A" w:rsidR="009F0DA5" w:rsidRPr="000767B1" w:rsidRDefault="009F0DA5" w:rsidP="002C35DB">
            <w:pPr>
              <w:tabs>
                <w:tab w:val="left" w:leader="underscore" w:pos="1701"/>
              </w:tabs>
              <w:jc w:val="center"/>
              <w:rPr>
                <w:szCs w:val="24"/>
              </w:rPr>
            </w:pPr>
            <w:r w:rsidRPr="000767B1">
              <w:rPr>
                <w:szCs w:val="24"/>
              </w:rPr>
              <w:t>1 346,08</w:t>
            </w:r>
          </w:p>
        </w:tc>
        <w:tc>
          <w:tcPr>
            <w:tcW w:w="733" w:type="pct"/>
            <w:shd w:val="clear" w:color="auto" w:fill="auto"/>
          </w:tcPr>
          <w:p w14:paraId="085D3959" w14:textId="20A12F28" w:rsidR="009F0DA5" w:rsidRPr="000767B1" w:rsidRDefault="00420BD8" w:rsidP="002C35DB">
            <w:pPr>
              <w:spacing w:line="360" w:lineRule="auto"/>
              <w:jc w:val="center"/>
              <w:rPr>
                <w:szCs w:val="24"/>
              </w:rPr>
            </w:pPr>
            <w:r w:rsidRPr="000767B1">
              <w:rPr>
                <w:szCs w:val="24"/>
              </w:rPr>
              <w:t>1</w:t>
            </w:r>
            <w:r w:rsidR="006062B3" w:rsidRPr="000767B1">
              <w:rPr>
                <w:szCs w:val="24"/>
              </w:rPr>
              <w:t xml:space="preserve"> </w:t>
            </w:r>
            <w:r w:rsidRPr="000767B1">
              <w:rPr>
                <w:szCs w:val="24"/>
              </w:rPr>
              <w:t>346,08</w:t>
            </w:r>
          </w:p>
        </w:tc>
      </w:tr>
      <w:tr w:rsidR="009F0DA5" w:rsidRPr="000767B1" w14:paraId="22F3C147" w14:textId="77777777" w:rsidTr="00DA64E0">
        <w:tc>
          <w:tcPr>
            <w:tcW w:w="366" w:type="pct"/>
            <w:shd w:val="clear" w:color="auto" w:fill="auto"/>
          </w:tcPr>
          <w:p w14:paraId="771E6094" w14:textId="77777777" w:rsidR="009F0DA5" w:rsidRPr="000767B1" w:rsidRDefault="009F0DA5" w:rsidP="007D6BBA">
            <w:pPr>
              <w:numPr>
                <w:ilvl w:val="0"/>
                <w:numId w:val="2"/>
              </w:numPr>
              <w:tabs>
                <w:tab w:val="left" w:pos="1701"/>
              </w:tabs>
              <w:jc w:val="center"/>
              <w:rPr>
                <w:szCs w:val="22"/>
              </w:rPr>
            </w:pPr>
          </w:p>
        </w:tc>
        <w:tc>
          <w:tcPr>
            <w:tcW w:w="1840" w:type="pct"/>
            <w:shd w:val="clear" w:color="auto" w:fill="auto"/>
          </w:tcPr>
          <w:p w14:paraId="636C02CD" w14:textId="1EF6F27C" w:rsidR="009F0DA5" w:rsidRPr="000767B1" w:rsidRDefault="009F0DA5" w:rsidP="002C35DB">
            <w:pPr>
              <w:rPr>
                <w:szCs w:val="24"/>
              </w:rPr>
            </w:pPr>
            <w:r w:rsidRPr="00A47ED9">
              <w:rPr>
                <w:szCs w:val="24"/>
              </w:rPr>
              <w:t>WISC-III LT</w:t>
            </w:r>
            <w:r w:rsidRPr="000767B1">
              <w:rPr>
                <w:szCs w:val="24"/>
              </w:rPr>
              <w:t xml:space="preserve"> metodika (projektas </w:t>
            </w:r>
            <w:r w:rsidRPr="000767B1">
              <w:rPr>
                <w:i/>
                <w:szCs w:val="24"/>
              </w:rPr>
              <w:t>005ES</w:t>
            </w:r>
            <w:r w:rsidRPr="000767B1">
              <w:rPr>
                <w:szCs w:val="24"/>
              </w:rPr>
              <w:t>)</w:t>
            </w:r>
          </w:p>
        </w:tc>
        <w:tc>
          <w:tcPr>
            <w:tcW w:w="957" w:type="pct"/>
            <w:shd w:val="clear" w:color="auto" w:fill="auto"/>
          </w:tcPr>
          <w:p w14:paraId="41B4682F" w14:textId="5F57E156" w:rsidR="009F0DA5" w:rsidRPr="000767B1" w:rsidRDefault="009F0DA5" w:rsidP="002C35DB">
            <w:pPr>
              <w:tabs>
                <w:tab w:val="left" w:leader="underscore" w:pos="1701"/>
              </w:tabs>
              <w:jc w:val="center"/>
              <w:rPr>
                <w:szCs w:val="22"/>
              </w:rPr>
            </w:pPr>
            <w:r w:rsidRPr="000767B1">
              <w:rPr>
                <w:szCs w:val="22"/>
              </w:rPr>
              <w:t>016156</w:t>
            </w:r>
          </w:p>
        </w:tc>
        <w:tc>
          <w:tcPr>
            <w:tcW w:w="515" w:type="pct"/>
            <w:shd w:val="clear" w:color="auto" w:fill="auto"/>
          </w:tcPr>
          <w:p w14:paraId="410DBAA0" w14:textId="496C7E80" w:rsidR="009F0DA5" w:rsidRPr="000767B1" w:rsidRDefault="009F0DA5" w:rsidP="002C35DB">
            <w:pPr>
              <w:tabs>
                <w:tab w:val="left" w:leader="underscore" w:pos="1701"/>
              </w:tabs>
              <w:jc w:val="center"/>
              <w:rPr>
                <w:szCs w:val="22"/>
              </w:rPr>
            </w:pPr>
            <w:r w:rsidRPr="000767B1">
              <w:rPr>
                <w:szCs w:val="22"/>
              </w:rPr>
              <w:t>1</w:t>
            </w:r>
          </w:p>
        </w:tc>
        <w:tc>
          <w:tcPr>
            <w:tcW w:w="589" w:type="pct"/>
            <w:shd w:val="clear" w:color="auto" w:fill="auto"/>
          </w:tcPr>
          <w:p w14:paraId="46BD6703" w14:textId="623DE1AB" w:rsidR="009F0DA5" w:rsidRPr="000767B1" w:rsidRDefault="009F0DA5" w:rsidP="002C35DB">
            <w:pPr>
              <w:tabs>
                <w:tab w:val="left" w:leader="underscore" w:pos="1701"/>
              </w:tabs>
              <w:jc w:val="center"/>
              <w:rPr>
                <w:szCs w:val="24"/>
              </w:rPr>
            </w:pPr>
            <w:r w:rsidRPr="000767B1">
              <w:rPr>
                <w:szCs w:val="24"/>
              </w:rPr>
              <w:t>434,43</w:t>
            </w:r>
          </w:p>
        </w:tc>
        <w:tc>
          <w:tcPr>
            <w:tcW w:w="733" w:type="pct"/>
            <w:shd w:val="clear" w:color="auto" w:fill="auto"/>
          </w:tcPr>
          <w:p w14:paraId="6B25C497" w14:textId="7B074FE8" w:rsidR="009F0DA5" w:rsidRPr="000767B1" w:rsidRDefault="009F0DA5" w:rsidP="002C35DB">
            <w:pPr>
              <w:spacing w:line="360" w:lineRule="auto"/>
              <w:jc w:val="center"/>
              <w:rPr>
                <w:szCs w:val="24"/>
              </w:rPr>
            </w:pPr>
            <w:r w:rsidRPr="000767B1">
              <w:rPr>
                <w:szCs w:val="24"/>
              </w:rPr>
              <w:t>434,43</w:t>
            </w:r>
          </w:p>
        </w:tc>
      </w:tr>
      <w:tr w:rsidR="009F0DA5" w:rsidRPr="000767B1" w14:paraId="51DCD1B3" w14:textId="77777777" w:rsidTr="00DA64E0">
        <w:tc>
          <w:tcPr>
            <w:tcW w:w="366" w:type="pct"/>
            <w:shd w:val="clear" w:color="auto" w:fill="auto"/>
          </w:tcPr>
          <w:p w14:paraId="5CC46976" w14:textId="77777777" w:rsidR="009F0DA5" w:rsidRPr="000767B1" w:rsidRDefault="009F0DA5" w:rsidP="007D6BBA">
            <w:pPr>
              <w:numPr>
                <w:ilvl w:val="0"/>
                <w:numId w:val="2"/>
              </w:numPr>
              <w:tabs>
                <w:tab w:val="left" w:pos="1701"/>
              </w:tabs>
              <w:jc w:val="center"/>
              <w:rPr>
                <w:szCs w:val="22"/>
              </w:rPr>
            </w:pPr>
          </w:p>
        </w:tc>
        <w:tc>
          <w:tcPr>
            <w:tcW w:w="1840" w:type="pct"/>
            <w:shd w:val="clear" w:color="auto" w:fill="auto"/>
          </w:tcPr>
          <w:p w14:paraId="760EB798" w14:textId="7F4AB1CB" w:rsidR="009F0DA5" w:rsidRPr="000767B1" w:rsidRDefault="009F0DA5" w:rsidP="002C35DB">
            <w:pPr>
              <w:rPr>
                <w:szCs w:val="24"/>
              </w:rPr>
            </w:pPr>
            <w:r w:rsidRPr="00A47ED9">
              <w:rPr>
                <w:szCs w:val="24"/>
              </w:rPr>
              <w:t>WAIS-III LT</w:t>
            </w:r>
            <w:r w:rsidRPr="000767B1">
              <w:rPr>
                <w:szCs w:val="24"/>
              </w:rPr>
              <w:t xml:space="preserve"> metodika (projektas </w:t>
            </w:r>
            <w:r w:rsidRPr="000767B1">
              <w:rPr>
                <w:i/>
                <w:szCs w:val="24"/>
              </w:rPr>
              <w:t>005ES</w:t>
            </w:r>
            <w:r w:rsidRPr="000767B1">
              <w:rPr>
                <w:szCs w:val="24"/>
              </w:rPr>
              <w:t>)</w:t>
            </w:r>
          </w:p>
        </w:tc>
        <w:tc>
          <w:tcPr>
            <w:tcW w:w="957" w:type="pct"/>
            <w:shd w:val="clear" w:color="auto" w:fill="auto"/>
          </w:tcPr>
          <w:p w14:paraId="36BBA831" w14:textId="77777777" w:rsidR="009F0DA5" w:rsidRPr="000767B1" w:rsidRDefault="009F0DA5" w:rsidP="002C35DB">
            <w:pPr>
              <w:tabs>
                <w:tab w:val="left" w:leader="underscore" w:pos="1701"/>
              </w:tabs>
              <w:jc w:val="center"/>
              <w:rPr>
                <w:szCs w:val="22"/>
              </w:rPr>
            </w:pPr>
            <w:r w:rsidRPr="000767B1">
              <w:rPr>
                <w:szCs w:val="22"/>
              </w:rPr>
              <w:t>016203</w:t>
            </w:r>
          </w:p>
          <w:p w14:paraId="2DA6395B" w14:textId="2A3C2E0F" w:rsidR="009F0DA5" w:rsidRPr="000767B1" w:rsidRDefault="009F0DA5" w:rsidP="0010137D">
            <w:pPr>
              <w:tabs>
                <w:tab w:val="left" w:leader="underscore" w:pos="1701"/>
              </w:tabs>
              <w:jc w:val="center"/>
              <w:rPr>
                <w:szCs w:val="22"/>
              </w:rPr>
            </w:pPr>
            <w:r w:rsidRPr="000767B1">
              <w:rPr>
                <w:szCs w:val="22"/>
              </w:rPr>
              <w:t>16172</w:t>
            </w:r>
          </w:p>
        </w:tc>
        <w:tc>
          <w:tcPr>
            <w:tcW w:w="515" w:type="pct"/>
            <w:shd w:val="clear" w:color="auto" w:fill="auto"/>
          </w:tcPr>
          <w:p w14:paraId="5CF32AB4" w14:textId="5D693DFD" w:rsidR="009F0DA5" w:rsidRPr="000767B1" w:rsidRDefault="0010137D" w:rsidP="002C35DB">
            <w:pPr>
              <w:tabs>
                <w:tab w:val="left" w:leader="underscore" w:pos="1701"/>
              </w:tabs>
              <w:jc w:val="center"/>
              <w:rPr>
                <w:szCs w:val="22"/>
              </w:rPr>
            </w:pPr>
            <w:r w:rsidRPr="000767B1">
              <w:rPr>
                <w:szCs w:val="22"/>
              </w:rPr>
              <w:t>2</w:t>
            </w:r>
          </w:p>
        </w:tc>
        <w:tc>
          <w:tcPr>
            <w:tcW w:w="589" w:type="pct"/>
            <w:shd w:val="clear" w:color="auto" w:fill="auto"/>
          </w:tcPr>
          <w:p w14:paraId="77BA22A4" w14:textId="5E5F7D3E" w:rsidR="009F0DA5" w:rsidRPr="000767B1" w:rsidRDefault="009F0DA5" w:rsidP="002C35DB">
            <w:pPr>
              <w:tabs>
                <w:tab w:val="left" w:leader="underscore" w:pos="1701"/>
              </w:tabs>
              <w:jc w:val="center"/>
              <w:rPr>
                <w:szCs w:val="24"/>
              </w:rPr>
            </w:pPr>
            <w:r w:rsidRPr="000767B1">
              <w:rPr>
                <w:szCs w:val="24"/>
              </w:rPr>
              <w:t>666,13</w:t>
            </w:r>
          </w:p>
        </w:tc>
        <w:tc>
          <w:tcPr>
            <w:tcW w:w="733" w:type="pct"/>
            <w:shd w:val="clear" w:color="auto" w:fill="auto"/>
          </w:tcPr>
          <w:p w14:paraId="3ACFD2F5" w14:textId="629ADEEE" w:rsidR="009F0DA5" w:rsidRPr="000767B1" w:rsidRDefault="0010137D" w:rsidP="002C35DB">
            <w:pPr>
              <w:spacing w:line="360" w:lineRule="auto"/>
              <w:jc w:val="center"/>
              <w:rPr>
                <w:szCs w:val="24"/>
              </w:rPr>
            </w:pPr>
            <w:r w:rsidRPr="000767B1">
              <w:rPr>
                <w:szCs w:val="24"/>
              </w:rPr>
              <w:t>1</w:t>
            </w:r>
            <w:r w:rsidR="006062B3" w:rsidRPr="000767B1">
              <w:rPr>
                <w:szCs w:val="24"/>
              </w:rPr>
              <w:t xml:space="preserve"> </w:t>
            </w:r>
            <w:r w:rsidRPr="000767B1">
              <w:rPr>
                <w:szCs w:val="24"/>
              </w:rPr>
              <w:t>332,26</w:t>
            </w:r>
          </w:p>
        </w:tc>
      </w:tr>
      <w:tr w:rsidR="009F0DA5" w:rsidRPr="000767B1" w14:paraId="3A14EAD4" w14:textId="77777777" w:rsidTr="00DA64E0">
        <w:tc>
          <w:tcPr>
            <w:tcW w:w="366" w:type="pct"/>
            <w:shd w:val="clear" w:color="auto" w:fill="auto"/>
          </w:tcPr>
          <w:p w14:paraId="1A533F69" w14:textId="77777777" w:rsidR="009F0DA5" w:rsidRPr="000767B1" w:rsidRDefault="009F0DA5" w:rsidP="007D6BBA">
            <w:pPr>
              <w:numPr>
                <w:ilvl w:val="0"/>
                <w:numId w:val="2"/>
              </w:numPr>
              <w:tabs>
                <w:tab w:val="left" w:pos="1701"/>
              </w:tabs>
              <w:jc w:val="center"/>
              <w:rPr>
                <w:szCs w:val="22"/>
              </w:rPr>
            </w:pPr>
          </w:p>
        </w:tc>
        <w:tc>
          <w:tcPr>
            <w:tcW w:w="1840" w:type="pct"/>
            <w:shd w:val="clear" w:color="auto" w:fill="auto"/>
          </w:tcPr>
          <w:p w14:paraId="06B44D61" w14:textId="46E7A9B4" w:rsidR="009F0DA5" w:rsidRPr="000767B1" w:rsidRDefault="009F0DA5" w:rsidP="002C35DB">
            <w:pPr>
              <w:rPr>
                <w:szCs w:val="24"/>
              </w:rPr>
            </w:pPr>
            <w:r w:rsidRPr="000767B1">
              <w:rPr>
                <w:szCs w:val="24"/>
              </w:rPr>
              <w:t>Priemonių rinkiniai (stimulinė medžiaga)</w:t>
            </w:r>
          </w:p>
        </w:tc>
        <w:tc>
          <w:tcPr>
            <w:tcW w:w="957" w:type="pct"/>
            <w:shd w:val="clear" w:color="auto" w:fill="auto"/>
          </w:tcPr>
          <w:p w14:paraId="4E09387C" w14:textId="7C6D0A53" w:rsidR="009F0DA5" w:rsidRPr="000767B1" w:rsidRDefault="009F0DA5" w:rsidP="002C35DB">
            <w:pPr>
              <w:tabs>
                <w:tab w:val="left" w:leader="underscore" w:pos="1701"/>
              </w:tabs>
              <w:jc w:val="center"/>
              <w:rPr>
                <w:szCs w:val="22"/>
              </w:rPr>
            </w:pPr>
            <w:r w:rsidRPr="000767B1">
              <w:rPr>
                <w:szCs w:val="22"/>
              </w:rPr>
              <w:t>016262</w:t>
            </w:r>
          </w:p>
        </w:tc>
        <w:tc>
          <w:tcPr>
            <w:tcW w:w="515" w:type="pct"/>
            <w:shd w:val="clear" w:color="auto" w:fill="auto"/>
          </w:tcPr>
          <w:p w14:paraId="52C8DA5E" w14:textId="7E31FB59" w:rsidR="009F0DA5" w:rsidRPr="000767B1" w:rsidRDefault="009F0DA5" w:rsidP="002C35DB">
            <w:pPr>
              <w:tabs>
                <w:tab w:val="left" w:leader="underscore" w:pos="1701"/>
              </w:tabs>
              <w:jc w:val="center"/>
              <w:rPr>
                <w:szCs w:val="22"/>
              </w:rPr>
            </w:pPr>
            <w:r w:rsidRPr="000767B1">
              <w:rPr>
                <w:szCs w:val="22"/>
              </w:rPr>
              <w:t>1</w:t>
            </w:r>
          </w:p>
        </w:tc>
        <w:tc>
          <w:tcPr>
            <w:tcW w:w="589" w:type="pct"/>
            <w:shd w:val="clear" w:color="auto" w:fill="auto"/>
          </w:tcPr>
          <w:p w14:paraId="7E6E2282" w14:textId="5BFE60FF" w:rsidR="009F0DA5" w:rsidRPr="000767B1" w:rsidRDefault="009F0DA5" w:rsidP="002C35DB">
            <w:pPr>
              <w:tabs>
                <w:tab w:val="left" w:leader="underscore" w:pos="1701"/>
              </w:tabs>
              <w:jc w:val="center"/>
              <w:rPr>
                <w:szCs w:val="24"/>
              </w:rPr>
            </w:pPr>
            <w:r w:rsidRPr="000767B1">
              <w:rPr>
                <w:szCs w:val="24"/>
              </w:rPr>
              <w:t>676,04</w:t>
            </w:r>
          </w:p>
        </w:tc>
        <w:tc>
          <w:tcPr>
            <w:tcW w:w="733" w:type="pct"/>
            <w:shd w:val="clear" w:color="auto" w:fill="auto"/>
          </w:tcPr>
          <w:p w14:paraId="622ED7AD" w14:textId="27A62B16" w:rsidR="009F0DA5" w:rsidRPr="000767B1" w:rsidRDefault="009F0DA5" w:rsidP="002C35DB">
            <w:pPr>
              <w:spacing w:line="360" w:lineRule="auto"/>
              <w:jc w:val="center"/>
              <w:rPr>
                <w:szCs w:val="24"/>
              </w:rPr>
            </w:pPr>
            <w:r w:rsidRPr="000767B1">
              <w:rPr>
                <w:szCs w:val="24"/>
              </w:rPr>
              <w:t>676,04</w:t>
            </w:r>
          </w:p>
        </w:tc>
      </w:tr>
      <w:tr w:rsidR="009F0DA5" w:rsidRPr="000767B1" w14:paraId="49DAE776" w14:textId="77777777" w:rsidTr="00DA64E0">
        <w:tc>
          <w:tcPr>
            <w:tcW w:w="366" w:type="pct"/>
            <w:shd w:val="clear" w:color="auto" w:fill="auto"/>
          </w:tcPr>
          <w:p w14:paraId="4DD49E85" w14:textId="77777777" w:rsidR="009F0DA5" w:rsidRPr="000767B1" w:rsidRDefault="009F0DA5" w:rsidP="007D6BBA">
            <w:pPr>
              <w:numPr>
                <w:ilvl w:val="0"/>
                <w:numId w:val="2"/>
              </w:numPr>
              <w:tabs>
                <w:tab w:val="left" w:pos="1701"/>
              </w:tabs>
              <w:jc w:val="center"/>
              <w:rPr>
                <w:szCs w:val="22"/>
              </w:rPr>
            </w:pPr>
          </w:p>
        </w:tc>
        <w:tc>
          <w:tcPr>
            <w:tcW w:w="1840" w:type="pct"/>
            <w:shd w:val="clear" w:color="auto" w:fill="auto"/>
          </w:tcPr>
          <w:p w14:paraId="7986688D" w14:textId="77777777" w:rsidR="008A786A" w:rsidRPr="000767B1" w:rsidRDefault="009F0DA5" w:rsidP="002C35DB">
            <w:pPr>
              <w:rPr>
                <w:szCs w:val="24"/>
              </w:rPr>
            </w:pPr>
            <w:r w:rsidRPr="00A47ED9">
              <w:rPr>
                <w:szCs w:val="24"/>
              </w:rPr>
              <w:t>WPPSI-IV</w:t>
            </w:r>
            <w:r w:rsidRPr="000767B1">
              <w:rPr>
                <w:szCs w:val="24"/>
              </w:rPr>
              <w:t xml:space="preserve"> testo komplektas </w:t>
            </w:r>
          </w:p>
          <w:p w14:paraId="70D229CF" w14:textId="051108AC" w:rsidR="009F0DA5" w:rsidRPr="000767B1" w:rsidRDefault="009F0DA5" w:rsidP="002C35DB">
            <w:pPr>
              <w:rPr>
                <w:szCs w:val="24"/>
              </w:rPr>
            </w:pPr>
            <w:r w:rsidRPr="000767B1">
              <w:rPr>
                <w:szCs w:val="24"/>
              </w:rPr>
              <w:t xml:space="preserve">(projektas </w:t>
            </w:r>
            <w:r w:rsidRPr="000767B1">
              <w:rPr>
                <w:i/>
                <w:szCs w:val="24"/>
              </w:rPr>
              <w:t>002ES</w:t>
            </w:r>
            <w:r w:rsidRPr="000767B1">
              <w:rPr>
                <w:szCs w:val="24"/>
              </w:rPr>
              <w:t>)</w:t>
            </w:r>
          </w:p>
        </w:tc>
        <w:tc>
          <w:tcPr>
            <w:tcW w:w="957" w:type="pct"/>
            <w:shd w:val="clear" w:color="auto" w:fill="auto"/>
          </w:tcPr>
          <w:p w14:paraId="499ACDB4" w14:textId="39ECD780" w:rsidR="009F0DA5" w:rsidRPr="000767B1" w:rsidRDefault="009F0DA5" w:rsidP="002C35DB">
            <w:pPr>
              <w:tabs>
                <w:tab w:val="left" w:leader="underscore" w:pos="1701"/>
              </w:tabs>
              <w:jc w:val="center"/>
              <w:rPr>
                <w:szCs w:val="22"/>
              </w:rPr>
            </w:pPr>
            <w:r w:rsidRPr="000767B1">
              <w:rPr>
                <w:szCs w:val="22"/>
              </w:rPr>
              <w:t>016301</w:t>
            </w:r>
          </w:p>
        </w:tc>
        <w:tc>
          <w:tcPr>
            <w:tcW w:w="515" w:type="pct"/>
            <w:shd w:val="clear" w:color="auto" w:fill="auto"/>
          </w:tcPr>
          <w:p w14:paraId="52D2549F" w14:textId="4E140E0F" w:rsidR="009F0DA5" w:rsidRPr="000767B1" w:rsidRDefault="009F0DA5" w:rsidP="002C35DB">
            <w:pPr>
              <w:tabs>
                <w:tab w:val="left" w:leader="underscore" w:pos="1701"/>
              </w:tabs>
              <w:jc w:val="center"/>
              <w:rPr>
                <w:szCs w:val="22"/>
              </w:rPr>
            </w:pPr>
            <w:r w:rsidRPr="000767B1">
              <w:rPr>
                <w:szCs w:val="22"/>
              </w:rPr>
              <w:t>1</w:t>
            </w:r>
          </w:p>
        </w:tc>
        <w:tc>
          <w:tcPr>
            <w:tcW w:w="589" w:type="pct"/>
            <w:shd w:val="clear" w:color="auto" w:fill="auto"/>
          </w:tcPr>
          <w:p w14:paraId="6A05369E" w14:textId="726C3701" w:rsidR="009F0DA5" w:rsidRPr="000767B1" w:rsidRDefault="009F0DA5" w:rsidP="002C35DB">
            <w:pPr>
              <w:tabs>
                <w:tab w:val="left" w:leader="underscore" w:pos="1701"/>
              </w:tabs>
              <w:jc w:val="center"/>
              <w:rPr>
                <w:szCs w:val="24"/>
              </w:rPr>
            </w:pPr>
            <w:r w:rsidRPr="000767B1">
              <w:rPr>
                <w:szCs w:val="24"/>
              </w:rPr>
              <w:t>666,12</w:t>
            </w:r>
          </w:p>
        </w:tc>
        <w:tc>
          <w:tcPr>
            <w:tcW w:w="733" w:type="pct"/>
            <w:shd w:val="clear" w:color="auto" w:fill="auto"/>
          </w:tcPr>
          <w:p w14:paraId="650D49F3" w14:textId="3C870E3C" w:rsidR="009F0DA5" w:rsidRPr="000767B1" w:rsidRDefault="009F0DA5" w:rsidP="002C35DB">
            <w:pPr>
              <w:spacing w:line="360" w:lineRule="auto"/>
              <w:jc w:val="center"/>
              <w:rPr>
                <w:szCs w:val="24"/>
              </w:rPr>
            </w:pPr>
            <w:r w:rsidRPr="000767B1">
              <w:rPr>
                <w:szCs w:val="24"/>
              </w:rPr>
              <w:t>666,12</w:t>
            </w:r>
          </w:p>
        </w:tc>
      </w:tr>
      <w:tr w:rsidR="009F0DA5" w:rsidRPr="000767B1" w14:paraId="14ED1961" w14:textId="77777777" w:rsidTr="00DA64E0">
        <w:tc>
          <w:tcPr>
            <w:tcW w:w="366" w:type="pct"/>
            <w:shd w:val="clear" w:color="auto" w:fill="auto"/>
          </w:tcPr>
          <w:p w14:paraId="3003EAA5" w14:textId="77777777" w:rsidR="009F0DA5" w:rsidRPr="000767B1" w:rsidRDefault="009F0DA5" w:rsidP="007D6BBA">
            <w:pPr>
              <w:numPr>
                <w:ilvl w:val="0"/>
                <w:numId w:val="2"/>
              </w:numPr>
              <w:tabs>
                <w:tab w:val="left" w:pos="1701"/>
              </w:tabs>
              <w:jc w:val="center"/>
              <w:rPr>
                <w:szCs w:val="22"/>
              </w:rPr>
            </w:pPr>
          </w:p>
        </w:tc>
        <w:tc>
          <w:tcPr>
            <w:tcW w:w="1840" w:type="pct"/>
            <w:shd w:val="clear" w:color="auto" w:fill="auto"/>
          </w:tcPr>
          <w:p w14:paraId="214D94CF" w14:textId="53DBA39E" w:rsidR="009F0DA5" w:rsidRPr="000767B1" w:rsidRDefault="009F0DA5" w:rsidP="002C35DB">
            <w:pPr>
              <w:rPr>
                <w:szCs w:val="24"/>
              </w:rPr>
            </w:pPr>
            <w:r w:rsidRPr="000767B1">
              <w:rPr>
                <w:szCs w:val="24"/>
              </w:rPr>
              <w:t xml:space="preserve">Kopijavimo aparatas </w:t>
            </w:r>
            <w:r w:rsidRPr="000767B1">
              <w:rPr>
                <w:i/>
                <w:szCs w:val="24"/>
              </w:rPr>
              <w:t>Canon iR2016</w:t>
            </w:r>
          </w:p>
        </w:tc>
        <w:tc>
          <w:tcPr>
            <w:tcW w:w="957" w:type="pct"/>
            <w:shd w:val="clear" w:color="auto" w:fill="auto"/>
          </w:tcPr>
          <w:p w14:paraId="38528D03" w14:textId="3C5BECBF" w:rsidR="009F0DA5" w:rsidRPr="000767B1" w:rsidRDefault="009F0DA5" w:rsidP="002C35DB">
            <w:pPr>
              <w:tabs>
                <w:tab w:val="left" w:leader="underscore" w:pos="1701"/>
              </w:tabs>
              <w:jc w:val="center"/>
              <w:rPr>
                <w:szCs w:val="22"/>
              </w:rPr>
            </w:pPr>
            <w:r w:rsidRPr="000767B1">
              <w:rPr>
                <w:szCs w:val="22"/>
              </w:rPr>
              <w:t>014005</w:t>
            </w:r>
          </w:p>
        </w:tc>
        <w:tc>
          <w:tcPr>
            <w:tcW w:w="515" w:type="pct"/>
            <w:shd w:val="clear" w:color="auto" w:fill="auto"/>
          </w:tcPr>
          <w:p w14:paraId="51F86E53" w14:textId="2D961E13" w:rsidR="009F0DA5" w:rsidRPr="000767B1" w:rsidRDefault="009F0DA5" w:rsidP="002C35DB">
            <w:pPr>
              <w:tabs>
                <w:tab w:val="left" w:leader="underscore" w:pos="1701"/>
              </w:tabs>
              <w:jc w:val="center"/>
              <w:rPr>
                <w:szCs w:val="22"/>
              </w:rPr>
            </w:pPr>
            <w:r w:rsidRPr="000767B1">
              <w:rPr>
                <w:szCs w:val="22"/>
              </w:rPr>
              <w:t>1</w:t>
            </w:r>
          </w:p>
        </w:tc>
        <w:tc>
          <w:tcPr>
            <w:tcW w:w="589" w:type="pct"/>
            <w:shd w:val="clear" w:color="auto" w:fill="auto"/>
          </w:tcPr>
          <w:p w14:paraId="42AD55DF" w14:textId="741AF2EC" w:rsidR="009F0DA5" w:rsidRPr="000767B1" w:rsidRDefault="009F0DA5" w:rsidP="002C35DB">
            <w:pPr>
              <w:tabs>
                <w:tab w:val="left" w:leader="underscore" w:pos="1701"/>
              </w:tabs>
              <w:jc w:val="center"/>
              <w:rPr>
                <w:szCs w:val="24"/>
              </w:rPr>
            </w:pPr>
            <w:r w:rsidRPr="000767B1">
              <w:rPr>
                <w:szCs w:val="24"/>
              </w:rPr>
              <w:t>2 546,39</w:t>
            </w:r>
          </w:p>
        </w:tc>
        <w:tc>
          <w:tcPr>
            <w:tcW w:w="733" w:type="pct"/>
            <w:shd w:val="clear" w:color="auto" w:fill="auto"/>
          </w:tcPr>
          <w:p w14:paraId="0EC41F2F" w14:textId="6A6742A6" w:rsidR="009F0DA5" w:rsidRPr="000767B1" w:rsidRDefault="00420BD8" w:rsidP="002C35DB">
            <w:pPr>
              <w:spacing w:line="360" w:lineRule="auto"/>
              <w:jc w:val="center"/>
              <w:rPr>
                <w:szCs w:val="24"/>
              </w:rPr>
            </w:pPr>
            <w:r w:rsidRPr="000767B1">
              <w:rPr>
                <w:szCs w:val="24"/>
              </w:rPr>
              <w:t>2</w:t>
            </w:r>
            <w:r w:rsidR="006062B3" w:rsidRPr="000767B1">
              <w:rPr>
                <w:szCs w:val="24"/>
              </w:rPr>
              <w:t xml:space="preserve"> </w:t>
            </w:r>
            <w:r w:rsidRPr="000767B1">
              <w:rPr>
                <w:szCs w:val="24"/>
              </w:rPr>
              <w:t>546,39</w:t>
            </w:r>
          </w:p>
        </w:tc>
      </w:tr>
      <w:tr w:rsidR="009F0DA5" w:rsidRPr="000767B1" w14:paraId="446A61D3" w14:textId="77777777" w:rsidTr="00DA64E0">
        <w:tc>
          <w:tcPr>
            <w:tcW w:w="366" w:type="pct"/>
            <w:shd w:val="clear" w:color="auto" w:fill="auto"/>
          </w:tcPr>
          <w:p w14:paraId="567AADEB" w14:textId="77777777" w:rsidR="009F0DA5" w:rsidRPr="000767B1" w:rsidRDefault="009F0DA5" w:rsidP="009F0DA5">
            <w:pPr>
              <w:numPr>
                <w:ilvl w:val="0"/>
                <w:numId w:val="2"/>
              </w:numPr>
              <w:tabs>
                <w:tab w:val="left" w:pos="1701"/>
              </w:tabs>
              <w:jc w:val="center"/>
              <w:rPr>
                <w:szCs w:val="22"/>
              </w:rPr>
            </w:pPr>
          </w:p>
        </w:tc>
        <w:tc>
          <w:tcPr>
            <w:tcW w:w="1840" w:type="pct"/>
            <w:shd w:val="clear" w:color="auto" w:fill="auto"/>
          </w:tcPr>
          <w:p w14:paraId="3B6EFBF8" w14:textId="4B74D7E4" w:rsidR="009F0DA5" w:rsidRPr="000767B1" w:rsidRDefault="009F0DA5" w:rsidP="009F0DA5">
            <w:pPr>
              <w:rPr>
                <w:szCs w:val="24"/>
              </w:rPr>
            </w:pPr>
            <w:r w:rsidRPr="000767B1">
              <w:rPr>
                <w:szCs w:val="24"/>
              </w:rPr>
              <w:t xml:space="preserve">Multimedijos įranga </w:t>
            </w:r>
            <w:r w:rsidRPr="000767B1">
              <w:rPr>
                <w:i/>
                <w:szCs w:val="24"/>
              </w:rPr>
              <w:t>Toshiba XD2000</w:t>
            </w:r>
          </w:p>
        </w:tc>
        <w:tc>
          <w:tcPr>
            <w:tcW w:w="957" w:type="pct"/>
            <w:shd w:val="clear" w:color="auto" w:fill="auto"/>
          </w:tcPr>
          <w:p w14:paraId="2BC52CA4" w14:textId="75577135" w:rsidR="009F0DA5" w:rsidRPr="000767B1" w:rsidRDefault="009F0DA5" w:rsidP="009F0DA5">
            <w:pPr>
              <w:tabs>
                <w:tab w:val="left" w:leader="underscore" w:pos="1701"/>
              </w:tabs>
              <w:jc w:val="center"/>
              <w:rPr>
                <w:szCs w:val="22"/>
              </w:rPr>
            </w:pPr>
            <w:r w:rsidRPr="000767B1">
              <w:rPr>
                <w:szCs w:val="22"/>
              </w:rPr>
              <w:t>014072</w:t>
            </w:r>
          </w:p>
        </w:tc>
        <w:tc>
          <w:tcPr>
            <w:tcW w:w="515" w:type="pct"/>
            <w:shd w:val="clear" w:color="auto" w:fill="auto"/>
          </w:tcPr>
          <w:p w14:paraId="464E575C" w14:textId="369EED26" w:rsidR="009F0DA5" w:rsidRPr="000767B1" w:rsidRDefault="009F0DA5" w:rsidP="009F0DA5">
            <w:pPr>
              <w:tabs>
                <w:tab w:val="left" w:leader="underscore" w:pos="1701"/>
              </w:tabs>
              <w:jc w:val="center"/>
              <w:rPr>
                <w:szCs w:val="22"/>
              </w:rPr>
            </w:pPr>
            <w:r w:rsidRPr="000767B1">
              <w:rPr>
                <w:szCs w:val="22"/>
              </w:rPr>
              <w:t>1</w:t>
            </w:r>
          </w:p>
        </w:tc>
        <w:tc>
          <w:tcPr>
            <w:tcW w:w="589" w:type="pct"/>
            <w:shd w:val="clear" w:color="auto" w:fill="auto"/>
          </w:tcPr>
          <w:p w14:paraId="467A3EB6" w14:textId="076BCB6C" w:rsidR="009F0DA5" w:rsidRPr="000767B1" w:rsidRDefault="009F0DA5" w:rsidP="009F0DA5">
            <w:pPr>
              <w:tabs>
                <w:tab w:val="left" w:leader="underscore" w:pos="1701"/>
              </w:tabs>
              <w:jc w:val="center"/>
              <w:rPr>
                <w:szCs w:val="24"/>
              </w:rPr>
            </w:pPr>
            <w:r w:rsidRPr="000767B1">
              <w:t>660,61</w:t>
            </w:r>
          </w:p>
        </w:tc>
        <w:tc>
          <w:tcPr>
            <w:tcW w:w="733" w:type="pct"/>
            <w:shd w:val="clear" w:color="auto" w:fill="auto"/>
          </w:tcPr>
          <w:p w14:paraId="5AC4A13C" w14:textId="4D679D97" w:rsidR="009F0DA5" w:rsidRPr="000767B1" w:rsidRDefault="009F0DA5" w:rsidP="009F0DA5">
            <w:pPr>
              <w:spacing w:line="360" w:lineRule="auto"/>
              <w:jc w:val="center"/>
              <w:rPr>
                <w:szCs w:val="24"/>
              </w:rPr>
            </w:pPr>
            <w:r w:rsidRPr="000767B1">
              <w:t>660,61</w:t>
            </w:r>
          </w:p>
        </w:tc>
      </w:tr>
      <w:tr w:rsidR="0010137D" w:rsidRPr="000767B1" w14:paraId="0A78E065" w14:textId="77777777" w:rsidTr="00DA64E0">
        <w:tc>
          <w:tcPr>
            <w:tcW w:w="366" w:type="pct"/>
            <w:shd w:val="clear" w:color="auto" w:fill="auto"/>
          </w:tcPr>
          <w:p w14:paraId="25B6D1C4" w14:textId="77777777" w:rsidR="0010137D" w:rsidRPr="000767B1" w:rsidRDefault="0010137D" w:rsidP="009F0DA5">
            <w:pPr>
              <w:numPr>
                <w:ilvl w:val="0"/>
                <w:numId w:val="2"/>
              </w:numPr>
              <w:tabs>
                <w:tab w:val="left" w:pos="1701"/>
              </w:tabs>
              <w:jc w:val="center"/>
              <w:rPr>
                <w:szCs w:val="22"/>
              </w:rPr>
            </w:pPr>
          </w:p>
        </w:tc>
        <w:tc>
          <w:tcPr>
            <w:tcW w:w="1840" w:type="pct"/>
            <w:shd w:val="clear" w:color="auto" w:fill="auto"/>
          </w:tcPr>
          <w:p w14:paraId="719A193A" w14:textId="3465E0A9" w:rsidR="0010137D" w:rsidRPr="000767B1" w:rsidRDefault="0010137D" w:rsidP="009F0DA5">
            <w:pPr>
              <w:rPr>
                <w:szCs w:val="24"/>
              </w:rPr>
            </w:pPr>
            <w:r w:rsidRPr="000767B1">
              <w:rPr>
                <w:szCs w:val="24"/>
              </w:rPr>
              <w:t>WPPSI-IV testo komplektas (projektas 002ES)</w:t>
            </w:r>
          </w:p>
        </w:tc>
        <w:tc>
          <w:tcPr>
            <w:tcW w:w="957" w:type="pct"/>
            <w:shd w:val="clear" w:color="auto" w:fill="auto"/>
          </w:tcPr>
          <w:p w14:paraId="3FC6BBC8" w14:textId="61BFBA15" w:rsidR="0010137D" w:rsidRPr="000767B1" w:rsidRDefault="0010137D" w:rsidP="009F0DA5">
            <w:pPr>
              <w:tabs>
                <w:tab w:val="left" w:leader="underscore" w:pos="1701"/>
              </w:tabs>
              <w:jc w:val="center"/>
              <w:rPr>
                <w:szCs w:val="22"/>
              </w:rPr>
            </w:pPr>
            <w:r w:rsidRPr="000767B1">
              <w:rPr>
                <w:szCs w:val="22"/>
              </w:rPr>
              <w:t>016302</w:t>
            </w:r>
          </w:p>
        </w:tc>
        <w:tc>
          <w:tcPr>
            <w:tcW w:w="515" w:type="pct"/>
            <w:shd w:val="clear" w:color="auto" w:fill="auto"/>
          </w:tcPr>
          <w:p w14:paraId="461ECF48" w14:textId="1352A028" w:rsidR="0010137D" w:rsidRPr="000767B1" w:rsidRDefault="0010137D" w:rsidP="009F0DA5">
            <w:pPr>
              <w:tabs>
                <w:tab w:val="left" w:leader="underscore" w:pos="1701"/>
              </w:tabs>
              <w:jc w:val="center"/>
              <w:rPr>
                <w:szCs w:val="22"/>
              </w:rPr>
            </w:pPr>
            <w:r w:rsidRPr="000767B1">
              <w:rPr>
                <w:szCs w:val="22"/>
              </w:rPr>
              <w:t>1</w:t>
            </w:r>
          </w:p>
        </w:tc>
        <w:tc>
          <w:tcPr>
            <w:tcW w:w="589" w:type="pct"/>
            <w:shd w:val="clear" w:color="auto" w:fill="auto"/>
          </w:tcPr>
          <w:p w14:paraId="2702DF04" w14:textId="63D6E0EA" w:rsidR="0010137D" w:rsidRPr="000767B1" w:rsidRDefault="0010137D" w:rsidP="009F0DA5">
            <w:pPr>
              <w:tabs>
                <w:tab w:val="left" w:leader="underscore" w:pos="1701"/>
              </w:tabs>
              <w:jc w:val="center"/>
            </w:pPr>
            <w:r w:rsidRPr="000767B1">
              <w:t>666,13</w:t>
            </w:r>
          </w:p>
        </w:tc>
        <w:tc>
          <w:tcPr>
            <w:tcW w:w="733" w:type="pct"/>
            <w:shd w:val="clear" w:color="auto" w:fill="auto"/>
          </w:tcPr>
          <w:p w14:paraId="34325879" w14:textId="457F6EAA" w:rsidR="0010137D" w:rsidRPr="000767B1" w:rsidRDefault="0010137D" w:rsidP="009F0DA5">
            <w:pPr>
              <w:spacing w:line="360" w:lineRule="auto"/>
              <w:jc w:val="center"/>
            </w:pPr>
            <w:r w:rsidRPr="000767B1">
              <w:t>666,13</w:t>
            </w:r>
          </w:p>
        </w:tc>
      </w:tr>
      <w:tr w:rsidR="009F0DA5" w:rsidRPr="000767B1" w14:paraId="632E3CB7" w14:textId="77777777" w:rsidTr="00DA64E0">
        <w:tc>
          <w:tcPr>
            <w:tcW w:w="366" w:type="pct"/>
            <w:shd w:val="clear" w:color="auto" w:fill="auto"/>
          </w:tcPr>
          <w:p w14:paraId="1D25F47C" w14:textId="77777777" w:rsidR="009F0DA5" w:rsidRPr="000767B1" w:rsidRDefault="009F0DA5" w:rsidP="007D6BBA">
            <w:pPr>
              <w:numPr>
                <w:ilvl w:val="0"/>
                <w:numId w:val="2"/>
              </w:numPr>
              <w:tabs>
                <w:tab w:val="left" w:pos="1701"/>
              </w:tabs>
              <w:jc w:val="center"/>
              <w:rPr>
                <w:szCs w:val="22"/>
              </w:rPr>
            </w:pPr>
          </w:p>
        </w:tc>
        <w:tc>
          <w:tcPr>
            <w:tcW w:w="1840" w:type="pct"/>
            <w:shd w:val="clear" w:color="auto" w:fill="auto"/>
          </w:tcPr>
          <w:p w14:paraId="54210CE4" w14:textId="55A4FD65" w:rsidR="009F0DA5" w:rsidRPr="000767B1" w:rsidRDefault="00DB3A18" w:rsidP="002C35DB">
            <w:pPr>
              <w:rPr>
                <w:szCs w:val="24"/>
              </w:rPr>
            </w:pPr>
            <w:r w:rsidRPr="000767B1">
              <w:rPr>
                <w:szCs w:val="24"/>
              </w:rPr>
              <w:t xml:space="preserve">5 planšetinių kompiuterių </w:t>
            </w:r>
            <w:r w:rsidRPr="000767B1">
              <w:rPr>
                <w:i/>
                <w:szCs w:val="24"/>
              </w:rPr>
              <w:t>LENOVO Tab4 plius 10.1</w:t>
            </w:r>
            <w:r w:rsidRPr="000767B1">
              <w:rPr>
                <w:szCs w:val="24"/>
              </w:rPr>
              <w:t xml:space="preserve"> su dėklais</w:t>
            </w:r>
            <w:r w:rsidR="00A47ED9">
              <w:rPr>
                <w:szCs w:val="24"/>
              </w:rPr>
              <w:t xml:space="preserve"> k</w:t>
            </w:r>
            <w:r w:rsidR="00A47ED9" w:rsidRPr="000767B1">
              <w:rPr>
                <w:szCs w:val="24"/>
              </w:rPr>
              <w:t>omplektas</w:t>
            </w:r>
          </w:p>
        </w:tc>
        <w:tc>
          <w:tcPr>
            <w:tcW w:w="957" w:type="pct"/>
            <w:shd w:val="clear" w:color="auto" w:fill="auto"/>
          </w:tcPr>
          <w:p w14:paraId="12F86A7C" w14:textId="7596531F" w:rsidR="009F0DA5" w:rsidRPr="000767B1" w:rsidRDefault="00DB3A18" w:rsidP="002C35DB">
            <w:pPr>
              <w:tabs>
                <w:tab w:val="left" w:leader="underscore" w:pos="1701"/>
              </w:tabs>
              <w:jc w:val="center"/>
              <w:rPr>
                <w:szCs w:val="22"/>
              </w:rPr>
            </w:pPr>
            <w:r w:rsidRPr="000767B1">
              <w:rPr>
                <w:szCs w:val="22"/>
              </w:rPr>
              <w:t>0114142887–0114142889</w:t>
            </w:r>
          </w:p>
        </w:tc>
        <w:tc>
          <w:tcPr>
            <w:tcW w:w="515" w:type="pct"/>
            <w:shd w:val="clear" w:color="auto" w:fill="auto"/>
          </w:tcPr>
          <w:p w14:paraId="5F19E0DA" w14:textId="462FCB69" w:rsidR="009F0DA5" w:rsidRPr="000767B1" w:rsidRDefault="00DB3A18" w:rsidP="002C35DB">
            <w:pPr>
              <w:tabs>
                <w:tab w:val="left" w:leader="underscore" w:pos="1701"/>
              </w:tabs>
              <w:jc w:val="center"/>
              <w:rPr>
                <w:szCs w:val="22"/>
              </w:rPr>
            </w:pPr>
            <w:r w:rsidRPr="000767B1">
              <w:rPr>
                <w:szCs w:val="22"/>
              </w:rPr>
              <w:t>3</w:t>
            </w:r>
          </w:p>
        </w:tc>
        <w:tc>
          <w:tcPr>
            <w:tcW w:w="589" w:type="pct"/>
            <w:shd w:val="clear" w:color="auto" w:fill="auto"/>
          </w:tcPr>
          <w:p w14:paraId="7ED3E1CF" w14:textId="6AD48220" w:rsidR="009F0DA5" w:rsidRPr="000767B1" w:rsidRDefault="00DB3A18" w:rsidP="002C35DB">
            <w:pPr>
              <w:tabs>
                <w:tab w:val="left" w:leader="underscore" w:pos="1701"/>
              </w:tabs>
              <w:jc w:val="center"/>
              <w:rPr>
                <w:szCs w:val="24"/>
              </w:rPr>
            </w:pPr>
            <w:r w:rsidRPr="000767B1">
              <w:rPr>
                <w:szCs w:val="24"/>
              </w:rPr>
              <w:t>1 145,87</w:t>
            </w:r>
          </w:p>
        </w:tc>
        <w:tc>
          <w:tcPr>
            <w:tcW w:w="733" w:type="pct"/>
            <w:shd w:val="clear" w:color="auto" w:fill="auto"/>
          </w:tcPr>
          <w:p w14:paraId="218AC181" w14:textId="1674D39E" w:rsidR="009F0DA5" w:rsidRPr="000767B1" w:rsidRDefault="00C33E57" w:rsidP="002C35DB">
            <w:pPr>
              <w:spacing w:line="360" w:lineRule="auto"/>
              <w:jc w:val="center"/>
              <w:rPr>
                <w:szCs w:val="24"/>
              </w:rPr>
            </w:pPr>
            <w:r w:rsidRPr="000767B1">
              <w:rPr>
                <w:szCs w:val="24"/>
              </w:rPr>
              <w:t>3</w:t>
            </w:r>
            <w:r w:rsidR="006062B3" w:rsidRPr="000767B1">
              <w:rPr>
                <w:szCs w:val="24"/>
              </w:rPr>
              <w:t xml:space="preserve"> </w:t>
            </w:r>
            <w:r w:rsidRPr="000767B1">
              <w:rPr>
                <w:szCs w:val="24"/>
              </w:rPr>
              <w:t>437,61</w:t>
            </w:r>
          </w:p>
        </w:tc>
      </w:tr>
      <w:tr w:rsidR="00DB3A18" w:rsidRPr="000767B1" w14:paraId="4D4A501D" w14:textId="77777777" w:rsidTr="00DA64E0">
        <w:tc>
          <w:tcPr>
            <w:tcW w:w="366" w:type="pct"/>
            <w:shd w:val="clear" w:color="auto" w:fill="auto"/>
          </w:tcPr>
          <w:p w14:paraId="4ED719D8" w14:textId="77777777" w:rsidR="00DB3A18" w:rsidRPr="000767B1" w:rsidRDefault="00DB3A18" w:rsidP="00DB3A18">
            <w:pPr>
              <w:numPr>
                <w:ilvl w:val="0"/>
                <w:numId w:val="2"/>
              </w:numPr>
              <w:tabs>
                <w:tab w:val="left" w:pos="1701"/>
              </w:tabs>
              <w:jc w:val="center"/>
              <w:rPr>
                <w:szCs w:val="22"/>
              </w:rPr>
            </w:pPr>
          </w:p>
        </w:tc>
        <w:tc>
          <w:tcPr>
            <w:tcW w:w="1840" w:type="pct"/>
            <w:shd w:val="clear" w:color="auto" w:fill="auto"/>
          </w:tcPr>
          <w:p w14:paraId="2D075DF1" w14:textId="4A1DB7AD" w:rsidR="00DB3A18" w:rsidRPr="000767B1" w:rsidRDefault="00DB3A18" w:rsidP="00DB3A18">
            <w:pPr>
              <w:rPr>
                <w:szCs w:val="24"/>
              </w:rPr>
            </w:pPr>
            <w:r w:rsidRPr="000767B1">
              <w:rPr>
                <w:szCs w:val="24"/>
              </w:rPr>
              <w:t xml:space="preserve">Nešiojamasis kompiuteris </w:t>
            </w:r>
            <w:r w:rsidRPr="000767B1">
              <w:rPr>
                <w:i/>
                <w:szCs w:val="24"/>
              </w:rPr>
              <w:t>HP 6555b</w:t>
            </w:r>
            <w:r w:rsidRPr="000767B1">
              <w:rPr>
                <w:szCs w:val="24"/>
              </w:rPr>
              <w:t xml:space="preserve"> (</w:t>
            </w:r>
            <w:r w:rsidRPr="00A47ED9">
              <w:rPr>
                <w:szCs w:val="24"/>
              </w:rPr>
              <w:t xml:space="preserve">BMT </w:t>
            </w:r>
            <w:r w:rsidRPr="000767B1">
              <w:rPr>
                <w:szCs w:val="24"/>
              </w:rPr>
              <w:t>15 %)</w:t>
            </w:r>
          </w:p>
        </w:tc>
        <w:tc>
          <w:tcPr>
            <w:tcW w:w="957" w:type="pct"/>
            <w:shd w:val="clear" w:color="auto" w:fill="auto"/>
          </w:tcPr>
          <w:p w14:paraId="0EABC4AA" w14:textId="7F5B859F" w:rsidR="00DB3A18" w:rsidRPr="000767B1" w:rsidRDefault="00DB3A18" w:rsidP="00DB3A18">
            <w:pPr>
              <w:tabs>
                <w:tab w:val="left" w:leader="underscore" w:pos="1701"/>
              </w:tabs>
              <w:jc w:val="center"/>
              <w:rPr>
                <w:szCs w:val="22"/>
              </w:rPr>
            </w:pPr>
            <w:r w:rsidRPr="000767B1">
              <w:rPr>
                <w:szCs w:val="22"/>
              </w:rPr>
              <w:t>0141013</w:t>
            </w:r>
          </w:p>
        </w:tc>
        <w:tc>
          <w:tcPr>
            <w:tcW w:w="515" w:type="pct"/>
            <w:shd w:val="clear" w:color="auto" w:fill="auto"/>
          </w:tcPr>
          <w:p w14:paraId="6EA466A0" w14:textId="29C6EEAE" w:rsidR="00DB3A18" w:rsidRPr="000767B1" w:rsidRDefault="00F833B6" w:rsidP="00DB3A18">
            <w:pPr>
              <w:tabs>
                <w:tab w:val="left" w:leader="underscore" w:pos="1701"/>
              </w:tabs>
              <w:jc w:val="center"/>
              <w:rPr>
                <w:szCs w:val="22"/>
              </w:rPr>
            </w:pPr>
            <w:r w:rsidRPr="000767B1">
              <w:rPr>
                <w:szCs w:val="22"/>
              </w:rPr>
              <w:t>0</w:t>
            </w:r>
          </w:p>
        </w:tc>
        <w:tc>
          <w:tcPr>
            <w:tcW w:w="589" w:type="pct"/>
            <w:shd w:val="clear" w:color="auto" w:fill="auto"/>
          </w:tcPr>
          <w:p w14:paraId="34020329" w14:textId="25C3C8F1" w:rsidR="00DB3A18" w:rsidRPr="000767B1" w:rsidRDefault="00DB3A18" w:rsidP="00DB3A18">
            <w:pPr>
              <w:tabs>
                <w:tab w:val="left" w:leader="underscore" w:pos="1701"/>
              </w:tabs>
              <w:jc w:val="center"/>
              <w:rPr>
                <w:szCs w:val="24"/>
              </w:rPr>
            </w:pPr>
            <w:r w:rsidRPr="000767B1">
              <w:t>113,07</w:t>
            </w:r>
          </w:p>
        </w:tc>
        <w:tc>
          <w:tcPr>
            <w:tcW w:w="733" w:type="pct"/>
            <w:shd w:val="clear" w:color="auto" w:fill="auto"/>
          </w:tcPr>
          <w:p w14:paraId="4C3FF943" w14:textId="630097BF" w:rsidR="00DB3A18" w:rsidRPr="000767B1" w:rsidRDefault="00DB3A18" w:rsidP="00DB3A18">
            <w:pPr>
              <w:spacing w:line="360" w:lineRule="auto"/>
              <w:jc w:val="center"/>
              <w:rPr>
                <w:szCs w:val="24"/>
              </w:rPr>
            </w:pPr>
            <w:r w:rsidRPr="000767B1">
              <w:t>113,07</w:t>
            </w:r>
          </w:p>
        </w:tc>
      </w:tr>
      <w:tr w:rsidR="009F0DA5" w:rsidRPr="000767B1" w14:paraId="71DE4A71" w14:textId="77777777" w:rsidTr="00DA64E0">
        <w:tc>
          <w:tcPr>
            <w:tcW w:w="366" w:type="pct"/>
            <w:shd w:val="clear" w:color="auto" w:fill="auto"/>
          </w:tcPr>
          <w:p w14:paraId="67D85458" w14:textId="77777777" w:rsidR="009F0DA5" w:rsidRPr="000767B1" w:rsidRDefault="009F0DA5" w:rsidP="007D6BBA">
            <w:pPr>
              <w:numPr>
                <w:ilvl w:val="0"/>
                <w:numId w:val="2"/>
              </w:numPr>
              <w:tabs>
                <w:tab w:val="left" w:pos="1701"/>
              </w:tabs>
              <w:jc w:val="center"/>
              <w:rPr>
                <w:szCs w:val="22"/>
              </w:rPr>
            </w:pPr>
          </w:p>
        </w:tc>
        <w:tc>
          <w:tcPr>
            <w:tcW w:w="1840" w:type="pct"/>
            <w:shd w:val="clear" w:color="auto" w:fill="auto"/>
          </w:tcPr>
          <w:p w14:paraId="71289719" w14:textId="00BA83E0" w:rsidR="009F0DA5" w:rsidRPr="000767B1" w:rsidRDefault="00DB3A18" w:rsidP="002C35DB">
            <w:pPr>
              <w:rPr>
                <w:szCs w:val="24"/>
              </w:rPr>
            </w:pPr>
            <w:r w:rsidRPr="000767B1">
              <w:rPr>
                <w:szCs w:val="24"/>
              </w:rPr>
              <w:t xml:space="preserve">Nešiojamasis kompiuteris </w:t>
            </w:r>
            <w:r w:rsidRPr="000767B1">
              <w:rPr>
                <w:i/>
                <w:szCs w:val="24"/>
              </w:rPr>
              <w:t>HP 6555b</w:t>
            </w:r>
            <w:r w:rsidRPr="000767B1">
              <w:rPr>
                <w:szCs w:val="24"/>
              </w:rPr>
              <w:t xml:space="preserve"> (</w:t>
            </w:r>
            <w:r w:rsidRPr="00A47ED9">
              <w:rPr>
                <w:szCs w:val="24"/>
              </w:rPr>
              <w:t xml:space="preserve">BMT </w:t>
            </w:r>
            <w:r w:rsidRPr="000767B1">
              <w:rPr>
                <w:szCs w:val="24"/>
              </w:rPr>
              <w:t>85 %)</w:t>
            </w:r>
          </w:p>
        </w:tc>
        <w:tc>
          <w:tcPr>
            <w:tcW w:w="957" w:type="pct"/>
            <w:shd w:val="clear" w:color="auto" w:fill="auto"/>
          </w:tcPr>
          <w:p w14:paraId="3D397FD6" w14:textId="29A0288B" w:rsidR="009F0DA5" w:rsidRPr="000767B1" w:rsidRDefault="00DB3A18" w:rsidP="002C35DB">
            <w:pPr>
              <w:tabs>
                <w:tab w:val="left" w:leader="underscore" w:pos="1701"/>
              </w:tabs>
              <w:jc w:val="center"/>
              <w:rPr>
                <w:szCs w:val="22"/>
              </w:rPr>
            </w:pPr>
            <w:r w:rsidRPr="000767B1">
              <w:rPr>
                <w:szCs w:val="22"/>
              </w:rPr>
              <w:t>0141013</w:t>
            </w:r>
          </w:p>
        </w:tc>
        <w:tc>
          <w:tcPr>
            <w:tcW w:w="515" w:type="pct"/>
            <w:shd w:val="clear" w:color="auto" w:fill="auto"/>
          </w:tcPr>
          <w:p w14:paraId="61EA01FE" w14:textId="0040130C" w:rsidR="009F0DA5" w:rsidRPr="000767B1" w:rsidRDefault="00DB3A18" w:rsidP="002C35DB">
            <w:pPr>
              <w:tabs>
                <w:tab w:val="left" w:leader="underscore" w:pos="1701"/>
              </w:tabs>
              <w:jc w:val="center"/>
              <w:rPr>
                <w:szCs w:val="22"/>
              </w:rPr>
            </w:pPr>
            <w:r w:rsidRPr="000767B1">
              <w:rPr>
                <w:szCs w:val="22"/>
              </w:rPr>
              <w:t>1</w:t>
            </w:r>
          </w:p>
        </w:tc>
        <w:tc>
          <w:tcPr>
            <w:tcW w:w="589" w:type="pct"/>
            <w:shd w:val="clear" w:color="auto" w:fill="auto"/>
          </w:tcPr>
          <w:p w14:paraId="695B5186" w14:textId="415BFA2A" w:rsidR="009F0DA5" w:rsidRPr="000767B1" w:rsidRDefault="00DB3A18" w:rsidP="002C35DB">
            <w:pPr>
              <w:tabs>
                <w:tab w:val="left" w:leader="underscore" w:pos="1701"/>
              </w:tabs>
              <w:jc w:val="center"/>
              <w:rPr>
                <w:szCs w:val="24"/>
              </w:rPr>
            </w:pPr>
            <w:r w:rsidRPr="000767B1">
              <w:rPr>
                <w:szCs w:val="24"/>
              </w:rPr>
              <w:t>640,73</w:t>
            </w:r>
          </w:p>
        </w:tc>
        <w:tc>
          <w:tcPr>
            <w:tcW w:w="733" w:type="pct"/>
            <w:shd w:val="clear" w:color="auto" w:fill="auto"/>
          </w:tcPr>
          <w:p w14:paraId="6F53833A" w14:textId="26FAD4D4" w:rsidR="009F0DA5" w:rsidRPr="000767B1" w:rsidRDefault="00DB3A18" w:rsidP="002C35DB">
            <w:pPr>
              <w:spacing w:line="360" w:lineRule="auto"/>
              <w:jc w:val="center"/>
              <w:rPr>
                <w:szCs w:val="24"/>
              </w:rPr>
            </w:pPr>
            <w:r w:rsidRPr="000767B1">
              <w:rPr>
                <w:szCs w:val="24"/>
              </w:rPr>
              <w:t>640,73</w:t>
            </w:r>
          </w:p>
        </w:tc>
      </w:tr>
      <w:tr w:rsidR="00C33E57" w:rsidRPr="000767B1" w14:paraId="62EF5AA8" w14:textId="77777777" w:rsidTr="00DA64E0">
        <w:tc>
          <w:tcPr>
            <w:tcW w:w="366" w:type="pct"/>
            <w:shd w:val="clear" w:color="auto" w:fill="auto"/>
          </w:tcPr>
          <w:p w14:paraId="52BE54DC" w14:textId="77777777" w:rsidR="00C33E57" w:rsidRPr="000767B1" w:rsidRDefault="00C33E57" w:rsidP="007D6BBA">
            <w:pPr>
              <w:numPr>
                <w:ilvl w:val="0"/>
                <w:numId w:val="2"/>
              </w:numPr>
              <w:tabs>
                <w:tab w:val="left" w:pos="1701"/>
              </w:tabs>
              <w:jc w:val="center"/>
              <w:rPr>
                <w:szCs w:val="22"/>
              </w:rPr>
            </w:pPr>
          </w:p>
        </w:tc>
        <w:tc>
          <w:tcPr>
            <w:tcW w:w="1840" w:type="pct"/>
            <w:shd w:val="clear" w:color="auto" w:fill="auto"/>
          </w:tcPr>
          <w:p w14:paraId="6ACA68CA" w14:textId="29AECD3E" w:rsidR="00C33E57" w:rsidRPr="000767B1" w:rsidRDefault="00C33E57" w:rsidP="002C35DB">
            <w:pPr>
              <w:rPr>
                <w:szCs w:val="24"/>
              </w:rPr>
            </w:pPr>
            <w:r w:rsidRPr="000767B1">
              <w:rPr>
                <w:szCs w:val="24"/>
              </w:rPr>
              <w:t xml:space="preserve">Nešiojamasis kompiuteris </w:t>
            </w:r>
            <w:r w:rsidRPr="000767B1">
              <w:rPr>
                <w:i/>
                <w:szCs w:val="24"/>
              </w:rPr>
              <w:t>HP ChromeBook Laptop - 14t</w:t>
            </w:r>
            <w:r w:rsidRPr="000767B1">
              <w:rPr>
                <w:szCs w:val="24"/>
              </w:rPr>
              <w:t xml:space="preserve"> (5 vnt. kompl.)</w:t>
            </w:r>
          </w:p>
        </w:tc>
        <w:tc>
          <w:tcPr>
            <w:tcW w:w="957" w:type="pct"/>
            <w:shd w:val="clear" w:color="auto" w:fill="auto"/>
          </w:tcPr>
          <w:p w14:paraId="72230AA9" w14:textId="39D28D4D" w:rsidR="00C33E57" w:rsidRPr="000767B1" w:rsidRDefault="00C33E57" w:rsidP="002C35DB">
            <w:pPr>
              <w:tabs>
                <w:tab w:val="left" w:leader="underscore" w:pos="1701"/>
              </w:tabs>
              <w:jc w:val="center"/>
              <w:rPr>
                <w:szCs w:val="22"/>
              </w:rPr>
            </w:pPr>
            <w:r w:rsidRPr="000767B1">
              <w:rPr>
                <w:szCs w:val="22"/>
              </w:rPr>
              <w:t>0114138829</w:t>
            </w:r>
          </w:p>
        </w:tc>
        <w:tc>
          <w:tcPr>
            <w:tcW w:w="515" w:type="pct"/>
            <w:shd w:val="clear" w:color="auto" w:fill="auto"/>
          </w:tcPr>
          <w:p w14:paraId="455CEA35" w14:textId="5D8395EB" w:rsidR="00C33E57" w:rsidRPr="000767B1" w:rsidRDefault="00C33E57" w:rsidP="002C35DB">
            <w:pPr>
              <w:tabs>
                <w:tab w:val="left" w:leader="underscore" w:pos="1701"/>
              </w:tabs>
              <w:jc w:val="center"/>
              <w:rPr>
                <w:szCs w:val="22"/>
              </w:rPr>
            </w:pPr>
            <w:r w:rsidRPr="000767B1">
              <w:rPr>
                <w:szCs w:val="22"/>
              </w:rPr>
              <w:t>1</w:t>
            </w:r>
          </w:p>
        </w:tc>
        <w:tc>
          <w:tcPr>
            <w:tcW w:w="589" w:type="pct"/>
            <w:shd w:val="clear" w:color="auto" w:fill="auto"/>
          </w:tcPr>
          <w:p w14:paraId="1891D3FD" w14:textId="02194775" w:rsidR="00C33E57" w:rsidRPr="000767B1" w:rsidRDefault="00C33E57" w:rsidP="002C35DB">
            <w:pPr>
              <w:tabs>
                <w:tab w:val="left" w:leader="underscore" w:pos="1701"/>
              </w:tabs>
              <w:jc w:val="center"/>
              <w:rPr>
                <w:szCs w:val="24"/>
              </w:rPr>
            </w:pPr>
            <w:r w:rsidRPr="000767B1">
              <w:rPr>
                <w:szCs w:val="24"/>
              </w:rPr>
              <w:t>2</w:t>
            </w:r>
            <w:r w:rsidR="008A786A" w:rsidRPr="000767B1">
              <w:rPr>
                <w:szCs w:val="24"/>
              </w:rPr>
              <w:t xml:space="preserve"> </w:t>
            </w:r>
            <w:r w:rsidRPr="000767B1">
              <w:rPr>
                <w:szCs w:val="24"/>
              </w:rPr>
              <w:t>407,90</w:t>
            </w:r>
          </w:p>
        </w:tc>
        <w:tc>
          <w:tcPr>
            <w:tcW w:w="733" w:type="pct"/>
            <w:shd w:val="clear" w:color="auto" w:fill="auto"/>
          </w:tcPr>
          <w:p w14:paraId="2D7E577E" w14:textId="1AE70ACD" w:rsidR="00C33E57" w:rsidRPr="000767B1" w:rsidRDefault="00C33E57" w:rsidP="002C35DB">
            <w:pPr>
              <w:spacing w:line="360" w:lineRule="auto"/>
              <w:jc w:val="center"/>
              <w:rPr>
                <w:szCs w:val="24"/>
              </w:rPr>
            </w:pPr>
            <w:r w:rsidRPr="000767B1">
              <w:rPr>
                <w:szCs w:val="24"/>
              </w:rPr>
              <w:t>2</w:t>
            </w:r>
            <w:r w:rsidR="006062B3" w:rsidRPr="000767B1">
              <w:rPr>
                <w:szCs w:val="24"/>
              </w:rPr>
              <w:t xml:space="preserve"> </w:t>
            </w:r>
            <w:r w:rsidRPr="000767B1">
              <w:rPr>
                <w:szCs w:val="24"/>
              </w:rPr>
              <w:t>407,90</w:t>
            </w:r>
          </w:p>
        </w:tc>
      </w:tr>
      <w:tr w:rsidR="00CC3382" w:rsidRPr="000767B1" w14:paraId="1CAE49A8" w14:textId="77777777" w:rsidTr="00DA64E0">
        <w:tc>
          <w:tcPr>
            <w:tcW w:w="366" w:type="pct"/>
            <w:shd w:val="clear" w:color="auto" w:fill="auto"/>
          </w:tcPr>
          <w:p w14:paraId="043AB7C5" w14:textId="77777777" w:rsidR="00CC3382" w:rsidRPr="000767B1" w:rsidRDefault="00CC3382" w:rsidP="007D6BBA">
            <w:pPr>
              <w:numPr>
                <w:ilvl w:val="0"/>
                <w:numId w:val="2"/>
              </w:numPr>
              <w:tabs>
                <w:tab w:val="left" w:pos="1701"/>
              </w:tabs>
              <w:jc w:val="center"/>
              <w:rPr>
                <w:szCs w:val="22"/>
              </w:rPr>
            </w:pPr>
          </w:p>
        </w:tc>
        <w:tc>
          <w:tcPr>
            <w:tcW w:w="1840" w:type="pct"/>
            <w:shd w:val="clear" w:color="auto" w:fill="auto"/>
          </w:tcPr>
          <w:p w14:paraId="5BA8B863" w14:textId="375A53F3" w:rsidR="00CC3382" w:rsidRPr="000767B1" w:rsidRDefault="00CC3382" w:rsidP="002C35DB">
            <w:pPr>
              <w:rPr>
                <w:szCs w:val="24"/>
              </w:rPr>
            </w:pPr>
            <w:r w:rsidRPr="000767B1">
              <w:rPr>
                <w:szCs w:val="24"/>
              </w:rPr>
              <w:t xml:space="preserve">Knyga </w:t>
            </w:r>
            <w:r w:rsidRPr="000767B1">
              <w:rPr>
                <w:i/>
                <w:szCs w:val="24"/>
              </w:rPr>
              <w:t>Aspergerio sindromas</w:t>
            </w:r>
            <w:r w:rsidRPr="000767B1">
              <w:rPr>
                <w:szCs w:val="24"/>
              </w:rPr>
              <w:t>, aut. Tony Attwood</w:t>
            </w:r>
          </w:p>
        </w:tc>
        <w:tc>
          <w:tcPr>
            <w:tcW w:w="957" w:type="pct"/>
            <w:shd w:val="clear" w:color="auto" w:fill="auto"/>
          </w:tcPr>
          <w:p w14:paraId="72B6942A" w14:textId="1F7D4B1E" w:rsidR="00CC3382" w:rsidRPr="000767B1" w:rsidRDefault="00CC3382" w:rsidP="002C35DB">
            <w:pPr>
              <w:tabs>
                <w:tab w:val="left" w:leader="underscore" w:pos="1701"/>
              </w:tabs>
              <w:jc w:val="center"/>
              <w:rPr>
                <w:szCs w:val="22"/>
              </w:rPr>
            </w:pPr>
            <w:r w:rsidRPr="000767B1">
              <w:rPr>
                <w:szCs w:val="22"/>
              </w:rPr>
              <w:t>AT001878</w:t>
            </w:r>
          </w:p>
        </w:tc>
        <w:tc>
          <w:tcPr>
            <w:tcW w:w="515" w:type="pct"/>
            <w:shd w:val="clear" w:color="auto" w:fill="auto"/>
          </w:tcPr>
          <w:p w14:paraId="615F062B" w14:textId="42B229B6" w:rsidR="00CC3382" w:rsidRPr="000767B1" w:rsidRDefault="00B72D9B" w:rsidP="002C35DB">
            <w:pPr>
              <w:tabs>
                <w:tab w:val="left" w:leader="underscore" w:pos="1701"/>
              </w:tabs>
              <w:jc w:val="center"/>
              <w:rPr>
                <w:szCs w:val="22"/>
              </w:rPr>
            </w:pPr>
            <w:r w:rsidRPr="000767B1">
              <w:rPr>
                <w:szCs w:val="22"/>
              </w:rPr>
              <w:t>66</w:t>
            </w:r>
          </w:p>
        </w:tc>
        <w:tc>
          <w:tcPr>
            <w:tcW w:w="589" w:type="pct"/>
            <w:shd w:val="clear" w:color="auto" w:fill="auto"/>
          </w:tcPr>
          <w:p w14:paraId="157C83A7" w14:textId="47F70614" w:rsidR="00CC3382" w:rsidRPr="000767B1" w:rsidRDefault="00B72D9B" w:rsidP="002C35DB">
            <w:pPr>
              <w:tabs>
                <w:tab w:val="left" w:leader="underscore" w:pos="1701"/>
              </w:tabs>
              <w:jc w:val="center"/>
              <w:rPr>
                <w:szCs w:val="24"/>
              </w:rPr>
            </w:pPr>
            <w:r w:rsidRPr="000767B1">
              <w:rPr>
                <w:szCs w:val="24"/>
              </w:rPr>
              <w:t>20,27</w:t>
            </w:r>
          </w:p>
        </w:tc>
        <w:tc>
          <w:tcPr>
            <w:tcW w:w="733" w:type="pct"/>
            <w:shd w:val="clear" w:color="auto" w:fill="auto"/>
          </w:tcPr>
          <w:p w14:paraId="64D363F3" w14:textId="2C960901" w:rsidR="00A73605" w:rsidRPr="000767B1" w:rsidRDefault="00A73605" w:rsidP="00A73605">
            <w:pPr>
              <w:spacing w:line="360" w:lineRule="auto"/>
              <w:jc w:val="center"/>
              <w:rPr>
                <w:szCs w:val="24"/>
              </w:rPr>
            </w:pPr>
            <w:r w:rsidRPr="000767B1">
              <w:rPr>
                <w:szCs w:val="24"/>
              </w:rPr>
              <w:t>1</w:t>
            </w:r>
            <w:r w:rsidR="006062B3" w:rsidRPr="000767B1">
              <w:rPr>
                <w:szCs w:val="24"/>
              </w:rPr>
              <w:t xml:space="preserve"> </w:t>
            </w:r>
            <w:r w:rsidRPr="000767B1">
              <w:rPr>
                <w:szCs w:val="24"/>
              </w:rPr>
              <w:t>337,82</w:t>
            </w:r>
          </w:p>
        </w:tc>
      </w:tr>
      <w:tr w:rsidR="00CC3382" w:rsidRPr="000767B1" w14:paraId="63BC06FD" w14:textId="77777777" w:rsidTr="00DA64E0">
        <w:tc>
          <w:tcPr>
            <w:tcW w:w="366" w:type="pct"/>
            <w:shd w:val="clear" w:color="auto" w:fill="auto"/>
          </w:tcPr>
          <w:p w14:paraId="7674D993" w14:textId="1504D2A8" w:rsidR="00CC3382" w:rsidRPr="000767B1" w:rsidRDefault="00CC3382" w:rsidP="007D6BBA">
            <w:pPr>
              <w:numPr>
                <w:ilvl w:val="0"/>
                <w:numId w:val="2"/>
              </w:numPr>
              <w:tabs>
                <w:tab w:val="left" w:pos="1701"/>
              </w:tabs>
              <w:jc w:val="center"/>
              <w:rPr>
                <w:szCs w:val="22"/>
              </w:rPr>
            </w:pPr>
          </w:p>
        </w:tc>
        <w:tc>
          <w:tcPr>
            <w:tcW w:w="1840" w:type="pct"/>
            <w:shd w:val="clear" w:color="auto" w:fill="auto"/>
          </w:tcPr>
          <w:p w14:paraId="7BCBCA8B" w14:textId="388A8C41" w:rsidR="00CC3382" w:rsidRPr="000767B1" w:rsidRDefault="00B72D9B" w:rsidP="002C35DB">
            <w:pPr>
              <w:rPr>
                <w:szCs w:val="24"/>
              </w:rPr>
            </w:pPr>
            <w:r w:rsidRPr="000767B1">
              <w:rPr>
                <w:szCs w:val="24"/>
              </w:rPr>
              <w:t>Originalaus vadovėlio skaitmeninė versija</w:t>
            </w:r>
          </w:p>
        </w:tc>
        <w:tc>
          <w:tcPr>
            <w:tcW w:w="957" w:type="pct"/>
            <w:shd w:val="clear" w:color="auto" w:fill="auto"/>
          </w:tcPr>
          <w:p w14:paraId="5426374C" w14:textId="75B32621" w:rsidR="00CC3382" w:rsidRPr="000767B1" w:rsidRDefault="00B72D9B" w:rsidP="002C35DB">
            <w:pPr>
              <w:tabs>
                <w:tab w:val="left" w:leader="underscore" w:pos="1701"/>
              </w:tabs>
              <w:jc w:val="center"/>
              <w:rPr>
                <w:szCs w:val="22"/>
              </w:rPr>
            </w:pPr>
            <w:r w:rsidRPr="000767B1">
              <w:rPr>
                <w:szCs w:val="22"/>
              </w:rPr>
              <w:t>AT001879</w:t>
            </w:r>
          </w:p>
        </w:tc>
        <w:tc>
          <w:tcPr>
            <w:tcW w:w="515" w:type="pct"/>
            <w:shd w:val="clear" w:color="auto" w:fill="auto"/>
          </w:tcPr>
          <w:p w14:paraId="592441BD" w14:textId="74CAB1F4" w:rsidR="00CC3382" w:rsidRPr="000767B1" w:rsidRDefault="00B72D9B" w:rsidP="002C35DB">
            <w:pPr>
              <w:tabs>
                <w:tab w:val="left" w:leader="underscore" w:pos="1701"/>
              </w:tabs>
              <w:jc w:val="center"/>
              <w:rPr>
                <w:szCs w:val="22"/>
              </w:rPr>
            </w:pPr>
            <w:r w:rsidRPr="000767B1">
              <w:rPr>
                <w:szCs w:val="22"/>
              </w:rPr>
              <w:t>51</w:t>
            </w:r>
          </w:p>
        </w:tc>
        <w:tc>
          <w:tcPr>
            <w:tcW w:w="589" w:type="pct"/>
            <w:shd w:val="clear" w:color="auto" w:fill="auto"/>
          </w:tcPr>
          <w:p w14:paraId="5EFAD569" w14:textId="1F19C21F" w:rsidR="00CC3382" w:rsidRPr="000767B1" w:rsidRDefault="00B72D9B" w:rsidP="002C35DB">
            <w:pPr>
              <w:tabs>
                <w:tab w:val="left" w:leader="underscore" w:pos="1701"/>
              </w:tabs>
              <w:jc w:val="center"/>
              <w:rPr>
                <w:szCs w:val="24"/>
              </w:rPr>
            </w:pPr>
            <w:r w:rsidRPr="000767B1">
              <w:rPr>
                <w:szCs w:val="24"/>
              </w:rPr>
              <w:t>31,46</w:t>
            </w:r>
          </w:p>
        </w:tc>
        <w:tc>
          <w:tcPr>
            <w:tcW w:w="733" w:type="pct"/>
            <w:shd w:val="clear" w:color="auto" w:fill="auto"/>
          </w:tcPr>
          <w:p w14:paraId="57DA109C" w14:textId="12E43D7D" w:rsidR="00CC3382" w:rsidRPr="000767B1" w:rsidRDefault="00A73605" w:rsidP="002C35DB">
            <w:pPr>
              <w:spacing w:line="360" w:lineRule="auto"/>
              <w:jc w:val="center"/>
              <w:rPr>
                <w:szCs w:val="24"/>
              </w:rPr>
            </w:pPr>
            <w:r w:rsidRPr="000767B1">
              <w:rPr>
                <w:szCs w:val="24"/>
              </w:rPr>
              <w:t>1</w:t>
            </w:r>
            <w:r w:rsidR="006062B3" w:rsidRPr="000767B1">
              <w:rPr>
                <w:szCs w:val="24"/>
              </w:rPr>
              <w:t xml:space="preserve"> </w:t>
            </w:r>
            <w:r w:rsidRPr="000767B1">
              <w:rPr>
                <w:szCs w:val="24"/>
              </w:rPr>
              <w:t>604,31</w:t>
            </w:r>
          </w:p>
        </w:tc>
      </w:tr>
      <w:tr w:rsidR="00CC3382" w:rsidRPr="000767B1" w14:paraId="40F6DC42" w14:textId="77777777" w:rsidTr="00DA64E0">
        <w:tc>
          <w:tcPr>
            <w:tcW w:w="366" w:type="pct"/>
            <w:shd w:val="clear" w:color="auto" w:fill="auto"/>
          </w:tcPr>
          <w:p w14:paraId="78DF2AA0" w14:textId="77777777" w:rsidR="00CC3382" w:rsidRPr="000767B1" w:rsidRDefault="00CC3382" w:rsidP="007D6BBA">
            <w:pPr>
              <w:numPr>
                <w:ilvl w:val="0"/>
                <w:numId w:val="2"/>
              </w:numPr>
              <w:tabs>
                <w:tab w:val="left" w:pos="1701"/>
              </w:tabs>
              <w:jc w:val="center"/>
              <w:rPr>
                <w:szCs w:val="22"/>
              </w:rPr>
            </w:pPr>
          </w:p>
        </w:tc>
        <w:tc>
          <w:tcPr>
            <w:tcW w:w="1840" w:type="pct"/>
            <w:shd w:val="clear" w:color="auto" w:fill="auto"/>
          </w:tcPr>
          <w:p w14:paraId="24732EFE" w14:textId="64F1DABB" w:rsidR="00CC3382" w:rsidRPr="000767B1" w:rsidRDefault="00B72D9B" w:rsidP="002C35DB">
            <w:pPr>
              <w:rPr>
                <w:szCs w:val="24"/>
              </w:rPr>
            </w:pPr>
            <w:r w:rsidRPr="000767B1">
              <w:rPr>
                <w:szCs w:val="24"/>
              </w:rPr>
              <w:t>Pritaikyto vadovėlio skaitmeninė versija</w:t>
            </w:r>
          </w:p>
        </w:tc>
        <w:tc>
          <w:tcPr>
            <w:tcW w:w="957" w:type="pct"/>
            <w:shd w:val="clear" w:color="auto" w:fill="auto"/>
          </w:tcPr>
          <w:p w14:paraId="71DE8B48" w14:textId="35FEE286" w:rsidR="00CC3382" w:rsidRPr="000767B1" w:rsidRDefault="00B72D9B" w:rsidP="002C35DB">
            <w:pPr>
              <w:tabs>
                <w:tab w:val="left" w:leader="underscore" w:pos="1701"/>
              </w:tabs>
              <w:jc w:val="center"/>
              <w:rPr>
                <w:szCs w:val="22"/>
              </w:rPr>
            </w:pPr>
            <w:r w:rsidRPr="000767B1">
              <w:rPr>
                <w:szCs w:val="22"/>
              </w:rPr>
              <w:t>AT001901</w:t>
            </w:r>
          </w:p>
        </w:tc>
        <w:tc>
          <w:tcPr>
            <w:tcW w:w="515" w:type="pct"/>
            <w:shd w:val="clear" w:color="auto" w:fill="auto"/>
          </w:tcPr>
          <w:p w14:paraId="01922E2A" w14:textId="0E450D65" w:rsidR="00CC3382" w:rsidRPr="000767B1" w:rsidRDefault="00B72D9B" w:rsidP="002C35DB">
            <w:pPr>
              <w:tabs>
                <w:tab w:val="left" w:leader="underscore" w:pos="1701"/>
              </w:tabs>
              <w:jc w:val="center"/>
              <w:rPr>
                <w:szCs w:val="22"/>
              </w:rPr>
            </w:pPr>
            <w:r w:rsidRPr="000767B1">
              <w:rPr>
                <w:szCs w:val="22"/>
              </w:rPr>
              <w:t>51</w:t>
            </w:r>
          </w:p>
        </w:tc>
        <w:tc>
          <w:tcPr>
            <w:tcW w:w="589" w:type="pct"/>
            <w:shd w:val="clear" w:color="auto" w:fill="auto"/>
          </w:tcPr>
          <w:p w14:paraId="6001AF0A" w14:textId="0A1F8B0D" w:rsidR="00CC3382" w:rsidRPr="000767B1" w:rsidRDefault="00B72D9B" w:rsidP="002C35DB">
            <w:pPr>
              <w:tabs>
                <w:tab w:val="left" w:leader="underscore" w:pos="1701"/>
              </w:tabs>
              <w:jc w:val="center"/>
              <w:rPr>
                <w:szCs w:val="24"/>
              </w:rPr>
            </w:pPr>
            <w:r w:rsidRPr="000767B1">
              <w:rPr>
                <w:szCs w:val="24"/>
              </w:rPr>
              <w:t>31,91</w:t>
            </w:r>
          </w:p>
        </w:tc>
        <w:tc>
          <w:tcPr>
            <w:tcW w:w="733" w:type="pct"/>
            <w:shd w:val="clear" w:color="auto" w:fill="auto"/>
          </w:tcPr>
          <w:p w14:paraId="3BA4EBCD" w14:textId="59179AE2" w:rsidR="00CC3382" w:rsidRPr="000767B1" w:rsidRDefault="00A73605" w:rsidP="002C35DB">
            <w:pPr>
              <w:spacing w:line="360" w:lineRule="auto"/>
              <w:jc w:val="center"/>
              <w:rPr>
                <w:szCs w:val="24"/>
              </w:rPr>
            </w:pPr>
            <w:r w:rsidRPr="000767B1">
              <w:rPr>
                <w:szCs w:val="24"/>
              </w:rPr>
              <w:t>1</w:t>
            </w:r>
            <w:r w:rsidR="006062B3" w:rsidRPr="000767B1">
              <w:rPr>
                <w:szCs w:val="24"/>
              </w:rPr>
              <w:t xml:space="preserve"> </w:t>
            </w:r>
            <w:r w:rsidRPr="000767B1">
              <w:rPr>
                <w:szCs w:val="24"/>
              </w:rPr>
              <w:t>627,38</w:t>
            </w:r>
          </w:p>
        </w:tc>
      </w:tr>
      <w:tr w:rsidR="00B72D9B" w:rsidRPr="000767B1" w14:paraId="62CA2877" w14:textId="77777777" w:rsidTr="00DA64E0">
        <w:tc>
          <w:tcPr>
            <w:tcW w:w="366" w:type="pct"/>
            <w:shd w:val="clear" w:color="auto" w:fill="auto"/>
          </w:tcPr>
          <w:p w14:paraId="2F9199C7" w14:textId="77777777" w:rsidR="00B72D9B" w:rsidRPr="000767B1" w:rsidRDefault="00B72D9B" w:rsidP="007D6BBA">
            <w:pPr>
              <w:numPr>
                <w:ilvl w:val="0"/>
                <w:numId w:val="2"/>
              </w:numPr>
              <w:tabs>
                <w:tab w:val="left" w:pos="1701"/>
              </w:tabs>
              <w:jc w:val="center"/>
              <w:rPr>
                <w:szCs w:val="22"/>
              </w:rPr>
            </w:pPr>
          </w:p>
        </w:tc>
        <w:tc>
          <w:tcPr>
            <w:tcW w:w="1840" w:type="pct"/>
            <w:shd w:val="clear" w:color="auto" w:fill="auto"/>
          </w:tcPr>
          <w:p w14:paraId="7FC536CA" w14:textId="4FC246A7" w:rsidR="00B72D9B" w:rsidRPr="000767B1" w:rsidRDefault="00B72D9B" w:rsidP="002C35DB">
            <w:pPr>
              <w:rPr>
                <w:szCs w:val="24"/>
              </w:rPr>
            </w:pPr>
            <w:r w:rsidRPr="000767B1">
              <w:rPr>
                <w:szCs w:val="24"/>
              </w:rPr>
              <w:t xml:space="preserve">Originalus vadovėlis </w:t>
            </w:r>
            <w:r w:rsidRPr="000767B1">
              <w:rPr>
                <w:i/>
                <w:szCs w:val="24"/>
              </w:rPr>
              <w:t>Mokslininkų pėdomis</w:t>
            </w:r>
            <w:r w:rsidRPr="000767B1">
              <w:rPr>
                <w:szCs w:val="24"/>
              </w:rPr>
              <w:t xml:space="preserve"> VI klasei</w:t>
            </w:r>
          </w:p>
        </w:tc>
        <w:tc>
          <w:tcPr>
            <w:tcW w:w="957" w:type="pct"/>
            <w:shd w:val="clear" w:color="auto" w:fill="auto"/>
          </w:tcPr>
          <w:p w14:paraId="4BD3D8DF" w14:textId="09F4A63D" w:rsidR="00B72D9B" w:rsidRPr="000767B1" w:rsidRDefault="00B72D9B" w:rsidP="002C35DB">
            <w:pPr>
              <w:tabs>
                <w:tab w:val="left" w:leader="underscore" w:pos="1701"/>
              </w:tabs>
              <w:jc w:val="center"/>
              <w:rPr>
                <w:szCs w:val="22"/>
              </w:rPr>
            </w:pPr>
            <w:r w:rsidRPr="000767B1">
              <w:rPr>
                <w:szCs w:val="22"/>
              </w:rPr>
              <w:t>AT001919</w:t>
            </w:r>
          </w:p>
        </w:tc>
        <w:tc>
          <w:tcPr>
            <w:tcW w:w="515" w:type="pct"/>
            <w:shd w:val="clear" w:color="auto" w:fill="auto"/>
          </w:tcPr>
          <w:p w14:paraId="1933B5A9" w14:textId="099A21F8" w:rsidR="00B72D9B" w:rsidRPr="000767B1" w:rsidRDefault="00B72D9B" w:rsidP="002C35DB">
            <w:pPr>
              <w:tabs>
                <w:tab w:val="left" w:leader="underscore" w:pos="1701"/>
              </w:tabs>
              <w:jc w:val="center"/>
              <w:rPr>
                <w:szCs w:val="22"/>
              </w:rPr>
            </w:pPr>
            <w:r w:rsidRPr="000767B1">
              <w:rPr>
                <w:szCs w:val="22"/>
              </w:rPr>
              <w:t>102</w:t>
            </w:r>
          </w:p>
        </w:tc>
        <w:tc>
          <w:tcPr>
            <w:tcW w:w="589" w:type="pct"/>
            <w:shd w:val="clear" w:color="auto" w:fill="auto"/>
          </w:tcPr>
          <w:p w14:paraId="6FCCD548" w14:textId="7915D638" w:rsidR="00B72D9B" w:rsidRPr="000767B1" w:rsidRDefault="00B72D9B" w:rsidP="002C35DB">
            <w:pPr>
              <w:tabs>
                <w:tab w:val="left" w:leader="underscore" w:pos="1701"/>
              </w:tabs>
              <w:jc w:val="center"/>
              <w:rPr>
                <w:szCs w:val="24"/>
              </w:rPr>
            </w:pPr>
            <w:r w:rsidRPr="000767B1">
              <w:rPr>
                <w:szCs w:val="24"/>
              </w:rPr>
              <w:t>16,42</w:t>
            </w:r>
          </w:p>
        </w:tc>
        <w:tc>
          <w:tcPr>
            <w:tcW w:w="733" w:type="pct"/>
            <w:shd w:val="clear" w:color="auto" w:fill="auto"/>
          </w:tcPr>
          <w:p w14:paraId="201F1089" w14:textId="799DABF6" w:rsidR="00B72D9B" w:rsidRPr="000767B1" w:rsidRDefault="006978C1" w:rsidP="002C35DB">
            <w:pPr>
              <w:spacing w:line="360" w:lineRule="auto"/>
              <w:jc w:val="center"/>
              <w:rPr>
                <w:szCs w:val="24"/>
              </w:rPr>
            </w:pPr>
            <w:r w:rsidRPr="000767B1">
              <w:rPr>
                <w:szCs w:val="24"/>
              </w:rPr>
              <w:t>1</w:t>
            </w:r>
            <w:r w:rsidR="006062B3" w:rsidRPr="000767B1">
              <w:rPr>
                <w:szCs w:val="24"/>
              </w:rPr>
              <w:t xml:space="preserve"> </w:t>
            </w:r>
            <w:r w:rsidRPr="000767B1">
              <w:rPr>
                <w:szCs w:val="24"/>
              </w:rPr>
              <w:t>674,42</w:t>
            </w:r>
          </w:p>
        </w:tc>
      </w:tr>
      <w:tr w:rsidR="00B72D9B" w:rsidRPr="000767B1" w14:paraId="7E3D05B8" w14:textId="77777777" w:rsidTr="00DA64E0">
        <w:tc>
          <w:tcPr>
            <w:tcW w:w="366" w:type="pct"/>
            <w:shd w:val="clear" w:color="auto" w:fill="auto"/>
          </w:tcPr>
          <w:p w14:paraId="1872383D" w14:textId="77777777" w:rsidR="00B72D9B" w:rsidRPr="000767B1" w:rsidRDefault="00B72D9B" w:rsidP="007D6BBA">
            <w:pPr>
              <w:numPr>
                <w:ilvl w:val="0"/>
                <w:numId w:val="2"/>
              </w:numPr>
              <w:tabs>
                <w:tab w:val="left" w:pos="1701"/>
              </w:tabs>
              <w:jc w:val="center"/>
              <w:rPr>
                <w:szCs w:val="22"/>
              </w:rPr>
            </w:pPr>
          </w:p>
        </w:tc>
        <w:tc>
          <w:tcPr>
            <w:tcW w:w="1840" w:type="pct"/>
            <w:shd w:val="clear" w:color="auto" w:fill="auto"/>
          </w:tcPr>
          <w:p w14:paraId="70E4467D" w14:textId="37399C40" w:rsidR="00B72D9B" w:rsidRPr="000767B1" w:rsidRDefault="00B72D9B" w:rsidP="002C35DB">
            <w:pPr>
              <w:rPr>
                <w:szCs w:val="24"/>
              </w:rPr>
            </w:pPr>
            <w:r w:rsidRPr="000767B1">
              <w:rPr>
                <w:szCs w:val="24"/>
              </w:rPr>
              <w:t xml:space="preserve">Didelio ryškumo projektorius </w:t>
            </w:r>
            <w:r w:rsidRPr="000767B1">
              <w:rPr>
                <w:i/>
                <w:szCs w:val="24"/>
              </w:rPr>
              <w:t>Epson EB-2042</w:t>
            </w:r>
            <w:r w:rsidRPr="000767B1">
              <w:rPr>
                <w:szCs w:val="24"/>
              </w:rPr>
              <w:t xml:space="preserve"> su priedais</w:t>
            </w:r>
          </w:p>
        </w:tc>
        <w:tc>
          <w:tcPr>
            <w:tcW w:w="957" w:type="pct"/>
            <w:shd w:val="clear" w:color="auto" w:fill="auto"/>
          </w:tcPr>
          <w:p w14:paraId="00710A72" w14:textId="7E49DCAB" w:rsidR="00B72D9B" w:rsidRPr="000767B1" w:rsidRDefault="00B72D9B" w:rsidP="002C35DB">
            <w:pPr>
              <w:tabs>
                <w:tab w:val="left" w:leader="underscore" w:pos="1701"/>
              </w:tabs>
              <w:jc w:val="center"/>
              <w:rPr>
                <w:szCs w:val="22"/>
              </w:rPr>
            </w:pPr>
            <w:r w:rsidRPr="000767B1">
              <w:rPr>
                <w:szCs w:val="22"/>
              </w:rPr>
              <w:t>AT003267U</w:t>
            </w:r>
          </w:p>
        </w:tc>
        <w:tc>
          <w:tcPr>
            <w:tcW w:w="515" w:type="pct"/>
            <w:shd w:val="clear" w:color="auto" w:fill="auto"/>
          </w:tcPr>
          <w:p w14:paraId="0BAA7396" w14:textId="72A38DE5" w:rsidR="00B72D9B" w:rsidRPr="000767B1" w:rsidRDefault="00B72D9B" w:rsidP="002C35DB">
            <w:pPr>
              <w:tabs>
                <w:tab w:val="left" w:leader="underscore" w:pos="1701"/>
              </w:tabs>
              <w:jc w:val="center"/>
              <w:rPr>
                <w:szCs w:val="22"/>
              </w:rPr>
            </w:pPr>
            <w:r w:rsidRPr="000767B1">
              <w:rPr>
                <w:szCs w:val="22"/>
              </w:rPr>
              <w:t>8</w:t>
            </w:r>
          </w:p>
        </w:tc>
        <w:tc>
          <w:tcPr>
            <w:tcW w:w="589" w:type="pct"/>
            <w:shd w:val="clear" w:color="auto" w:fill="auto"/>
          </w:tcPr>
          <w:p w14:paraId="2520EF80" w14:textId="07877B1D" w:rsidR="00B72D9B" w:rsidRPr="000767B1" w:rsidRDefault="00B72D9B" w:rsidP="002C35DB">
            <w:pPr>
              <w:tabs>
                <w:tab w:val="left" w:leader="underscore" w:pos="1701"/>
              </w:tabs>
              <w:jc w:val="center"/>
              <w:rPr>
                <w:szCs w:val="24"/>
              </w:rPr>
            </w:pPr>
            <w:r w:rsidRPr="000767B1">
              <w:rPr>
                <w:szCs w:val="24"/>
              </w:rPr>
              <w:t>375,10</w:t>
            </w:r>
          </w:p>
        </w:tc>
        <w:tc>
          <w:tcPr>
            <w:tcW w:w="733" w:type="pct"/>
            <w:shd w:val="clear" w:color="auto" w:fill="auto"/>
          </w:tcPr>
          <w:p w14:paraId="7B90D4B4" w14:textId="30DAF0BB" w:rsidR="00B72D9B" w:rsidRPr="000767B1" w:rsidRDefault="00B72D9B" w:rsidP="002C35DB">
            <w:pPr>
              <w:spacing w:line="360" w:lineRule="auto"/>
              <w:jc w:val="center"/>
              <w:rPr>
                <w:szCs w:val="24"/>
              </w:rPr>
            </w:pPr>
            <w:r w:rsidRPr="000767B1">
              <w:rPr>
                <w:szCs w:val="24"/>
              </w:rPr>
              <w:t>3</w:t>
            </w:r>
            <w:r w:rsidR="006062B3" w:rsidRPr="000767B1">
              <w:rPr>
                <w:szCs w:val="24"/>
              </w:rPr>
              <w:t xml:space="preserve"> </w:t>
            </w:r>
            <w:r w:rsidRPr="000767B1">
              <w:rPr>
                <w:szCs w:val="24"/>
              </w:rPr>
              <w:t>000,80</w:t>
            </w:r>
          </w:p>
        </w:tc>
      </w:tr>
      <w:tr w:rsidR="00B72D9B" w:rsidRPr="000767B1" w14:paraId="5B89EB4C" w14:textId="77777777" w:rsidTr="00DA64E0">
        <w:tc>
          <w:tcPr>
            <w:tcW w:w="366" w:type="pct"/>
            <w:shd w:val="clear" w:color="auto" w:fill="auto"/>
          </w:tcPr>
          <w:p w14:paraId="5CA47CFB" w14:textId="77777777" w:rsidR="00B72D9B" w:rsidRPr="000767B1" w:rsidRDefault="00B72D9B" w:rsidP="007D6BBA">
            <w:pPr>
              <w:numPr>
                <w:ilvl w:val="0"/>
                <w:numId w:val="2"/>
              </w:numPr>
              <w:tabs>
                <w:tab w:val="left" w:pos="1701"/>
              </w:tabs>
              <w:jc w:val="center"/>
              <w:rPr>
                <w:szCs w:val="22"/>
              </w:rPr>
            </w:pPr>
          </w:p>
        </w:tc>
        <w:tc>
          <w:tcPr>
            <w:tcW w:w="1840" w:type="pct"/>
            <w:shd w:val="clear" w:color="auto" w:fill="auto"/>
          </w:tcPr>
          <w:p w14:paraId="2D5BA411" w14:textId="3FA93484" w:rsidR="00B72D9B" w:rsidRPr="000767B1" w:rsidRDefault="00B72D9B" w:rsidP="002C35DB">
            <w:pPr>
              <w:rPr>
                <w:szCs w:val="24"/>
              </w:rPr>
            </w:pPr>
            <w:r w:rsidRPr="000767B1">
              <w:rPr>
                <w:szCs w:val="24"/>
              </w:rPr>
              <w:t>Mokyklinė kėdė</w:t>
            </w:r>
          </w:p>
        </w:tc>
        <w:tc>
          <w:tcPr>
            <w:tcW w:w="957" w:type="pct"/>
            <w:shd w:val="clear" w:color="auto" w:fill="auto"/>
          </w:tcPr>
          <w:p w14:paraId="2FB1F5D2" w14:textId="01099B2C" w:rsidR="00B72D9B" w:rsidRPr="000767B1" w:rsidRDefault="00B72D9B" w:rsidP="002C35DB">
            <w:pPr>
              <w:tabs>
                <w:tab w:val="left" w:leader="underscore" w:pos="1701"/>
              </w:tabs>
              <w:jc w:val="center"/>
              <w:rPr>
                <w:szCs w:val="22"/>
              </w:rPr>
            </w:pPr>
            <w:r w:rsidRPr="000767B1">
              <w:rPr>
                <w:szCs w:val="22"/>
              </w:rPr>
              <w:t>AT001947</w:t>
            </w:r>
          </w:p>
        </w:tc>
        <w:tc>
          <w:tcPr>
            <w:tcW w:w="515" w:type="pct"/>
            <w:shd w:val="clear" w:color="auto" w:fill="auto"/>
          </w:tcPr>
          <w:p w14:paraId="5930445E" w14:textId="68929297" w:rsidR="00B72D9B" w:rsidRPr="000767B1" w:rsidRDefault="00B72D9B" w:rsidP="002C35DB">
            <w:pPr>
              <w:tabs>
                <w:tab w:val="left" w:leader="underscore" w:pos="1701"/>
              </w:tabs>
              <w:jc w:val="center"/>
              <w:rPr>
                <w:szCs w:val="22"/>
              </w:rPr>
            </w:pPr>
            <w:r w:rsidRPr="000767B1">
              <w:rPr>
                <w:szCs w:val="22"/>
              </w:rPr>
              <w:t>20</w:t>
            </w:r>
          </w:p>
        </w:tc>
        <w:tc>
          <w:tcPr>
            <w:tcW w:w="589" w:type="pct"/>
            <w:shd w:val="clear" w:color="auto" w:fill="auto"/>
          </w:tcPr>
          <w:p w14:paraId="2BBBA424" w14:textId="5A0EAB9E" w:rsidR="00B72D9B" w:rsidRPr="000767B1" w:rsidRDefault="00B72D9B" w:rsidP="002C35DB">
            <w:pPr>
              <w:tabs>
                <w:tab w:val="left" w:leader="underscore" w:pos="1701"/>
              </w:tabs>
              <w:jc w:val="center"/>
              <w:rPr>
                <w:szCs w:val="24"/>
              </w:rPr>
            </w:pPr>
            <w:r w:rsidRPr="000767B1">
              <w:rPr>
                <w:szCs w:val="24"/>
              </w:rPr>
              <w:t>19,65</w:t>
            </w:r>
          </w:p>
        </w:tc>
        <w:tc>
          <w:tcPr>
            <w:tcW w:w="733" w:type="pct"/>
            <w:shd w:val="clear" w:color="auto" w:fill="auto"/>
          </w:tcPr>
          <w:p w14:paraId="5894B252" w14:textId="7FDAA82F" w:rsidR="00B72D9B" w:rsidRPr="000767B1" w:rsidRDefault="00B72D9B" w:rsidP="002C35DB">
            <w:pPr>
              <w:spacing w:line="360" w:lineRule="auto"/>
              <w:jc w:val="center"/>
              <w:rPr>
                <w:szCs w:val="24"/>
              </w:rPr>
            </w:pPr>
            <w:r w:rsidRPr="000767B1">
              <w:rPr>
                <w:szCs w:val="24"/>
              </w:rPr>
              <w:t>393,02</w:t>
            </w:r>
          </w:p>
        </w:tc>
      </w:tr>
      <w:tr w:rsidR="00B72D9B" w:rsidRPr="000767B1" w14:paraId="61552346" w14:textId="77777777" w:rsidTr="00DA64E0">
        <w:tc>
          <w:tcPr>
            <w:tcW w:w="366" w:type="pct"/>
            <w:shd w:val="clear" w:color="auto" w:fill="auto"/>
          </w:tcPr>
          <w:p w14:paraId="020E674F" w14:textId="77777777" w:rsidR="00B72D9B" w:rsidRPr="000767B1" w:rsidRDefault="00B72D9B" w:rsidP="007D6BBA">
            <w:pPr>
              <w:numPr>
                <w:ilvl w:val="0"/>
                <w:numId w:val="2"/>
              </w:numPr>
              <w:tabs>
                <w:tab w:val="left" w:pos="1701"/>
              </w:tabs>
              <w:jc w:val="center"/>
              <w:rPr>
                <w:szCs w:val="22"/>
              </w:rPr>
            </w:pPr>
          </w:p>
        </w:tc>
        <w:tc>
          <w:tcPr>
            <w:tcW w:w="1840" w:type="pct"/>
            <w:shd w:val="clear" w:color="auto" w:fill="auto"/>
          </w:tcPr>
          <w:p w14:paraId="7D9DE908" w14:textId="5D594810" w:rsidR="00B72D9B" w:rsidRPr="000767B1" w:rsidRDefault="00B72D9B" w:rsidP="002C35DB">
            <w:pPr>
              <w:rPr>
                <w:szCs w:val="24"/>
              </w:rPr>
            </w:pPr>
            <w:r w:rsidRPr="000767B1">
              <w:rPr>
                <w:szCs w:val="24"/>
              </w:rPr>
              <w:t>Didelio ryškumo projektorius</w:t>
            </w:r>
          </w:p>
        </w:tc>
        <w:tc>
          <w:tcPr>
            <w:tcW w:w="957" w:type="pct"/>
            <w:shd w:val="clear" w:color="auto" w:fill="auto"/>
          </w:tcPr>
          <w:p w14:paraId="2E01E5F9" w14:textId="077C54A8" w:rsidR="00B72D9B" w:rsidRPr="000767B1" w:rsidRDefault="00B72D9B" w:rsidP="002C35DB">
            <w:pPr>
              <w:tabs>
                <w:tab w:val="left" w:leader="underscore" w:pos="1701"/>
              </w:tabs>
              <w:jc w:val="center"/>
              <w:rPr>
                <w:szCs w:val="22"/>
              </w:rPr>
            </w:pPr>
            <w:r w:rsidRPr="000767B1">
              <w:rPr>
                <w:szCs w:val="22"/>
              </w:rPr>
              <w:t>AT003178U</w:t>
            </w:r>
          </w:p>
        </w:tc>
        <w:tc>
          <w:tcPr>
            <w:tcW w:w="515" w:type="pct"/>
            <w:shd w:val="clear" w:color="auto" w:fill="auto"/>
          </w:tcPr>
          <w:p w14:paraId="19E05B00" w14:textId="47C861A9" w:rsidR="00B72D9B" w:rsidRPr="000767B1" w:rsidRDefault="00B72D9B" w:rsidP="002C35DB">
            <w:pPr>
              <w:tabs>
                <w:tab w:val="left" w:leader="underscore" w:pos="1701"/>
              </w:tabs>
              <w:jc w:val="center"/>
              <w:rPr>
                <w:szCs w:val="22"/>
              </w:rPr>
            </w:pPr>
            <w:r w:rsidRPr="000767B1">
              <w:rPr>
                <w:szCs w:val="22"/>
              </w:rPr>
              <w:t>8</w:t>
            </w:r>
          </w:p>
        </w:tc>
        <w:tc>
          <w:tcPr>
            <w:tcW w:w="589" w:type="pct"/>
            <w:shd w:val="clear" w:color="auto" w:fill="auto"/>
          </w:tcPr>
          <w:p w14:paraId="4F0FC4CC" w14:textId="6D5765CF" w:rsidR="00B72D9B" w:rsidRPr="000767B1" w:rsidRDefault="00B72D9B" w:rsidP="002C35DB">
            <w:pPr>
              <w:tabs>
                <w:tab w:val="left" w:leader="underscore" w:pos="1701"/>
              </w:tabs>
              <w:jc w:val="center"/>
              <w:rPr>
                <w:szCs w:val="24"/>
              </w:rPr>
            </w:pPr>
            <w:r w:rsidRPr="000767B1">
              <w:rPr>
                <w:szCs w:val="24"/>
              </w:rPr>
              <w:t>362,88</w:t>
            </w:r>
          </w:p>
        </w:tc>
        <w:tc>
          <w:tcPr>
            <w:tcW w:w="733" w:type="pct"/>
            <w:shd w:val="clear" w:color="auto" w:fill="auto"/>
          </w:tcPr>
          <w:p w14:paraId="2AFDAFFC" w14:textId="5A521338" w:rsidR="00B72D9B" w:rsidRPr="000767B1" w:rsidRDefault="00B72D9B" w:rsidP="002C35DB">
            <w:pPr>
              <w:spacing w:line="360" w:lineRule="auto"/>
              <w:jc w:val="center"/>
              <w:rPr>
                <w:szCs w:val="24"/>
              </w:rPr>
            </w:pPr>
            <w:r w:rsidRPr="000767B1">
              <w:rPr>
                <w:szCs w:val="24"/>
              </w:rPr>
              <w:t>2</w:t>
            </w:r>
            <w:r w:rsidR="006062B3" w:rsidRPr="000767B1">
              <w:rPr>
                <w:szCs w:val="24"/>
              </w:rPr>
              <w:t xml:space="preserve"> </w:t>
            </w:r>
            <w:r w:rsidRPr="000767B1">
              <w:rPr>
                <w:szCs w:val="24"/>
              </w:rPr>
              <w:t>903,04</w:t>
            </w:r>
          </w:p>
        </w:tc>
      </w:tr>
      <w:tr w:rsidR="00CC3382" w:rsidRPr="000767B1" w14:paraId="5DD2AB8B" w14:textId="77777777" w:rsidTr="00DA64E0">
        <w:tc>
          <w:tcPr>
            <w:tcW w:w="366" w:type="pct"/>
            <w:shd w:val="clear" w:color="auto" w:fill="auto"/>
          </w:tcPr>
          <w:p w14:paraId="57880931" w14:textId="77777777" w:rsidR="00CC3382" w:rsidRPr="000767B1" w:rsidRDefault="00CC3382" w:rsidP="007D6BBA">
            <w:pPr>
              <w:numPr>
                <w:ilvl w:val="0"/>
                <w:numId w:val="2"/>
              </w:numPr>
              <w:tabs>
                <w:tab w:val="left" w:pos="1701"/>
              </w:tabs>
              <w:jc w:val="center"/>
              <w:rPr>
                <w:szCs w:val="22"/>
              </w:rPr>
            </w:pPr>
          </w:p>
        </w:tc>
        <w:tc>
          <w:tcPr>
            <w:tcW w:w="1840" w:type="pct"/>
            <w:shd w:val="clear" w:color="auto" w:fill="auto"/>
          </w:tcPr>
          <w:p w14:paraId="18D58BB3" w14:textId="7D24F4CC" w:rsidR="00CC3382" w:rsidRPr="000767B1" w:rsidRDefault="00B72D9B" w:rsidP="002C35DB">
            <w:pPr>
              <w:rPr>
                <w:szCs w:val="24"/>
              </w:rPr>
            </w:pPr>
            <w:r w:rsidRPr="00A47ED9">
              <w:rPr>
                <w:szCs w:val="24"/>
              </w:rPr>
              <w:t>WASI</w:t>
            </w:r>
            <w:r w:rsidRPr="000767B1">
              <w:rPr>
                <w:szCs w:val="24"/>
              </w:rPr>
              <w:t xml:space="preserve"> metodika</w:t>
            </w:r>
          </w:p>
        </w:tc>
        <w:tc>
          <w:tcPr>
            <w:tcW w:w="957" w:type="pct"/>
            <w:shd w:val="clear" w:color="auto" w:fill="auto"/>
          </w:tcPr>
          <w:p w14:paraId="535CFEE9" w14:textId="69100BFF" w:rsidR="00CC3382" w:rsidRPr="000767B1" w:rsidRDefault="00B72D9B" w:rsidP="002C35DB">
            <w:pPr>
              <w:tabs>
                <w:tab w:val="left" w:leader="underscore" w:pos="1701"/>
              </w:tabs>
              <w:jc w:val="center"/>
              <w:rPr>
                <w:szCs w:val="22"/>
              </w:rPr>
            </w:pPr>
            <w:r w:rsidRPr="000767B1">
              <w:rPr>
                <w:szCs w:val="22"/>
              </w:rPr>
              <w:t>AT001877</w:t>
            </w:r>
          </w:p>
        </w:tc>
        <w:tc>
          <w:tcPr>
            <w:tcW w:w="515" w:type="pct"/>
            <w:shd w:val="clear" w:color="auto" w:fill="auto"/>
          </w:tcPr>
          <w:p w14:paraId="31AC02EB" w14:textId="27A91ACB" w:rsidR="00CC3382" w:rsidRPr="000767B1" w:rsidRDefault="00B72D9B" w:rsidP="002C35DB">
            <w:pPr>
              <w:tabs>
                <w:tab w:val="left" w:leader="underscore" w:pos="1701"/>
              </w:tabs>
              <w:jc w:val="center"/>
              <w:rPr>
                <w:szCs w:val="22"/>
              </w:rPr>
            </w:pPr>
            <w:r w:rsidRPr="000767B1">
              <w:rPr>
                <w:szCs w:val="22"/>
              </w:rPr>
              <w:t>7</w:t>
            </w:r>
          </w:p>
        </w:tc>
        <w:tc>
          <w:tcPr>
            <w:tcW w:w="589" w:type="pct"/>
            <w:shd w:val="clear" w:color="auto" w:fill="auto"/>
          </w:tcPr>
          <w:p w14:paraId="2EF8B5C8" w14:textId="1C23279A" w:rsidR="00CC3382" w:rsidRPr="000767B1" w:rsidRDefault="00B72D9B" w:rsidP="002C35DB">
            <w:pPr>
              <w:tabs>
                <w:tab w:val="left" w:leader="underscore" w:pos="1701"/>
              </w:tabs>
              <w:jc w:val="center"/>
              <w:rPr>
                <w:szCs w:val="24"/>
              </w:rPr>
            </w:pPr>
            <w:r w:rsidRPr="000767B1">
              <w:rPr>
                <w:szCs w:val="24"/>
              </w:rPr>
              <w:t>202,73</w:t>
            </w:r>
          </w:p>
        </w:tc>
        <w:tc>
          <w:tcPr>
            <w:tcW w:w="733" w:type="pct"/>
            <w:shd w:val="clear" w:color="auto" w:fill="auto"/>
          </w:tcPr>
          <w:p w14:paraId="16628D47" w14:textId="19B82AA8" w:rsidR="00CC3382" w:rsidRPr="000767B1" w:rsidRDefault="00B72D9B" w:rsidP="002C35DB">
            <w:pPr>
              <w:spacing w:line="360" w:lineRule="auto"/>
              <w:jc w:val="center"/>
              <w:rPr>
                <w:szCs w:val="24"/>
              </w:rPr>
            </w:pPr>
            <w:r w:rsidRPr="000767B1">
              <w:rPr>
                <w:szCs w:val="24"/>
              </w:rPr>
              <w:t>1</w:t>
            </w:r>
            <w:r w:rsidR="006062B3" w:rsidRPr="000767B1">
              <w:rPr>
                <w:szCs w:val="24"/>
              </w:rPr>
              <w:t xml:space="preserve"> </w:t>
            </w:r>
            <w:r w:rsidRPr="000767B1">
              <w:rPr>
                <w:szCs w:val="24"/>
              </w:rPr>
              <w:t>419,11</w:t>
            </w:r>
          </w:p>
        </w:tc>
      </w:tr>
      <w:tr w:rsidR="00B72D9B" w:rsidRPr="000767B1" w14:paraId="3F28C0AF" w14:textId="77777777" w:rsidTr="00DA64E0">
        <w:tc>
          <w:tcPr>
            <w:tcW w:w="366" w:type="pct"/>
            <w:shd w:val="clear" w:color="auto" w:fill="auto"/>
          </w:tcPr>
          <w:p w14:paraId="3A195E92" w14:textId="77777777" w:rsidR="00B72D9B" w:rsidRPr="000767B1" w:rsidRDefault="00B72D9B" w:rsidP="007D6BBA">
            <w:pPr>
              <w:numPr>
                <w:ilvl w:val="0"/>
                <w:numId w:val="2"/>
              </w:numPr>
              <w:tabs>
                <w:tab w:val="left" w:pos="1701"/>
              </w:tabs>
              <w:jc w:val="center"/>
              <w:rPr>
                <w:szCs w:val="22"/>
              </w:rPr>
            </w:pPr>
          </w:p>
        </w:tc>
        <w:tc>
          <w:tcPr>
            <w:tcW w:w="1840" w:type="pct"/>
            <w:shd w:val="clear" w:color="auto" w:fill="auto"/>
          </w:tcPr>
          <w:p w14:paraId="7A4DCF1E" w14:textId="53D417CD" w:rsidR="00B72D9B" w:rsidRPr="000767B1" w:rsidRDefault="00B72D9B" w:rsidP="002C35DB">
            <w:pPr>
              <w:rPr>
                <w:szCs w:val="24"/>
              </w:rPr>
            </w:pPr>
            <w:r w:rsidRPr="00A47ED9">
              <w:rPr>
                <w:szCs w:val="24"/>
              </w:rPr>
              <w:t>WISC III</w:t>
            </w:r>
            <w:r w:rsidRPr="000767B1">
              <w:rPr>
                <w:szCs w:val="24"/>
              </w:rPr>
              <w:t xml:space="preserve"> metodika tyrimams</w:t>
            </w:r>
          </w:p>
        </w:tc>
        <w:tc>
          <w:tcPr>
            <w:tcW w:w="957" w:type="pct"/>
            <w:shd w:val="clear" w:color="auto" w:fill="auto"/>
          </w:tcPr>
          <w:p w14:paraId="160FA810" w14:textId="2B87333B" w:rsidR="00B72D9B" w:rsidRPr="000767B1" w:rsidRDefault="00A73605" w:rsidP="002C35DB">
            <w:pPr>
              <w:tabs>
                <w:tab w:val="left" w:leader="underscore" w:pos="1701"/>
              </w:tabs>
              <w:jc w:val="center"/>
              <w:rPr>
                <w:szCs w:val="22"/>
              </w:rPr>
            </w:pPr>
            <w:r w:rsidRPr="000767B1">
              <w:rPr>
                <w:szCs w:val="22"/>
              </w:rPr>
              <w:t>AT001937</w:t>
            </w:r>
          </w:p>
        </w:tc>
        <w:tc>
          <w:tcPr>
            <w:tcW w:w="515" w:type="pct"/>
            <w:shd w:val="clear" w:color="auto" w:fill="auto"/>
          </w:tcPr>
          <w:p w14:paraId="71AF3285" w14:textId="7CC53127" w:rsidR="00B72D9B" w:rsidRPr="000767B1" w:rsidRDefault="00A73605" w:rsidP="002C35DB">
            <w:pPr>
              <w:tabs>
                <w:tab w:val="left" w:leader="underscore" w:pos="1701"/>
              </w:tabs>
              <w:jc w:val="center"/>
              <w:rPr>
                <w:szCs w:val="22"/>
              </w:rPr>
            </w:pPr>
            <w:r w:rsidRPr="000767B1">
              <w:rPr>
                <w:szCs w:val="22"/>
              </w:rPr>
              <w:t>2</w:t>
            </w:r>
          </w:p>
        </w:tc>
        <w:tc>
          <w:tcPr>
            <w:tcW w:w="589" w:type="pct"/>
            <w:shd w:val="clear" w:color="auto" w:fill="auto"/>
          </w:tcPr>
          <w:p w14:paraId="693207CF" w14:textId="4A612193" w:rsidR="00B72D9B" w:rsidRPr="000767B1" w:rsidRDefault="00A73605" w:rsidP="002C35DB">
            <w:pPr>
              <w:tabs>
                <w:tab w:val="left" w:leader="underscore" w:pos="1701"/>
              </w:tabs>
              <w:jc w:val="center"/>
              <w:rPr>
                <w:szCs w:val="24"/>
              </w:rPr>
            </w:pPr>
            <w:r w:rsidRPr="000767B1">
              <w:rPr>
                <w:szCs w:val="24"/>
              </w:rPr>
              <w:t>434,43</w:t>
            </w:r>
          </w:p>
        </w:tc>
        <w:tc>
          <w:tcPr>
            <w:tcW w:w="733" w:type="pct"/>
            <w:shd w:val="clear" w:color="auto" w:fill="auto"/>
          </w:tcPr>
          <w:p w14:paraId="3F6274D4" w14:textId="0B51E7B0" w:rsidR="00B72D9B" w:rsidRPr="000767B1" w:rsidRDefault="00A73605" w:rsidP="002C35DB">
            <w:pPr>
              <w:spacing w:line="360" w:lineRule="auto"/>
              <w:jc w:val="center"/>
              <w:rPr>
                <w:szCs w:val="24"/>
              </w:rPr>
            </w:pPr>
            <w:r w:rsidRPr="000767B1">
              <w:rPr>
                <w:szCs w:val="24"/>
              </w:rPr>
              <w:t>868,86</w:t>
            </w:r>
          </w:p>
        </w:tc>
      </w:tr>
      <w:tr w:rsidR="00B72D9B" w:rsidRPr="000767B1" w14:paraId="537401D8" w14:textId="77777777" w:rsidTr="00DA64E0">
        <w:tc>
          <w:tcPr>
            <w:tcW w:w="366" w:type="pct"/>
            <w:shd w:val="clear" w:color="auto" w:fill="auto"/>
          </w:tcPr>
          <w:p w14:paraId="1E437A26" w14:textId="77777777" w:rsidR="00B72D9B" w:rsidRPr="000767B1" w:rsidRDefault="00B72D9B" w:rsidP="007D6BBA">
            <w:pPr>
              <w:numPr>
                <w:ilvl w:val="0"/>
                <w:numId w:val="2"/>
              </w:numPr>
              <w:tabs>
                <w:tab w:val="left" w:pos="1701"/>
              </w:tabs>
              <w:jc w:val="center"/>
              <w:rPr>
                <w:szCs w:val="22"/>
              </w:rPr>
            </w:pPr>
          </w:p>
        </w:tc>
        <w:tc>
          <w:tcPr>
            <w:tcW w:w="1840" w:type="pct"/>
            <w:shd w:val="clear" w:color="auto" w:fill="auto"/>
          </w:tcPr>
          <w:p w14:paraId="1DB1CE5C" w14:textId="108C4736" w:rsidR="00B72D9B" w:rsidRPr="000767B1" w:rsidRDefault="00A73605" w:rsidP="002C35DB">
            <w:pPr>
              <w:rPr>
                <w:szCs w:val="24"/>
              </w:rPr>
            </w:pPr>
            <w:r w:rsidRPr="000767B1">
              <w:rPr>
                <w:szCs w:val="24"/>
              </w:rPr>
              <w:t>Rašomasis stalas</w:t>
            </w:r>
          </w:p>
        </w:tc>
        <w:tc>
          <w:tcPr>
            <w:tcW w:w="957" w:type="pct"/>
            <w:shd w:val="clear" w:color="auto" w:fill="auto"/>
          </w:tcPr>
          <w:p w14:paraId="49466EFF" w14:textId="3F6B9B80" w:rsidR="00B72D9B" w:rsidRPr="000767B1" w:rsidRDefault="00A73605" w:rsidP="002C35DB">
            <w:pPr>
              <w:tabs>
                <w:tab w:val="left" w:leader="underscore" w:pos="1701"/>
              </w:tabs>
              <w:jc w:val="center"/>
              <w:rPr>
                <w:szCs w:val="22"/>
              </w:rPr>
            </w:pPr>
            <w:r w:rsidRPr="000767B1">
              <w:rPr>
                <w:szCs w:val="22"/>
              </w:rPr>
              <w:t>AT001940</w:t>
            </w:r>
          </w:p>
        </w:tc>
        <w:tc>
          <w:tcPr>
            <w:tcW w:w="515" w:type="pct"/>
            <w:shd w:val="clear" w:color="auto" w:fill="auto"/>
          </w:tcPr>
          <w:p w14:paraId="2E1D02BB" w14:textId="1E394BE1" w:rsidR="00B72D9B" w:rsidRPr="000767B1" w:rsidRDefault="00A73605" w:rsidP="002C35DB">
            <w:pPr>
              <w:tabs>
                <w:tab w:val="left" w:leader="underscore" w:pos="1701"/>
              </w:tabs>
              <w:jc w:val="center"/>
              <w:rPr>
                <w:szCs w:val="22"/>
              </w:rPr>
            </w:pPr>
            <w:r w:rsidRPr="000767B1">
              <w:rPr>
                <w:szCs w:val="22"/>
              </w:rPr>
              <w:t>4</w:t>
            </w:r>
          </w:p>
        </w:tc>
        <w:tc>
          <w:tcPr>
            <w:tcW w:w="589" w:type="pct"/>
            <w:shd w:val="clear" w:color="auto" w:fill="auto"/>
          </w:tcPr>
          <w:p w14:paraId="29FE8E76" w14:textId="1720AA11" w:rsidR="00B72D9B" w:rsidRPr="000767B1" w:rsidRDefault="00A73605" w:rsidP="002C35DB">
            <w:pPr>
              <w:tabs>
                <w:tab w:val="left" w:leader="underscore" w:pos="1701"/>
              </w:tabs>
              <w:jc w:val="center"/>
              <w:rPr>
                <w:szCs w:val="24"/>
              </w:rPr>
            </w:pPr>
            <w:r w:rsidRPr="000767B1">
              <w:rPr>
                <w:szCs w:val="24"/>
              </w:rPr>
              <w:t>63,05</w:t>
            </w:r>
          </w:p>
        </w:tc>
        <w:tc>
          <w:tcPr>
            <w:tcW w:w="733" w:type="pct"/>
            <w:shd w:val="clear" w:color="auto" w:fill="auto"/>
          </w:tcPr>
          <w:p w14:paraId="25AC0622" w14:textId="5B2911E9" w:rsidR="00B72D9B" w:rsidRPr="000767B1" w:rsidRDefault="00A73605" w:rsidP="002C35DB">
            <w:pPr>
              <w:spacing w:line="360" w:lineRule="auto"/>
              <w:jc w:val="center"/>
              <w:rPr>
                <w:szCs w:val="24"/>
              </w:rPr>
            </w:pPr>
            <w:r w:rsidRPr="000767B1">
              <w:rPr>
                <w:szCs w:val="24"/>
              </w:rPr>
              <w:t>252,21</w:t>
            </w:r>
          </w:p>
        </w:tc>
      </w:tr>
      <w:tr w:rsidR="00B72D9B" w:rsidRPr="000767B1" w14:paraId="70DF0CF4" w14:textId="77777777" w:rsidTr="00DA64E0">
        <w:tc>
          <w:tcPr>
            <w:tcW w:w="366" w:type="pct"/>
            <w:shd w:val="clear" w:color="auto" w:fill="auto"/>
          </w:tcPr>
          <w:p w14:paraId="4A576739" w14:textId="77777777" w:rsidR="00B72D9B" w:rsidRPr="000767B1" w:rsidRDefault="00B72D9B" w:rsidP="007D6BBA">
            <w:pPr>
              <w:numPr>
                <w:ilvl w:val="0"/>
                <w:numId w:val="2"/>
              </w:numPr>
              <w:tabs>
                <w:tab w:val="left" w:pos="1701"/>
              </w:tabs>
              <w:jc w:val="center"/>
              <w:rPr>
                <w:szCs w:val="22"/>
              </w:rPr>
            </w:pPr>
          </w:p>
        </w:tc>
        <w:tc>
          <w:tcPr>
            <w:tcW w:w="1840" w:type="pct"/>
            <w:shd w:val="clear" w:color="auto" w:fill="auto"/>
          </w:tcPr>
          <w:p w14:paraId="161FC343" w14:textId="4F078094" w:rsidR="00B72D9B" w:rsidRPr="000767B1" w:rsidRDefault="00A73605" w:rsidP="002C35DB">
            <w:pPr>
              <w:rPr>
                <w:szCs w:val="24"/>
              </w:rPr>
            </w:pPr>
            <w:r w:rsidRPr="000767B1">
              <w:rPr>
                <w:szCs w:val="24"/>
              </w:rPr>
              <w:t>Kėdė mokymų salei</w:t>
            </w:r>
          </w:p>
        </w:tc>
        <w:tc>
          <w:tcPr>
            <w:tcW w:w="957" w:type="pct"/>
            <w:shd w:val="clear" w:color="auto" w:fill="auto"/>
          </w:tcPr>
          <w:p w14:paraId="5B9294BD" w14:textId="0F5B337D" w:rsidR="00B72D9B" w:rsidRPr="000767B1" w:rsidRDefault="00A73605" w:rsidP="002C35DB">
            <w:pPr>
              <w:tabs>
                <w:tab w:val="left" w:leader="underscore" w:pos="1701"/>
              </w:tabs>
              <w:jc w:val="center"/>
              <w:rPr>
                <w:szCs w:val="22"/>
              </w:rPr>
            </w:pPr>
            <w:r w:rsidRPr="000767B1">
              <w:rPr>
                <w:szCs w:val="22"/>
              </w:rPr>
              <w:t>AT001943</w:t>
            </w:r>
          </w:p>
        </w:tc>
        <w:tc>
          <w:tcPr>
            <w:tcW w:w="515" w:type="pct"/>
            <w:shd w:val="clear" w:color="auto" w:fill="auto"/>
          </w:tcPr>
          <w:p w14:paraId="216107BB" w14:textId="38D2F703" w:rsidR="00B72D9B" w:rsidRPr="000767B1" w:rsidRDefault="00A73605" w:rsidP="002C35DB">
            <w:pPr>
              <w:tabs>
                <w:tab w:val="left" w:leader="underscore" w:pos="1701"/>
              </w:tabs>
              <w:jc w:val="center"/>
              <w:rPr>
                <w:szCs w:val="22"/>
              </w:rPr>
            </w:pPr>
            <w:r w:rsidRPr="000767B1">
              <w:rPr>
                <w:szCs w:val="22"/>
              </w:rPr>
              <w:t>35</w:t>
            </w:r>
          </w:p>
        </w:tc>
        <w:tc>
          <w:tcPr>
            <w:tcW w:w="589" w:type="pct"/>
            <w:shd w:val="clear" w:color="auto" w:fill="auto"/>
          </w:tcPr>
          <w:p w14:paraId="22724815" w14:textId="105AF533" w:rsidR="00B72D9B" w:rsidRPr="000767B1" w:rsidRDefault="00A73605" w:rsidP="002C35DB">
            <w:pPr>
              <w:tabs>
                <w:tab w:val="left" w:leader="underscore" w:pos="1701"/>
              </w:tabs>
              <w:jc w:val="center"/>
              <w:rPr>
                <w:szCs w:val="24"/>
              </w:rPr>
            </w:pPr>
            <w:r w:rsidRPr="000767B1">
              <w:rPr>
                <w:szCs w:val="24"/>
              </w:rPr>
              <w:t>26,49</w:t>
            </w:r>
          </w:p>
        </w:tc>
        <w:tc>
          <w:tcPr>
            <w:tcW w:w="733" w:type="pct"/>
            <w:shd w:val="clear" w:color="auto" w:fill="auto"/>
          </w:tcPr>
          <w:p w14:paraId="15441B7B" w14:textId="0C7D6778" w:rsidR="00B72D9B" w:rsidRPr="000767B1" w:rsidRDefault="00A73605" w:rsidP="002C35DB">
            <w:pPr>
              <w:spacing w:line="360" w:lineRule="auto"/>
              <w:jc w:val="center"/>
              <w:rPr>
                <w:szCs w:val="24"/>
              </w:rPr>
            </w:pPr>
            <w:r w:rsidRPr="000767B1">
              <w:rPr>
                <w:szCs w:val="24"/>
              </w:rPr>
              <w:t>927,00</w:t>
            </w:r>
          </w:p>
        </w:tc>
      </w:tr>
      <w:tr w:rsidR="00B72D9B" w:rsidRPr="000767B1" w14:paraId="5A33A52D" w14:textId="77777777" w:rsidTr="00DA64E0">
        <w:tc>
          <w:tcPr>
            <w:tcW w:w="366" w:type="pct"/>
            <w:shd w:val="clear" w:color="auto" w:fill="auto"/>
          </w:tcPr>
          <w:p w14:paraId="66696AE8" w14:textId="77777777" w:rsidR="00B72D9B" w:rsidRPr="000767B1" w:rsidRDefault="00B72D9B" w:rsidP="007D6BBA">
            <w:pPr>
              <w:numPr>
                <w:ilvl w:val="0"/>
                <w:numId w:val="2"/>
              </w:numPr>
              <w:tabs>
                <w:tab w:val="left" w:pos="1701"/>
              </w:tabs>
              <w:jc w:val="center"/>
              <w:rPr>
                <w:szCs w:val="22"/>
              </w:rPr>
            </w:pPr>
          </w:p>
        </w:tc>
        <w:tc>
          <w:tcPr>
            <w:tcW w:w="1840" w:type="pct"/>
            <w:shd w:val="clear" w:color="auto" w:fill="auto"/>
          </w:tcPr>
          <w:p w14:paraId="753734B9" w14:textId="108B673B" w:rsidR="00B72D9B" w:rsidRPr="000767B1" w:rsidRDefault="00A73605" w:rsidP="002C35DB">
            <w:pPr>
              <w:rPr>
                <w:szCs w:val="24"/>
              </w:rPr>
            </w:pPr>
            <w:r w:rsidRPr="000767B1">
              <w:rPr>
                <w:szCs w:val="24"/>
              </w:rPr>
              <w:t>Lentyna</w:t>
            </w:r>
          </w:p>
        </w:tc>
        <w:tc>
          <w:tcPr>
            <w:tcW w:w="957" w:type="pct"/>
            <w:shd w:val="clear" w:color="auto" w:fill="auto"/>
          </w:tcPr>
          <w:p w14:paraId="61EE935E" w14:textId="0CF7DA20" w:rsidR="00B72D9B" w:rsidRPr="000767B1" w:rsidRDefault="00A73605" w:rsidP="002C35DB">
            <w:pPr>
              <w:tabs>
                <w:tab w:val="left" w:leader="underscore" w:pos="1701"/>
              </w:tabs>
              <w:jc w:val="center"/>
              <w:rPr>
                <w:szCs w:val="22"/>
              </w:rPr>
            </w:pPr>
            <w:r w:rsidRPr="000767B1">
              <w:rPr>
                <w:szCs w:val="22"/>
              </w:rPr>
              <w:t>AT001948</w:t>
            </w:r>
          </w:p>
        </w:tc>
        <w:tc>
          <w:tcPr>
            <w:tcW w:w="515" w:type="pct"/>
            <w:shd w:val="clear" w:color="auto" w:fill="auto"/>
          </w:tcPr>
          <w:p w14:paraId="18986839" w14:textId="1B77B0CE" w:rsidR="00B72D9B" w:rsidRPr="000767B1" w:rsidRDefault="00A73605" w:rsidP="002C35DB">
            <w:pPr>
              <w:tabs>
                <w:tab w:val="left" w:leader="underscore" w:pos="1701"/>
              </w:tabs>
              <w:jc w:val="center"/>
              <w:rPr>
                <w:szCs w:val="22"/>
              </w:rPr>
            </w:pPr>
            <w:r w:rsidRPr="000767B1">
              <w:rPr>
                <w:szCs w:val="22"/>
              </w:rPr>
              <w:t>4</w:t>
            </w:r>
          </w:p>
        </w:tc>
        <w:tc>
          <w:tcPr>
            <w:tcW w:w="589" w:type="pct"/>
            <w:shd w:val="clear" w:color="auto" w:fill="auto"/>
          </w:tcPr>
          <w:p w14:paraId="29E31BD7" w14:textId="59C684A2" w:rsidR="00B72D9B" w:rsidRPr="000767B1" w:rsidRDefault="00A73605" w:rsidP="002C35DB">
            <w:pPr>
              <w:tabs>
                <w:tab w:val="left" w:leader="underscore" w:pos="1701"/>
              </w:tabs>
              <w:jc w:val="center"/>
              <w:rPr>
                <w:szCs w:val="24"/>
              </w:rPr>
            </w:pPr>
            <w:r w:rsidRPr="000767B1">
              <w:rPr>
                <w:szCs w:val="24"/>
              </w:rPr>
              <w:t>36,34</w:t>
            </w:r>
          </w:p>
        </w:tc>
        <w:tc>
          <w:tcPr>
            <w:tcW w:w="733" w:type="pct"/>
            <w:shd w:val="clear" w:color="auto" w:fill="auto"/>
          </w:tcPr>
          <w:p w14:paraId="08AFC560" w14:textId="2FDB24BA" w:rsidR="00B72D9B" w:rsidRPr="000767B1" w:rsidRDefault="00A73605" w:rsidP="002C35DB">
            <w:pPr>
              <w:spacing w:line="360" w:lineRule="auto"/>
              <w:jc w:val="center"/>
              <w:rPr>
                <w:szCs w:val="24"/>
              </w:rPr>
            </w:pPr>
            <w:r w:rsidRPr="000767B1">
              <w:rPr>
                <w:szCs w:val="24"/>
              </w:rPr>
              <w:t>185,37</w:t>
            </w:r>
          </w:p>
        </w:tc>
      </w:tr>
      <w:tr w:rsidR="00600EF4" w:rsidRPr="000767B1" w14:paraId="2480EA2A" w14:textId="77777777" w:rsidTr="00DA64E0">
        <w:tc>
          <w:tcPr>
            <w:tcW w:w="4267" w:type="pct"/>
            <w:gridSpan w:val="5"/>
            <w:shd w:val="clear" w:color="auto" w:fill="auto"/>
          </w:tcPr>
          <w:p w14:paraId="2C35A28C" w14:textId="6EE34AE3" w:rsidR="00600EF4" w:rsidRPr="000767B1" w:rsidRDefault="00600EF4" w:rsidP="00600EF4">
            <w:pPr>
              <w:tabs>
                <w:tab w:val="left" w:leader="underscore" w:pos="1701"/>
              </w:tabs>
              <w:jc w:val="right"/>
              <w:rPr>
                <w:b/>
                <w:szCs w:val="24"/>
              </w:rPr>
            </w:pPr>
            <w:r w:rsidRPr="000767B1">
              <w:rPr>
                <w:b/>
                <w:szCs w:val="22"/>
              </w:rPr>
              <w:t>Iš viso</w:t>
            </w:r>
          </w:p>
        </w:tc>
        <w:tc>
          <w:tcPr>
            <w:tcW w:w="733" w:type="pct"/>
            <w:shd w:val="clear" w:color="auto" w:fill="auto"/>
          </w:tcPr>
          <w:p w14:paraId="20A99334" w14:textId="201C984E" w:rsidR="00600EF4" w:rsidRPr="000767B1" w:rsidRDefault="006978C1" w:rsidP="006978C1">
            <w:pPr>
              <w:spacing w:line="360" w:lineRule="auto"/>
              <w:jc w:val="center"/>
              <w:rPr>
                <w:b/>
                <w:szCs w:val="24"/>
              </w:rPr>
            </w:pPr>
            <w:r w:rsidRPr="000767B1">
              <w:rPr>
                <w:b/>
                <w:szCs w:val="24"/>
              </w:rPr>
              <w:t>230 335,49</w:t>
            </w:r>
          </w:p>
        </w:tc>
      </w:tr>
    </w:tbl>
    <w:p w14:paraId="6023EAE7" w14:textId="77C5CF09" w:rsidR="00273A13" w:rsidRPr="000767B1" w:rsidRDefault="00273A13" w:rsidP="007E3012">
      <w:pPr>
        <w:jc w:val="both"/>
        <w:rPr>
          <w:rFonts w:eastAsia="Calibri"/>
          <w:szCs w:val="24"/>
        </w:rPr>
      </w:pPr>
    </w:p>
    <w:p w14:paraId="59072DE1" w14:textId="77777777" w:rsidR="00B83099" w:rsidRPr="000767B1" w:rsidRDefault="00273A13">
      <w:pPr>
        <w:rPr>
          <w:rFonts w:eastAsia="Calibri"/>
          <w:szCs w:val="24"/>
        </w:rPr>
        <w:sectPr w:rsidR="00B83099" w:rsidRPr="000767B1" w:rsidSect="00713EB6">
          <w:headerReference w:type="default" r:id="rId9"/>
          <w:footerReference w:type="default" r:id="rId10"/>
          <w:footerReference w:type="first" r:id="rId11"/>
          <w:pgSz w:w="11907" w:h="16840" w:code="9"/>
          <w:pgMar w:top="1135" w:right="567" w:bottom="1135" w:left="1701" w:header="0" w:footer="0" w:gutter="0"/>
          <w:paperSrc w:first="1" w:other="1"/>
          <w:cols w:space="1296"/>
          <w:titlePg/>
          <w:docGrid w:linePitch="326"/>
        </w:sectPr>
      </w:pPr>
      <w:r w:rsidRPr="000767B1">
        <w:rPr>
          <w:rFonts w:eastAsia="Calibri"/>
          <w:szCs w:val="24"/>
        </w:rPr>
        <w:br w:type="page"/>
      </w:r>
    </w:p>
    <w:p w14:paraId="42806212" w14:textId="77777777" w:rsidR="00273A13" w:rsidRPr="000767B1" w:rsidRDefault="00273A13" w:rsidP="00B83099">
      <w:pPr>
        <w:tabs>
          <w:tab w:val="left" w:pos="7371"/>
        </w:tabs>
        <w:ind w:firstLine="9781"/>
        <w:rPr>
          <w:szCs w:val="24"/>
        </w:rPr>
      </w:pPr>
      <w:r w:rsidRPr="000767B1">
        <w:rPr>
          <w:szCs w:val="24"/>
        </w:rPr>
        <w:t xml:space="preserve">Panevėžio miesto savivaldybės tarybos </w:t>
      </w:r>
    </w:p>
    <w:p w14:paraId="523F1418" w14:textId="77777777" w:rsidR="00273A13" w:rsidRPr="000767B1" w:rsidRDefault="00273A13" w:rsidP="00B83099">
      <w:pPr>
        <w:tabs>
          <w:tab w:val="left" w:pos="7371"/>
        </w:tabs>
        <w:ind w:firstLine="9781"/>
        <w:rPr>
          <w:szCs w:val="24"/>
        </w:rPr>
      </w:pPr>
      <w:r w:rsidRPr="000767B1">
        <w:rPr>
          <w:szCs w:val="24"/>
        </w:rPr>
        <w:t xml:space="preserve">2021 m. balandžio      d. sprendimo Nr. </w:t>
      </w:r>
    </w:p>
    <w:p w14:paraId="24C6C023" w14:textId="463EE9B5" w:rsidR="007D6BBA" w:rsidRPr="000767B1" w:rsidRDefault="00273A13" w:rsidP="00B83099">
      <w:pPr>
        <w:ind w:firstLine="9781"/>
        <w:jc w:val="both"/>
        <w:rPr>
          <w:szCs w:val="24"/>
        </w:rPr>
      </w:pPr>
      <w:r w:rsidRPr="000767B1">
        <w:rPr>
          <w:szCs w:val="24"/>
        </w:rPr>
        <w:t>2 priedas</w:t>
      </w:r>
    </w:p>
    <w:p w14:paraId="76989A05" w14:textId="77777777" w:rsidR="00273A13" w:rsidRPr="000767B1" w:rsidRDefault="00273A13" w:rsidP="00B83099">
      <w:pPr>
        <w:ind w:firstLine="9781"/>
        <w:jc w:val="both"/>
        <w:rPr>
          <w:szCs w:val="24"/>
        </w:rPr>
      </w:pPr>
    </w:p>
    <w:p w14:paraId="5759A6C7" w14:textId="07AF8580" w:rsidR="00273A13" w:rsidRPr="000767B1" w:rsidRDefault="00273A13" w:rsidP="00273A13">
      <w:pPr>
        <w:jc w:val="center"/>
        <w:rPr>
          <w:b/>
          <w:szCs w:val="22"/>
        </w:rPr>
      </w:pPr>
      <w:r w:rsidRPr="000767B1">
        <w:rPr>
          <w:b/>
          <w:szCs w:val="22"/>
        </w:rPr>
        <w:t xml:space="preserve">ILGALAIKIO IR TRUMPALAIKIO MATERIALIOJO TURTO, PERDUODAMO PANEVĖŽIO MIESTO </w:t>
      </w:r>
      <w:r w:rsidR="0062276B" w:rsidRPr="000767B1">
        <w:rPr>
          <w:b/>
          <w:szCs w:val="22"/>
        </w:rPr>
        <w:t>ŠVIETIMO ĮSTAIGOMS</w:t>
      </w:r>
      <w:r w:rsidRPr="000767B1">
        <w:rPr>
          <w:b/>
          <w:szCs w:val="22"/>
        </w:rPr>
        <w:t>, SĄRAŠAS</w:t>
      </w:r>
    </w:p>
    <w:p w14:paraId="0D369237" w14:textId="77777777" w:rsidR="00273A13" w:rsidRPr="000767B1" w:rsidRDefault="00273A13" w:rsidP="00273A13">
      <w:pPr>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784"/>
        <w:gridCol w:w="3731"/>
        <w:gridCol w:w="2409"/>
        <w:gridCol w:w="1153"/>
        <w:gridCol w:w="1715"/>
        <w:gridCol w:w="1919"/>
      </w:tblGrid>
      <w:tr w:rsidR="00B83099" w:rsidRPr="000767B1" w14:paraId="7EEFABCE" w14:textId="77777777" w:rsidTr="00430614">
        <w:trPr>
          <w:tblHeader/>
        </w:trPr>
        <w:tc>
          <w:tcPr>
            <w:tcW w:w="292" w:type="pct"/>
            <w:shd w:val="clear" w:color="auto" w:fill="auto"/>
          </w:tcPr>
          <w:p w14:paraId="5EF5F0F9" w14:textId="77777777" w:rsidR="00273A13" w:rsidRPr="000767B1" w:rsidRDefault="00273A13" w:rsidP="002C35DB">
            <w:pPr>
              <w:tabs>
                <w:tab w:val="left" w:leader="underscore" w:pos="1701"/>
              </w:tabs>
              <w:jc w:val="center"/>
              <w:rPr>
                <w:b/>
                <w:szCs w:val="22"/>
              </w:rPr>
            </w:pPr>
            <w:r w:rsidRPr="000767B1">
              <w:rPr>
                <w:b/>
                <w:szCs w:val="22"/>
              </w:rPr>
              <w:t>Eil. Nr.</w:t>
            </w:r>
          </w:p>
        </w:tc>
        <w:tc>
          <w:tcPr>
            <w:tcW w:w="956" w:type="pct"/>
          </w:tcPr>
          <w:p w14:paraId="075CC631" w14:textId="7FF5DB26" w:rsidR="00273A13" w:rsidRPr="000767B1" w:rsidRDefault="0062276B" w:rsidP="0062276B">
            <w:pPr>
              <w:tabs>
                <w:tab w:val="left" w:leader="underscore" w:pos="1701"/>
              </w:tabs>
              <w:jc w:val="center"/>
              <w:rPr>
                <w:b/>
                <w:szCs w:val="22"/>
              </w:rPr>
            </w:pPr>
            <w:r w:rsidRPr="000767B1">
              <w:rPr>
                <w:b/>
                <w:szCs w:val="22"/>
              </w:rPr>
              <w:t>Įstaigos pavadinimas (kodas)</w:t>
            </w:r>
          </w:p>
        </w:tc>
        <w:tc>
          <w:tcPr>
            <w:tcW w:w="1281" w:type="pct"/>
            <w:shd w:val="clear" w:color="auto" w:fill="auto"/>
          </w:tcPr>
          <w:p w14:paraId="1C2A5A60" w14:textId="697D4F6C" w:rsidR="00273A13" w:rsidRPr="000767B1" w:rsidRDefault="00273A13" w:rsidP="002C35DB">
            <w:pPr>
              <w:tabs>
                <w:tab w:val="left" w:leader="underscore" w:pos="1701"/>
              </w:tabs>
              <w:jc w:val="center"/>
              <w:rPr>
                <w:b/>
                <w:szCs w:val="22"/>
              </w:rPr>
            </w:pPr>
            <w:r w:rsidRPr="000767B1">
              <w:rPr>
                <w:b/>
                <w:szCs w:val="22"/>
              </w:rPr>
              <w:t>Turto pavadinimas</w:t>
            </w:r>
          </w:p>
        </w:tc>
        <w:tc>
          <w:tcPr>
            <w:tcW w:w="827" w:type="pct"/>
            <w:shd w:val="clear" w:color="auto" w:fill="auto"/>
          </w:tcPr>
          <w:p w14:paraId="1FD9C727" w14:textId="77777777" w:rsidR="00273A13" w:rsidRPr="000767B1" w:rsidRDefault="00273A13" w:rsidP="002C35DB">
            <w:pPr>
              <w:tabs>
                <w:tab w:val="left" w:leader="underscore" w:pos="1701"/>
              </w:tabs>
              <w:jc w:val="center"/>
              <w:rPr>
                <w:b/>
                <w:szCs w:val="22"/>
              </w:rPr>
            </w:pPr>
            <w:r w:rsidRPr="000767B1">
              <w:rPr>
                <w:b/>
                <w:szCs w:val="22"/>
              </w:rPr>
              <w:t>Inventoriaus Nr.</w:t>
            </w:r>
          </w:p>
        </w:tc>
        <w:tc>
          <w:tcPr>
            <w:tcW w:w="396" w:type="pct"/>
            <w:shd w:val="clear" w:color="auto" w:fill="auto"/>
          </w:tcPr>
          <w:p w14:paraId="00B9F871" w14:textId="77777777" w:rsidR="00273A13" w:rsidRPr="000767B1" w:rsidRDefault="00273A13" w:rsidP="002C35DB">
            <w:pPr>
              <w:tabs>
                <w:tab w:val="left" w:leader="underscore" w:pos="1701"/>
              </w:tabs>
              <w:jc w:val="center"/>
              <w:rPr>
                <w:b/>
                <w:szCs w:val="22"/>
              </w:rPr>
            </w:pPr>
            <w:r w:rsidRPr="000767B1">
              <w:rPr>
                <w:b/>
                <w:szCs w:val="22"/>
              </w:rPr>
              <w:t>Kiekis, vnt.</w:t>
            </w:r>
          </w:p>
        </w:tc>
        <w:tc>
          <w:tcPr>
            <w:tcW w:w="589" w:type="pct"/>
            <w:shd w:val="clear" w:color="auto" w:fill="auto"/>
          </w:tcPr>
          <w:p w14:paraId="797CAF49" w14:textId="77777777" w:rsidR="00273A13" w:rsidRPr="000767B1" w:rsidRDefault="00273A13" w:rsidP="002C35DB">
            <w:pPr>
              <w:tabs>
                <w:tab w:val="left" w:leader="underscore" w:pos="1701"/>
              </w:tabs>
              <w:jc w:val="center"/>
              <w:rPr>
                <w:b/>
                <w:szCs w:val="22"/>
              </w:rPr>
            </w:pPr>
            <w:r w:rsidRPr="000767B1">
              <w:rPr>
                <w:b/>
                <w:szCs w:val="22"/>
              </w:rPr>
              <w:t>Vieneto įsigijimo vertė, Eur</w:t>
            </w:r>
          </w:p>
        </w:tc>
        <w:tc>
          <w:tcPr>
            <w:tcW w:w="659" w:type="pct"/>
            <w:shd w:val="clear" w:color="auto" w:fill="auto"/>
          </w:tcPr>
          <w:p w14:paraId="3F5D721D" w14:textId="77777777" w:rsidR="00273A13" w:rsidRPr="000767B1" w:rsidRDefault="00273A13" w:rsidP="002C35DB">
            <w:pPr>
              <w:tabs>
                <w:tab w:val="left" w:leader="underscore" w:pos="1701"/>
              </w:tabs>
              <w:jc w:val="center"/>
              <w:rPr>
                <w:b/>
                <w:szCs w:val="22"/>
              </w:rPr>
            </w:pPr>
            <w:r w:rsidRPr="000767B1">
              <w:rPr>
                <w:b/>
                <w:szCs w:val="22"/>
              </w:rPr>
              <w:t>Bendra įsigijimo vertė, Eur</w:t>
            </w:r>
          </w:p>
        </w:tc>
      </w:tr>
      <w:tr w:rsidR="00B83099" w:rsidRPr="000767B1" w14:paraId="2B76C771" w14:textId="77777777" w:rsidTr="00430614">
        <w:tc>
          <w:tcPr>
            <w:tcW w:w="292" w:type="pct"/>
            <w:shd w:val="clear" w:color="auto" w:fill="auto"/>
          </w:tcPr>
          <w:p w14:paraId="4B9F05E8" w14:textId="0522EF66" w:rsidR="0062276B" w:rsidRPr="000767B1" w:rsidRDefault="0062276B" w:rsidP="0062276B">
            <w:pPr>
              <w:tabs>
                <w:tab w:val="left" w:pos="1701"/>
              </w:tabs>
              <w:jc w:val="center"/>
              <w:rPr>
                <w:szCs w:val="22"/>
              </w:rPr>
            </w:pPr>
            <w:r w:rsidRPr="000767B1">
              <w:rPr>
                <w:szCs w:val="22"/>
              </w:rPr>
              <w:t>1.</w:t>
            </w:r>
          </w:p>
        </w:tc>
        <w:tc>
          <w:tcPr>
            <w:tcW w:w="956" w:type="pct"/>
          </w:tcPr>
          <w:p w14:paraId="41741980" w14:textId="77777777" w:rsidR="00BA2D07" w:rsidRPr="000767B1" w:rsidRDefault="00BA2D07" w:rsidP="00A13FF8">
            <w:pPr>
              <w:tabs>
                <w:tab w:val="left" w:leader="underscore" w:pos="1701"/>
              </w:tabs>
              <w:jc w:val="center"/>
              <w:rPr>
                <w:szCs w:val="22"/>
              </w:rPr>
            </w:pPr>
            <w:r w:rsidRPr="000767B1">
              <w:rPr>
                <w:szCs w:val="22"/>
              </w:rPr>
              <w:t>Panevėžio specialioji mokykla-daugiafunkcis centras</w:t>
            </w:r>
          </w:p>
          <w:p w14:paraId="6CCD1607" w14:textId="1E031A32" w:rsidR="0062276B" w:rsidRPr="000767B1" w:rsidRDefault="00A13FF8" w:rsidP="00A13FF8">
            <w:pPr>
              <w:tabs>
                <w:tab w:val="left" w:leader="underscore" w:pos="1701"/>
              </w:tabs>
              <w:jc w:val="center"/>
              <w:rPr>
                <w:szCs w:val="22"/>
              </w:rPr>
            </w:pPr>
            <w:r w:rsidRPr="000767B1">
              <w:rPr>
                <w:szCs w:val="22"/>
              </w:rPr>
              <w:t>(148209637)</w:t>
            </w:r>
          </w:p>
        </w:tc>
        <w:tc>
          <w:tcPr>
            <w:tcW w:w="1281" w:type="pct"/>
            <w:shd w:val="clear" w:color="auto" w:fill="auto"/>
          </w:tcPr>
          <w:p w14:paraId="2EB269BA" w14:textId="1E915079" w:rsidR="0062276B" w:rsidRPr="000767B1" w:rsidRDefault="00BA2D07" w:rsidP="002C35DB">
            <w:pPr>
              <w:tabs>
                <w:tab w:val="left" w:leader="underscore" w:pos="1701"/>
              </w:tabs>
              <w:rPr>
                <w:szCs w:val="22"/>
              </w:rPr>
            </w:pPr>
            <w:r w:rsidRPr="000767B1">
              <w:rPr>
                <w:szCs w:val="22"/>
              </w:rPr>
              <w:t>L</w:t>
            </w:r>
            <w:r w:rsidR="00A13FF8" w:rsidRPr="000767B1">
              <w:rPr>
                <w:szCs w:val="22"/>
              </w:rPr>
              <w:t>icencija</w:t>
            </w:r>
            <w:r w:rsidRPr="000767B1">
              <w:rPr>
                <w:i/>
                <w:szCs w:val="22"/>
              </w:rPr>
              <w:t xml:space="preserve"> Booardmaker V6 CD-Rom</w:t>
            </w:r>
          </w:p>
        </w:tc>
        <w:tc>
          <w:tcPr>
            <w:tcW w:w="827" w:type="pct"/>
            <w:shd w:val="clear" w:color="auto" w:fill="auto"/>
          </w:tcPr>
          <w:p w14:paraId="7E2DF5AF" w14:textId="77777777" w:rsidR="0062276B" w:rsidRPr="000767B1" w:rsidRDefault="00A13FF8" w:rsidP="002C35DB">
            <w:pPr>
              <w:tabs>
                <w:tab w:val="left" w:leader="underscore" w:pos="1701"/>
              </w:tabs>
              <w:jc w:val="center"/>
              <w:rPr>
                <w:szCs w:val="22"/>
              </w:rPr>
            </w:pPr>
            <w:r w:rsidRPr="000767B1">
              <w:rPr>
                <w:szCs w:val="22"/>
              </w:rPr>
              <w:t>112043</w:t>
            </w:r>
          </w:p>
          <w:p w14:paraId="0D8ED340" w14:textId="3D6B0FDA" w:rsidR="00A13FF8" w:rsidRPr="000767B1" w:rsidRDefault="00A13FF8" w:rsidP="002C35DB">
            <w:pPr>
              <w:tabs>
                <w:tab w:val="left" w:leader="underscore" w:pos="1701"/>
              </w:tabs>
              <w:jc w:val="center"/>
              <w:rPr>
                <w:szCs w:val="22"/>
              </w:rPr>
            </w:pPr>
            <w:r w:rsidRPr="000767B1">
              <w:rPr>
                <w:szCs w:val="22"/>
              </w:rPr>
              <w:t>112044</w:t>
            </w:r>
          </w:p>
        </w:tc>
        <w:tc>
          <w:tcPr>
            <w:tcW w:w="396" w:type="pct"/>
            <w:shd w:val="clear" w:color="auto" w:fill="auto"/>
          </w:tcPr>
          <w:p w14:paraId="3B4AE716" w14:textId="3203F118" w:rsidR="0062276B" w:rsidRPr="000767B1" w:rsidRDefault="00A13FF8" w:rsidP="002C35DB">
            <w:pPr>
              <w:tabs>
                <w:tab w:val="left" w:leader="underscore" w:pos="1701"/>
              </w:tabs>
              <w:jc w:val="center"/>
              <w:rPr>
                <w:szCs w:val="22"/>
              </w:rPr>
            </w:pPr>
            <w:r w:rsidRPr="000767B1">
              <w:rPr>
                <w:szCs w:val="22"/>
              </w:rPr>
              <w:t>2</w:t>
            </w:r>
          </w:p>
        </w:tc>
        <w:tc>
          <w:tcPr>
            <w:tcW w:w="589" w:type="pct"/>
            <w:shd w:val="clear" w:color="auto" w:fill="auto"/>
          </w:tcPr>
          <w:p w14:paraId="4390109B" w14:textId="5EFE57C2" w:rsidR="0062276B" w:rsidRPr="000767B1" w:rsidRDefault="00A13FF8" w:rsidP="002C35DB">
            <w:pPr>
              <w:tabs>
                <w:tab w:val="left" w:leader="underscore" w:pos="1701"/>
              </w:tabs>
              <w:jc w:val="center"/>
              <w:rPr>
                <w:szCs w:val="22"/>
              </w:rPr>
            </w:pPr>
            <w:r w:rsidRPr="000767B1">
              <w:t>328,72</w:t>
            </w:r>
          </w:p>
        </w:tc>
        <w:tc>
          <w:tcPr>
            <w:tcW w:w="659" w:type="pct"/>
            <w:shd w:val="clear" w:color="auto" w:fill="auto"/>
          </w:tcPr>
          <w:p w14:paraId="08D9ED71" w14:textId="7715426C" w:rsidR="0062276B" w:rsidRPr="000767B1" w:rsidRDefault="00A13FF8" w:rsidP="002C35DB">
            <w:pPr>
              <w:tabs>
                <w:tab w:val="left" w:leader="underscore" w:pos="1701"/>
              </w:tabs>
              <w:jc w:val="center"/>
              <w:rPr>
                <w:szCs w:val="22"/>
              </w:rPr>
            </w:pPr>
            <w:r w:rsidRPr="000767B1">
              <w:t>657,44</w:t>
            </w:r>
          </w:p>
        </w:tc>
      </w:tr>
      <w:tr w:rsidR="00A13FF8" w:rsidRPr="000767B1" w14:paraId="5F64ECF9" w14:textId="77777777" w:rsidTr="00B83099">
        <w:trPr>
          <w:trHeight w:val="97"/>
        </w:trPr>
        <w:tc>
          <w:tcPr>
            <w:tcW w:w="4341" w:type="pct"/>
            <w:gridSpan w:val="6"/>
            <w:shd w:val="clear" w:color="auto" w:fill="auto"/>
          </w:tcPr>
          <w:p w14:paraId="15248EB3" w14:textId="545C1E06" w:rsidR="00A13FF8" w:rsidRPr="000767B1" w:rsidRDefault="00A13FF8" w:rsidP="00A13FF8">
            <w:pPr>
              <w:tabs>
                <w:tab w:val="left" w:leader="underscore" w:pos="1701"/>
              </w:tabs>
              <w:jc w:val="right"/>
              <w:rPr>
                <w:b/>
                <w:szCs w:val="24"/>
              </w:rPr>
            </w:pPr>
            <w:r w:rsidRPr="000767B1">
              <w:rPr>
                <w:b/>
                <w:szCs w:val="24"/>
              </w:rPr>
              <w:t>Iš viso</w:t>
            </w:r>
          </w:p>
        </w:tc>
        <w:tc>
          <w:tcPr>
            <w:tcW w:w="659" w:type="pct"/>
            <w:shd w:val="clear" w:color="auto" w:fill="auto"/>
          </w:tcPr>
          <w:p w14:paraId="36831FBA" w14:textId="3DE3F475" w:rsidR="00A13FF8" w:rsidRPr="000767B1" w:rsidRDefault="00A13FF8" w:rsidP="00A13FF8">
            <w:pPr>
              <w:spacing w:line="360" w:lineRule="auto"/>
              <w:jc w:val="center"/>
              <w:rPr>
                <w:b/>
                <w:szCs w:val="24"/>
              </w:rPr>
            </w:pPr>
            <w:r w:rsidRPr="000767B1">
              <w:rPr>
                <w:b/>
                <w:szCs w:val="24"/>
              </w:rPr>
              <w:t>657,44</w:t>
            </w:r>
          </w:p>
        </w:tc>
      </w:tr>
      <w:tr w:rsidR="00171A77" w:rsidRPr="000767B1" w14:paraId="687F2CFB" w14:textId="77777777" w:rsidTr="00430614">
        <w:tc>
          <w:tcPr>
            <w:tcW w:w="292" w:type="pct"/>
            <w:vMerge w:val="restart"/>
            <w:shd w:val="clear" w:color="auto" w:fill="auto"/>
          </w:tcPr>
          <w:p w14:paraId="7228DFD5" w14:textId="5A511A0E" w:rsidR="00171A77" w:rsidRPr="000767B1" w:rsidRDefault="00171A77" w:rsidP="00A13FF8">
            <w:pPr>
              <w:tabs>
                <w:tab w:val="left" w:pos="1701"/>
              </w:tabs>
              <w:jc w:val="center"/>
              <w:rPr>
                <w:szCs w:val="22"/>
              </w:rPr>
            </w:pPr>
            <w:r w:rsidRPr="000767B1">
              <w:rPr>
                <w:szCs w:val="22"/>
              </w:rPr>
              <w:t>2.</w:t>
            </w:r>
          </w:p>
        </w:tc>
        <w:tc>
          <w:tcPr>
            <w:tcW w:w="956" w:type="pct"/>
            <w:vMerge w:val="restart"/>
          </w:tcPr>
          <w:p w14:paraId="4EAC50E9" w14:textId="77777777" w:rsidR="00171A77" w:rsidRPr="000767B1" w:rsidRDefault="00171A77" w:rsidP="00A13FF8">
            <w:pPr>
              <w:jc w:val="center"/>
              <w:rPr>
                <w:szCs w:val="24"/>
              </w:rPr>
            </w:pPr>
            <w:r w:rsidRPr="000767B1">
              <w:rPr>
                <w:szCs w:val="24"/>
              </w:rPr>
              <w:t>Panevėžio lopšelis-darželis „Pasaka“</w:t>
            </w:r>
          </w:p>
          <w:p w14:paraId="251FF28E" w14:textId="581D7397" w:rsidR="00171A77" w:rsidRPr="000767B1" w:rsidRDefault="00171A77" w:rsidP="00A13FF8">
            <w:pPr>
              <w:jc w:val="center"/>
              <w:rPr>
                <w:szCs w:val="24"/>
              </w:rPr>
            </w:pPr>
            <w:r w:rsidRPr="000767B1">
              <w:rPr>
                <w:szCs w:val="24"/>
              </w:rPr>
              <w:t>(190414482)</w:t>
            </w:r>
          </w:p>
        </w:tc>
        <w:tc>
          <w:tcPr>
            <w:tcW w:w="1281" w:type="pct"/>
            <w:shd w:val="clear" w:color="auto" w:fill="auto"/>
          </w:tcPr>
          <w:p w14:paraId="55A8F4F2" w14:textId="022BA928" w:rsidR="00171A77" w:rsidRPr="000767B1" w:rsidRDefault="00BA2D07" w:rsidP="00A13FF8">
            <w:pPr>
              <w:rPr>
                <w:szCs w:val="24"/>
              </w:rPr>
            </w:pPr>
            <w:r w:rsidRPr="000767B1">
              <w:rPr>
                <w:szCs w:val="22"/>
              </w:rPr>
              <w:t>Licencija</w:t>
            </w:r>
            <w:r w:rsidRPr="000767B1">
              <w:rPr>
                <w:i/>
                <w:szCs w:val="22"/>
              </w:rPr>
              <w:t xml:space="preserve"> Booardmaker V6 CD-Rom</w:t>
            </w:r>
          </w:p>
        </w:tc>
        <w:tc>
          <w:tcPr>
            <w:tcW w:w="827" w:type="pct"/>
            <w:shd w:val="clear" w:color="auto" w:fill="auto"/>
          </w:tcPr>
          <w:p w14:paraId="4DC9CD11" w14:textId="26EE70E4" w:rsidR="00171A77" w:rsidRPr="000767B1" w:rsidRDefault="00171A77" w:rsidP="00A13FF8">
            <w:pPr>
              <w:tabs>
                <w:tab w:val="left" w:leader="underscore" w:pos="1701"/>
              </w:tabs>
              <w:jc w:val="center"/>
              <w:rPr>
                <w:szCs w:val="22"/>
              </w:rPr>
            </w:pPr>
            <w:r w:rsidRPr="000767B1">
              <w:rPr>
                <w:szCs w:val="22"/>
              </w:rPr>
              <w:t>112050</w:t>
            </w:r>
          </w:p>
        </w:tc>
        <w:tc>
          <w:tcPr>
            <w:tcW w:w="396" w:type="pct"/>
            <w:shd w:val="clear" w:color="auto" w:fill="auto"/>
          </w:tcPr>
          <w:p w14:paraId="51CCE742" w14:textId="3AE3109C" w:rsidR="00171A77" w:rsidRPr="000767B1" w:rsidRDefault="00171A77" w:rsidP="00A13FF8">
            <w:pPr>
              <w:tabs>
                <w:tab w:val="left" w:leader="underscore" w:pos="1701"/>
              </w:tabs>
              <w:jc w:val="center"/>
              <w:rPr>
                <w:szCs w:val="22"/>
              </w:rPr>
            </w:pPr>
            <w:r w:rsidRPr="000767B1">
              <w:rPr>
                <w:szCs w:val="22"/>
              </w:rPr>
              <w:t>1</w:t>
            </w:r>
          </w:p>
        </w:tc>
        <w:tc>
          <w:tcPr>
            <w:tcW w:w="589" w:type="pct"/>
            <w:shd w:val="clear" w:color="auto" w:fill="auto"/>
          </w:tcPr>
          <w:p w14:paraId="3CD09FE6" w14:textId="3400F515" w:rsidR="00171A77" w:rsidRPr="000767B1" w:rsidRDefault="00171A77" w:rsidP="00A13FF8">
            <w:pPr>
              <w:tabs>
                <w:tab w:val="left" w:leader="underscore" w:pos="1701"/>
              </w:tabs>
              <w:jc w:val="center"/>
              <w:rPr>
                <w:szCs w:val="24"/>
              </w:rPr>
            </w:pPr>
            <w:r w:rsidRPr="000767B1">
              <w:rPr>
                <w:szCs w:val="24"/>
              </w:rPr>
              <w:t>328,72</w:t>
            </w:r>
          </w:p>
        </w:tc>
        <w:tc>
          <w:tcPr>
            <w:tcW w:w="659" w:type="pct"/>
            <w:shd w:val="clear" w:color="auto" w:fill="auto"/>
          </w:tcPr>
          <w:p w14:paraId="2A931AFD" w14:textId="23C6FA40" w:rsidR="00171A77" w:rsidRPr="000767B1" w:rsidRDefault="00171A77" w:rsidP="00A13FF8">
            <w:pPr>
              <w:spacing w:line="360" w:lineRule="auto"/>
              <w:jc w:val="center"/>
              <w:rPr>
                <w:szCs w:val="24"/>
              </w:rPr>
            </w:pPr>
            <w:r w:rsidRPr="000767B1">
              <w:rPr>
                <w:szCs w:val="24"/>
              </w:rPr>
              <w:t>328,72</w:t>
            </w:r>
          </w:p>
        </w:tc>
      </w:tr>
      <w:tr w:rsidR="00171A77" w:rsidRPr="000767B1" w14:paraId="21DDCE63" w14:textId="77777777" w:rsidTr="00430614">
        <w:tc>
          <w:tcPr>
            <w:tcW w:w="292" w:type="pct"/>
            <w:vMerge/>
            <w:shd w:val="clear" w:color="auto" w:fill="auto"/>
          </w:tcPr>
          <w:p w14:paraId="7619AA72" w14:textId="77777777" w:rsidR="00171A77" w:rsidRPr="000767B1" w:rsidRDefault="00171A77" w:rsidP="00A13FF8">
            <w:pPr>
              <w:tabs>
                <w:tab w:val="left" w:pos="1701"/>
              </w:tabs>
              <w:jc w:val="center"/>
              <w:rPr>
                <w:szCs w:val="22"/>
              </w:rPr>
            </w:pPr>
          </w:p>
        </w:tc>
        <w:tc>
          <w:tcPr>
            <w:tcW w:w="956" w:type="pct"/>
            <w:vMerge/>
          </w:tcPr>
          <w:p w14:paraId="51ACC2C9" w14:textId="77777777" w:rsidR="00171A77" w:rsidRPr="000767B1" w:rsidRDefault="00171A77" w:rsidP="00A13FF8">
            <w:pPr>
              <w:jc w:val="center"/>
              <w:rPr>
                <w:szCs w:val="24"/>
              </w:rPr>
            </w:pPr>
          </w:p>
        </w:tc>
        <w:tc>
          <w:tcPr>
            <w:tcW w:w="1281" w:type="pct"/>
            <w:shd w:val="clear" w:color="auto" w:fill="auto"/>
          </w:tcPr>
          <w:p w14:paraId="6BB97E18" w14:textId="6F32869D" w:rsidR="00171A77" w:rsidRPr="000767B1" w:rsidRDefault="00171A77" w:rsidP="00A13FF8">
            <w:pPr>
              <w:rPr>
                <w:szCs w:val="22"/>
              </w:rPr>
            </w:pPr>
            <w:r w:rsidRPr="000767B1">
              <w:rPr>
                <w:szCs w:val="22"/>
              </w:rPr>
              <w:t xml:space="preserve">Knyga </w:t>
            </w:r>
            <w:r w:rsidRPr="000767B1">
              <w:rPr>
                <w:i/>
                <w:szCs w:val="22"/>
              </w:rPr>
              <w:t>Aspergerio sindromas</w:t>
            </w:r>
            <w:r w:rsidRPr="000767B1">
              <w:rPr>
                <w:szCs w:val="22"/>
              </w:rPr>
              <w:t>, aut. Tony Attwood</w:t>
            </w:r>
          </w:p>
        </w:tc>
        <w:tc>
          <w:tcPr>
            <w:tcW w:w="827" w:type="pct"/>
            <w:shd w:val="clear" w:color="auto" w:fill="auto"/>
          </w:tcPr>
          <w:p w14:paraId="46276032" w14:textId="70E752EC" w:rsidR="00171A77" w:rsidRPr="000767B1" w:rsidRDefault="00171A77" w:rsidP="00A13FF8">
            <w:pPr>
              <w:tabs>
                <w:tab w:val="left" w:leader="underscore" w:pos="1701"/>
              </w:tabs>
              <w:jc w:val="center"/>
              <w:rPr>
                <w:szCs w:val="22"/>
              </w:rPr>
            </w:pPr>
            <w:r w:rsidRPr="000767B1">
              <w:rPr>
                <w:szCs w:val="22"/>
              </w:rPr>
              <w:t>AT001878</w:t>
            </w:r>
          </w:p>
        </w:tc>
        <w:tc>
          <w:tcPr>
            <w:tcW w:w="396" w:type="pct"/>
            <w:shd w:val="clear" w:color="auto" w:fill="auto"/>
          </w:tcPr>
          <w:p w14:paraId="6FA23335" w14:textId="75650CF6" w:rsidR="00171A77" w:rsidRPr="000767B1" w:rsidRDefault="00171A77" w:rsidP="00A13FF8">
            <w:pPr>
              <w:tabs>
                <w:tab w:val="left" w:leader="underscore" w:pos="1701"/>
              </w:tabs>
              <w:jc w:val="center"/>
              <w:rPr>
                <w:szCs w:val="22"/>
              </w:rPr>
            </w:pPr>
            <w:r w:rsidRPr="000767B1">
              <w:rPr>
                <w:szCs w:val="22"/>
              </w:rPr>
              <w:t>2</w:t>
            </w:r>
          </w:p>
        </w:tc>
        <w:tc>
          <w:tcPr>
            <w:tcW w:w="589" w:type="pct"/>
            <w:shd w:val="clear" w:color="auto" w:fill="auto"/>
          </w:tcPr>
          <w:p w14:paraId="3C935850" w14:textId="1E23040E" w:rsidR="00171A77" w:rsidRPr="000767B1" w:rsidRDefault="00171A77" w:rsidP="00A13FF8">
            <w:pPr>
              <w:tabs>
                <w:tab w:val="left" w:leader="underscore" w:pos="1701"/>
              </w:tabs>
              <w:jc w:val="center"/>
              <w:rPr>
                <w:szCs w:val="24"/>
              </w:rPr>
            </w:pPr>
            <w:r w:rsidRPr="000767B1">
              <w:rPr>
                <w:szCs w:val="24"/>
              </w:rPr>
              <w:t>20,27</w:t>
            </w:r>
          </w:p>
        </w:tc>
        <w:tc>
          <w:tcPr>
            <w:tcW w:w="659" w:type="pct"/>
            <w:shd w:val="clear" w:color="auto" w:fill="auto"/>
          </w:tcPr>
          <w:p w14:paraId="7BAFC9CE" w14:textId="405F56E4" w:rsidR="00171A77" w:rsidRPr="000767B1" w:rsidRDefault="00171A77" w:rsidP="00A13FF8">
            <w:pPr>
              <w:spacing w:line="360" w:lineRule="auto"/>
              <w:jc w:val="center"/>
              <w:rPr>
                <w:szCs w:val="24"/>
              </w:rPr>
            </w:pPr>
            <w:r w:rsidRPr="000767B1">
              <w:rPr>
                <w:szCs w:val="24"/>
              </w:rPr>
              <w:t>40,54</w:t>
            </w:r>
          </w:p>
        </w:tc>
      </w:tr>
      <w:tr w:rsidR="00A13FF8" w:rsidRPr="000767B1" w14:paraId="48B08BD4" w14:textId="77777777" w:rsidTr="00B83099">
        <w:tc>
          <w:tcPr>
            <w:tcW w:w="4341" w:type="pct"/>
            <w:gridSpan w:val="6"/>
            <w:shd w:val="clear" w:color="auto" w:fill="auto"/>
          </w:tcPr>
          <w:p w14:paraId="682F75EC" w14:textId="04BCA6EA" w:rsidR="00A13FF8" w:rsidRPr="000767B1" w:rsidRDefault="00A13FF8" w:rsidP="00A13FF8">
            <w:pPr>
              <w:tabs>
                <w:tab w:val="left" w:leader="underscore" w:pos="1701"/>
              </w:tabs>
              <w:jc w:val="right"/>
              <w:rPr>
                <w:b/>
                <w:szCs w:val="24"/>
              </w:rPr>
            </w:pPr>
            <w:r w:rsidRPr="000767B1">
              <w:rPr>
                <w:b/>
                <w:szCs w:val="24"/>
              </w:rPr>
              <w:t>Iš viso</w:t>
            </w:r>
          </w:p>
        </w:tc>
        <w:tc>
          <w:tcPr>
            <w:tcW w:w="659" w:type="pct"/>
            <w:shd w:val="clear" w:color="auto" w:fill="auto"/>
          </w:tcPr>
          <w:p w14:paraId="7FCBCE26" w14:textId="0CAFD15B" w:rsidR="00A13FF8" w:rsidRPr="000767B1" w:rsidRDefault="00171A77" w:rsidP="00A13FF8">
            <w:pPr>
              <w:spacing w:line="360" w:lineRule="auto"/>
              <w:jc w:val="center"/>
              <w:rPr>
                <w:b/>
                <w:szCs w:val="24"/>
              </w:rPr>
            </w:pPr>
            <w:r w:rsidRPr="000767B1">
              <w:rPr>
                <w:b/>
                <w:szCs w:val="24"/>
              </w:rPr>
              <w:t>369,26</w:t>
            </w:r>
          </w:p>
        </w:tc>
      </w:tr>
      <w:tr w:rsidR="00B83099" w:rsidRPr="000767B1" w14:paraId="6A5B7E34" w14:textId="77777777" w:rsidTr="00430614">
        <w:tc>
          <w:tcPr>
            <w:tcW w:w="292" w:type="pct"/>
            <w:shd w:val="clear" w:color="auto" w:fill="auto"/>
          </w:tcPr>
          <w:p w14:paraId="79971366" w14:textId="38CC1066" w:rsidR="00A13FF8" w:rsidRPr="000767B1" w:rsidRDefault="00A13FF8" w:rsidP="00A13FF8">
            <w:pPr>
              <w:tabs>
                <w:tab w:val="left" w:pos="1701"/>
              </w:tabs>
              <w:jc w:val="center"/>
              <w:rPr>
                <w:szCs w:val="22"/>
              </w:rPr>
            </w:pPr>
            <w:r w:rsidRPr="000767B1">
              <w:rPr>
                <w:szCs w:val="22"/>
              </w:rPr>
              <w:t>3.</w:t>
            </w:r>
          </w:p>
        </w:tc>
        <w:tc>
          <w:tcPr>
            <w:tcW w:w="956" w:type="pct"/>
          </w:tcPr>
          <w:p w14:paraId="032EB7B7" w14:textId="77777777" w:rsidR="00A13FF8" w:rsidRPr="000767B1" w:rsidRDefault="00A13FF8" w:rsidP="00A13FF8">
            <w:pPr>
              <w:jc w:val="center"/>
              <w:rPr>
                <w:szCs w:val="24"/>
              </w:rPr>
            </w:pPr>
            <w:r w:rsidRPr="000767B1">
              <w:rPr>
                <w:szCs w:val="24"/>
              </w:rPr>
              <w:t>Panevėžio lopšelis-darželis „Žvaigždutė“</w:t>
            </w:r>
          </w:p>
          <w:p w14:paraId="33D029D0" w14:textId="64BE4057" w:rsidR="00A13FF8" w:rsidRPr="000767B1" w:rsidRDefault="00A13FF8" w:rsidP="00A13FF8">
            <w:pPr>
              <w:jc w:val="center"/>
              <w:rPr>
                <w:szCs w:val="24"/>
              </w:rPr>
            </w:pPr>
            <w:r w:rsidRPr="000767B1">
              <w:rPr>
                <w:szCs w:val="24"/>
              </w:rPr>
              <w:t>(190414863)</w:t>
            </w:r>
          </w:p>
        </w:tc>
        <w:tc>
          <w:tcPr>
            <w:tcW w:w="1281" w:type="pct"/>
            <w:shd w:val="clear" w:color="auto" w:fill="auto"/>
          </w:tcPr>
          <w:p w14:paraId="53E0F0D8" w14:textId="7F3BA474" w:rsidR="00A13FF8" w:rsidRPr="000767B1" w:rsidRDefault="00BA2D07" w:rsidP="00A13FF8">
            <w:pPr>
              <w:rPr>
                <w:szCs w:val="24"/>
              </w:rPr>
            </w:pPr>
            <w:r w:rsidRPr="000767B1">
              <w:rPr>
                <w:szCs w:val="22"/>
              </w:rPr>
              <w:t>Licencija</w:t>
            </w:r>
            <w:r w:rsidRPr="000767B1">
              <w:rPr>
                <w:i/>
                <w:szCs w:val="22"/>
              </w:rPr>
              <w:t xml:space="preserve"> Booardmaker V6 CD-Rom</w:t>
            </w:r>
          </w:p>
        </w:tc>
        <w:tc>
          <w:tcPr>
            <w:tcW w:w="827" w:type="pct"/>
            <w:shd w:val="clear" w:color="auto" w:fill="auto"/>
          </w:tcPr>
          <w:p w14:paraId="778477F7" w14:textId="1FCA9D6A" w:rsidR="00A13FF8" w:rsidRPr="000767B1" w:rsidRDefault="00A13FF8" w:rsidP="00A13FF8">
            <w:pPr>
              <w:tabs>
                <w:tab w:val="left" w:leader="underscore" w:pos="1701"/>
              </w:tabs>
              <w:jc w:val="center"/>
              <w:rPr>
                <w:szCs w:val="22"/>
              </w:rPr>
            </w:pPr>
            <w:r w:rsidRPr="000767B1">
              <w:rPr>
                <w:szCs w:val="22"/>
              </w:rPr>
              <w:t>112050</w:t>
            </w:r>
          </w:p>
        </w:tc>
        <w:tc>
          <w:tcPr>
            <w:tcW w:w="396" w:type="pct"/>
            <w:shd w:val="clear" w:color="auto" w:fill="auto"/>
          </w:tcPr>
          <w:p w14:paraId="2FFB3558" w14:textId="3B05BA09" w:rsidR="00A13FF8" w:rsidRPr="000767B1" w:rsidRDefault="00A13FF8" w:rsidP="00A13FF8">
            <w:pPr>
              <w:tabs>
                <w:tab w:val="left" w:leader="underscore" w:pos="1701"/>
              </w:tabs>
              <w:jc w:val="center"/>
              <w:rPr>
                <w:szCs w:val="22"/>
              </w:rPr>
            </w:pPr>
            <w:r w:rsidRPr="000767B1">
              <w:rPr>
                <w:szCs w:val="22"/>
              </w:rPr>
              <w:t>1</w:t>
            </w:r>
          </w:p>
        </w:tc>
        <w:tc>
          <w:tcPr>
            <w:tcW w:w="589" w:type="pct"/>
            <w:shd w:val="clear" w:color="auto" w:fill="auto"/>
          </w:tcPr>
          <w:p w14:paraId="533A3920" w14:textId="65BEAC88" w:rsidR="00A13FF8" w:rsidRPr="000767B1" w:rsidRDefault="00A13FF8" w:rsidP="00A13FF8">
            <w:pPr>
              <w:tabs>
                <w:tab w:val="left" w:leader="underscore" w:pos="1701"/>
              </w:tabs>
              <w:jc w:val="center"/>
              <w:rPr>
                <w:szCs w:val="24"/>
              </w:rPr>
            </w:pPr>
            <w:r w:rsidRPr="000767B1">
              <w:rPr>
                <w:szCs w:val="24"/>
              </w:rPr>
              <w:t>328,72</w:t>
            </w:r>
          </w:p>
        </w:tc>
        <w:tc>
          <w:tcPr>
            <w:tcW w:w="659" w:type="pct"/>
            <w:shd w:val="clear" w:color="auto" w:fill="auto"/>
          </w:tcPr>
          <w:p w14:paraId="7BAE5763" w14:textId="5EEDBF43" w:rsidR="00A13FF8" w:rsidRPr="000767B1" w:rsidRDefault="00A13FF8" w:rsidP="00A13FF8">
            <w:pPr>
              <w:spacing w:line="360" w:lineRule="auto"/>
              <w:jc w:val="center"/>
              <w:rPr>
                <w:szCs w:val="24"/>
              </w:rPr>
            </w:pPr>
            <w:r w:rsidRPr="000767B1">
              <w:rPr>
                <w:szCs w:val="24"/>
              </w:rPr>
              <w:t>328,72</w:t>
            </w:r>
          </w:p>
        </w:tc>
      </w:tr>
      <w:tr w:rsidR="00A13FF8" w:rsidRPr="000767B1" w14:paraId="6CDC1F22" w14:textId="77777777" w:rsidTr="00B83099">
        <w:tc>
          <w:tcPr>
            <w:tcW w:w="4341" w:type="pct"/>
            <w:gridSpan w:val="6"/>
            <w:shd w:val="clear" w:color="auto" w:fill="auto"/>
          </w:tcPr>
          <w:p w14:paraId="010E5CB4" w14:textId="1C3051BE" w:rsidR="00A13FF8" w:rsidRPr="000767B1" w:rsidRDefault="00A13FF8" w:rsidP="00A13FF8">
            <w:pPr>
              <w:tabs>
                <w:tab w:val="left" w:leader="underscore" w:pos="1701"/>
              </w:tabs>
              <w:jc w:val="right"/>
              <w:rPr>
                <w:b/>
                <w:szCs w:val="24"/>
              </w:rPr>
            </w:pPr>
            <w:r w:rsidRPr="000767B1">
              <w:rPr>
                <w:b/>
                <w:szCs w:val="24"/>
              </w:rPr>
              <w:t>Iš viso</w:t>
            </w:r>
          </w:p>
        </w:tc>
        <w:tc>
          <w:tcPr>
            <w:tcW w:w="659" w:type="pct"/>
            <w:shd w:val="clear" w:color="auto" w:fill="auto"/>
          </w:tcPr>
          <w:p w14:paraId="1F070F21" w14:textId="30934BB4" w:rsidR="00A13FF8" w:rsidRPr="000767B1" w:rsidRDefault="00A13FF8" w:rsidP="00A13FF8">
            <w:pPr>
              <w:spacing w:line="360" w:lineRule="auto"/>
              <w:jc w:val="center"/>
              <w:rPr>
                <w:b/>
                <w:szCs w:val="24"/>
              </w:rPr>
            </w:pPr>
            <w:r w:rsidRPr="000767B1">
              <w:rPr>
                <w:b/>
                <w:szCs w:val="24"/>
              </w:rPr>
              <w:t>328,72</w:t>
            </w:r>
          </w:p>
        </w:tc>
      </w:tr>
      <w:tr w:rsidR="00B83099" w:rsidRPr="000767B1" w14:paraId="05D0F299" w14:textId="77777777" w:rsidTr="00430614">
        <w:tc>
          <w:tcPr>
            <w:tcW w:w="292" w:type="pct"/>
            <w:shd w:val="clear" w:color="auto" w:fill="auto"/>
          </w:tcPr>
          <w:p w14:paraId="306E22B2" w14:textId="1DCC0C51" w:rsidR="0093245C" w:rsidRPr="000767B1" w:rsidRDefault="0093245C" w:rsidP="0093245C">
            <w:pPr>
              <w:tabs>
                <w:tab w:val="left" w:pos="1701"/>
              </w:tabs>
              <w:jc w:val="center"/>
              <w:rPr>
                <w:szCs w:val="22"/>
              </w:rPr>
            </w:pPr>
            <w:r w:rsidRPr="000767B1">
              <w:rPr>
                <w:szCs w:val="22"/>
              </w:rPr>
              <w:t>4.</w:t>
            </w:r>
          </w:p>
        </w:tc>
        <w:tc>
          <w:tcPr>
            <w:tcW w:w="956" w:type="pct"/>
          </w:tcPr>
          <w:p w14:paraId="4E049275" w14:textId="77777777" w:rsidR="0093245C" w:rsidRPr="000767B1" w:rsidRDefault="0093245C" w:rsidP="0093245C">
            <w:pPr>
              <w:jc w:val="center"/>
              <w:rPr>
                <w:szCs w:val="24"/>
              </w:rPr>
            </w:pPr>
            <w:r w:rsidRPr="000767B1">
              <w:rPr>
                <w:szCs w:val="24"/>
              </w:rPr>
              <w:t>Panevėžio lopšelis-darželis „Vaikystė“</w:t>
            </w:r>
          </w:p>
          <w:p w14:paraId="0C35E261" w14:textId="211B536C" w:rsidR="0093245C" w:rsidRPr="000767B1" w:rsidRDefault="0093245C" w:rsidP="0093245C">
            <w:pPr>
              <w:jc w:val="center"/>
              <w:rPr>
                <w:szCs w:val="24"/>
              </w:rPr>
            </w:pPr>
            <w:r w:rsidRPr="000767B1">
              <w:rPr>
                <w:szCs w:val="24"/>
              </w:rPr>
              <w:t>(190417069)</w:t>
            </w:r>
          </w:p>
        </w:tc>
        <w:tc>
          <w:tcPr>
            <w:tcW w:w="1281" w:type="pct"/>
            <w:shd w:val="clear" w:color="auto" w:fill="auto"/>
          </w:tcPr>
          <w:p w14:paraId="0A3A634E" w14:textId="11725654" w:rsidR="0093245C" w:rsidRPr="000767B1" w:rsidRDefault="00B31867" w:rsidP="0093245C">
            <w:pPr>
              <w:rPr>
                <w:szCs w:val="24"/>
              </w:rPr>
            </w:pPr>
            <w:r w:rsidRPr="000767B1">
              <w:rPr>
                <w:szCs w:val="22"/>
              </w:rPr>
              <w:t>Licencija</w:t>
            </w:r>
            <w:r w:rsidRPr="000767B1">
              <w:rPr>
                <w:i/>
                <w:szCs w:val="22"/>
              </w:rPr>
              <w:t xml:space="preserve"> Booardmaker V6 CD-Rom</w:t>
            </w:r>
          </w:p>
        </w:tc>
        <w:tc>
          <w:tcPr>
            <w:tcW w:w="827" w:type="pct"/>
            <w:shd w:val="clear" w:color="auto" w:fill="auto"/>
          </w:tcPr>
          <w:p w14:paraId="7D00666C" w14:textId="43657879" w:rsidR="0093245C" w:rsidRPr="000767B1" w:rsidRDefault="0093245C" w:rsidP="0093245C">
            <w:pPr>
              <w:tabs>
                <w:tab w:val="left" w:leader="underscore" w:pos="1701"/>
              </w:tabs>
              <w:jc w:val="center"/>
              <w:rPr>
                <w:szCs w:val="22"/>
              </w:rPr>
            </w:pPr>
            <w:r w:rsidRPr="000767B1">
              <w:rPr>
                <w:szCs w:val="22"/>
              </w:rPr>
              <w:t>112050</w:t>
            </w:r>
          </w:p>
        </w:tc>
        <w:tc>
          <w:tcPr>
            <w:tcW w:w="396" w:type="pct"/>
            <w:shd w:val="clear" w:color="auto" w:fill="auto"/>
          </w:tcPr>
          <w:p w14:paraId="13663B31" w14:textId="26CB95D2" w:rsidR="0093245C" w:rsidRPr="000767B1" w:rsidRDefault="0093245C" w:rsidP="0093245C">
            <w:pPr>
              <w:tabs>
                <w:tab w:val="left" w:leader="underscore" w:pos="1701"/>
              </w:tabs>
              <w:jc w:val="center"/>
              <w:rPr>
                <w:szCs w:val="22"/>
              </w:rPr>
            </w:pPr>
            <w:r w:rsidRPr="000767B1">
              <w:rPr>
                <w:szCs w:val="22"/>
              </w:rPr>
              <w:t>1</w:t>
            </w:r>
          </w:p>
        </w:tc>
        <w:tc>
          <w:tcPr>
            <w:tcW w:w="589" w:type="pct"/>
            <w:shd w:val="clear" w:color="auto" w:fill="auto"/>
          </w:tcPr>
          <w:p w14:paraId="53F98750" w14:textId="6B3F6749" w:rsidR="0093245C" w:rsidRPr="000767B1" w:rsidRDefault="0093245C" w:rsidP="0093245C">
            <w:pPr>
              <w:tabs>
                <w:tab w:val="left" w:leader="underscore" w:pos="1701"/>
              </w:tabs>
              <w:jc w:val="center"/>
              <w:rPr>
                <w:szCs w:val="24"/>
              </w:rPr>
            </w:pPr>
            <w:r w:rsidRPr="000767B1">
              <w:rPr>
                <w:szCs w:val="24"/>
              </w:rPr>
              <w:t>328,72</w:t>
            </w:r>
          </w:p>
        </w:tc>
        <w:tc>
          <w:tcPr>
            <w:tcW w:w="659" w:type="pct"/>
            <w:shd w:val="clear" w:color="auto" w:fill="auto"/>
          </w:tcPr>
          <w:p w14:paraId="26C8F0F7" w14:textId="7A6A5F17" w:rsidR="0093245C" w:rsidRPr="000767B1" w:rsidRDefault="0093245C" w:rsidP="0093245C">
            <w:pPr>
              <w:spacing w:line="360" w:lineRule="auto"/>
              <w:jc w:val="center"/>
              <w:rPr>
                <w:szCs w:val="24"/>
              </w:rPr>
            </w:pPr>
            <w:r w:rsidRPr="000767B1">
              <w:rPr>
                <w:szCs w:val="24"/>
              </w:rPr>
              <w:t>328,72</w:t>
            </w:r>
          </w:p>
        </w:tc>
      </w:tr>
      <w:tr w:rsidR="0093245C" w:rsidRPr="000767B1" w14:paraId="04936E15" w14:textId="77777777" w:rsidTr="00B83099">
        <w:tc>
          <w:tcPr>
            <w:tcW w:w="4341" w:type="pct"/>
            <w:gridSpan w:val="6"/>
            <w:shd w:val="clear" w:color="auto" w:fill="auto"/>
          </w:tcPr>
          <w:p w14:paraId="75806FBE" w14:textId="37C859F8" w:rsidR="0093245C" w:rsidRPr="000767B1" w:rsidRDefault="0093245C" w:rsidP="0093245C">
            <w:pPr>
              <w:tabs>
                <w:tab w:val="left" w:leader="underscore" w:pos="1701"/>
              </w:tabs>
              <w:jc w:val="right"/>
              <w:rPr>
                <w:b/>
                <w:szCs w:val="24"/>
              </w:rPr>
            </w:pPr>
            <w:r w:rsidRPr="000767B1">
              <w:rPr>
                <w:b/>
                <w:szCs w:val="24"/>
              </w:rPr>
              <w:t>Iš viso</w:t>
            </w:r>
          </w:p>
        </w:tc>
        <w:tc>
          <w:tcPr>
            <w:tcW w:w="659" w:type="pct"/>
            <w:shd w:val="clear" w:color="auto" w:fill="auto"/>
          </w:tcPr>
          <w:p w14:paraId="5B4BC362" w14:textId="388F0FCA" w:rsidR="0093245C" w:rsidRPr="000767B1" w:rsidRDefault="0093245C" w:rsidP="00A13FF8">
            <w:pPr>
              <w:spacing w:line="360" w:lineRule="auto"/>
              <w:jc w:val="center"/>
              <w:rPr>
                <w:b/>
                <w:szCs w:val="24"/>
              </w:rPr>
            </w:pPr>
            <w:r w:rsidRPr="000767B1">
              <w:rPr>
                <w:b/>
                <w:szCs w:val="24"/>
              </w:rPr>
              <w:t>328,72</w:t>
            </w:r>
          </w:p>
        </w:tc>
      </w:tr>
      <w:tr w:rsidR="00B83099" w:rsidRPr="000767B1" w14:paraId="2EB34E06" w14:textId="77777777" w:rsidTr="00430614">
        <w:tc>
          <w:tcPr>
            <w:tcW w:w="292" w:type="pct"/>
            <w:shd w:val="clear" w:color="auto" w:fill="auto"/>
          </w:tcPr>
          <w:p w14:paraId="107F0927" w14:textId="635D97D7" w:rsidR="00A13FF8" w:rsidRPr="000767B1" w:rsidRDefault="0093245C" w:rsidP="00A13FF8">
            <w:pPr>
              <w:tabs>
                <w:tab w:val="left" w:pos="1701"/>
              </w:tabs>
              <w:jc w:val="center"/>
              <w:rPr>
                <w:szCs w:val="22"/>
              </w:rPr>
            </w:pPr>
            <w:r w:rsidRPr="000767B1">
              <w:rPr>
                <w:szCs w:val="22"/>
              </w:rPr>
              <w:t>5.</w:t>
            </w:r>
          </w:p>
        </w:tc>
        <w:tc>
          <w:tcPr>
            <w:tcW w:w="956" w:type="pct"/>
          </w:tcPr>
          <w:p w14:paraId="748EE386" w14:textId="45ECFC7A" w:rsidR="00A13FF8" w:rsidRPr="000767B1" w:rsidRDefault="0093245C" w:rsidP="00A13FF8">
            <w:pPr>
              <w:jc w:val="center"/>
              <w:rPr>
                <w:szCs w:val="24"/>
              </w:rPr>
            </w:pPr>
            <w:r w:rsidRPr="000767B1">
              <w:rPr>
                <w:szCs w:val="24"/>
              </w:rPr>
              <w:t>Panevėžio Juozo Balčikonio gimnazija (190419796)</w:t>
            </w:r>
          </w:p>
        </w:tc>
        <w:tc>
          <w:tcPr>
            <w:tcW w:w="1281" w:type="pct"/>
            <w:shd w:val="clear" w:color="auto" w:fill="auto"/>
          </w:tcPr>
          <w:p w14:paraId="28BB7B06" w14:textId="5652E04E" w:rsidR="00A13FF8" w:rsidRPr="000767B1" w:rsidRDefault="0093245C" w:rsidP="00A13FF8">
            <w:pPr>
              <w:rPr>
                <w:szCs w:val="24"/>
              </w:rPr>
            </w:pPr>
            <w:r w:rsidRPr="000767B1">
              <w:rPr>
                <w:szCs w:val="24"/>
              </w:rPr>
              <w:t xml:space="preserve">Stacionarusis kompiuteris </w:t>
            </w:r>
            <w:r w:rsidRPr="000767B1">
              <w:rPr>
                <w:i/>
                <w:szCs w:val="24"/>
              </w:rPr>
              <w:t>HP Compag 6005 Pro SFF</w:t>
            </w:r>
            <w:r w:rsidRPr="000767B1">
              <w:rPr>
                <w:szCs w:val="24"/>
              </w:rPr>
              <w:t xml:space="preserve"> su monitoriumi, klaviatūra, pele</w:t>
            </w:r>
          </w:p>
        </w:tc>
        <w:tc>
          <w:tcPr>
            <w:tcW w:w="827" w:type="pct"/>
            <w:shd w:val="clear" w:color="auto" w:fill="auto"/>
          </w:tcPr>
          <w:p w14:paraId="3B6B6C06" w14:textId="300F3E16" w:rsidR="00A13FF8" w:rsidRPr="000767B1" w:rsidRDefault="0093245C" w:rsidP="00A13FF8">
            <w:pPr>
              <w:tabs>
                <w:tab w:val="left" w:leader="underscore" w:pos="1701"/>
              </w:tabs>
              <w:jc w:val="center"/>
              <w:rPr>
                <w:szCs w:val="22"/>
              </w:rPr>
            </w:pPr>
            <w:r w:rsidRPr="000767B1">
              <w:rPr>
                <w:szCs w:val="22"/>
              </w:rPr>
              <w:t>12080552–12080556</w:t>
            </w:r>
          </w:p>
        </w:tc>
        <w:tc>
          <w:tcPr>
            <w:tcW w:w="396" w:type="pct"/>
            <w:shd w:val="clear" w:color="auto" w:fill="auto"/>
          </w:tcPr>
          <w:p w14:paraId="231BE9AA" w14:textId="160F6096" w:rsidR="00A13FF8" w:rsidRPr="000767B1" w:rsidRDefault="0093245C" w:rsidP="00A13FF8">
            <w:pPr>
              <w:tabs>
                <w:tab w:val="left" w:leader="underscore" w:pos="1701"/>
              </w:tabs>
              <w:jc w:val="center"/>
              <w:rPr>
                <w:szCs w:val="22"/>
              </w:rPr>
            </w:pPr>
            <w:r w:rsidRPr="000767B1">
              <w:rPr>
                <w:szCs w:val="22"/>
              </w:rPr>
              <w:t>5</w:t>
            </w:r>
          </w:p>
        </w:tc>
        <w:tc>
          <w:tcPr>
            <w:tcW w:w="589" w:type="pct"/>
            <w:shd w:val="clear" w:color="auto" w:fill="auto"/>
          </w:tcPr>
          <w:p w14:paraId="00DFDD2D" w14:textId="44ADB181" w:rsidR="00A13FF8" w:rsidRPr="000767B1" w:rsidRDefault="0093245C" w:rsidP="00A13FF8">
            <w:pPr>
              <w:tabs>
                <w:tab w:val="left" w:leader="underscore" w:pos="1701"/>
              </w:tabs>
              <w:jc w:val="center"/>
              <w:rPr>
                <w:szCs w:val="24"/>
              </w:rPr>
            </w:pPr>
            <w:r w:rsidRPr="000767B1">
              <w:rPr>
                <w:szCs w:val="24"/>
              </w:rPr>
              <w:t>452,07</w:t>
            </w:r>
          </w:p>
        </w:tc>
        <w:tc>
          <w:tcPr>
            <w:tcW w:w="659" w:type="pct"/>
            <w:shd w:val="clear" w:color="auto" w:fill="auto"/>
          </w:tcPr>
          <w:p w14:paraId="2734C697" w14:textId="3C3C5233" w:rsidR="00A13FF8" w:rsidRPr="000767B1" w:rsidRDefault="0093245C" w:rsidP="00A13FF8">
            <w:pPr>
              <w:spacing w:line="360" w:lineRule="auto"/>
              <w:jc w:val="center"/>
              <w:rPr>
                <w:szCs w:val="24"/>
              </w:rPr>
            </w:pPr>
            <w:r w:rsidRPr="000767B1">
              <w:rPr>
                <w:szCs w:val="24"/>
              </w:rPr>
              <w:t>2 260,35</w:t>
            </w:r>
          </w:p>
        </w:tc>
      </w:tr>
      <w:tr w:rsidR="0093245C" w:rsidRPr="000767B1" w14:paraId="4CD6E0F1" w14:textId="77777777" w:rsidTr="00B83099">
        <w:tc>
          <w:tcPr>
            <w:tcW w:w="4341" w:type="pct"/>
            <w:gridSpan w:val="6"/>
            <w:shd w:val="clear" w:color="auto" w:fill="auto"/>
          </w:tcPr>
          <w:p w14:paraId="2E0BAFB8" w14:textId="763058B7" w:rsidR="0093245C" w:rsidRPr="000767B1" w:rsidRDefault="0093245C" w:rsidP="0093245C">
            <w:pPr>
              <w:tabs>
                <w:tab w:val="left" w:leader="underscore" w:pos="1701"/>
              </w:tabs>
              <w:jc w:val="right"/>
              <w:rPr>
                <w:b/>
                <w:szCs w:val="24"/>
              </w:rPr>
            </w:pPr>
            <w:r w:rsidRPr="000767B1">
              <w:rPr>
                <w:b/>
                <w:szCs w:val="24"/>
              </w:rPr>
              <w:t>Iš viso</w:t>
            </w:r>
          </w:p>
        </w:tc>
        <w:tc>
          <w:tcPr>
            <w:tcW w:w="659" w:type="pct"/>
            <w:shd w:val="clear" w:color="auto" w:fill="auto"/>
          </w:tcPr>
          <w:p w14:paraId="1160E250" w14:textId="657E602C" w:rsidR="0093245C" w:rsidRPr="000767B1" w:rsidRDefault="0093245C" w:rsidP="00A13FF8">
            <w:pPr>
              <w:spacing w:line="360" w:lineRule="auto"/>
              <w:jc w:val="center"/>
              <w:rPr>
                <w:b/>
                <w:szCs w:val="24"/>
              </w:rPr>
            </w:pPr>
            <w:r w:rsidRPr="000767B1">
              <w:rPr>
                <w:b/>
                <w:szCs w:val="24"/>
              </w:rPr>
              <w:t>2 260,35</w:t>
            </w:r>
          </w:p>
        </w:tc>
      </w:tr>
      <w:tr w:rsidR="00171A77" w:rsidRPr="000767B1" w14:paraId="14257B7E" w14:textId="77777777" w:rsidTr="00430614">
        <w:tc>
          <w:tcPr>
            <w:tcW w:w="292" w:type="pct"/>
            <w:vMerge w:val="restart"/>
            <w:shd w:val="clear" w:color="auto" w:fill="auto"/>
          </w:tcPr>
          <w:p w14:paraId="45522CF2" w14:textId="09F1A5FC" w:rsidR="00171A77" w:rsidRPr="000767B1" w:rsidRDefault="00171A77" w:rsidP="00A13FF8">
            <w:pPr>
              <w:tabs>
                <w:tab w:val="left" w:pos="1701"/>
              </w:tabs>
              <w:jc w:val="center"/>
              <w:rPr>
                <w:szCs w:val="22"/>
              </w:rPr>
            </w:pPr>
            <w:r w:rsidRPr="000767B1">
              <w:rPr>
                <w:szCs w:val="22"/>
              </w:rPr>
              <w:t>6.</w:t>
            </w:r>
          </w:p>
        </w:tc>
        <w:tc>
          <w:tcPr>
            <w:tcW w:w="956" w:type="pct"/>
            <w:vMerge w:val="restart"/>
          </w:tcPr>
          <w:p w14:paraId="7C931D92" w14:textId="4AE043E4" w:rsidR="00171A77" w:rsidRPr="000767B1" w:rsidRDefault="00171A77" w:rsidP="00A13FF8">
            <w:pPr>
              <w:jc w:val="center"/>
              <w:rPr>
                <w:szCs w:val="24"/>
              </w:rPr>
            </w:pPr>
            <w:r w:rsidRPr="000767B1">
              <w:rPr>
                <w:szCs w:val="24"/>
              </w:rPr>
              <w:t>Panevėžio Vytauto Žemkalnio gimnazija (190419981)</w:t>
            </w:r>
          </w:p>
        </w:tc>
        <w:tc>
          <w:tcPr>
            <w:tcW w:w="1281" w:type="pct"/>
            <w:shd w:val="clear" w:color="auto" w:fill="auto"/>
          </w:tcPr>
          <w:p w14:paraId="32E26C31" w14:textId="736C0C83" w:rsidR="00171A77" w:rsidRPr="000767B1" w:rsidRDefault="00171A77" w:rsidP="00A13FF8">
            <w:pPr>
              <w:rPr>
                <w:szCs w:val="24"/>
              </w:rPr>
            </w:pPr>
            <w:r w:rsidRPr="000767B1">
              <w:rPr>
                <w:szCs w:val="24"/>
              </w:rPr>
              <w:t xml:space="preserve">Planšetinių kompiuterių komplektas </w:t>
            </w:r>
            <w:r w:rsidRPr="000767B1">
              <w:rPr>
                <w:i/>
                <w:szCs w:val="24"/>
              </w:rPr>
              <w:t>Apple iPad Pro, Space Gray, 10.5,2224*1668, 4096MB/64GB, WLAN-1</w:t>
            </w:r>
          </w:p>
        </w:tc>
        <w:tc>
          <w:tcPr>
            <w:tcW w:w="827" w:type="pct"/>
            <w:shd w:val="clear" w:color="auto" w:fill="auto"/>
          </w:tcPr>
          <w:p w14:paraId="335D5AE9" w14:textId="13882497" w:rsidR="00171A77" w:rsidRPr="000767B1" w:rsidRDefault="00171A77" w:rsidP="00A13FF8">
            <w:pPr>
              <w:tabs>
                <w:tab w:val="left" w:leader="underscore" w:pos="1701"/>
              </w:tabs>
              <w:jc w:val="center"/>
              <w:rPr>
                <w:szCs w:val="22"/>
              </w:rPr>
            </w:pPr>
            <w:r w:rsidRPr="000767B1">
              <w:rPr>
                <w:szCs w:val="22"/>
              </w:rPr>
              <w:t>0114143827–0114143831</w:t>
            </w:r>
          </w:p>
        </w:tc>
        <w:tc>
          <w:tcPr>
            <w:tcW w:w="396" w:type="pct"/>
            <w:shd w:val="clear" w:color="auto" w:fill="auto"/>
          </w:tcPr>
          <w:p w14:paraId="1F755E95" w14:textId="50D468AF" w:rsidR="00171A77" w:rsidRPr="000767B1" w:rsidRDefault="00171A77" w:rsidP="00A13FF8">
            <w:pPr>
              <w:tabs>
                <w:tab w:val="left" w:leader="underscore" w:pos="1701"/>
              </w:tabs>
              <w:jc w:val="center"/>
              <w:rPr>
                <w:szCs w:val="22"/>
              </w:rPr>
            </w:pPr>
            <w:r w:rsidRPr="000767B1">
              <w:rPr>
                <w:szCs w:val="22"/>
              </w:rPr>
              <w:t>5</w:t>
            </w:r>
          </w:p>
        </w:tc>
        <w:tc>
          <w:tcPr>
            <w:tcW w:w="589" w:type="pct"/>
            <w:shd w:val="clear" w:color="auto" w:fill="auto"/>
          </w:tcPr>
          <w:p w14:paraId="74BA4DF9" w14:textId="06C2613A" w:rsidR="00171A77" w:rsidRPr="000767B1" w:rsidRDefault="00171A77" w:rsidP="00A13FF8">
            <w:pPr>
              <w:tabs>
                <w:tab w:val="left" w:leader="underscore" w:pos="1701"/>
              </w:tabs>
              <w:jc w:val="center"/>
              <w:rPr>
                <w:szCs w:val="24"/>
              </w:rPr>
            </w:pPr>
            <w:r w:rsidRPr="000767B1">
              <w:rPr>
                <w:szCs w:val="24"/>
              </w:rPr>
              <w:t>654,61</w:t>
            </w:r>
          </w:p>
        </w:tc>
        <w:tc>
          <w:tcPr>
            <w:tcW w:w="659" w:type="pct"/>
            <w:shd w:val="clear" w:color="auto" w:fill="auto"/>
          </w:tcPr>
          <w:p w14:paraId="2A4E2D1D" w14:textId="07FF3AC6" w:rsidR="00171A77" w:rsidRPr="000767B1" w:rsidRDefault="00171A77" w:rsidP="00A13FF8">
            <w:pPr>
              <w:spacing w:line="360" w:lineRule="auto"/>
              <w:jc w:val="center"/>
              <w:rPr>
                <w:szCs w:val="24"/>
              </w:rPr>
            </w:pPr>
            <w:r w:rsidRPr="000767B1">
              <w:rPr>
                <w:szCs w:val="24"/>
              </w:rPr>
              <w:t>3 273,05</w:t>
            </w:r>
          </w:p>
        </w:tc>
      </w:tr>
      <w:tr w:rsidR="00171A77" w:rsidRPr="000767B1" w14:paraId="28F1BEE8" w14:textId="77777777" w:rsidTr="00430614">
        <w:tc>
          <w:tcPr>
            <w:tcW w:w="292" w:type="pct"/>
            <w:vMerge/>
            <w:shd w:val="clear" w:color="auto" w:fill="auto"/>
          </w:tcPr>
          <w:p w14:paraId="46F08BFE" w14:textId="77777777" w:rsidR="00171A77" w:rsidRPr="000767B1" w:rsidRDefault="00171A77" w:rsidP="00A13FF8">
            <w:pPr>
              <w:tabs>
                <w:tab w:val="left" w:pos="1701"/>
              </w:tabs>
              <w:jc w:val="center"/>
              <w:rPr>
                <w:szCs w:val="22"/>
              </w:rPr>
            </w:pPr>
          </w:p>
        </w:tc>
        <w:tc>
          <w:tcPr>
            <w:tcW w:w="956" w:type="pct"/>
            <w:vMerge/>
          </w:tcPr>
          <w:p w14:paraId="153779F9" w14:textId="77777777" w:rsidR="00171A77" w:rsidRPr="000767B1" w:rsidRDefault="00171A77" w:rsidP="00A13FF8">
            <w:pPr>
              <w:jc w:val="center"/>
              <w:rPr>
                <w:szCs w:val="24"/>
              </w:rPr>
            </w:pPr>
          </w:p>
        </w:tc>
        <w:tc>
          <w:tcPr>
            <w:tcW w:w="1281" w:type="pct"/>
            <w:shd w:val="clear" w:color="auto" w:fill="auto"/>
          </w:tcPr>
          <w:p w14:paraId="0C4F121D" w14:textId="5B707597" w:rsidR="00171A77" w:rsidRPr="000767B1" w:rsidRDefault="00171A77" w:rsidP="00A13FF8">
            <w:pPr>
              <w:rPr>
                <w:szCs w:val="24"/>
              </w:rPr>
            </w:pPr>
            <w:r w:rsidRPr="000767B1">
              <w:rPr>
                <w:szCs w:val="24"/>
              </w:rPr>
              <w:t xml:space="preserve">Nešiojamasis kompiuteris </w:t>
            </w:r>
            <w:r w:rsidRPr="000767B1">
              <w:rPr>
                <w:i/>
                <w:szCs w:val="24"/>
              </w:rPr>
              <w:t>HP ProBook 6555b</w:t>
            </w:r>
          </w:p>
        </w:tc>
        <w:tc>
          <w:tcPr>
            <w:tcW w:w="827" w:type="pct"/>
            <w:shd w:val="clear" w:color="auto" w:fill="auto"/>
          </w:tcPr>
          <w:p w14:paraId="06F5BC9B" w14:textId="77777777" w:rsidR="00171A77" w:rsidRPr="000767B1" w:rsidRDefault="00171A77" w:rsidP="00A13FF8">
            <w:pPr>
              <w:tabs>
                <w:tab w:val="left" w:leader="underscore" w:pos="1701"/>
              </w:tabs>
              <w:jc w:val="center"/>
              <w:rPr>
                <w:szCs w:val="22"/>
              </w:rPr>
            </w:pPr>
            <w:r w:rsidRPr="000767B1">
              <w:rPr>
                <w:szCs w:val="22"/>
              </w:rPr>
              <w:t>12080262</w:t>
            </w:r>
          </w:p>
          <w:p w14:paraId="50768F0B" w14:textId="4A2FD9FA" w:rsidR="00171A77" w:rsidRPr="000767B1" w:rsidRDefault="00171A77" w:rsidP="00A13FF8">
            <w:pPr>
              <w:tabs>
                <w:tab w:val="left" w:leader="underscore" w:pos="1701"/>
              </w:tabs>
              <w:jc w:val="center"/>
              <w:rPr>
                <w:szCs w:val="22"/>
              </w:rPr>
            </w:pPr>
            <w:r w:rsidRPr="000767B1">
              <w:rPr>
                <w:szCs w:val="22"/>
              </w:rPr>
              <w:t>12080263</w:t>
            </w:r>
          </w:p>
        </w:tc>
        <w:tc>
          <w:tcPr>
            <w:tcW w:w="396" w:type="pct"/>
            <w:shd w:val="clear" w:color="auto" w:fill="auto"/>
          </w:tcPr>
          <w:p w14:paraId="6F5A6EC9" w14:textId="28CA1879" w:rsidR="00171A77" w:rsidRPr="000767B1" w:rsidRDefault="00171A77" w:rsidP="00A13FF8">
            <w:pPr>
              <w:tabs>
                <w:tab w:val="left" w:leader="underscore" w:pos="1701"/>
              </w:tabs>
              <w:jc w:val="center"/>
              <w:rPr>
                <w:szCs w:val="22"/>
              </w:rPr>
            </w:pPr>
            <w:r w:rsidRPr="000767B1">
              <w:rPr>
                <w:szCs w:val="22"/>
              </w:rPr>
              <w:t>2</w:t>
            </w:r>
          </w:p>
        </w:tc>
        <w:tc>
          <w:tcPr>
            <w:tcW w:w="589" w:type="pct"/>
            <w:shd w:val="clear" w:color="auto" w:fill="auto"/>
          </w:tcPr>
          <w:p w14:paraId="7B591465" w14:textId="6C19ACD3" w:rsidR="00171A77" w:rsidRPr="000767B1" w:rsidRDefault="00171A77" w:rsidP="00A13FF8">
            <w:pPr>
              <w:tabs>
                <w:tab w:val="left" w:leader="underscore" w:pos="1701"/>
              </w:tabs>
              <w:jc w:val="center"/>
              <w:rPr>
                <w:szCs w:val="24"/>
              </w:rPr>
            </w:pPr>
            <w:r w:rsidRPr="000767B1">
              <w:rPr>
                <w:szCs w:val="24"/>
              </w:rPr>
              <w:t>654,90</w:t>
            </w:r>
          </w:p>
        </w:tc>
        <w:tc>
          <w:tcPr>
            <w:tcW w:w="659" w:type="pct"/>
            <w:shd w:val="clear" w:color="auto" w:fill="auto"/>
          </w:tcPr>
          <w:p w14:paraId="23705ECE" w14:textId="3DFF58D2" w:rsidR="00171A77" w:rsidRPr="000767B1" w:rsidRDefault="00171A77" w:rsidP="00A13FF8">
            <w:pPr>
              <w:spacing w:line="360" w:lineRule="auto"/>
              <w:jc w:val="center"/>
              <w:rPr>
                <w:szCs w:val="24"/>
              </w:rPr>
            </w:pPr>
            <w:r w:rsidRPr="000767B1">
              <w:rPr>
                <w:szCs w:val="24"/>
              </w:rPr>
              <w:t>1 309,80</w:t>
            </w:r>
          </w:p>
        </w:tc>
      </w:tr>
      <w:tr w:rsidR="00171A77" w:rsidRPr="000767B1" w14:paraId="1B324ECB" w14:textId="77777777" w:rsidTr="00430614">
        <w:tc>
          <w:tcPr>
            <w:tcW w:w="292" w:type="pct"/>
            <w:vMerge/>
            <w:shd w:val="clear" w:color="auto" w:fill="auto"/>
          </w:tcPr>
          <w:p w14:paraId="154311BB" w14:textId="77777777" w:rsidR="00171A77" w:rsidRPr="000767B1" w:rsidRDefault="00171A77" w:rsidP="00A13FF8">
            <w:pPr>
              <w:tabs>
                <w:tab w:val="left" w:pos="1701"/>
              </w:tabs>
              <w:jc w:val="center"/>
              <w:rPr>
                <w:szCs w:val="22"/>
              </w:rPr>
            </w:pPr>
          </w:p>
        </w:tc>
        <w:tc>
          <w:tcPr>
            <w:tcW w:w="956" w:type="pct"/>
            <w:vMerge/>
          </w:tcPr>
          <w:p w14:paraId="490C00B5" w14:textId="77777777" w:rsidR="00171A77" w:rsidRPr="000767B1" w:rsidRDefault="00171A77" w:rsidP="00A13FF8">
            <w:pPr>
              <w:jc w:val="center"/>
              <w:rPr>
                <w:szCs w:val="24"/>
              </w:rPr>
            </w:pPr>
          </w:p>
        </w:tc>
        <w:tc>
          <w:tcPr>
            <w:tcW w:w="1281" w:type="pct"/>
            <w:shd w:val="clear" w:color="auto" w:fill="auto"/>
          </w:tcPr>
          <w:p w14:paraId="6C840E6C" w14:textId="248DE95B" w:rsidR="00171A77" w:rsidRPr="000767B1" w:rsidRDefault="00171A77" w:rsidP="00A13FF8">
            <w:pPr>
              <w:rPr>
                <w:szCs w:val="24"/>
              </w:rPr>
            </w:pPr>
            <w:r w:rsidRPr="000767B1">
              <w:rPr>
                <w:szCs w:val="24"/>
              </w:rPr>
              <w:t xml:space="preserve">Knyga </w:t>
            </w:r>
            <w:r w:rsidRPr="000767B1">
              <w:rPr>
                <w:i/>
                <w:szCs w:val="24"/>
              </w:rPr>
              <w:t>Aspergerio sindromas</w:t>
            </w:r>
            <w:r w:rsidRPr="000767B1">
              <w:rPr>
                <w:szCs w:val="24"/>
              </w:rPr>
              <w:t>, aut. Tony Attwood</w:t>
            </w:r>
          </w:p>
        </w:tc>
        <w:tc>
          <w:tcPr>
            <w:tcW w:w="827" w:type="pct"/>
            <w:shd w:val="clear" w:color="auto" w:fill="auto"/>
          </w:tcPr>
          <w:p w14:paraId="212A29F1" w14:textId="08E131F6" w:rsidR="00171A77" w:rsidRPr="000767B1" w:rsidRDefault="00171A77" w:rsidP="00A13FF8">
            <w:pPr>
              <w:tabs>
                <w:tab w:val="left" w:leader="underscore" w:pos="1701"/>
              </w:tabs>
              <w:jc w:val="center"/>
              <w:rPr>
                <w:szCs w:val="22"/>
              </w:rPr>
            </w:pPr>
            <w:r w:rsidRPr="000767B1">
              <w:rPr>
                <w:szCs w:val="22"/>
              </w:rPr>
              <w:t>AT001878</w:t>
            </w:r>
          </w:p>
        </w:tc>
        <w:tc>
          <w:tcPr>
            <w:tcW w:w="396" w:type="pct"/>
            <w:shd w:val="clear" w:color="auto" w:fill="auto"/>
          </w:tcPr>
          <w:p w14:paraId="6997BAD2" w14:textId="4246572D" w:rsidR="00171A77" w:rsidRPr="000767B1" w:rsidRDefault="00171A77" w:rsidP="00A13FF8">
            <w:pPr>
              <w:tabs>
                <w:tab w:val="left" w:leader="underscore" w:pos="1701"/>
              </w:tabs>
              <w:jc w:val="center"/>
              <w:rPr>
                <w:szCs w:val="22"/>
              </w:rPr>
            </w:pPr>
            <w:r w:rsidRPr="000767B1">
              <w:rPr>
                <w:szCs w:val="22"/>
              </w:rPr>
              <w:t>1</w:t>
            </w:r>
          </w:p>
        </w:tc>
        <w:tc>
          <w:tcPr>
            <w:tcW w:w="589" w:type="pct"/>
            <w:shd w:val="clear" w:color="auto" w:fill="auto"/>
          </w:tcPr>
          <w:p w14:paraId="7CE6F3EF" w14:textId="1F8B24A7" w:rsidR="00171A77" w:rsidRPr="000767B1" w:rsidRDefault="00171A77" w:rsidP="00A13FF8">
            <w:pPr>
              <w:tabs>
                <w:tab w:val="left" w:leader="underscore" w:pos="1701"/>
              </w:tabs>
              <w:jc w:val="center"/>
              <w:rPr>
                <w:szCs w:val="24"/>
              </w:rPr>
            </w:pPr>
            <w:r w:rsidRPr="000767B1">
              <w:rPr>
                <w:szCs w:val="24"/>
              </w:rPr>
              <w:t>20,27</w:t>
            </w:r>
          </w:p>
        </w:tc>
        <w:tc>
          <w:tcPr>
            <w:tcW w:w="659" w:type="pct"/>
            <w:shd w:val="clear" w:color="auto" w:fill="auto"/>
          </w:tcPr>
          <w:p w14:paraId="43291C5F" w14:textId="3809E333" w:rsidR="00171A77" w:rsidRPr="000767B1" w:rsidRDefault="00171A77" w:rsidP="00A13FF8">
            <w:pPr>
              <w:spacing w:line="360" w:lineRule="auto"/>
              <w:jc w:val="center"/>
              <w:rPr>
                <w:szCs w:val="24"/>
              </w:rPr>
            </w:pPr>
            <w:r w:rsidRPr="000767B1">
              <w:rPr>
                <w:szCs w:val="24"/>
              </w:rPr>
              <w:t>20,27</w:t>
            </w:r>
          </w:p>
        </w:tc>
      </w:tr>
      <w:tr w:rsidR="00171A77" w:rsidRPr="000767B1" w14:paraId="1F10ED15" w14:textId="77777777" w:rsidTr="00430614">
        <w:tc>
          <w:tcPr>
            <w:tcW w:w="292" w:type="pct"/>
            <w:vMerge/>
            <w:shd w:val="clear" w:color="auto" w:fill="auto"/>
          </w:tcPr>
          <w:p w14:paraId="7C8FB45E" w14:textId="77777777" w:rsidR="00171A77" w:rsidRPr="000767B1" w:rsidRDefault="00171A77" w:rsidP="00A13FF8">
            <w:pPr>
              <w:tabs>
                <w:tab w:val="left" w:pos="1701"/>
              </w:tabs>
              <w:jc w:val="center"/>
              <w:rPr>
                <w:szCs w:val="22"/>
              </w:rPr>
            </w:pPr>
          </w:p>
        </w:tc>
        <w:tc>
          <w:tcPr>
            <w:tcW w:w="956" w:type="pct"/>
            <w:vMerge/>
          </w:tcPr>
          <w:p w14:paraId="300781B2" w14:textId="77777777" w:rsidR="00171A77" w:rsidRPr="000767B1" w:rsidRDefault="00171A77" w:rsidP="00A13FF8">
            <w:pPr>
              <w:jc w:val="center"/>
              <w:rPr>
                <w:szCs w:val="24"/>
              </w:rPr>
            </w:pPr>
          </w:p>
        </w:tc>
        <w:tc>
          <w:tcPr>
            <w:tcW w:w="1281" w:type="pct"/>
            <w:shd w:val="clear" w:color="auto" w:fill="auto"/>
          </w:tcPr>
          <w:p w14:paraId="2B0753C5" w14:textId="51DEC5AB" w:rsidR="00171A77" w:rsidRPr="000767B1" w:rsidRDefault="00171A77" w:rsidP="00A13FF8">
            <w:pPr>
              <w:rPr>
                <w:szCs w:val="24"/>
              </w:rPr>
            </w:pPr>
            <w:r w:rsidRPr="000767B1">
              <w:rPr>
                <w:szCs w:val="24"/>
              </w:rPr>
              <w:t>Originalaus vadovėlio skaitmeninė versija</w:t>
            </w:r>
          </w:p>
        </w:tc>
        <w:tc>
          <w:tcPr>
            <w:tcW w:w="827" w:type="pct"/>
            <w:shd w:val="clear" w:color="auto" w:fill="auto"/>
          </w:tcPr>
          <w:p w14:paraId="532578B1" w14:textId="5AAE3373" w:rsidR="00171A77" w:rsidRPr="000767B1" w:rsidRDefault="00171A77" w:rsidP="00A13FF8">
            <w:pPr>
              <w:tabs>
                <w:tab w:val="left" w:leader="underscore" w:pos="1701"/>
              </w:tabs>
              <w:jc w:val="center"/>
              <w:rPr>
                <w:szCs w:val="22"/>
              </w:rPr>
            </w:pPr>
            <w:r w:rsidRPr="000767B1">
              <w:rPr>
                <w:szCs w:val="22"/>
              </w:rPr>
              <w:t>AT001879</w:t>
            </w:r>
          </w:p>
        </w:tc>
        <w:tc>
          <w:tcPr>
            <w:tcW w:w="396" w:type="pct"/>
            <w:shd w:val="clear" w:color="auto" w:fill="auto"/>
          </w:tcPr>
          <w:p w14:paraId="5F940D1E" w14:textId="6A51FF92" w:rsidR="00171A77" w:rsidRPr="000767B1" w:rsidRDefault="00171A77" w:rsidP="00A13FF8">
            <w:pPr>
              <w:tabs>
                <w:tab w:val="left" w:leader="underscore" w:pos="1701"/>
              </w:tabs>
              <w:jc w:val="center"/>
              <w:rPr>
                <w:szCs w:val="22"/>
              </w:rPr>
            </w:pPr>
            <w:r w:rsidRPr="000767B1">
              <w:rPr>
                <w:szCs w:val="22"/>
              </w:rPr>
              <w:t>1</w:t>
            </w:r>
          </w:p>
        </w:tc>
        <w:tc>
          <w:tcPr>
            <w:tcW w:w="589" w:type="pct"/>
            <w:shd w:val="clear" w:color="auto" w:fill="auto"/>
          </w:tcPr>
          <w:p w14:paraId="4DC82A8A" w14:textId="66C664B2" w:rsidR="00171A77" w:rsidRPr="000767B1" w:rsidRDefault="00171A77" w:rsidP="00A13FF8">
            <w:pPr>
              <w:tabs>
                <w:tab w:val="left" w:leader="underscore" w:pos="1701"/>
              </w:tabs>
              <w:jc w:val="center"/>
              <w:rPr>
                <w:szCs w:val="24"/>
              </w:rPr>
            </w:pPr>
            <w:r w:rsidRPr="000767B1">
              <w:rPr>
                <w:szCs w:val="24"/>
              </w:rPr>
              <w:t>31,46</w:t>
            </w:r>
          </w:p>
        </w:tc>
        <w:tc>
          <w:tcPr>
            <w:tcW w:w="659" w:type="pct"/>
            <w:shd w:val="clear" w:color="auto" w:fill="auto"/>
          </w:tcPr>
          <w:p w14:paraId="1314C687" w14:textId="6411E6A4" w:rsidR="00171A77" w:rsidRPr="000767B1" w:rsidRDefault="00171A77" w:rsidP="00A13FF8">
            <w:pPr>
              <w:spacing w:line="360" w:lineRule="auto"/>
              <w:jc w:val="center"/>
              <w:rPr>
                <w:szCs w:val="24"/>
              </w:rPr>
            </w:pPr>
            <w:r w:rsidRPr="000767B1">
              <w:rPr>
                <w:szCs w:val="24"/>
              </w:rPr>
              <w:t>31,46</w:t>
            </w:r>
          </w:p>
        </w:tc>
      </w:tr>
      <w:tr w:rsidR="00171A77" w:rsidRPr="000767B1" w14:paraId="6FBA8F91" w14:textId="77777777" w:rsidTr="00430614">
        <w:tc>
          <w:tcPr>
            <w:tcW w:w="292" w:type="pct"/>
            <w:vMerge/>
            <w:shd w:val="clear" w:color="auto" w:fill="auto"/>
          </w:tcPr>
          <w:p w14:paraId="091234F7" w14:textId="77777777" w:rsidR="00171A77" w:rsidRPr="000767B1" w:rsidRDefault="00171A77" w:rsidP="00A13FF8">
            <w:pPr>
              <w:tabs>
                <w:tab w:val="left" w:pos="1701"/>
              </w:tabs>
              <w:jc w:val="center"/>
              <w:rPr>
                <w:szCs w:val="22"/>
              </w:rPr>
            </w:pPr>
          </w:p>
        </w:tc>
        <w:tc>
          <w:tcPr>
            <w:tcW w:w="956" w:type="pct"/>
            <w:vMerge/>
          </w:tcPr>
          <w:p w14:paraId="1A8698F6" w14:textId="77777777" w:rsidR="00171A77" w:rsidRPr="000767B1" w:rsidRDefault="00171A77" w:rsidP="00A13FF8">
            <w:pPr>
              <w:jc w:val="center"/>
              <w:rPr>
                <w:szCs w:val="24"/>
              </w:rPr>
            </w:pPr>
          </w:p>
        </w:tc>
        <w:tc>
          <w:tcPr>
            <w:tcW w:w="1281" w:type="pct"/>
            <w:shd w:val="clear" w:color="auto" w:fill="auto"/>
          </w:tcPr>
          <w:p w14:paraId="38A6D5CE" w14:textId="2743A7BD" w:rsidR="00171A77" w:rsidRPr="000767B1" w:rsidRDefault="00171A77" w:rsidP="00A13FF8">
            <w:pPr>
              <w:rPr>
                <w:szCs w:val="24"/>
              </w:rPr>
            </w:pPr>
            <w:r w:rsidRPr="000767B1">
              <w:rPr>
                <w:szCs w:val="24"/>
              </w:rPr>
              <w:t>Pritaikyto vadovėlio skaitmeninė versija</w:t>
            </w:r>
          </w:p>
        </w:tc>
        <w:tc>
          <w:tcPr>
            <w:tcW w:w="827" w:type="pct"/>
            <w:shd w:val="clear" w:color="auto" w:fill="auto"/>
          </w:tcPr>
          <w:p w14:paraId="736521C4" w14:textId="77D908F7" w:rsidR="00171A77" w:rsidRPr="000767B1" w:rsidRDefault="00171A77" w:rsidP="00A13FF8">
            <w:pPr>
              <w:tabs>
                <w:tab w:val="left" w:leader="underscore" w:pos="1701"/>
              </w:tabs>
              <w:jc w:val="center"/>
              <w:rPr>
                <w:szCs w:val="22"/>
              </w:rPr>
            </w:pPr>
            <w:r w:rsidRPr="000767B1">
              <w:rPr>
                <w:szCs w:val="22"/>
              </w:rPr>
              <w:t>AT001901</w:t>
            </w:r>
          </w:p>
        </w:tc>
        <w:tc>
          <w:tcPr>
            <w:tcW w:w="396" w:type="pct"/>
            <w:shd w:val="clear" w:color="auto" w:fill="auto"/>
          </w:tcPr>
          <w:p w14:paraId="09CD458E" w14:textId="6986C06B" w:rsidR="00171A77" w:rsidRPr="000767B1" w:rsidRDefault="00171A77" w:rsidP="00A13FF8">
            <w:pPr>
              <w:tabs>
                <w:tab w:val="left" w:leader="underscore" w:pos="1701"/>
              </w:tabs>
              <w:jc w:val="center"/>
              <w:rPr>
                <w:szCs w:val="22"/>
              </w:rPr>
            </w:pPr>
            <w:r w:rsidRPr="000767B1">
              <w:rPr>
                <w:szCs w:val="22"/>
              </w:rPr>
              <w:t>1</w:t>
            </w:r>
          </w:p>
        </w:tc>
        <w:tc>
          <w:tcPr>
            <w:tcW w:w="589" w:type="pct"/>
            <w:shd w:val="clear" w:color="auto" w:fill="auto"/>
          </w:tcPr>
          <w:p w14:paraId="22F21B0D" w14:textId="7190C300" w:rsidR="00171A77" w:rsidRPr="000767B1" w:rsidRDefault="00171A77" w:rsidP="00A13FF8">
            <w:pPr>
              <w:tabs>
                <w:tab w:val="left" w:leader="underscore" w:pos="1701"/>
              </w:tabs>
              <w:jc w:val="center"/>
              <w:rPr>
                <w:szCs w:val="24"/>
              </w:rPr>
            </w:pPr>
            <w:r w:rsidRPr="000767B1">
              <w:rPr>
                <w:szCs w:val="24"/>
              </w:rPr>
              <w:t>31,91</w:t>
            </w:r>
          </w:p>
        </w:tc>
        <w:tc>
          <w:tcPr>
            <w:tcW w:w="659" w:type="pct"/>
            <w:shd w:val="clear" w:color="auto" w:fill="auto"/>
          </w:tcPr>
          <w:p w14:paraId="3D04799F" w14:textId="5995DA0C" w:rsidR="00171A77" w:rsidRPr="000767B1" w:rsidRDefault="00171A77" w:rsidP="00A13FF8">
            <w:pPr>
              <w:spacing w:line="360" w:lineRule="auto"/>
              <w:jc w:val="center"/>
              <w:rPr>
                <w:szCs w:val="24"/>
              </w:rPr>
            </w:pPr>
            <w:r w:rsidRPr="000767B1">
              <w:rPr>
                <w:szCs w:val="24"/>
              </w:rPr>
              <w:t>31,91</w:t>
            </w:r>
          </w:p>
        </w:tc>
      </w:tr>
      <w:tr w:rsidR="00171A77" w:rsidRPr="000767B1" w14:paraId="64838918" w14:textId="77777777" w:rsidTr="00430614">
        <w:tc>
          <w:tcPr>
            <w:tcW w:w="292" w:type="pct"/>
            <w:vMerge/>
            <w:shd w:val="clear" w:color="auto" w:fill="auto"/>
          </w:tcPr>
          <w:p w14:paraId="2CFAF6A1" w14:textId="77777777" w:rsidR="00171A77" w:rsidRPr="000767B1" w:rsidRDefault="00171A77" w:rsidP="00A13FF8">
            <w:pPr>
              <w:tabs>
                <w:tab w:val="left" w:pos="1701"/>
              </w:tabs>
              <w:jc w:val="center"/>
              <w:rPr>
                <w:szCs w:val="22"/>
              </w:rPr>
            </w:pPr>
          </w:p>
        </w:tc>
        <w:tc>
          <w:tcPr>
            <w:tcW w:w="956" w:type="pct"/>
            <w:vMerge/>
          </w:tcPr>
          <w:p w14:paraId="32D4491E" w14:textId="77777777" w:rsidR="00171A77" w:rsidRPr="000767B1" w:rsidRDefault="00171A77" w:rsidP="00A13FF8">
            <w:pPr>
              <w:jc w:val="center"/>
              <w:rPr>
                <w:szCs w:val="24"/>
              </w:rPr>
            </w:pPr>
          </w:p>
        </w:tc>
        <w:tc>
          <w:tcPr>
            <w:tcW w:w="1281" w:type="pct"/>
            <w:shd w:val="clear" w:color="auto" w:fill="auto"/>
          </w:tcPr>
          <w:p w14:paraId="1505DA72" w14:textId="455DA51D" w:rsidR="00171A77" w:rsidRPr="000767B1" w:rsidRDefault="00171A77" w:rsidP="00A13FF8">
            <w:pPr>
              <w:rPr>
                <w:szCs w:val="24"/>
              </w:rPr>
            </w:pPr>
            <w:r w:rsidRPr="000767B1">
              <w:rPr>
                <w:szCs w:val="24"/>
              </w:rPr>
              <w:t xml:space="preserve">Originalus vadovėlis </w:t>
            </w:r>
            <w:r w:rsidRPr="000767B1">
              <w:rPr>
                <w:i/>
                <w:szCs w:val="24"/>
              </w:rPr>
              <w:t>Mokslininkų pėdomis</w:t>
            </w:r>
            <w:r w:rsidRPr="000767B1">
              <w:rPr>
                <w:szCs w:val="24"/>
              </w:rPr>
              <w:t xml:space="preserve"> VI klasei</w:t>
            </w:r>
          </w:p>
        </w:tc>
        <w:tc>
          <w:tcPr>
            <w:tcW w:w="827" w:type="pct"/>
            <w:shd w:val="clear" w:color="auto" w:fill="auto"/>
          </w:tcPr>
          <w:p w14:paraId="1C99F306" w14:textId="61B16136" w:rsidR="00171A77" w:rsidRPr="000767B1" w:rsidRDefault="00171A77" w:rsidP="00A13FF8">
            <w:pPr>
              <w:tabs>
                <w:tab w:val="left" w:leader="underscore" w:pos="1701"/>
              </w:tabs>
              <w:jc w:val="center"/>
              <w:rPr>
                <w:szCs w:val="22"/>
              </w:rPr>
            </w:pPr>
            <w:r w:rsidRPr="000767B1">
              <w:rPr>
                <w:szCs w:val="22"/>
              </w:rPr>
              <w:t>AT001919</w:t>
            </w:r>
          </w:p>
        </w:tc>
        <w:tc>
          <w:tcPr>
            <w:tcW w:w="396" w:type="pct"/>
            <w:shd w:val="clear" w:color="auto" w:fill="auto"/>
          </w:tcPr>
          <w:p w14:paraId="590CFC14" w14:textId="349421BA" w:rsidR="00171A77" w:rsidRPr="000767B1" w:rsidRDefault="00171A77" w:rsidP="00A13FF8">
            <w:pPr>
              <w:tabs>
                <w:tab w:val="left" w:leader="underscore" w:pos="1701"/>
              </w:tabs>
              <w:jc w:val="center"/>
              <w:rPr>
                <w:szCs w:val="22"/>
              </w:rPr>
            </w:pPr>
            <w:r w:rsidRPr="000767B1">
              <w:rPr>
                <w:szCs w:val="22"/>
              </w:rPr>
              <w:t>2</w:t>
            </w:r>
          </w:p>
        </w:tc>
        <w:tc>
          <w:tcPr>
            <w:tcW w:w="589" w:type="pct"/>
            <w:shd w:val="clear" w:color="auto" w:fill="auto"/>
          </w:tcPr>
          <w:p w14:paraId="622F6F5E" w14:textId="31DEAE65" w:rsidR="00171A77" w:rsidRPr="000767B1" w:rsidRDefault="00171A77" w:rsidP="00A13FF8">
            <w:pPr>
              <w:tabs>
                <w:tab w:val="left" w:leader="underscore" w:pos="1701"/>
              </w:tabs>
              <w:jc w:val="center"/>
              <w:rPr>
                <w:szCs w:val="24"/>
              </w:rPr>
            </w:pPr>
            <w:r w:rsidRPr="000767B1">
              <w:rPr>
                <w:szCs w:val="24"/>
              </w:rPr>
              <w:t>16,42</w:t>
            </w:r>
          </w:p>
        </w:tc>
        <w:tc>
          <w:tcPr>
            <w:tcW w:w="659" w:type="pct"/>
            <w:shd w:val="clear" w:color="auto" w:fill="auto"/>
          </w:tcPr>
          <w:p w14:paraId="50D05CC3" w14:textId="46D519A7" w:rsidR="00171A77" w:rsidRPr="000767B1" w:rsidRDefault="00171A77" w:rsidP="00A13FF8">
            <w:pPr>
              <w:spacing w:line="360" w:lineRule="auto"/>
              <w:jc w:val="center"/>
              <w:rPr>
                <w:szCs w:val="24"/>
              </w:rPr>
            </w:pPr>
            <w:r w:rsidRPr="000767B1">
              <w:rPr>
                <w:szCs w:val="24"/>
              </w:rPr>
              <w:t>32,84</w:t>
            </w:r>
          </w:p>
        </w:tc>
      </w:tr>
      <w:tr w:rsidR="00171A77" w:rsidRPr="000767B1" w14:paraId="7A2D5CC4" w14:textId="77777777" w:rsidTr="00430614">
        <w:tc>
          <w:tcPr>
            <w:tcW w:w="292" w:type="pct"/>
            <w:vMerge/>
            <w:shd w:val="clear" w:color="auto" w:fill="auto"/>
          </w:tcPr>
          <w:p w14:paraId="6E8F05C0" w14:textId="77777777" w:rsidR="00171A77" w:rsidRPr="000767B1" w:rsidRDefault="00171A77" w:rsidP="00A13FF8">
            <w:pPr>
              <w:tabs>
                <w:tab w:val="left" w:pos="1701"/>
              </w:tabs>
              <w:jc w:val="center"/>
              <w:rPr>
                <w:szCs w:val="22"/>
              </w:rPr>
            </w:pPr>
          </w:p>
        </w:tc>
        <w:tc>
          <w:tcPr>
            <w:tcW w:w="956" w:type="pct"/>
            <w:vMerge/>
          </w:tcPr>
          <w:p w14:paraId="7FDC85B7" w14:textId="77777777" w:rsidR="00171A77" w:rsidRPr="000767B1" w:rsidRDefault="00171A77" w:rsidP="00A13FF8">
            <w:pPr>
              <w:jc w:val="center"/>
              <w:rPr>
                <w:szCs w:val="24"/>
              </w:rPr>
            </w:pPr>
          </w:p>
        </w:tc>
        <w:tc>
          <w:tcPr>
            <w:tcW w:w="1281" w:type="pct"/>
            <w:shd w:val="clear" w:color="auto" w:fill="auto"/>
          </w:tcPr>
          <w:p w14:paraId="4A02BE22" w14:textId="00318314" w:rsidR="00171A77" w:rsidRPr="000767B1" w:rsidRDefault="00171A77" w:rsidP="00A13FF8">
            <w:pPr>
              <w:rPr>
                <w:szCs w:val="24"/>
              </w:rPr>
            </w:pPr>
            <w:r w:rsidRPr="000767B1">
              <w:rPr>
                <w:szCs w:val="24"/>
              </w:rPr>
              <w:t xml:space="preserve">Didelio ryškumo projektorius </w:t>
            </w:r>
            <w:r w:rsidRPr="000767B1">
              <w:rPr>
                <w:i/>
                <w:szCs w:val="24"/>
              </w:rPr>
              <w:t>Epson EB-2042</w:t>
            </w:r>
            <w:r w:rsidRPr="000767B1">
              <w:rPr>
                <w:szCs w:val="24"/>
              </w:rPr>
              <w:t xml:space="preserve"> su priedais</w:t>
            </w:r>
          </w:p>
        </w:tc>
        <w:tc>
          <w:tcPr>
            <w:tcW w:w="827" w:type="pct"/>
            <w:shd w:val="clear" w:color="auto" w:fill="auto"/>
          </w:tcPr>
          <w:p w14:paraId="6644F38B" w14:textId="06F17504" w:rsidR="00171A77" w:rsidRPr="000767B1" w:rsidRDefault="00171A77" w:rsidP="00A13FF8">
            <w:pPr>
              <w:tabs>
                <w:tab w:val="left" w:leader="underscore" w:pos="1701"/>
              </w:tabs>
              <w:jc w:val="center"/>
              <w:rPr>
                <w:szCs w:val="22"/>
              </w:rPr>
            </w:pPr>
            <w:r w:rsidRPr="000767B1">
              <w:rPr>
                <w:szCs w:val="22"/>
              </w:rPr>
              <w:t>AT003267U</w:t>
            </w:r>
          </w:p>
        </w:tc>
        <w:tc>
          <w:tcPr>
            <w:tcW w:w="396" w:type="pct"/>
            <w:shd w:val="clear" w:color="auto" w:fill="auto"/>
          </w:tcPr>
          <w:p w14:paraId="7E40097D" w14:textId="067E43C0" w:rsidR="00171A77" w:rsidRPr="000767B1" w:rsidRDefault="00171A77" w:rsidP="00A13FF8">
            <w:pPr>
              <w:tabs>
                <w:tab w:val="left" w:leader="underscore" w:pos="1701"/>
              </w:tabs>
              <w:jc w:val="center"/>
              <w:rPr>
                <w:szCs w:val="22"/>
              </w:rPr>
            </w:pPr>
            <w:r w:rsidRPr="000767B1">
              <w:rPr>
                <w:szCs w:val="22"/>
              </w:rPr>
              <w:t>4</w:t>
            </w:r>
          </w:p>
        </w:tc>
        <w:tc>
          <w:tcPr>
            <w:tcW w:w="589" w:type="pct"/>
            <w:shd w:val="clear" w:color="auto" w:fill="auto"/>
          </w:tcPr>
          <w:p w14:paraId="79B8F31F" w14:textId="34F9DA0B" w:rsidR="00171A77" w:rsidRPr="000767B1" w:rsidRDefault="00171A77" w:rsidP="00A13FF8">
            <w:pPr>
              <w:tabs>
                <w:tab w:val="left" w:leader="underscore" w:pos="1701"/>
              </w:tabs>
              <w:jc w:val="center"/>
              <w:rPr>
                <w:szCs w:val="24"/>
              </w:rPr>
            </w:pPr>
            <w:r w:rsidRPr="000767B1">
              <w:rPr>
                <w:szCs w:val="24"/>
              </w:rPr>
              <w:t>375,10</w:t>
            </w:r>
          </w:p>
        </w:tc>
        <w:tc>
          <w:tcPr>
            <w:tcW w:w="659" w:type="pct"/>
            <w:shd w:val="clear" w:color="auto" w:fill="auto"/>
          </w:tcPr>
          <w:p w14:paraId="4753F00F" w14:textId="520C9336" w:rsidR="00171A77" w:rsidRPr="000767B1" w:rsidRDefault="00171A77" w:rsidP="00A13FF8">
            <w:pPr>
              <w:spacing w:line="360" w:lineRule="auto"/>
              <w:jc w:val="center"/>
              <w:rPr>
                <w:szCs w:val="24"/>
              </w:rPr>
            </w:pPr>
            <w:r w:rsidRPr="000767B1">
              <w:rPr>
                <w:szCs w:val="24"/>
              </w:rPr>
              <w:t>1</w:t>
            </w:r>
            <w:r w:rsidR="000767B1" w:rsidRPr="000767B1">
              <w:rPr>
                <w:szCs w:val="24"/>
              </w:rPr>
              <w:t xml:space="preserve"> </w:t>
            </w:r>
            <w:r w:rsidRPr="000767B1">
              <w:rPr>
                <w:szCs w:val="24"/>
              </w:rPr>
              <w:t>500,40</w:t>
            </w:r>
          </w:p>
        </w:tc>
      </w:tr>
      <w:tr w:rsidR="0093245C" w:rsidRPr="000767B1" w14:paraId="1D7F5370" w14:textId="77777777" w:rsidTr="00B83099">
        <w:tc>
          <w:tcPr>
            <w:tcW w:w="4341" w:type="pct"/>
            <w:gridSpan w:val="6"/>
            <w:shd w:val="clear" w:color="auto" w:fill="auto"/>
          </w:tcPr>
          <w:p w14:paraId="49735F9E" w14:textId="28AFAA98" w:rsidR="0093245C" w:rsidRPr="000767B1" w:rsidRDefault="0093245C" w:rsidP="0093245C">
            <w:pPr>
              <w:tabs>
                <w:tab w:val="left" w:leader="underscore" w:pos="1701"/>
              </w:tabs>
              <w:jc w:val="right"/>
              <w:rPr>
                <w:b/>
                <w:szCs w:val="24"/>
              </w:rPr>
            </w:pPr>
            <w:r w:rsidRPr="000767B1">
              <w:rPr>
                <w:b/>
                <w:szCs w:val="24"/>
              </w:rPr>
              <w:t>Iš viso</w:t>
            </w:r>
          </w:p>
        </w:tc>
        <w:tc>
          <w:tcPr>
            <w:tcW w:w="659" w:type="pct"/>
            <w:shd w:val="clear" w:color="auto" w:fill="auto"/>
          </w:tcPr>
          <w:p w14:paraId="6A280CC8" w14:textId="16CF3E7B" w:rsidR="0093245C" w:rsidRPr="000767B1" w:rsidRDefault="00171A77" w:rsidP="00A13FF8">
            <w:pPr>
              <w:spacing w:line="360" w:lineRule="auto"/>
              <w:jc w:val="center"/>
              <w:rPr>
                <w:b/>
                <w:szCs w:val="24"/>
              </w:rPr>
            </w:pPr>
            <w:r w:rsidRPr="000767B1">
              <w:rPr>
                <w:b/>
                <w:szCs w:val="24"/>
              </w:rPr>
              <w:t>6 199,73</w:t>
            </w:r>
          </w:p>
        </w:tc>
      </w:tr>
      <w:tr w:rsidR="00171A77" w:rsidRPr="000767B1" w14:paraId="54BE661B" w14:textId="77777777" w:rsidTr="00430614">
        <w:tc>
          <w:tcPr>
            <w:tcW w:w="292" w:type="pct"/>
            <w:vMerge w:val="restart"/>
            <w:shd w:val="clear" w:color="auto" w:fill="auto"/>
          </w:tcPr>
          <w:p w14:paraId="53333360" w14:textId="054B02F1" w:rsidR="00171A77" w:rsidRPr="000767B1" w:rsidRDefault="00171A77" w:rsidP="00A13FF8">
            <w:pPr>
              <w:tabs>
                <w:tab w:val="left" w:pos="1701"/>
              </w:tabs>
              <w:jc w:val="center"/>
              <w:rPr>
                <w:szCs w:val="22"/>
              </w:rPr>
            </w:pPr>
            <w:r w:rsidRPr="000767B1">
              <w:rPr>
                <w:szCs w:val="22"/>
              </w:rPr>
              <w:t>7.</w:t>
            </w:r>
          </w:p>
        </w:tc>
        <w:tc>
          <w:tcPr>
            <w:tcW w:w="956" w:type="pct"/>
            <w:vMerge w:val="restart"/>
          </w:tcPr>
          <w:p w14:paraId="324B71C7" w14:textId="77777777" w:rsidR="00BA2D07" w:rsidRPr="000767B1" w:rsidRDefault="00171A77" w:rsidP="00A13FF8">
            <w:pPr>
              <w:jc w:val="center"/>
              <w:rPr>
                <w:szCs w:val="24"/>
              </w:rPr>
            </w:pPr>
            <w:r w:rsidRPr="000767B1">
              <w:rPr>
                <w:szCs w:val="24"/>
              </w:rPr>
              <w:t xml:space="preserve">Panevėžio „Vilties“ progimnazija </w:t>
            </w:r>
          </w:p>
          <w:p w14:paraId="6E46CBF4" w14:textId="7810A9B5" w:rsidR="00171A77" w:rsidRPr="000767B1" w:rsidRDefault="00171A77" w:rsidP="00A13FF8">
            <w:pPr>
              <w:jc w:val="center"/>
              <w:rPr>
                <w:szCs w:val="24"/>
              </w:rPr>
            </w:pPr>
            <w:r w:rsidRPr="000767B1">
              <w:rPr>
                <w:szCs w:val="24"/>
              </w:rPr>
              <w:t>(190420040)</w:t>
            </w:r>
          </w:p>
        </w:tc>
        <w:tc>
          <w:tcPr>
            <w:tcW w:w="1281" w:type="pct"/>
            <w:shd w:val="clear" w:color="auto" w:fill="auto"/>
          </w:tcPr>
          <w:p w14:paraId="2D0B46EE" w14:textId="31167F77" w:rsidR="00171A77" w:rsidRPr="000767B1" w:rsidRDefault="00171A77" w:rsidP="00A13FF8">
            <w:pPr>
              <w:rPr>
                <w:szCs w:val="24"/>
              </w:rPr>
            </w:pPr>
            <w:r w:rsidRPr="000767B1">
              <w:rPr>
                <w:szCs w:val="24"/>
              </w:rPr>
              <w:t xml:space="preserve">Nešiojamasis kompiuteris </w:t>
            </w:r>
            <w:r w:rsidRPr="000767B1">
              <w:rPr>
                <w:i/>
                <w:szCs w:val="24"/>
              </w:rPr>
              <w:t>HP ProBook 450 G6, OS MS Windows</w:t>
            </w:r>
            <w:r w:rsidRPr="000767B1">
              <w:rPr>
                <w:szCs w:val="24"/>
              </w:rPr>
              <w:t>, krepšys (2 vnt. kompl.)</w:t>
            </w:r>
          </w:p>
        </w:tc>
        <w:tc>
          <w:tcPr>
            <w:tcW w:w="827" w:type="pct"/>
            <w:shd w:val="clear" w:color="auto" w:fill="auto"/>
          </w:tcPr>
          <w:p w14:paraId="24ACD288" w14:textId="6A525160" w:rsidR="00171A77" w:rsidRPr="000767B1" w:rsidRDefault="00171A77" w:rsidP="00A13FF8">
            <w:pPr>
              <w:tabs>
                <w:tab w:val="left" w:leader="underscore" w:pos="1701"/>
              </w:tabs>
              <w:jc w:val="center"/>
              <w:rPr>
                <w:szCs w:val="22"/>
              </w:rPr>
            </w:pPr>
            <w:r w:rsidRPr="000767B1">
              <w:rPr>
                <w:szCs w:val="22"/>
              </w:rPr>
              <w:t>0114146235–0114146242</w:t>
            </w:r>
          </w:p>
        </w:tc>
        <w:tc>
          <w:tcPr>
            <w:tcW w:w="396" w:type="pct"/>
            <w:shd w:val="clear" w:color="auto" w:fill="auto"/>
          </w:tcPr>
          <w:p w14:paraId="15157C7B" w14:textId="5C9571BE" w:rsidR="00171A77" w:rsidRPr="000767B1" w:rsidRDefault="00171A77" w:rsidP="00A13FF8">
            <w:pPr>
              <w:tabs>
                <w:tab w:val="left" w:leader="underscore" w:pos="1701"/>
              </w:tabs>
              <w:jc w:val="center"/>
              <w:rPr>
                <w:szCs w:val="22"/>
              </w:rPr>
            </w:pPr>
            <w:r w:rsidRPr="000767B1">
              <w:rPr>
                <w:szCs w:val="22"/>
              </w:rPr>
              <w:t>8</w:t>
            </w:r>
          </w:p>
        </w:tc>
        <w:tc>
          <w:tcPr>
            <w:tcW w:w="589" w:type="pct"/>
            <w:shd w:val="clear" w:color="auto" w:fill="auto"/>
          </w:tcPr>
          <w:p w14:paraId="745542B0" w14:textId="1ECC05FF" w:rsidR="00171A77" w:rsidRPr="000767B1" w:rsidRDefault="00171A77" w:rsidP="00A13FF8">
            <w:pPr>
              <w:tabs>
                <w:tab w:val="left" w:leader="underscore" w:pos="1701"/>
              </w:tabs>
              <w:jc w:val="center"/>
              <w:rPr>
                <w:szCs w:val="24"/>
              </w:rPr>
            </w:pPr>
            <w:r w:rsidRPr="000767B1">
              <w:rPr>
                <w:szCs w:val="24"/>
              </w:rPr>
              <w:t>997,04</w:t>
            </w:r>
          </w:p>
        </w:tc>
        <w:tc>
          <w:tcPr>
            <w:tcW w:w="659" w:type="pct"/>
            <w:shd w:val="clear" w:color="auto" w:fill="auto"/>
          </w:tcPr>
          <w:p w14:paraId="05EC4923" w14:textId="6696DC32" w:rsidR="00171A77" w:rsidRPr="000767B1" w:rsidRDefault="00171A77" w:rsidP="00A13FF8">
            <w:pPr>
              <w:spacing w:line="360" w:lineRule="auto"/>
              <w:jc w:val="center"/>
              <w:rPr>
                <w:szCs w:val="24"/>
              </w:rPr>
            </w:pPr>
            <w:r w:rsidRPr="000767B1">
              <w:rPr>
                <w:szCs w:val="24"/>
              </w:rPr>
              <w:t>7 976,32</w:t>
            </w:r>
          </w:p>
        </w:tc>
      </w:tr>
      <w:tr w:rsidR="00171A77" w:rsidRPr="000767B1" w14:paraId="07356AE6" w14:textId="77777777" w:rsidTr="00430614">
        <w:tc>
          <w:tcPr>
            <w:tcW w:w="292" w:type="pct"/>
            <w:vMerge/>
            <w:shd w:val="clear" w:color="auto" w:fill="auto"/>
          </w:tcPr>
          <w:p w14:paraId="3E9C979F" w14:textId="77777777" w:rsidR="00171A77" w:rsidRPr="000767B1" w:rsidRDefault="00171A77" w:rsidP="003A16E8">
            <w:pPr>
              <w:tabs>
                <w:tab w:val="left" w:pos="1701"/>
              </w:tabs>
              <w:jc w:val="center"/>
              <w:rPr>
                <w:szCs w:val="22"/>
              </w:rPr>
            </w:pPr>
          </w:p>
        </w:tc>
        <w:tc>
          <w:tcPr>
            <w:tcW w:w="956" w:type="pct"/>
            <w:vMerge/>
          </w:tcPr>
          <w:p w14:paraId="18717EB7" w14:textId="77777777" w:rsidR="00171A77" w:rsidRPr="000767B1" w:rsidRDefault="00171A77" w:rsidP="003A16E8">
            <w:pPr>
              <w:jc w:val="center"/>
              <w:rPr>
                <w:szCs w:val="24"/>
              </w:rPr>
            </w:pPr>
          </w:p>
        </w:tc>
        <w:tc>
          <w:tcPr>
            <w:tcW w:w="1281" w:type="pct"/>
            <w:shd w:val="clear" w:color="auto" w:fill="auto"/>
          </w:tcPr>
          <w:p w14:paraId="5516DEB0" w14:textId="6D6B8427" w:rsidR="00171A77" w:rsidRPr="000767B1" w:rsidRDefault="00171A77" w:rsidP="003A16E8">
            <w:pPr>
              <w:rPr>
                <w:szCs w:val="24"/>
              </w:rPr>
            </w:pPr>
            <w:r w:rsidRPr="000767B1">
              <w:rPr>
                <w:szCs w:val="24"/>
              </w:rPr>
              <w:t xml:space="preserve">Nešiojamasis kompiuteris </w:t>
            </w:r>
            <w:r w:rsidRPr="000767B1">
              <w:rPr>
                <w:i/>
                <w:szCs w:val="24"/>
              </w:rPr>
              <w:t>Lenovo E550 3205U/4GB/OS Windows 8.1 OEM, Modecom</w:t>
            </w:r>
            <w:r w:rsidRPr="000767B1">
              <w:rPr>
                <w:szCs w:val="24"/>
              </w:rPr>
              <w:t xml:space="preserve"> pelė, krepšys (5 vnt. kompl.)</w:t>
            </w:r>
          </w:p>
        </w:tc>
        <w:tc>
          <w:tcPr>
            <w:tcW w:w="827" w:type="pct"/>
            <w:shd w:val="clear" w:color="auto" w:fill="auto"/>
          </w:tcPr>
          <w:p w14:paraId="6969E638" w14:textId="69253BCF" w:rsidR="00171A77" w:rsidRPr="000767B1" w:rsidRDefault="00171A77" w:rsidP="003A16E8">
            <w:pPr>
              <w:tabs>
                <w:tab w:val="left" w:leader="underscore" w:pos="1701"/>
              </w:tabs>
              <w:jc w:val="center"/>
              <w:rPr>
                <w:szCs w:val="22"/>
              </w:rPr>
            </w:pPr>
            <w:r w:rsidRPr="000767B1">
              <w:rPr>
                <w:szCs w:val="22"/>
              </w:rPr>
              <w:t>0114138619</w:t>
            </w:r>
          </w:p>
        </w:tc>
        <w:tc>
          <w:tcPr>
            <w:tcW w:w="396" w:type="pct"/>
            <w:shd w:val="clear" w:color="auto" w:fill="auto"/>
          </w:tcPr>
          <w:p w14:paraId="1EB1DBD8" w14:textId="54746950" w:rsidR="00171A77" w:rsidRPr="000767B1" w:rsidRDefault="00171A77" w:rsidP="003A16E8">
            <w:pPr>
              <w:tabs>
                <w:tab w:val="left" w:leader="underscore" w:pos="1701"/>
              </w:tabs>
              <w:jc w:val="center"/>
              <w:rPr>
                <w:szCs w:val="22"/>
              </w:rPr>
            </w:pPr>
            <w:r w:rsidRPr="000767B1">
              <w:rPr>
                <w:szCs w:val="22"/>
              </w:rPr>
              <w:t>1</w:t>
            </w:r>
          </w:p>
        </w:tc>
        <w:tc>
          <w:tcPr>
            <w:tcW w:w="589" w:type="pct"/>
            <w:shd w:val="clear" w:color="auto" w:fill="auto"/>
          </w:tcPr>
          <w:p w14:paraId="284BBDB8" w14:textId="3E87293E" w:rsidR="00171A77" w:rsidRPr="000767B1" w:rsidRDefault="00171A77" w:rsidP="003A16E8">
            <w:pPr>
              <w:tabs>
                <w:tab w:val="left" w:leader="underscore" w:pos="1701"/>
              </w:tabs>
              <w:jc w:val="center"/>
              <w:rPr>
                <w:szCs w:val="24"/>
              </w:rPr>
            </w:pPr>
            <w:r w:rsidRPr="000767B1">
              <w:t>2 036,32</w:t>
            </w:r>
          </w:p>
        </w:tc>
        <w:tc>
          <w:tcPr>
            <w:tcW w:w="659" w:type="pct"/>
            <w:shd w:val="clear" w:color="auto" w:fill="auto"/>
          </w:tcPr>
          <w:p w14:paraId="7CBA03EC" w14:textId="6245F6C7" w:rsidR="00171A77" w:rsidRPr="000767B1" w:rsidRDefault="00171A77" w:rsidP="003A16E8">
            <w:pPr>
              <w:spacing w:line="360" w:lineRule="auto"/>
              <w:jc w:val="center"/>
              <w:rPr>
                <w:szCs w:val="24"/>
              </w:rPr>
            </w:pPr>
            <w:r w:rsidRPr="000767B1">
              <w:t>2 036,32</w:t>
            </w:r>
          </w:p>
        </w:tc>
      </w:tr>
      <w:tr w:rsidR="00171A77" w:rsidRPr="000767B1" w14:paraId="685EAE1D" w14:textId="77777777" w:rsidTr="00430614">
        <w:tc>
          <w:tcPr>
            <w:tcW w:w="292" w:type="pct"/>
            <w:vMerge/>
            <w:shd w:val="clear" w:color="auto" w:fill="auto"/>
          </w:tcPr>
          <w:p w14:paraId="2C1599CE" w14:textId="77777777" w:rsidR="00171A77" w:rsidRPr="000767B1" w:rsidRDefault="00171A77" w:rsidP="00A13FF8">
            <w:pPr>
              <w:tabs>
                <w:tab w:val="left" w:pos="1701"/>
              </w:tabs>
              <w:jc w:val="center"/>
              <w:rPr>
                <w:szCs w:val="22"/>
              </w:rPr>
            </w:pPr>
          </w:p>
        </w:tc>
        <w:tc>
          <w:tcPr>
            <w:tcW w:w="956" w:type="pct"/>
            <w:vMerge/>
          </w:tcPr>
          <w:p w14:paraId="53BA2E94" w14:textId="77777777" w:rsidR="00171A77" w:rsidRPr="000767B1" w:rsidRDefault="00171A77" w:rsidP="00A13FF8">
            <w:pPr>
              <w:jc w:val="center"/>
              <w:rPr>
                <w:szCs w:val="24"/>
              </w:rPr>
            </w:pPr>
          </w:p>
        </w:tc>
        <w:tc>
          <w:tcPr>
            <w:tcW w:w="1281" w:type="pct"/>
            <w:shd w:val="clear" w:color="auto" w:fill="auto"/>
          </w:tcPr>
          <w:p w14:paraId="2899CD31" w14:textId="0AD5DB8D" w:rsidR="00171A77" w:rsidRPr="000767B1" w:rsidRDefault="00171A77" w:rsidP="00A13FF8">
            <w:pPr>
              <w:rPr>
                <w:szCs w:val="24"/>
              </w:rPr>
            </w:pPr>
            <w:r w:rsidRPr="000767B1">
              <w:rPr>
                <w:szCs w:val="24"/>
              </w:rPr>
              <w:t xml:space="preserve">Nešiojamasis kompiuteris </w:t>
            </w:r>
            <w:r w:rsidRPr="000767B1">
              <w:rPr>
                <w:i/>
                <w:szCs w:val="24"/>
              </w:rPr>
              <w:t>HP ProBook 6555b</w:t>
            </w:r>
          </w:p>
        </w:tc>
        <w:tc>
          <w:tcPr>
            <w:tcW w:w="827" w:type="pct"/>
            <w:shd w:val="clear" w:color="auto" w:fill="auto"/>
          </w:tcPr>
          <w:p w14:paraId="503FE705" w14:textId="77777777" w:rsidR="00171A77" w:rsidRPr="000767B1" w:rsidRDefault="00171A77" w:rsidP="00A13FF8">
            <w:pPr>
              <w:tabs>
                <w:tab w:val="left" w:leader="underscore" w:pos="1701"/>
              </w:tabs>
              <w:jc w:val="center"/>
              <w:rPr>
                <w:szCs w:val="22"/>
              </w:rPr>
            </w:pPr>
            <w:r w:rsidRPr="000767B1">
              <w:rPr>
                <w:szCs w:val="22"/>
              </w:rPr>
              <w:t>12080256</w:t>
            </w:r>
          </w:p>
          <w:p w14:paraId="2F619A15" w14:textId="536F5C33" w:rsidR="00171A77" w:rsidRPr="000767B1" w:rsidRDefault="00171A77" w:rsidP="00A13FF8">
            <w:pPr>
              <w:tabs>
                <w:tab w:val="left" w:leader="underscore" w:pos="1701"/>
              </w:tabs>
              <w:jc w:val="center"/>
              <w:rPr>
                <w:szCs w:val="22"/>
              </w:rPr>
            </w:pPr>
            <w:r w:rsidRPr="000767B1">
              <w:rPr>
                <w:szCs w:val="22"/>
              </w:rPr>
              <w:t>12080257</w:t>
            </w:r>
          </w:p>
        </w:tc>
        <w:tc>
          <w:tcPr>
            <w:tcW w:w="396" w:type="pct"/>
            <w:shd w:val="clear" w:color="auto" w:fill="auto"/>
          </w:tcPr>
          <w:p w14:paraId="4E60E3D5" w14:textId="7231003E" w:rsidR="00171A77" w:rsidRPr="000767B1" w:rsidRDefault="00171A77" w:rsidP="00A13FF8">
            <w:pPr>
              <w:tabs>
                <w:tab w:val="left" w:leader="underscore" w:pos="1701"/>
              </w:tabs>
              <w:jc w:val="center"/>
              <w:rPr>
                <w:szCs w:val="22"/>
              </w:rPr>
            </w:pPr>
            <w:r w:rsidRPr="000767B1">
              <w:rPr>
                <w:szCs w:val="22"/>
              </w:rPr>
              <w:t>2</w:t>
            </w:r>
          </w:p>
        </w:tc>
        <w:tc>
          <w:tcPr>
            <w:tcW w:w="589" w:type="pct"/>
            <w:shd w:val="clear" w:color="auto" w:fill="auto"/>
          </w:tcPr>
          <w:p w14:paraId="761131CD" w14:textId="3F51F2F8" w:rsidR="00171A77" w:rsidRPr="000767B1" w:rsidRDefault="00171A77" w:rsidP="00A13FF8">
            <w:pPr>
              <w:tabs>
                <w:tab w:val="left" w:leader="underscore" w:pos="1701"/>
              </w:tabs>
              <w:jc w:val="center"/>
              <w:rPr>
                <w:szCs w:val="24"/>
              </w:rPr>
            </w:pPr>
            <w:r w:rsidRPr="000767B1">
              <w:rPr>
                <w:szCs w:val="24"/>
              </w:rPr>
              <w:t>654,90</w:t>
            </w:r>
          </w:p>
        </w:tc>
        <w:tc>
          <w:tcPr>
            <w:tcW w:w="659" w:type="pct"/>
            <w:shd w:val="clear" w:color="auto" w:fill="auto"/>
          </w:tcPr>
          <w:p w14:paraId="0CB073FF" w14:textId="215B16D2" w:rsidR="00171A77" w:rsidRPr="000767B1" w:rsidRDefault="00171A77" w:rsidP="00A13FF8">
            <w:pPr>
              <w:spacing w:line="360" w:lineRule="auto"/>
              <w:jc w:val="center"/>
              <w:rPr>
                <w:szCs w:val="24"/>
              </w:rPr>
            </w:pPr>
            <w:r w:rsidRPr="000767B1">
              <w:rPr>
                <w:szCs w:val="24"/>
              </w:rPr>
              <w:t>1 309,80</w:t>
            </w:r>
          </w:p>
        </w:tc>
      </w:tr>
      <w:tr w:rsidR="00171A77" w:rsidRPr="000767B1" w14:paraId="535011E8" w14:textId="77777777" w:rsidTr="00430614">
        <w:tc>
          <w:tcPr>
            <w:tcW w:w="292" w:type="pct"/>
            <w:vMerge/>
            <w:shd w:val="clear" w:color="auto" w:fill="auto"/>
          </w:tcPr>
          <w:p w14:paraId="643694A8" w14:textId="77777777" w:rsidR="00171A77" w:rsidRPr="000767B1" w:rsidRDefault="00171A77" w:rsidP="00A13FF8">
            <w:pPr>
              <w:tabs>
                <w:tab w:val="left" w:pos="1701"/>
              </w:tabs>
              <w:jc w:val="center"/>
              <w:rPr>
                <w:szCs w:val="22"/>
              </w:rPr>
            </w:pPr>
          </w:p>
        </w:tc>
        <w:tc>
          <w:tcPr>
            <w:tcW w:w="956" w:type="pct"/>
            <w:vMerge/>
          </w:tcPr>
          <w:p w14:paraId="1CF1CFAB" w14:textId="77777777" w:rsidR="00171A77" w:rsidRPr="000767B1" w:rsidRDefault="00171A77" w:rsidP="00A13FF8">
            <w:pPr>
              <w:jc w:val="center"/>
              <w:rPr>
                <w:szCs w:val="24"/>
              </w:rPr>
            </w:pPr>
          </w:p>
        </w:tc>
        <w:tc>
          <w:tcPr>
            <w:tcW w:w="1281" w:type="pct"/>
            <w:shd w:val="clear" w:color="auto" w:fill="auto"/>
          </w:tcPr>
          <w:p w14:paraId="03B89669" w14:textId="5A956021" w:rsidR="00171A77" w:rsidRPr="000767B1" w:rsidRDefault="00171A77" w:rsidP="00A13FF8">
            <w:pPr>
              <w:rPr>
                <w:szCs w:val="24"/>
              </w:rPr>
            </w:pPr>
            <w:r w:rsidRPr="000767B1">
              <w:rPr>
                <w:szCs w:val="24"/>
              </w:rPr>
              <w:t xml:space="preserve">Stacionarusis kompiuteris </w:t>
            </w:r>
            <w:r w:rsidRPr="000767B1">
              <w:rPr>
                <w:i/>
                <w:szCs w:val="24"/>
              </w:rPr>
              <w:t>HP Compag 6005 Pro SFF</w:t>
            </w:r>
            <w:r w:rsidRPr="000767B1">
              <w:rPr>
                <w:szCs w:val="24"/>
              </w:rPr>
              <w:t xml:space="preserve"> su monitoriumi, klaviatūra, pele</w:t>
            </w:r>
          </w:p>
        </w:tc>
        <w:tc>
          <w:tcPr>
            <w:tcW w:w="827" w:type="pct"/>
            <w:shd w:val="clear" w:color="auto" w:fill="auto"/>
          </w:tcPr>
          <w:p w14:paraId="62E3201A" w14:textId="77777777" w:rsidR="00171A77" w:rsidRPr="000767B1" w:rsidRDefault="00171A77" w:rsidP="00A13FF8">
            <w:pPr>
              <w:tabs>
                <w:tab w:val="left" w:leader="underscore" w:pos="1701"/>
              </w:tabs>
              <w:jc w:val="center"/>
              <w:rPr>
                <w:szCs w:val="22"/>
              </w:rPr>
            </w:pPr>
            <w:r w:rsidRPr="000767B1">
              <w:rPr>
                <w:szCs w:val="22"/>
              </w:rPr>
              <w:t>12080543</w:t>
            </w:r>
          </w:p>
          <w:p w14:paraId="5B6EF1F7" w14:textId="36BA2F75" w:rsidR="00171A77" w:rsidRPr="000767B1" w:rsidRDefault="00171A77" w:rsidP="00A13FF8">
            <w:pPr>
              <w:tabs>
                <w:tab w:val="left" w:leader="underscore" w:pos="1701"/>
              </w:tabs>
              <w:jc w:val="center"/>
              <w:rPr>
                <w:szCs w:val="22"/>
              </w:rPr>
            </w:pPr>
            <w:r w:rsidRPr="000767B1">
              <w:rPr>
                <w:szCs w:val="22"/>
              </w:rPr>
              <w:t>12080544</w:t>
            </w:r>
          </w:p>
        </w:tc>
        <w:tc>
          <w:tcPr>
            <w:tcW w:w="396" w:type="pct"/>
            <w:shd w:val="clear" w:color="auto" w:fill="auto"/>
          </w:tcPr>
          <w:p w14:paraId="4A4576EF" w14:textId="1FBB7E1D" w:rsidR="00171A77" w:rsidRPr="000767B1" w:rsidRDefault="00171A77" w:rsidP="00A13FF8">
            <w:pPr>
              <w:tabs>
                <w:tab w:val="left" w:leader="underscore" w:pos="1701"/>
              </w:tabs>
              <w:jc w:val="center"/>
              <w:rPr>
                <w:szCs w:val="22"/>
              </w:rPr>
            </w:pPr>
            <w:r w:rsidRPr="000767B1">
              <w:rPr>
                <w:szCs w:val="22"/>
              </w:rPr>
              <w:t>2</w:t>
            </w:r>
          </w:p>
        </w:tc>
        <w:tc>
          <w:tcPr>
            <w:tcW w:w="589" w:type="pct"/>
            <w:shd w:val="clear" w:color="auto" w:fill="auto"/>
          </w:tcPr>
          <w:p w14:paraId="65F07F5F" w14:textId="41EBEE31" w:rsidR="00171A77" w:rsidRPr="000767B1" w:rsidRDefault="00171A77" w:rsidP="00A13FF8">
            <w:pPr>
              <w:tabs>
                <w:tab w:val="left" w:leader="underscore" w:pos="1701"/>
              </w:tabs>
              <w:jc w:val="center"/>
              <w:rPr>
                <w:szCs w:val="24"/>
              </w:rPr>
            </w:pPr>
            <w:r w:rsidRPr="000767B1">
              <w:rPr>
                <w:szCs w:val="24"/>
              </w:rPr>
              <w:t>452,07</w:t>
            </w:r>
          </w:p>
        </w:tc>
        <w:tc>
          <w:tcPr>
            <w:tcW w:w="659" w:type="pct"/>
            <w:shd w:val="clear" w:color="auto" w:fill="auto"/>
          </w:tcPr>
          <w:p w14:paraId="56534377" w14:textId="131DB175" w:rsidR="00171A77" w:rsidRPr="000767B1" w:rsidRDefault="00171A77" w:rsidP="00A13FF8">
            <w:pPr>
              <w:spacing w:line="360" w:lineRule="auto"/>
              <w:jc w:val="center"/>
              <w:rPr>
                <w:szCs w:val="24"/>
              </w:rPr>
            </w:pPr>
            <w:r w:rsidRPr="000767B1">
              <w:rPr>
                <w:szCs w:val="24"/>
              </w:rPr>
              <w:t>904,14</w:t>
            </w:r>
          </w:p>
        </w:tc>
      </w:tr>
      <w:tr w:rsidR="00171A77" w:rsidRPr="000767B1" w14:paraId="4F1AE750" w14:textId="77777777" w:rsidTr="00430614">
        <w:tc>
          <w:tcPr>
            <w:tcW w:w="292" w:type="pct"/>
            <w:vMerge/>
            <w:shd w:val="clear" w:color="auto" w:fill="auto"/>
          </w:tcPr>
          <w:p w14:paraId="72B1CFC6" w14:textId="77777777" w:rsidR="00171A77" w:rsidRPr="000767B1" w:rsidRDefault="00171A77" w:rsidP="00171A77">
            <w:pPr>
              <w:tabs>
                <w:tab w:val="left" w:pos="1701"/>
              </w:tabs>
              <w:jc w:val="center"/>
              <w:rPr>
                <w:szCs w:val="22"/>
              </w:rPr>
            </w:pPr>
          </w:p>
        </w:tc>
        <w:tc>
          <w:tcPr>
            <w:tcW w:w="956" w:type="pct"/>
            <w:vMerge/>
          </w:tcPr>
          <w:p w14:paraId="2A7CD864" w14:textId="77777777" w:rsidR="00171A77" w:rsidRPr="000767B1" w:rsidRDefault="00171A77" w:rsidP="00171A77">
            <w:pPr>
              <w:jc w:val="center"/>
              <w:rPr>
                <w:szCs w:val="24"/>
              </w:rPr>
            </w:pPr>
          </w:p>
        </w:tc>
        <w:tc>
          <w:tcPr>
            <w:tcW w:w="1281" w:type="pct"/>
            <w:shd w:val="clear" w:color="auto" w:fill="auto"/>
          </w:tcPr>
          <w:p w14:paraId="128638BE" w14:textId="733E10D0" w:rsidR="00171A77" w:rsidRPr="000767B1" w:rsidRDefault="00171A77" w:rsidP="00171A77">
            <w:pPr>
              <w:rPr>
                <w:szCs w:val="24"/>
              </w:rPr>
            </w:pPr>
            <w:r w:rsidRPr="000767B1">
              <w:rPr>
                <w:szCs w:val="24"/>
              </w:rPr>
              <w:t xml:space="preserve">Knyga </w:t>
            </w:r>
            <w:r w:rsidRPr="000767B1">
              <w:rPr>
                <w:i/>
                <w:szCs w:val="24"/>
              </w:rPr>
              <w:t>Aspergerio sindromas</w:t>
            </w:r>
            <w:r w:rsidRPr="000767B1">
              <w:rPr>
                <w:szCs w:val="24"/>
              </w:rPr>
              <w:t>, aut. Tony Attwood</w:t>
            </w:r>
          </w:p>
        </w:tc>
        <w:tc>
          <w:tcPr>
            <w:tcW w:w="827" w:type="pct"/>
            <w:shd w:val="clear" w:color="auto" w:fill="auto"/>
          </w:tcPr>
          <w:p w14:paraId="423B7E48" w14:textId="29F04CD0" w:rsidR="00171A77" w:rsidRPr="000767B1" w:rsidRDefault="00171A77" w:rsidP="00171A77">
            <w:pPr>
              <w:tabs>
                <w:tab w:val="left" w:leader="underscore" w:pos="1701"/>
              </w:tabs>
              <w:jc w:val="center"/>
              <w:rPr>
                <w:szCs w:val="22"/>
              </w:rPr>
            </w:pPr>
            <w:r w:rsidRPr="000767B1">
              <w:rPr>
                <w:szCs w:val="22"/>
              </w:rPr>
              <w:t>AT001878</w:t>
            </w:r>
          </w:p>
        </w:tc>
        <w:tc>
          <w:tcPr>
            <w:tcW w:w="396" w:type="pct"/>
            <w:shd w:val="clear" w:color="auto" w:fill="auto"/>
          </w:tcPr>
          <w:p w14:paraId="7F685EE7" w14:textId="02BF8E13" w:rsidR="00171A77" w:rsidRPr="000767B1" w:rsidRDefault="00171A77" w:rsidP="00171A77">
            <w:pPr>
              <w:tabs>
                <w:tab w:val="left" w:leader="underscore" w:pos="1701"/>
              </w:tabs>
              <w:jc w:val="center"/>
              <w:rPr>
                <w:szCs w:val="22"/>
              </w:rPr>
            </w:pPr>
            <w:r w:rsidRPr="000767B1">
              <w:rPr>
                <w:szCs w:val="22"/>
              </w:rPr>
              <w:t>1</w:t>
            </w:r>
          </w:p>
        </w:tc>
        <w:tc>
          <w:tcPr>
            <w:tcW w:w="589" w:type="pct"/>
            <w:shd w:val="clear" w:color="auto" w:fill="auto"/>
          </w:tcPr>
          <w:p w14:paraId="620DC072" w14:textId="09BA1F76" w:rsidR="00171A77" w:rsidRPr="000767B1" w:rsidRDefault="00171A77" w:rsidP="00171A77">
            <w:pPr>
              <w:tabs>
                <w:tab w:val="left" w:leader="underscore" w:pos="1701"/>
              </w:tabs>
              <w:jc w:val="center"/>
              <w:rPr>
                <w:szCs w:val="24"/>
              </w:rPr>
            </w:pPr>
            <w:r w:rsidRPr="000767B1">
              <w:rPr>
                <w:szCs w:val="24"/>
              </w:rPr>
              <w:t>20,27</w:t>
            </w:r>
          </w:p>
        </w:tc>
        <w:tc>
          <w:tcPr>
            <w:tcW w:w="659" w:type="pct"/>
            <w:shd w:val="clear" w:color="auto" w:fill="auto"/>
          </w:tcPr>
          <w:p w14:paraId="449CD16C" w14:textId="445599F5" w:rsidR="00171A77" w:rsidRPr="000767B1" w:rsidRDefault="00171A77" w:rsidP="00171A77">
            <w:pPr>
              <w:spacing w:line="360" w:lineRule="auto"/>
              <w:jc w:val="center"/>
              <w:rPr>
                <w:szCs w:val="24"/>
              </w:rPr>
            </w:pPr>
            <w:r w:rsidRPr="000767B1">
              <w:rPr>
                <w:szCs w:val="24"/>
              </w:rPr>
              <w:t>20,27</w:t>
            </w:r>
          </w:p>
        </w:tc>
      </w:tr>
      <w:tr w:rsidR="00171A77" w:rsidRPr="000767B1" w14:paraId="7AAB69C4" w14:textId="77777777" w:rsidTr="00430614">
        <w:tc>
          <w:tcPr>
            <w:tcW w:w="292" w:type="pct"/>
            <w:vMerge/>
            <w:shd w:val="clear" w:color="auto" w:fill="auto"/>
          </w:tcPr>
          <w:p w14:paraId="0E5E8F93" w14:textId="77777777" w:rsidR="00171A77" w:rsidRPr="000767B1" w:rsidRDefault="00171A77" w:rsidP="00171A77">
            <w:pPr>
              <w:tabs>
                <w:tab w:val="left" w:pos="1701"/>
              </w:tabs>
              <w:jc w:val="center"/>
              <w:rPr>
                <w:szCs w:val="22"/>
              </w:rPr>
            </w:pPr>
          </w:p>
        </w:tc>
        <w:tc>
          <w:tcPr>
            <w:tcW w:w="956" w:type="pct"/>
            <w:vMerge/>
          </w:tcPr>
          <w:p w14:paraId="5CB6B8D1" w14:textId="77777777" w:rsidR="00171A77" w:rsidRPr="000767B1" w:rsidRDefault="00171A77" w:rsidP="00171A77">
            <w:pPr>
              <w:jc w:val="center"/>
              <w:rPr>
                <w:szCs w:val="24"/>
              </w:rPr>
            </w:pPr>
          </w:p>
        </w:tc>
        <w:tc>
          <w:tcPr>
            <w:tcW w:w="1281" w:type="pct"/>
            <w:shd w:val="clear" w:color="auto" w:fill="auto"/>
          </w:tcPr>
          <w:p w14:paraId="68DD0F87" w14:textId="5CCA6622" w:rsidR="00171A77" w:rsidRPr="000767B1" w:rsidRDefault="00171A77" w:rsidP="00171A77">
            <w:pPr>
              <w:rPr>
                <w:szCs w:val="24"/>
              </w:rPr>
            </w:pPr>
            <w:r w:rsidRPr="000767B1">
              <w:rPr>
                <w:szCs w:val="24"/>
              </w:rPr>
              <w:t>Originalaus vadovėlio skaitmeninė versija</w:t>
            </w:r>
          </w:p>
        </w:tc>
        <w:tc>
          <w:tcPr>
            <w:tcW w:w="827" w:type="pct"/>
            <w:shd w:val="clear" w:color="auto" w:fill="auto"/>
          </w:tcPr>
          <w:p w14:paraId="03A99393" w14:textId="5BBD213C" w:rsidR="00171A77" w:rsidRPr="000767B1" w:rsidRDefault="00171A77" w:rsidP="00171A77">
            <w:pPr>
              <w:tabs>
                <w:tab w:val="left" w:leader="underscore" w:pos="1701"/>
              </w:tabs>
              <w:jc w:val="center"/>
              <w:rPr>
                <w:szCs w:val="22"/>
              </w:rPr>
            </w:pPr>
            <w:r w:rsidRPr="000767B1">
              <w:rPr>
                <w:szCs w:val="22"/>
              </w:rPr>
              <w:t>AT001879</w:t>
            </w:r>
          </w:p>
        </w:tc>
        <w:tc>
          <w:tcPr>
            <w:tcW w:w="396" w:type="pct"/>
            <w:shd w:val="clear" w:color="auto" w:fill="auto"/>
          </w:tcPr>
          <w:p w14:paraId="1B8F269A" w14:textId="6562D87A" w:rsidR="00171A77" w:rsidRPr="000767B1" w:rsidRDefault="00171A77" w:rsidP="00171A77">
            <w:pPr>
              <w:tabs>
                <w:tab w:val="left" w:leader="underscore" w:pos="1701"/>
              </w:tabs>
              <w:jc w:val="center"/>
              <w:rPr>
                <w:szCs w:val="22"/>
              </w:rPr>
            </w:pPr>
            <w:r w:rsidRPr="000767B1">
              <w:rPr>
                <w:szCs w:val="22"/>
              </w:rPr>
              <w:t>2</w:t>
            </w:r>
          </w:p>
        </w:tc>
        <w:tc>
          <w:tcPr>
            <w:tcW w:w="589" w:type="pct"/>
            <w:shd w:val="clear" w:color="auto" w:fill="auto"/>
          </w:tcPr>
          <w:p w14:paraId="5DC89E43" w14:textId="77394A20" w:rsidR="00171A77" w:rsidRPr="000767B1" w:rsidRDefault="00171A77" w:rsidP="00171A77">
            <w:pPr>
              <w:tabs>
                <w:tab w:val="left" w:leader="underscore" w:pos="1701"/>
              </w:tabs>
              <w:jc w:val="center"/>
              <w:rPr>
                <w:szCs w:val="24"/>
              </w:rPr>
            </w:pPr>
            <w:r w:rsidRPr="000767B1">
              <w:rPr>
                <w:szCs w:val="24"/>
              </w:rPr>
              <w:t>31,46</w:t>
            </w:r>
          </w:p>
        </w:tc>
        <w:tc>
          <w:tcPr>
            <w:tcW w:w="659" w:type="pct"/>
            <w:shd w:val="clear" w:color="auto" w:fill="auto"/>
          </w:tcPr>
          <w:p w14:paraId="746C52A5" w14:textId="55CBCBA7" w:rsidR="00171A77" w:rsidRPr="000767B1" w:rsidRDefault="00171A77" w:rsidP="00171A77">
            <w:pPr>
              <w:spacing w:line="360" w:lineRule="auto"/>
              <w:jc w:val="center"/>
              <w:rPr>
                <w:szCs w:val="24"/>
              </w:rPr>
            </w:pPr>
            <w:r w:rsidRPr="000767B1">
              <w:rPr>
                <w:szCs w:val="24"/>
              </w:rPr>
              <w:t>62,91</w:t>
            </w:r>
          </w:p>
        </w:tc>
      </w:tr>
      <w:tr w:rsidR="00171A77" w:rsidRPr="000767B1" w14:paraId="53A206CD" w14:textId="77777777" w:rsidTr="00430614">
        <w:tc>
          <w:tcPr>
            <w:tcW w:w="292" w:type="pct"/>
            <w:vMerge/>
            <w:shd w:val="clear" w:color="auto" w:fill="auto"/>
          </w:tcPr>
          <w:p w14:paraId="0AEF3AAD" w14:textId="77777777" w:rsidR="00171A77" w:rsidRPr="000767B1" w:rsidRDefault="00171A77" w:rsidP="00171A77">
            <w:pPr>
              <w:tabs>
                <w:tab w:val="left" w:pos="1701"/>
              </w:tabs>
              <w:jc w:val="center"/>
              <w:rPr>
                <w:szCs w:val="22"/>
              </w:rPr>
            </w:pPr>
          </w:p>
        </w:tc>
        <w:tc>
          <w:tcPr>
            <w:tcW w:w="956" w:type="pct"/>
            <w:vMerge/>
          </w:tcPr>
          <w:p w14:paraId="16AAC402" w14:textId="77777777" w:rsidR="00171A77" w:rsidRPr="000767B1" w:rsidRDefault="00171A77" w:rsidP="00171A77">
            <w:pPr>
              <w:jc w:val="center"/>
              <w:rPr>
                <w:szCs w:val="24"/>
              </w:rPr>
            </w:pPr>
          </w:p>
        </w:tc>
        <w:tc>
          <w:tcPr>
            <w:tcW w:w="1281" w:type="pct"/>
            <w:shd w:val="clear" w:color="auto" w:fill="auto"/>
          </w:tcPr>
          <w:p w14:paraId="302E4D4E" w14:textId="446B2CD6" w:rsidR="00171A77" w:rsidRPr="000767B1" w:rsidRDefault="00171A77" w:rsidP="00171A77">
            <w:pPr>
              <w:rPr>
                <w:szCs w:val="24"/>
              </w:rPr>
            </w:pPr>
            <w:r w:rsidRPr="000767B1">
              <w:rPr>
                <w:szCs w:val="24"/>
              </w:rPr>
              <w:t>Pritaikyto vadovėlio skaitmeninė versija</w:t>
            </w:r>
          </w:p>
        </w:tc>
        <w:tc>
          <w:tcPr>
            <w:tcW w:w="827" w:type="pct"/>
            <w:shd w:val="clear" w:color="auto" w:fill="auto"/>
          </w:tcPr>
          <w:p w14:paraId="7B58753C" w14:textId="5EA3E0D6" w:rsidR="00171A77" w:rsidRPr="000767B1" w:rsidRDefault="00171A77" w:rsidP="00171A77">
            <w:pPr>
              <w:tabs>
                <w:tab w:val="left" w:leader="underscore" w:pos="1701"/>
              </w:tabs>
              <w:jc w:val="center"/>
              <w:rPr>
                <w:szCs w:val="22"/>
              </w:rPr>
            </w:pPr>
            <w:r w:rsidRPr="000767B1">
              <w:rPr>
                <w:szCs w:val="22"/>
              </w:rPr>
              <w:t>AT001901</w:t>
            </w:r>
          </w:p>
        </w:tc>
        <w:tc>
          <w:tcPr>
            <w:tcW w:w="396" w:type="pct"/>
            <w:shd w:val="clear" w:color="auto" w:fill="auto"/>
          </w:tcPr>
          <w:p w14:paraId="0B967F14" w14:textId="217D4072" w:rsidR="00171A77" w:rsidRPr="000767B1" w:rsidRDefault="00171A77" w:rsidP="00171A77">
            <w:pPr>
              <w:tabs>
                <w:tab w:val="left" w:leader="underscore" w:pos="1701"/>
              </w:tabs>
              <w:jc w:val="center"/>
              <w:rPr>
                <w:szCs w:val="22"/>
              </w:rPr>
            </w:pPr>
            <w:r w:rsidRPr="000767B1">
              <w:rPr>
                <w:szCs w:val="22"/>
              </w:rPr>
              <w:t>2</w:t>
            </w:r>
          </w:p>
        </w:tc>
        <w:tc>
          <w:tcPr>
            <w:tcW w:w="589" w:type="pct"/>
            <w:shd w:val="clear" w:color="auto" w:fill="auto"/>
          </w:tcPr>
          <w:p w14:paraId="2795D48B" w14:textId="12E827B5" w:rsidR="00171A77" w:rsidRPr="000767B1" w:rsidRDefault="00171A77" w:rsidP="00171A77">
            <w:pPr>
              <w:tabs>
                <w:tab w:val="left" w:leader="underscore" w:pos="1701"/>
              </w:tabs>
              <w:jc w:val="center"/>
              <w:rPr>
                <w:szCs w:val="24"/>
              </w:rPr>
            </w:pPr>
            <w:r w:rsidRPr="000767B1">
              <w:rPr>
                <w:szCs w:val="24"/>
              </w:rPr>
              <w:t>31,91</w:t>
            </w:r>
          </w:p>
        </w:tc>
        <w:tc>
          <w:tcPr>
            <w:tcW w:w="659" w:type="pct"/>
            <w:shd w:val="clear" w:color="auto" w:fill="auto"/>
          </w:tcPr>
          <w:p w14:paraId="3A07ADC4" w14:textId="641CC670" w:rsidR="00171A77" w:rsidRPr="000767B1" w:rsidRDefault="00171A77" w:rsidP="00171A77">
            <w:pPr>
              <w:spacing w:line="360" w:lineRule="auto"/>
              <w:jc w:val="center"/>
              <w:rPr>
                <w:szCs w:val="24"/>
              </w:rPr>
            </w:pPr>
            <w:r w:rsidRPr="000767B1">
              <w:rPr>
                <w:szCs w:val="24"/>
              </w:rPr>
              <w:t>63,82</w:t>
            </w:r>
          </w:p>
        </w:tc>
      </w:tr>
      <w:tr w:rsidR="00171A77" w:rsidRPr="000767B1" w14:paraId="05D3219B" w14:textId="77777777" w:rsidTr="00430614">
        <w:tc>
          <w:tcPr>
            <w:tcW w:w="292" w:type="pct"/>
            <w:vMerge/>
            <w:shd w:val="clear" w:color="auto" w:fill="auto"/>
          </w:tcPr>
          <w:p w14:paraId="1A989F8B" w14:textId="77777777" w:rsidR="00171A77" w:rsidRPr="000767B1" w:rsidRDefault="00171A77" w:rsidP="00171A77">
            <w:pPr>
              <w:tabs>
                <w:tab w:val="left" w:pos="1701"/>
              </w:tabs>
              <w:jc w:val="center"/>
              <w:rPr>
                <w:szCs w:val="22"/>
              </w:rPr>
            </w:pPr>
          </w:p>
        </w:tc>
        <w:tc>
          <w:tcPr>
            <w:tcW w:w="956" w:type="pct"/>
            <w:vMerge/>
          </w:tcPr>
          <w:p w14:paraId="6C2D46A0" w14:textId="77777777" w:rsidR="00171A77" w:rsidRPr="000767B1" w:rsidRDefault="00171A77" w:rsidP="00171A77">
            <w:pPr>
              <w:jc w:val="center"/>
              <w:rPr>
                <w:szCs w:val="24"/>
              </w:rPr>
            </w:pPr>
          </w:p>
        </w:tc>
        <w:tc>
          <w:tcPr>
            <w:tcW w:w="1281" w:type="pct"/>
            <w:shd w:val="clear" w:color="auto" w:fill="auto"/>
          </w:tcPr>
          <w:p w14:paraId="1FFB4BA2" w14:textId="1F3D9044" w:rsidR="00171A77" w:rsidRPr="000767B1" w:rsidRDefault="00171A77" w:rsidP="00171A77">
            <w:pPr>
              <w:rPr>
                <w:szCs w:val="24"/>
              </w:rPr>
            </w:pPr>
            <w:r w:rsidRPr="000767B1">
              <w:rPr>
                <w:szCs w:val="24"/>
              </w:rPr>
              <w:t xml:space="preserve">Originalus vadovėlis </w:t>
            </w:r>
            <w:r w:rsidRPr="000767B1">
              <w:rPr>
                <w:i/>
                <w:szCs w:val="24"/>
              </w:rPr>
              <w:t>Mokslininkų pėdomis</w:t>
            </w:r>
            <w:r w:rsidRPr="000767B1">
              <w:rPr>
                <w:szCs w:val="24"/>
              </w:rPr>
              <w:t xml:space="preserve"> VI klasei</w:t>
            </w:r>
          </w:p>
        </w:tc>
        <w:tc>
          <w:tcPr>
            <w:tcW w:w="827" w:type="pct"/>
            <w:shd w:val="clear" w:color="auto" w:fill="auto"/>
          </w:tcPr>
          <w:p w14:paraId="069141B9" w14:textId="17D4487D" w:rsidR="00171A77" w:rsidRPr="000767B1" w:rsidRDefault="00171A77" w:rsidP="00171A77">
            <w:pPr>
              <w:tabs>
                <w:tab w:val="left" w:leader="underscore" w:pos="1701"/>
              </w:tabs>
              <w:jc w:val="center"/>
              <w:rPr>
                <w:szCs w:val="22"/>
              </w:rPr>
            </w:pPr>
            <w:r w:rsidRPr="000767B1">
              <w:rPr>
                <w:szCs w:val="22"/>
              </w:rPr>
              <w:t>AT001919</w:t>
            </w:r>
          </w:p>
        </w:tc>
        <w:tc>
          <w:tcPr>
            <w:tcW w:w="396" w:type="pct"/>
            <w:shd w:val="clear" w:color="auto" w:fill="auto"/>
          </w:tcPr>
          <w:p w14:paraId="0D930EB5" w14:textId="63E173D8" w:rsidR="00171A77" w:rsidRPr="000767B1" w:rsidRDefault="00171A77" w:rsidP="00171A77">
            <w:pPr>
              <w:tabs>
                <w:tab w:val="left" w:leader="underscore" w:pos="1701"/>
              </w:tabs>
              <w:jc w:val="center"/>
              <w:rPr>
                <w:szCs w:val="22"/>
              </w:rPr>
            </w:pPr>
            <w:r w:rsidRPr="000767B1">
              <w:rPr>
                <w:szCs w:val="22"/>
              </w:rPr>
              <w:t>4</w:t>
            </w:r>
          </w:p>
        </w:tc>
        <w:tc>
          <w:tcPr>
            <w:tcW w:w="589" w:type="pct"/>
            <w:shd w:val="clear" w:color="auto" w:fill="auto"/>
          </w:tcPr>
          <w:p w14:paraId="5DA7E794" w14:textId="46D3935C" w:rsidR="00171A77" w:rsidRPr="000767B1" w:rsidRDefault="00171A77" w:rsidP="00171A77">
            <w:pPr>
              <w:tabs>
                <w:tab w:val="left" w:leader="underscore" w:pos="1701"/>
              </w:tabs>
              <w:jc w:val="center"/>
              <w:rPr>
                <w:szCs w:val="24"/>
              </w:rPr>
            </w:pPr>
            <w:r w:rsidRPr="000767B1">
              <w:rPr>
                <w:szCs w:val="24"/>
              </w:rPr>
              <w:t>16,42</w:t>
            </w:r>
          </w:p>
        </w:tc>
        <w:tc>
          <w:tcPr>
            <w:tcW w:w="659" w:type="pct"/>
            <w:shd w:val="clear" w:color="auto" w:fill="auto"/>
          </w:tcPr>
          <w:p w14:paraId="0D6C10F4" w14:textId="5B9DCCEC" w:rsidR="00171A77" w:rsidRPr="000767B1" w:rsidRDefault="00171A77" w:rsidP="00171A77">
            <w:pPr>
              <w:spacing w:line="360" w:lineRule="auto"/>
              <w:jc w:val="center"/>
              <w:rPr>
                <w:szCs w:val="24"/>
              </w:rPr>
            </w:pPr>
            <w:r w:rsidRPr="000767B1">
              <w:rPr>
                <w:szCs w:val="24"/>
              </w:rPr>
              <w:t>65,66</w:t>
            </w:r>
          </w:p>
        </w:tc>
      </w:tr>
      <w:tr w:rsidR="003A16E8" w:rsidRPr="000767B1" w14:paraId="1E626FE4" w14:textId="77777777" w:rsidTr="00B83099">
        <w:tc>
          <w:tcPr>
            <w:tcW w:w="4341" w:type="pct"/>
            <w:gridSpan w:val="6"/>
            <w:shd w:val="clear" w:color="auto" w:fill="auto"/>
          </w:tcPr>
          <w:p w14:paraId="2F15D687" w14:textId="2BE91AA3" w:rsidR="003A16E8" w:rsidRPr="000767B1" w:rsidRDefault="003A16E8" w:rsidP="003A16E8">
            <w:pPr>
              <w:tabs>
                <w:tab w:val="left" w:leader="underscore" w:pos="1701"/>
              </w:tabs>
              <w:jc w:val="right"/>
              <w:rPr>
                <w:b/>
                <w:szCs w:val="24"/>
              </w:rPr>
            </w:pPr>
            <w:r w:rsidRPr="000767B1">
              <w:rPr>
                <w:b/>
                <w:szCs w:val="24"/>
              </w:rPr>
              <w:t>Iš viso</w:t>
            </w:r>
          </w:p>
        </w:tc>
        <w:tc>
          <w:tcPr>
            <w:tcW w:w="659" w:type="pct"/>
            <w:shd w:val="clear" w:color="auto" w:fill="auto"/>
          </w:tcPr>
          <w:p w14:paraId="73D3C611" w14:textId="263B0B89" w:rsidR="003A16E8" w:rsidRPr="000767B1" w:rsidRDefault="00DB25E0" w:rsidP="00A13FF8">
            <w:pPr>
              <w:spacing w:line="360" w:lineRule="auto"/>
              <w:jc w:val="center"/>
              <w:rPr>
                <w:b/>
                <w:szCs w:val="24"/>
              </w:rPr>
            </w:pPr>
            <w:r w:rsidRPr="000767B1">
              <w:rPr>
                <w:b/>
                <w:szCs w:val="24"/>
              </w:rPr>
              <w:t>12 439,24</w:t>
            </w:r>
          </w:p>
        </w:tc>
      </w:tr>
      <w:tr w:rsidR="00B0304A" w:rsidRPr="000767B1" w14:paraId="78B1E970" w14:textId="77777777" w:rsidTr="00430614">
        <w:tc>
          <w:tcPr>
            <w:tcW w:w="292" w:type="pct"/>
            <w:vMerge w:val="restart"/>
            <w:shd w:val="clear" w:color="auto" w:fill="auto"/>
          </w:tcPr>
          <w:p w14:paraId="0631A276" w14:textId="6E857173" w:rsidR="00B0304A" w:rsidRPr="000767B1" w:rsidRDefault="00B0304A" w:rsidP="00A13FF8">
            <w:pPr>
              <w:tabs>
                <w:tab w:val="left" w:pos="1701"/>
              </w:tabs>
              <w:jc w:val="center"/>
              <w:rPr>
                <w:szCs w:val="22"/>
              </w:rPr>
            </w:pPr>
            <w:r w:rsidRPr="000767B1">
              <w:rPr>
                <w:szCs w:val="22"/>
              </w:rPr>
              <w:t>8.</w:t>
            </w:r>
          </w:p>
        </w:tc>
        <w:tc>
          <w:tcPr>
            <w:tcW w:w="956" w:type="pct"/>
            <w:vMerge w:val="restart"/>
          </w:tcPr>
          <w:p w14:paraId="49ACCE19" w14:textId="77777777" w:rsidR="00BA2D07" w:rsidRPr="000767B1" w:rsidRDefault="00B0304A" w:rsidP="00A13FF8">
            <w:pPr>
              <w:jc w:val="center"/>
              <w:rPr>
                <w:szCs w:val="24"/>
              </w:rPr>
            </w:pPr>
            <w:r w:rsidRPr="000767B1">
              <w:rPr>
                <w:szCs w:val="24"/>
              </w:rPr>
              <w:t xml:space="preserve">Panevėžio „Aušros“ progimnazija </w:t>
            </w:r>
          </w:p>
          <w:p w14:paraId="39323AB2" w14:textId="13589DDC" w:rsidR="00B0304A" w:rsidRPr="000767B1" w:rsidRDefault="00B0304A" w:rsidP="00A13FF8">
            <w:pPr>
              <w:jc w:val="center"/>
              <w:rPr>
                <w:szCs w:val="24"/>
              </w:rPr>
            </w:pPr>
            <w:r w:rsidRPr="000767B1">
              <w:rPr>
                <w:szCs w:val="24"/>
              </w:rPr>
              <w:t>(190420574)</w:t>
            </w:r>
          </w:p>
        </w:tc>
        <w:tc>
          <w:tcPr>
            <w:tcW w:w="1281" w:type="pct"/>
            <w:shd w:val="clear" w:color="auto" w:fill="auto"/>
          </w:tcPr>
          <w:p w14:paraId="5702907C" w14:textId="197A91C1" w:rsidR="00B0304A" w:rsidRPr="000767B1" w:rsidRDefault="00B0304A" w:rsidP="00A13FF8">
            <w:pPr>
              <w:rPr>
                <w:szCs w:val="24"/>
              </w:rPr>
            </w:pPr>
            <w:r w:rsidRPr="000767B1">
              <w:rPr>
                <w:szCs w:val="24"/>
              </w:rPr>
              <w:t xml:space="preserve">Nešiojamasis kompiuteris </w:t>
            </w:r>
            <w:r w:rsidRPr="000767B1">
              <w:rPr>
                <w:i/>
                <w:szCs w:val="24"/>
              </w:rPr>
              <w:t>HP ProBook 450 G6, OS MS Windows</w:t>
            </w:r>
            <w:r w:rsidRPr="000767B1">
              <w:rPr>
                <w:szCs w:val="24"/>
              </w:rPr>
              <w:t>, krepšys</w:t>
            </w:r>
          </w:p>
        </w:tc>
        <w:tc>
          <w:tcPr>
            <w:tcW w:w="827" w:type="pct"/>
            <w:shd w:val="clear" w:color="auto" w:fill="auto"/>
          </w:tcPr>
          <w:p w14:paraId="186DCC60" w14:textId="325D355F" w:rsidR="00B0304A" w:rsidRPr="000767B1" w:rsidRDefault="00B0304A" w:rsidP="00A13FF8">
            <w:pPr>
              <w:tabs>
                <w:tab w:val="left" w:leader="underscore" w:pos="1701"/>
              </w:tabs>
              <w:jc w:val="center"/>
              <w:rPr>
                <w:szCs w:val="22"/>
              </w:rPr>
            </w:pPr>
            <w:r w:rsidRPr="000767B1">
              <w:rPr>
                <w:szCs w:val="22"/>
              </w:rPr>
              <w:t>0114145625–0114145635</w:t>
            </w:r>
          </w:p>
        </w:tc>
        <w:tc>
          <w:tcPr>
            <w:tcW w:w="396" w:type="pct"/>
            <w:shd w:val="clear" w:color="auto" w:fill="auto"/>
          </w:tcPr>
          <w:p w14:paraId="474644DC" w14:textId="3F717169" w:rsidR="00B0304A" w:rsidRPr="000767B1" w:rsidRDefault="00B0304A" w:rsidP="00A13FF8">
            <w:pPr>
              <w:tabs>
                <w:tab w:val="left" w:leader="underscore" w:pos="1701"/>
              </w:tabs>
              <w:jc w:val="center"/>
              <w:rPr>
                <w:szCs w:val="22"/>
              </w:rPr>
            </w:pPr>
            <w:r w:rsidRPr="000767B1">
              <w:rPr>
                <w:szCs w:val="22"/>
              </w:rPr>
              <w:t>11</w:t>
            </w:r>
          </w:p>
        </w:tc>
        <w:tc>
          <w:tcPr>
            <w:tcW w:w="589" w:type="pct"/>
            <w:shd w:val="clear" w:color="auto" w:fill="auto"/>
          </w:tcPr>
          <w:p w14:paraId="6DCC786C" w14:textId="2E966BF4" w:rsidR="00B0304A" w:rsidRPr="000767B1" w:rsidRDefault="00B0304A" w:rsidP="00A13FF8">
            <w:pPr>
              <w:tabs>
                <w:tab w:val="left" w:leader="underscore" w:pos="1701"/>
              </w:tabs>
              <w:jc w:val="center"/>
              <w:rPr>
                <w:szCs w:val="24"/>
              </w:rPr>
            </w:pPr>
            <w:r w:rsidRPr="000767B1">
              <w:rPr>
                <w:szCs w:val="24"/>
              </w:rPr>
              <w:t>695,75</w:t>
            </w:r>
          </w:p>
        </w:tc>
        <w:tc>
          <w:tcPr>
            <w:tcW w:w="659" w:type="pct"/>
            <w:shd w:val="clear" w:color="auto" w:fill="auto"/>
          </w:tcPr>
          <w:p w14:paraId="5834B288" w14:textId="578F4F39" w:rsidR="00B0304A" w:rsidRPr="000767B1" w:rsidRDefault="00B0304A" w:rsidP="00A13FF8">
            <w:pPr>
              <w:spacing w:line="360" w:lineRule="auto"/>
              <w:jc w:val="center"/>
              <w:rPr>
                <w:szCs w:val="24"/>
              </w:rPr>
            </w:pPr>
            <w:r w:rsidRPr="000767B1">
              <w:rPr>
                <w:szCs w:val="24"/>
              </w:rPr>
              <w:t>7 653,25</w:t>
            </w:r>
          </w:p>
        </w:tc>
      </w:tr>
      <w:tr w:rsidR="00B0304A" w:rsidRPr="000767B1" w14:paraId="28B0AB0E" w14:textId="77777777" w:rsidTr="00430614">
        <w:tc>
          <w:tcPr>
            <w:tcW w:w="292" w:type="pct"/>
            <w:vMerge/>
            <w:shd w:val="clear" w:color="auto" w:fill="auto"/>
          </w:tcPr>
          <w:p w14:paraId="242124BB" w14:textId="77777777" w:rsidR="00B0304A" w:rsidRPr="000767B1" w:rsidRDefault="00B0304A" w:rsidP="00B0304A">
            <w:pPr>
              <w:tabs>
                <w:tab w:val="left" w:pos="1701"/>
              </w:tabs>
              <w:jc w:val="center"/>
              <w:rPr>
                <w:szCs w:val="22"/>
              </w:rPr>
            </w:pPr>
          </w:p>
        </w:tc>
        <w:tc>
          <w:tcPr>
            <w:tcW w:w="956" w:type="pct"/>
            <w:vMerge/>
          </w:tcPr>
          <w:p w14:paraId="268ACF22" w14:textId="77777777" w:rsidR="00B0304A" w:rsidRPr="000767B1" w:rsidRDefault="00B0304A" w:rsidP="00B0304A">
            <w:pPr>
              <w:jc w:val="center"/>
              <w:rPr>
                <w:szCs w:val="24"/>
              </w:rPr>
            </w:pPr>
          </w:p>
        </w:tc>
        <w:tc>
          <w:tcPr>
            <w:tcW w:w="1281" w:type="pct"/>
            <w:shd w:val="clear" w:color="auto" w:fill="auto"/>
          </w:tcPr>
          <w:p w14:paraId="363923D8" w14:textId="2F17E3B7" w:rsidR="00B0304A" w:rsidRPr="000767B1" w:rsidRDefault="00B0304A" w:rsidP="00B0304A">
            <w:pPr>
              <w:rPr>
                <w:szCs w:val="24"/>
              </w:rPr>
            </w:pPr>
            <w:r w:rsidRPr="000767B1">
              <w:rPr>
                <w:szCs w:val="24"/>
              </w:rPr>
              <w:t xml:space="preserve">Knyga </w:t>
            </w:r>
            <w:r w:rsidRPr="000767B1">
              <w:rPr>
                <w:i/>
                <w:szCs w:val="24"/>
              </w:rPr>
              <w:t>Aspergerio sindromas</w:t>
            </w:r>
            <w:r w:rsidRPr="000767B1">
              <w:rPr>
                <w:szCs w:val="24"/>
              </w:rPr>
              <w:t>, aut. Tony Attwood</w:t>
            </w:r>
          </w:p>
        </w:tc>
        <w:tc>
          <w:tcPr>
            <w:tcW w:w="827" w:type="pct"/>
            <w:shd w:val="clear" w:color="auto" w:fill="auto"/>
          </w:tcPr>
          <w:p w14:paraId="4920DCCD" w14:textId="7981D251" w:rsidR="00B0304A" w:rsidRPr="000767B1" w:rsidRDefault="00B0304A" w:rsidP="00B0304A">
            <w:pPr>
              <w:tabs>
                <w:tab w:val="left" w:leader="underscore" w:pos="1701"/>
              </w:tabs>
              <w:jc w:val="center"/>
              <w:rPr>
                <w:szCs w:val="22"/>
              </w:rPr>
            </w:pPr>
            <w:r w:rsidRPr="000767B1">
              <w:rPr>
                <w:szCs w:val="22"/>
              </w:rPr>
              <w:t>AT001878</w:t>
            </w:r>
          </w:p>
        </w:tc>
        <w:tc>
          <w:tcPr>
            <w:tcW w:w="396" w:type="pct"/>
            <w:shd w:val="clear" w:color="auto" w:fill="auto"/>
          </w:tcPr>
          <w:p w14:paraId="0CC37B51" w14:textId="046E74D3" w:rsidR="00B0304A" w:rsidRPr="000767B1" w:rsidRDefault="00B0304A" w:rsidP="00B0304A">
            <w:pPr>
              <w:tabs>
                <w:tab w:val="left" w:leader="underscore" w:pos="1701"/>
              </w:tabs>
              <w:jc w:val="center"/>
              <w:rPr>
                <w:szCs w:val="22"/>
              </w:rPr>
            </w:pPr>
            <w:r w:rsidRPr="000767B1">
              <w:rPr>
                <w:szCs w:val="22"/>
              </w:rPr>
              <w:t>1</w:t>
            </w:r>
          </w:p>
        </w:tc>
        <w:tc>
          <w:tcPr>
            <w:tcW w:w="589" w:type="pct"/>
            <w:shd w:val="clear" w:color="auto" w:fill="auto"/>
          </w:tcPr>
          <w:p w14:paraId="425E99E8" w14:textId="1C847ED2" w:rsidR="00B0304A" w:rsidRPr="000767B1" w:rsidRDefault="00B0304A" w:rsidP="00B0304A">
            <w:pPr>
              <w:tabs>
                <w:tab w:val="left" w:leader="underscore" w:pos="1701"/>
              </w:tabs>
              <w:jc w:val="center"/>
              <w:rPr>
                <w:szCs w:val="24"/>
              </w:rPr>
            </w:pPr>
            <w:r w:rsidRPr="000767B1">
              <w:rPr>
                <w:szCs w:val="24"/>
              </w:rPr>
              <w:t>20,27</w:t>
            </w:r>
          </w:p>
        </w:tc>
        <w:tc>
          <w:tcPr>
            <w:tcW w:w="659" w:type="pct"/>
            <w:shd w:val="clear" w:color="auto" w:fill="auto"/>
          </w:tcPr>
          <w:p w14:paraId="42433E0F" w14:textId="220212A9" w:rsidR="00B0304A" w:rsidRPr="000767B1" w:rsidRDefault="00B0304A" w:rsidP="00B0304A">
            <w:pPr>
              <w:spacing w:line="360" w:lineRule="auto"/>
              <w:jc w:val="center"/>
              <w:rPr>
                <w:szCs w:val="24"/>
              </w:rPr>
            </w:pPr>
            <w:r w:rsidRPr="000767B1">
              <w:rPr>
                <w:szCs w:val="24"/>
              </w:rPr>
              <w:t>20,27</w:t>
            </w:r>
          </w:p>
        </w:tc>
      </w:tr>
      <w:tr w:rsidR="00B0304A" w:rsidRPr="000767B1" w14:paraId="4F835BF5" w14:textId="77777777" w:rsidTr="00430614">
        <w:tc>
          <w:tcPr>
            <w:tcW w:w="292" w:type="pct"/>
            <w:vMerge/>
            <w:shd w:val="clear" w:color="auto" w:fill="auto"/>
          </w:tcPr>
          <w:p w14:paraId="417EBA1D" w14:textId="77777777" w:rsidR="00B0304A" w:rsidRPr="000767B1" w:rsidRDefault="00B0304A" w:rsidP="00B0304A">
            <w:pPr>
              <w:tabs>
                <w:tab w:val="left" w:pos="1701"/>
              </w:tabs>
              <w:jc w:val="center"/>
              <w:rPr>
                <w:szCs w:val="22"/>
              </w:rPr>
            </w:pPr>
          </w:p>
        </w:tc>
        <w:tc>
          <w:tcPr>
            <w:tcW w:w="956" w:type="pct"/>
            <w:vMerge/>
          </w:tcPr>
          <w:p w14:paraId="35B6C2A7" w14:textId="77777777" w:rsidR="00B0304A" w:rsidRPr="000767B1" w:rsidRDefault="00B0304A" w:rsidP="00B0304A">
            <w:pPr>
              <w:jc w:val="center"/>
              <w:rPr>
                <w:szCs w:val="24"/>
              </w:rPr>
            </w:pPr>
          </w:p>
        </w:tc>
        <w:tc>
          <w:tcPr>
            <w:tcW w:w="1281" w:type="pct"/>
            <w:shd w:val="clear" w:color="auto" w:fill="auto"/>
          </w:tcPr>
          <w:p w14:paraId="3F564B86" w14:textId="2DBA7B9D" w:rsidR="00B0304A" w:rsidRPr="000767B1" w:rsidRDefault="00B0304A" w:rsidP="00B0304A">
            <w:pPr>
              <w:rPr>
                <w:szCs w:val="24"/>
              </w:rPr>
            </w:pPr>
            <w:r w:rsidRPr="000767B1">
              <w:rPr>
                <w:szCs w:val="24"/>
              </w:rPr>
              <w:t>Originalaus vadovėlio skaitmeninė versija</w:t>
            </w:r>
          </w:p>
        </w:tc>
        <w:tc>
          <w:tcPr>
            <w:tcW w:w="827" w:type="pct"/>
            <w:shd w:val="clear" w:color="auto" w:fill="auto"/>
          </w:tcPr>
          <w:p w14:paraId="6C9C18C3" w14:textId="66250934" w:rsidR="00B0304A" w:rsidRPr="000767B1" w:rsidRDefault="00B0304A" w:rsidP="00B0304A">
            <w:pPr>
              <w:tabs>
                <w:tab w:val="left" w:leader="underscore" w:pos="1701"/>
              </w:tabs>
              <w:jc w:val="center"/>
              <w:rPr>
                <w:szCs w:val="22"/>
              </w:rPr>
            </w:pPr>
            <w:r w:rsidRPr="000767B1">
              <w:rPr>
                <w:szCs w:val="22"/>
              </w:rPr>
              <w:t>AT001879</w:t>
            </w:r>
          </w:p>
        </w:tc>
        <w:tc>
          <w:tcPr>
            <w:tcW w:w="396" w:type="pct"/>
            <w:shd w:val="clear" w:color="auto" w:fill="auto"/>
          </w:tcPr>
          <w:p w14:paraId="3B6EDCD0" w14:textId="2406E4B5" w:rsidR="00B0304A" w:rsidRPr="000767B1" w:rsidRDefault="00B0304A" w:rsidP="00B0304A">
            <w:pPr>
              <w:tabs>
                <w:tab w:val="left" w:leader="underscore" w:pos="1701"/>
              </w:tabs>
              <w:jc w:val="center"/>
              <w:rPr>
                <w:szCs w:val="22"/>
              </w:rPr>
            </w:pPr>
            <w:r w:rsidRPr="000767B1">
              <w:rPr>
                <w:szCs w:val="22"/>
              </w:rPr>
              <w:t>10</w:t>
            </w:r>
          </w:p>
        </w:tc>
        <w:tc>
          <w:tcPr>
            <w:tcW w:w="589" w:type="pct"/>
            <w:shd w:val="clear" w:color="auto" w:fill="auto"/>
          </w:tcPr>
          <w:p w14:paraId="2719E7AA" w14:textId="474B937B" w:rsidR="00B0304A" w:rsidRPr="000767B1" w:rsidRDefault="00B0304A" w:rsidP="00B0304A">
            <w:pPr>
              <w:tabs>
                <w:tab w:val="left" w:leader="underscore" w:pos="1701"/>
              </w:tabs>
              <w:jc w:val="center"/>
              <w:rPr>
                <w:szCs w:val="24"/>
              </w:rPr>
            </w:pPr>
            <w:r w:rsidRPr="000767B1">
              <w:rPr>
                <w:szCs w:val="24"/>
              </w:rPr>
              <w:t>31,46</w:t>
            </w:r>
          </w:p>
        </w:tc>
        <w:tc>
          <w:tcPr>
            <w:tcW w:w="659" w:type="pct"/>
            <w:shd w:val="clear" w:color="auto" w:fill="auto"/>
          </w:tcPr>
          <w:p w14:paraId="27D91EE7" w14:textId="626D7C9F" w:rsidR="00B0304A" w:rsidRPr="000767B1" w:rsidRDefault="00B0304A" w:rsidP="00B0304A">
            <w:pPr>
              <w:spacing w:line="360" w:lineRule="auto"/>
              <w:jc w:val="center"/>
              <w:rPr>
                <w:szCs w:val="24"/>
              </w:rPr>
            </w:pPr>
            <w:r w:rsidRPr="000767B1">
              <w:rPr>
                <w:szCs w:val="24"/>
              </w:rPr>
              <w:t>314,57</w:t>
            </w:r>
          </w:p>
        </w:tc>
      </w:tr>
      <w:tr w:rsidR="00B0304A" w:rsidRPr="000767B1" w14:paraId="4B5307A1" w14:textId="77777777" w:rsidTr="00430614">
        <w:tc>
          <w:tcPr>
            <w:tcW w:w="292" w:type="pct"/>
            <w:vMerge/>
            <w:shd w:val="clear" w:color="auto" w:fill="auto"/>
          </w:tcPr>
          <w:p w14:paraId="5CE72344" w14:textId="77777777" w:rsidR="00B0304A" w:rsidRPr="000767B1" w:rsidRDefault="00B0304A" w:rsidP="00B0304A">
            <w:pPr>
              <w:tabs>
                <w:tab w:val="left" w:pos="1701"/>
              </w:tabs>
              <w:jc w:val="center"/>
              <w:rPr>
                <w:szCs w:val="22"/>
              </w:rPr>
            </w:pPr>
          </w:p>
        </w:tc>
        <w:tc>
          <w:tcPr>
            <w:tcW w:w="956" w:type="pct"/>
            <w:vMerge/>
          </w:tcPr>
          <w:p w14:paraId="2A40C105" w14:textId="77777777" w:rsidR="00B0304A" w:rsidRPr="000767B1" w:rsidRDefault="00B0304A" w:rsidP="00B0304A">
            <w:pPr>
              <w:jc w:val="center"/>
              <w:rPr>
                <w:szCs w:val="24"/>
              </w:rPr>
            </w:pPr>
          </w:p>
        </w:tc>
        <w:tc>
          <w:tcPr>
            <w:tcW w:w="1281" w:type="pct"/>
            <w:shd w:val="clear" w:color="auto" w:fill="auto"/>
          </w:tcPr>
          <w:p w14:paraId="1139A414" w14:textId="176E6313" w:rsidR="00B0304A" w:rsidRPr="000767B1" w:rsidRDefault="00B0304A" w:rsidP="00B0304A">
            <w:pPr>
              <w:rPr>
                <w:szCs w:val="24"/>
              </w:rPr>
            </w:pPr>
            <w:r w:rsidRPr="000767B1">
              <w:rPr>
                <w:szCs w:val="24"/>
              </w:rPr>
              <w:t>Pritaikyto vadovėlio skaitmeninė versija</w:t>
            </w:r>
          </w:p>
        </w:tc>
        <w:tc>
          <w:tcPr>
            <w:tcW w:w="827" w:type="pct"/>
            <w:shd w:val="clear" w:color="auto" w:fill="auto"/>
          </w:tcPr>
          <w:p w14:paraId="6B583CC6" w14:textId="00DB7B84" w:rsidR="00B0304A" w:rsidRPr="000767B1" w:rsidRDefault="00B0304A" w:rsidP="00B0304A">
            <w:pPr>
              <w:tabs>
                <w:tab w:val="left" w:leader="underscore" w:pos="1701"/>
              </w:tabs>
              <w:jc w:val="center"/>
              <w:rPr>
                <w:szCs w:val="22"/>
              </w:rPr>
            </w:pPr>
            <w:r w:rsidRPr="000767B1">
              <w:rPr>
                <w:szCs w:val="22"/>
              </w:rPr>
              <w:t>AT001901</w:t>
            </w:r>
          </w:p>
        </w:tc>
        <w:tc>
          <w:tcPr>
            <w:tcW w:w="396" w:type="pct"/>
            <w:shd w:val="clear" w:color="auto" w:fill="auto"/>
          </w:tcPr>
          <w:p w14:paraId="332069E6" w14:textId="6E6813CA" w:rsidR="00B0304A" w:rsidRPr="000767B1" w:rsidRDefault="00B0304A" w:rsidP="00B0304A">
            <w:pPr>
              <w:tabs>
                <w:tab w:val="left" w:leader="underscore" w:pos="1701"/>
              </w:tabs>
              <w:jc w:val="center"/>
              <w:rPr>
                <w:szCs w:val="22"/>
              </w:rPr>
            </w:pPr>
            <w:r w:rsidRPr="000767B1">
              <w:rPr>
                <w:szCs w:val="22"/>
              </w:rPr>
              <w:t>10</w:t>
            </w:r>
          </w:p>
        </w:tc>
        <w:tc>
          <w:tcPr>
            <w:tcW w:w="589" w:type="pct"/>
            <w:shd w:val="clear" w:color="auto" w:fill="auto"/>
          </w:tcPr>
          <w:p w14:paraId="7D8B5AAB" w14:textId="41AAE284" w:rsidR="00B0304A" w:rsidRPr="000767B1" w:rsidRDefault="00B0304A" w:rsidP="00B0304A">
            <w:pPr>
              <w:tabs>
                <w:tab w:val="left" w:leader="underscore" w:pos="1701"/>
              </w:tabs>
              <w:jc w:val="center"/>
              <w:rPr>
                <w:szCs w:val="24"/>
              </w:rPr>
            </w:pPr>
            <w:r w:rsidRPr="000767B1">
              <w:rPr>
                <w:szCs w:val="24"/>
              </w:rPr>
              <w:t>31,91</w:t>
            </w:r>
          </w:p>
        </w:tc>
        <w:tc>
          <w:tcPr>
            <w:tcW w:w="659" w:type="pct"/>
            <w:shd w:val="clear" w:color="auto" w:fill="auto"/>
          </w:tcPr>
          <w:p w14:paraId="66224236" w14:textId="1650856A" w:rsidR="00B0304A" w:rsidRPr="000767B1" w:rsidRDefault="00B0304A" w:rsidP="00B0304A">
            <w:pPr>
              <w:spacing w:line="360" w:lineRule="auto"/>
              <w:jc w:val="center"/>
              <w:rPr>
                <w:szCs w:val="24"/>
              </w:rPr>
            </w:pPr>
            <w:r w:rsidRPr="000767B1">
              <w:rPr>
                <w:szCs w:val="24"/>
              </w:rPr>
              <w:t>319,09</w:t>
            </w:r>
          </w:p>
        </w:tc>
      </w:tr>
      <w:tr w:rsidR="00B0304A" w:rsidRPr="000767B1" w14:paraId="1994638A" w14:textId="77777777" w:rsidTr="00430614">
        <w:tc>
          <w:tcPr>
            <w:tcW w:w="292" w:type="pct"/>
            <w:vMerge/>
            <w:shd w:val="clear" w:color="auto" w:fill="auto"/>
          </w:tcPr>
          <w:p w14:paraId="16466532" w14:textId="77777777" w:rsidR="00B0304A" w:rsidRPr="000767B1" w:rsidRDefault="00B0304A" w:rsidP="00B0304A">
            <w:pPr>
              <w:tabs>
                <w:tab w:val="left" w:pos="1701"/>
              </w:tabs>
              <w:jc w:val="center"/>
              <w:rPr>
                <w:szCs w:val="22"/>
              </w:rPr>
            </w:pPr>
          </w:p>
        </w:tc>
        <w:tc>
          <w:tcPr>
            <w:tcW w:w="956" w:type="pct"/>
            <w:vMerge/>
          </w:tcPr>
          <w:p w14:paraId="25A4EEEE" w14:textId="77777777" w:rsidR="00B0304A" w:rsidRPr="000767B1" w:rsidRDefault="00B0304A" w:rsidP="00B0304A">
            <w:pPr>
              <w:jc w:val="center"/>
              <w:rPr>
                <w:szCs w:val="24"/>
              </w:rPr>
            </w:pPr>
          </w:p>
        </w:tc>
        <w:tc>
          <w:tcPr>
            <w:tcW w:w="1281" w:type="pct"/>
            <w:shd w:val="clear" w:color="auto" w:fill="auto"/>
          </w:tcPr>
          <w:p w14:paraId="436EEA0A" w14:textId="4461B97C" w:rsidR="00B0304A" w:rsidRPr="000767B1" w:rsidRDefault="00B0304A" w:rsidP="00B0304A">
            <w:pPr>
              <w:rPr>
                <w:szCs w:val="24"/>
              </w:rPr>
            </w:pPr>
            <w:r w:rsidRPr="000767B1">
              <w:rPr>
                <w:szCs w:val="24"/>
              </w:rPr>
              <w:t xml:space="preserve">Originalus vadovėlis </w:t>
            </w:r>
            <w:r w:rsidRPr="000767B1">
              <w:rPr>
                <w:i/>
                <w:szCs w:val="24"/>
              </w:rPr>
              <w:t>Mokslininkų pėdomis</w:t>
            </w:r>
            <w:r w:rsidRPr="000767B1">
              <w:rPr>
                <w:szCs w:val="24"/>
              </w:rPr>
              <w:t xml:space="preserve"> VI klasei</w:t>
            </w:r>
          </w:p>
        </w:tc>
        <w:tc>
          <w:tcPr>
            <w:tcW w:w="827" w:type="pct"/>
            <w:shd w:val="clear" w:color="auto" w:fill="auto"/>
          </w:tcPr>
          <w:p w14:paraId="111569B6" w14:textId="7415986B" w:rsidR="00B0304A" w:rsidRPr="000767B1" w:rsidRDefault="00B0304A" w:rsidP="00B0304A">
            <w:pPr>
              <w:tabs>
                <w:tab w:val="left" w:leader="underscore" w:pos="1701"/>
              </w:tabs>
              <w:jc w:val="center"/>
              <w:rPr>
                <w:szCs w:val="22"/>
              </w:rPr>
            </w:pPr>
            <w:r w:rsidRPr="000767B1">
              <w:rPr>
                <w:szCs w:val="22"/>
              </w:rPr>
              <w:t>AT001919</w:t>
            </w:r>
          </w:p>
        </w:tc>
        <w:tc>
          <w:tcPr>
            <w:tcW w:w="396" w:type="pct"/>
            <w:shd w:val="clear" w:color="auto" w:fill="auto"/>
          </w:tcPr>
          <w:p w14:paraId="7D852A0E" w14:textId="6D7E1F90" w:rsidR="00B0304A" w:rsidRPr="000767B1" w:rsidRDefault="00B0304A" w:rsidP="00B0304A">
            <w:pPr>
              <w:tabs>
                <w:tab w:val="left" w:leader="underscore" w:pos="1701"/>
              </w:tabs>
              <w:jc w:val="center"/>
              <w:rPr>
                <w:szCs w:val="22"/>
              </w:rPr>
            </w:pPr>
            <w:r w:rsidRPr="000767B1">
              <w:rPr>
                <w:szCs w:val="22"/>
              </w:rPr>
              <w:t>20</w:t>
            </w:r>
          </w:p>
        </w:tc>
        <w:tc>
          <w:tcPr>
            <w:tcW w:w="589" w:type="pct"/>
            <w:shd w:val="clear" w:color="auto" w:fill="auto"/>
          </w:tcPr>
          <w:p w14:paraId="78AB4B1A" w14:textId="421887E8" w:rsidR="00B0304A" w:rsidRPr="000767B1" w:rsidRDefault="00B0304A" w:rsidP="00B0304A">
            <w:pPr>
              <w:tabs>
                <w:tab w:val="left" w:leader="underscore" w:pos="1701"/>
              </w:tabs>
              <w:jc w:val="center"/>
              <w:rPr>
                <w:szCs w:val="24"/>
              </w:rPr>
            </w:pPr>
            <w:r w:rsidRPr="000767B1">
              <w:rPr>
                <w:szCs w:val="24"/>
              </w:rPr>
              <w:t>16,42</w:t>
            </w:r>
          </w:p>
        </w:tc>
        <w:tc>
          <w:tcPr>
            <w:tcW w:w="659" w:type="pct"/>
            <w:shd w:val="clear" w:color="auto" w:fill="auto"/>
          </w:tcPr>
          <w:p w14:paraId="5E6D1390" w14:textId="4C726D38" w:rsidR="00B0304A" w:rsidRPr="000767B1" w:rsidRDefault="00B0304A" w:rsidP="00B0304A">
            <w:pPr>
              <w:spacing w:line="360" w:lineRule="auto"/>
              <w:jc w:val="center"/>
              <w:rPr>
                <w:szCs w:val="24"/>
              </w:rPr>
            </w:pPr>
            <w:r w:rsidRPr="000767B1">
              <w:rPr>
                <w:szCs w:val="24"/>
              </w:rPr>
              <w:t>328,32</w:t>
            </w:r>
          </w:p>
        </w:tc>
      </w:tr>
      <w:tr w:rsidR="00B0304A" w:rsidRPr="000767B1" w14:paraId="7E6444CE" w14:textId="77777777" w:rsidTr="00430614">
        <w:tc>
          <w:tcPr>
            <w:tcW w:w="292" w:type="pct"/>
            <w:vMerge/>
            <w:shd w:val="clear" w:color="auto" w:fill="auto"/>
          </w:tcPr>
          <w:p w14:paraId="14728D49" w14:textId="77777777" w:rsidR="00B0304A" w:rsidRPr="000767B1" w:rsidRDefault="00B0304A" w:rsidP="00A13FF8">
            <w:pPr>
              <w:tabs>
                <w:tab w:val="left" w:pos="1701"/>
              </w:tabs>
              <w:jc w:val="center"/>
              <w:rPr>
                <w:szCs w:val="22"/>
              </w:rPr>
            </w:pPr>
          </w:p>
        </w:tc>
        <w:tc>
          <w:tcPr>
            <w:tcW w:w="956" w:type="pct"/>
            <w:vMerge/>
          </w:tcPr>
          <w:p w14:paraId="09A2D8F4" w14:textId="77777777" w:rsidR="00B0304A" w:rsidRPr="000767B1" w:rsidRDefault="00B0304A" w:rsidP="00A13FF8">
            <w:pPr>
              <w:jc w:val="center"/>
              <w:rPr>
                <w:szCs w:val="24"/>
              </w:rPr>
            </w:pPr>
          </w:p>
        </w:tc>
        <w:tc>
          <w:tcPr>
            <w:tcW w:w="1281" w:type="pct"/>
            <w:shd w:val="clear" w:color="auto" w:fill="auto"/>
          </w:tcPr>
          <w:p w14:paraId="4769BB4B" w14:textId="5CD6FCC1" w:rsidR="00B0304A" w:rsidRPr="000767B1" w:rsidRDefault="00B0304A" w:rsidP="00A13FF8">
            <w:pPr>
              <w:rPr>
                <w:szCs w:val="24"/>
              </w:rPr>
            </w:pPr>
            <w:r w:rsidRPr="000767B1">
              <w:rPr>
                <w:szCs w:val="24"/>
              </w:rPr>
              <w:t>Mokyklinė kėdė</w:t>
            </w:r>
          </w:p>
        </w:tc>
        <w:tc>
          <w:tcPr>
            <w:tcW w:w="827" w:type="pct"/>
            <w:shd w:val="clear" w:color="auto" w:fill="auto"/>
          </w:tcPr>
          <w:p w14:paraId="3E42FDFE" w14:textId="5E76C5DF" w:rsidR="00B0304A" w:rsidRPr="000767B1" w:rsidRDefault="00B0304A" w:rsidP="00A13FF8">
            <w:pPr>
              <w:tabs>
                <w:tab w:val="left" w:leader="underscore" w:pos="1701"/>
              </w:tabs>
              <w:jc w:val="center"/>
              <w:rPr>
                <w:szCs w:val="22"/>
              </w:rPr>
            </w:pPr>
            <w:r w:rsidRPr="000767B1">
              <w:rPr>
                <w:szCs w:val="22"/>
              </w:rPr>
              <w:t>AT001947</w:t>
            </w:r>
          </w:p>
        </w:tc>
        <w:tc>
          <w:tcPr>
            <w:tcW w:w="396" w:type="pct"/>
            <w:shd w:val="clear" w:color="auto" w:fill="auto"/>
          </w:tcPr>
          <w:p w14:paraId="2B16D9A2" w14:textId="0D91DEC5" w:rsidR="00B0304A" w:rsidRPr="000767B1" w:rsidRDefault="00B0304A" w:rsidP="00A13FF8">
            <w:pPr>
              <w:tabs>
                <w:tab w:val="left" w:leader="underscore" w:pos="1701"/>
              </w:tabs>
              <w:jc w:val="center"/>
              <w:rPr>
                <w:szCs w:val="22"/>
              </w:rPr>
            </w:pPr>
            <w:r w:rsidRPr="000767B1">
              <w:rPr>
                <w:szCs w:val="22"/>
              </w:rPr>
              <w:t>20</w:t>
            </w:r>
          </w:p>
        </w:tc>
        <w:tc>
          <w:tcPr>
            <w:tcW w:w="589" w:type="pct"/>
            <w:shd w:val="clear" w:color="auto" w:fill="auto"/>
          </w:tcPr>
          <w:p w14:paraId="26A7E5F5" w14:textId="0E72B897" w:rsidR="00B0304A" w:rsidRPr="000767B1" w:rsidRDefault="00B0304A" w:rsidP="00A13FF8">
            <w:pPr>
              <w:tabs>
                <w:tab w:val="left" w:leader="underscore" w:pos="1701"/>
              </w:tabs>
              <w:jc w:val="center"/>
              <w:rPr>
                <w:szCs w:val="24"/>
              </w:rPr>
            </w:pPr>
            <w:r w:rsidRPr="000767B1">
              <w:rPr>
                <w:szCs w:val="24"/>
              </w:rPr>
              <w:t>19,65</w:t>
            </w:r>
          </w:p>
        </w:tc>
        <w:tc>
          <w:tcPr>
            <w:tcW w:w="659" w:type="pct"/>
            <w:shd w:val="clear" w:color="auto" w:fill="auto"/>
          </w:tcPr>
          <w:p w14:paraId="122DB422" w14:textId="622021B1" w:rsidR="00B0304A" w:rsidRPr="000767B1" w:rsidRDefault="00B0304A" w:rsidP="00A13FF8">
            <w:pPr>
              <w:spacing w:line="360" w:lineRule="auto"/>
              <w:jc w:val="center"/>
              <w:rPr>
                <w:szCs w:val="24"/>
              </w:rPr>
            </w:pPr>
            <w:r w:rsidRPr="000767B1">
              <w:rPr>
                <w:szCs w:val="24"/>
              </w:rPr>
              <w:t>393,02</w:t>
            </w:r>
          </w:p>
        </w:tc>
      </w:tr>
      <w:tr w:rsidR="003A16E8" w:rsidRPr="000767B1" w14:paraId="335F9D9B" w14:textId="77777777" w:rsidTr="00B83099">
        <w:tc>
          <w:tcPr>
            <w:tcW w:w="4341" w:type="pct"/>
            <w:gridSpan w:val="6"/>
            <w:shd w:val="clear" w:color="auto" w:fill="auto"/>
          </w:tcPr>
          <w:p w14:paraId="6216F452" w14:textId="544310D2" w:rsidR="003A16E8" w:rsidRPr="000767B1" w:rsidRDefault="003A16E8" w:rsidP="003A16E8">
            <w:pPr>
              <w:tabs>
                <w:tab w:val="left" w:leader="underscore" w:pos="1701"/>
              </w:tabs>
              <w:jc w:val="right"/>
              <w:rPr>
                <w:b/>
                <w:szCs w:val="24"/>
              </w:rPr>
            </w:pPr>
            <w:r w:rsidRPr="000767B1">
              <w:rPr>
                <w:b/>
                <w:szCs w:val="24"/>
              </w:rPr>
              <w:t>Iš viso</w:t>
            </w:r>
          </w:p>
        </w:tc>
        <w:tc>
          <w:tcPr>
            <w:tcW w:w="659" w:type="pct"/>
            <w:shd w:val="clear" w:color="auto" w:fill="auto"/>
          </w:tcPr>
          <w:p w14:paraId="25A7D9EA" w14:textId="63C04EFB" w:rsidR="003A16E8" w:rsidRPr="000767B1" w:rsidRDefault="00B0304A" w:rsidP="00A13FF8">
            <w:pPr>
              <w:spacing w:line="360" w:lineRule="auto"/>
              <w:jc w:val="center"/>
              <w:rPr>
                <w:b/>
                <w:szCs w:val="24"/>
              </w:rPr>
            </w:pPr>
            <w:r w:rsidRPr="000767B1">
              <w:rPr>
                <w:b/>
                <w:szCs w:val="24"/>
              </w:rPr>
              <w:t>9 028,52</w:t>
            </w:r>
          </w:p>
        </w:tc>
      </w:tr>
      <w:tr w:rsidR="00B83099" w:rsidRPr="000767B1" w14:paraId="52B96D84" w14:textId="77777777" w:rsidTr="00430614">
        <w:tc>
          <w:tcPr>
            <w:tcW w:w="292" w:type="pct"/>
            <w:vMerge w:val="restart"/>
            <w:shd w:val="clear" w:color="auto" w:fill="auto"/>
          </w:tcPr>
          <w:p w14:paraId="7DDD976B" w14:textId="2FDF1586" w:rsidR="00C43105" w:rsidRPr="000767B1" w:rsidRDefault="00C43105" w:rsidP="00A13FF8">
            <w:pPr>
              <w:tabs>
                <w:tab w:val="left" w:pos="1701"/>
              </w:tabs>
              <w:jc w:val="center"/>
              <w:rPr>
                <w:szCs w:val="22"/>
              </w:rPr>
            </w:pPr>
            <w:r w:rsidRPr="000767B1">
              <w:rPr>
                <w:szCs w:val="22"/>
              </w:rPr>
              <w:t>9.</w:t>
            </w:r>
          </w:p>
        </w:tc>
        <w:tc>
          <w:tcPr>
            <w:tcW w:w="956" w:type="pct"/>
            <w:vMerge w:val="restart"/>
          </w:tcPr>
          <w:p w14:paraId="060F5F76" w14:textId="77777777" w:rsidR="00BA2D07" w:rsidRPr="000767B1" w:rsidRDefault="00C43105" w:rsidP="00A13FF8">
            <w:pPr>
              <w:jc w:val="center"/>
              <w:rPr>
                <w:szCs w:val="24"/>
              </w:rPr>
            </w:pPr>
            <w:r w:rsidRPr="000767B1">
              <w:rPr>
                <w:szCs w:val="24"/>
              </w:rPr>
              <w:t xml:space="preserve">Panevėžio Juozo Miltinio gimnazija </w:t>
            </w:r>
          </w:p>
          <w:p w14:paraId="3906D936" w14:textId="056B725F" w:rsidR="00C43105" w:rsidRPr="000767B1" w:rsidRDefault="00C43105" w:rsidP="00A13FF8">
            <w:pPr>
              <w:jc w:val="center"/>
              <w:rPr>
                <w:szCs w:val="24"/>
              </w:rPr>
            </w:pPr>
            <w:r w:rsidRPr="000767B1">
              <w:rPr>
                <w:szCs w:val="24"/>
              </w:rPr>
              <w:t>(190421338)</w:t>
            </w:r>
          </w:p>
        </w:tc>
        <w:tc>
          <w:tcPr>
            <w:tcW w:w="1281" w:type="pct"/>
            <w:shd w:val="clear" w:color="auto" w:fill="auto"/>
          </w:tcPr>
          <w:p w14:paraId="56C7B17A" w14:textId="0EC74E98" w:rsidR="00C43105" w:rsidRPr="000767B1" w:rsidRDefault="00C43105" w:rsidP="00A13FF8">
            <w:pPr>
              <w:rPr>
                <w:szCs w:val="24"/>
              </w:rPr>
            </w:pPr>
            <w:r w:rsidRPr="000767B1">
              <w:rPr>
                <w:szCs w:val="24"/>
              </w:rPr>
              <w:t xml:space="preserve">Nešiojamasis kompiuteris </w:t>
            </w:r>
            <w:r w:rsidRPr="000767B1">
              <w:rPr>
                <w:i/>
                <w:szCs w:val="24"/>
              </w:rPr>
              <w:t>HP ChromeBook 11 G5</w:t>
            </w:r>
            <w:r w:rsidRPr="000767B1">
              <w:rPr>
                <w:szCs w:val="24"/>
              </w:rPr>
              <w:t xml:space="preserve"> (5 vnt. kompl.)</w:t>
            </w:r>
          </w:p>
        </w:tc>
        <w:tc>
          <w:tcPr>
            <w:tcW w:w="827" w:type="pct"/>
            <w:shd w:val="clear" w:color="auto" w:fill="auto"/>
          </w:tcPr>
          <w:p w14:paraId="45F06C63" w14:textId="06DB54B5" w:rsidR="00C43105" w:rsidRPr="000767B1" w:rsidRDefault="00C43105" w:rsidP="00A13FF8">
            <w:pPr>
              <w:tabs>
                <w:tab w:val="left" w:leader="underscore" w:pos="1701"/>
              </w:tabs>
              <w:jc w:val="center"/>
              <w:rPr>
                <w:szCs w:val="22"/>
              </w:rPr>
            </w:pPr>
            <w:r w:rsidRPr="000767B1">
              <w:rPr>
                <w:szCs w:val="22"/>
              </w:rPr>
              <w:t>0114138796 0114138797</w:t>
            </w:r>
          </w:p>
        </w:tc>
        <w:tc>
          <w:tcPr>
            <w:tcW w:w="396" w:type="pct"/>
            <w:shd w:val="clear" w:color="auto" w:fill="auto"/>
          </w:tcPr>
          <w:p w14:paraId="337AEE5A" w14:textId="274D48B2" w:rsidR="00C43105" w:rsidRPr="000767B1" w:rsidRDefault="00C43105" w:rsidP="00A13FF8">
            <w:pPr>
              <w:tabs>
                <w:tab w:val="left" w:leader="underscore" w:pos="1701"/>
              </w:tabs>
              <w:jc w:val="center"/>
              <w:rPr>
                <w:szCs w:val="22"/>
              </w:rPr>
            </w:pPr>
            <w:r w:rsidRPr="000767B1">
              <w:rPr>
                <w:szCs w:val="22"/>
              </w:rPr>
              <w:t>2</w:t>
            </w:r>
          </w:p>
        </w:tc>
        <w:tc>
          <w:tcPr>
            <w:tcW w:w="589" w:type="pct"/>
            <w:shd w:val="clear" w:color="auto" w:fill="auto"/>
          </w:tcPr>
          <w:p w14:paraId="0E16CB1D" w14:textId="5B8E0D6E" w:rsidR="00C43105" w:rsidRPr="000767B1" w:rsidRDefault="00C43105" w:rsidP="00A13FF8">
            <w:pPr>
              <w:tabs>
                <w:tab w:val="left" w:leader="underscore" w:pos="1701"/>
              </w:tabs>
              <w:jc w:val="center"/>
              <w:rPr>
                <w:szCs w:val="24"/>
              </w:rPr>
            </w:pPr>
            <w:r w:rsidRPr="000767B1">
              <w:rPr>
                <w:szCs w:val="24"/>
              </w:rPr>
              <w:t>1 694,00</w:t>
            </w:r>
          </w:p>
        </w:tc>
        <w:tc>
          <w:tcPr>
            <w:tcW w:w="659" w:type="pct"/>
            <w:shd w:val="clear" w:color="auto" w:fill="auto"/>
          </w:tcPr>
          <w:p w14:paraId="1B7AD7E7" w14:textId="76A9D25B" w:rsidR="00C43105" w:rsidRPr="000767B1" w:rsidRDefault="00C43105" w:rsidP="00A13FF8">
            <w:pPr>
              <w:spacing w:line="360" w:lineRule="auto"/>
              <w:jc w:val="center"/>
              <w:rPr>
                <w:szCs w:val="24"/>
              </w:rPr>
            </w:pPr>
            <w:r w:rsidRPr="000767B1">
              <w:rPr>
                <w:szCs w:val="24"/>
              </w:rPr>
              <w:t>3 388,00</w:t>
            </w:r>
          </w:p>
        </w:tc>
      </w:tr>
      <w:tr w:rsidR="00B83099" w:rsidRPr="000767B1" w14:paraId="128EA383" w14:textId="77777777" w:rsidTr="00430614">
        <w:tc>
          <w:tcPr>
            <w:tcW w:w="292" w:type="pct"/>
            <w:vMerge/>
            <w:shd w:val="clear" w:color="auto" w:fill="auto"/>
          </w:tcPr>
          <w:p w14:paraId="57FF1D87" w14:textId="77777777" w:rsidR="00C43105" w:rsidRPr="000767B1" w:rsidRDefault="00C43105" w:rsidP="003A16E8">
            <w:pPr>
              <w:tabs>
                <w:tab w:val="left" w:pos="1701"/>
              </w:tabs>
              <w:jc w:val="center"/>
              <w:rPr>
                <w:szCs w:val="22"/>
              </w:rPr>
            </w:pPr>
          </w:p>
        </w:tc>
        <w:tc>
          <w:tcPr>
            <w:tcW w:w="956" w:type="pct"/>
            <w:vMerge/>
          </w:tcPr>
          <w:p w14:paraId="711CB196" w14:textId="77777777" w:rsidR="00C43105" w:rsidRPr="000767B1" w:rsidRDefault="00C43105" w:rsidP="003A16E8">
            <w:pPr>
              <w:jc w:val="center"/>
              <w:rPr>
                <w:szCs w:val="24"/>
              </w:rPr>
            </w:pPr>
          </w:p>
        </w:tc>
        <w:tc>
          <w:tcPr>
            <w:tcW w:w="1281" w:type="pct"/>
            <w:shd w:val="clear" w:color="auto" w:fill="auto"/>
          </w:tcPr>
          <w:p w14:paraId="74D5B6C2" w14:textId="7B8F117C" w:rsidR="00C43105" w:rsidRPr="000767B1" w:rsidRDefault="00C43105" w:rsidP="003A16E8">
            <w:pPr>
              <w:rPr>
                <w:szCs w:val="24"/>
              </w:rPr>
            </w:pPr>
            <w:r w:rsidRPr="000767B1">
              <w:rPr>
                <w:szCs w:val="24"/>
              </w:rPr>
              <w:t xml:space="preserve">Nešiojamasis kompiuteris </w:t>
            </w:r>
            <w:r w:rsidRPr="000767B1">
              <w:rPr>
                <w:i/>
                <w:szCs w:val="24"/>
              </w:rPr>
              <w:t>HP ChromeBook Laptop - 14t</w:t>
            </w:r>
            <w:r w:rsidRPr="000767B1">
              <w:rPr>
                <w:szCs w:val="24"/>
              </w:rPr>
              <w:t xml:space="preserve"> (5 vnt. kompl.)</w:t>
            </w:r>
          </w:p>
        </w:tc>
        <w:tc>
          <w:tcPr>
            <w:tcW w:w="827" w:type="pct"/>
            <w:shd w:val="clear" w:color="auto" w:fill="auto"/>
          </w:tcPr>
          <w:p w14:paraId="45D126A3" w14:textId="62FE1FFA" w:rsidR="00C43105" w:rsidRPr="000767B1" w:rsidRDefault="00C43105" w:rsidP="003A16E8">
            <w:pPr>
              <w:tabs>
                <w:tab w:val="left" w:leader="underscore" w:pos="1701"/>
              </w:tabs>
              <w:jc w:val="center"/>
              <w:rPr>
                <w:szCs w:val="22"/>
              </w:rPr>
            </w:pPr>
            <w:r w:rsidRPr="000767B1">
              <w:rPr>
                <w:szCs w:val="22"/>
              </w:rPr>
              <w:t>0114138829</w:t>
            </w:r>
          </w:p>
        </w:tc>
        <w:tc>
          <w:tcPr>
            <w:tcW w:w="396" w:type="pct"/>
            <w:shd w:val="clear" w:color="auto" w:fill="auto"/>
          </w:tcPr>
          <w:p w14:paraId="03C4264B" w14:textId="4A1D978E" w:rsidR="00C43105" w:rsidRPr="000767B1" w:rsidRDefault="00C43105" w:rsidP="003A16E8">
            <w:pPr>
              <w:tabs>
                <w:tab w:val="left" w:leader="underscore" w:pos="1701"/>
              </w:tabs>
              <w:jc w:val="center"/>
              <w:rPr>
                <w:szCs w:val="22"/>
              </w:rPr>
            </w:pPr>
            <w:r w:rsidRPr="000767B1">
              <w:rPr>
                <w:szCs w:val="22"/>
              </w:rPr>
              <w:t>1</w:t>
            </w:r>
          </w:p>
        </w:tc>
        <w:tc>
          <w:tcPr>
            <w:tcW w:w="589" w:type="pct"/>
            <w:shd w:val="clear" w:color="auto" w:fill="auto"/>
          </w:tcPr>
          <w:p w14:paraId="16FDAE04" w14:textId="10A5F810" w:rsidR="00C43105" w:rsidRPr="000767B1" w:rsidRDefault="00C43105" w:rsidP="003A16E8">
            <w:pPr>
              <w:tabs>
                <w:tab w:val="left" w:leader="underscore" w:pos="1701"/>
              </w:tabs>
              <w:jc w:val="center"/>
              <w:rPr>
                <w:szCs w:val="24"/>
              </w:rPr>
            </w:pPr>
            <w:r w:rsidRPr="000767B1">
              <w:t>2 407,90</w:t>
            </w:r>
          </w:p>
        </w:tc>
        <w:tc>
          <w:tcPr>
            <w:tcW w:w="659" w:type="pct"/>
            <w:shd w:val="clear" w:color="auto" w:fill="auto"/>
          </w:tcPr>
          <w:p w14:paraId="1D098DB9" w14:textId="4E2AC724" w:rsidR="00C43105" w:rsidRPr="000767B1" w:rsidRDefault="00C43105" w:rsidP="003A16E8">
            <w:pPr>
              <w:spacing w:line="360" w:lineRule="auto"/>
              <w:jc w:val="center"/>
              <w:rPr>
                <w:szCs w:val="24"/>
              </w:rPr>
            </w:pPr>
            <w:r w:rsidRPr="000767B1">
              <w:t>2 407,90</w:t>
            </w:r>
          </w:p>
        </w:tc>
      </w:tr>
      <w:tr w:rsidR="00B83099" w:rsidRPr="000767B1" w14:paraId="76769E23" w14:textId="77777777" w:rsidTr="00430614">
        <w:tc>
          <w:tcPr>
            <w:tcW w:w="292" w:type="pct"/>
            <w:vMerge/>
            <w:shd w:val="clear" w:color="auto" w:fill="auto"/>
          </w:tcPr>
          <w:p w14:paraId="7C5845F9" w14:textId="77777777" w:rsidR="00C43105" w:rsidRPr="000767B1" w:rsidRDefault="00C43105" w:rsidP="00A13FF8">
            <w:pPr>
              <w:tabs>
                <w:tab w:val="left" w:pos="1701"/>
              </w:tabs>
              <w:jc w:val="center"/>
              <w:rPr>
                <w:szCs w:val="22"/>
              </w:rPr>
            </w:pPr>
          </w:p>
        </w:tc>
        <w:tc>
          <w:tcPr>
            <w:tcW w:w="956" w:type="pct"/>
            <w:vMerge/>
          </w:tcPr>
          <w:p w14:paraId="61815D16" w14:textId="77777777" w:rsidR="00C43105" w:rsidRPr="000767B1" w:rsidRDefault="00C43105" w:rsidP="00A13FF8">
            <w:pPr>
              <w:jc w:val="center"/>
              <w:rPr>
                <w:szCs w:val="24"/>
              </w:rPr>
            </w:pPr>
          </w:p>
        </w:tc>
        <w:tc>
          <w:tcPr>
            <w:tcW w:w="1281" w:type="pct"/>
            <w:shd w:val="clear" w:color="auto" w:fill="auto"/>
          </w:tcPr>
          <w:p w14:paraId="3ADD0A1B" w14:textId="53F794C3" w:rsidR="00C43105" w:rsidRPr="000767B1" w:rsidRDefault="00C43105" w:rsidP="00A13FF8">
            <w:pPr>
              <w:rPr>
                <w:szCs w:val="24"/>
              </w:rPr>
            </w:pPr>
            <w:r w:rsidRPr="000767B1">
              <w:rPr>
                <w:szCs w:val="24"/>
              </w:rPr>
              <w:t xml:space="preserve">Mokytojų darbo vietų komplektas (5 vnt. nešiojamųjų kompiuterių </w:t>
            </w:r>
            <w:r w:rsidRPr="000767B1">
              <w:rPr>
                <w:i/>
                <w:szCs w:val="24"/>
              </w:rPr>
              <w:t>HP355G2/MS Windows</w:t>
            </w:r>
            <w:r w:rsidRPr="000767B1">
              <w:rPr>
                <w:szCs w:val="24"/>
              </w:rPr>
              <w:t>)</w:t>
            </w:r>
          </w:p>
        </w:tc>
        <w:tc>
          <w:tcPr>
            <w:tcW w:w="827" w:type="pct"/>
            <w:shd w:val="clear" w:color="auto" w:fill="auto"/>
          </w:tcPr>
          <w:p w14:paraId="671C5418" w14:textId="77777777" w:rsidR="00C43105" w:rsidRPr="000767B1" w:rsidRDefault="00C43105" w:rsidP="00A13FF8">
            <w:pPr>
              <w:tabs>
                <w:tab w:val="left" w:leader="underscore" w:pos="1701"/>
              </w:tabs>
              <w:jc w:val="center"/>
              <w:rPr>
                <w:szCs w:val="22"/>
              </w:rPr>
            </w:pPr>
            <w:r w:rsidRPr="000767B1">
              <w:rPr>
                <w:szCs w:val="22"/>
              </w:rPr>
              <w:t>01818137361</w:t>
            </w:r>
          </w:p>
          <w:p w14:paraId="4CD983FA" w14:textId="7C53A4A4" w:rsidR="00C43105" w:rsidRPr="000767B1" w:rsidRDefault="00C43105" w:rsidP="00A13FF8">
            <w:pPr>
              <w:tabs>
                <w:tab w:val="left" w:leader="underscore" w:pos="1701"/>
              </w:tabs>
              <w:jc w:val="center"/>
              <w:rPr>
                <w:szCs w:val="22"/>
              </w:rPr>
            </w:pPr>
            <w:r w:rsidRPr="000767B1">
              <w:rPr>
                <w:szCs w:val="22"/>
              </w:rPr>
              <w:t>01818137362</w:t>
            </w:r>
          </w:p>
        </w:tc>
        <w:tc>
          <w:tcPr>
            <w:tcW w:w="396" w:type="pct"/>
            <w:shd w:val="clear" w:color="auto" w:fill="auto"/>
          </w:tcPr>
          <w:p w14:paraId="4FA8E350" w14:textId="2FE01FFD" w:rsidR="00C43105" w:rsidRPr="000767B1" w:rsidRDefault="00C43105" w:rsidP="00A13FF8">
            <w:pPr>
              <w:tabs>
                <w:tab w:val="left" w:leader="underscore" w:pos="1701"/>
              </w:tabs>
              <w:jc w:val="center"/>
              <w:rPr>
                <w:szCs w:val="22"/>
              </w:rPr>
            </w:pPr>
            <w:r w:rsidRPr="000767B1">
              <w:rPr>
                <w:szCs w:val="22"/>
              </w:rPr>
              <w:t>2</w:t>
            </w:r>
          </w:p>
        </w:tc>
        <w:tc>
          <w:tcPr>
            <w:tcW w:w="589" w:type="pct"/>
            <w:shd w:val="clear" w:color="auto" w:fill="auto"/>
          </w:tcPr>
          <w:p w14:paraId="1D255792" w14:textId="554B12CE" w:rsidR="00C43105" w:rsidRPr="000767B1" w:rsidRDefault="00C43105" w:rsidP="00A13FF8">
            <w:pPr>
              <w:tabs>
                <w:tab w:val="left" w:leader="underscore" w:pos="1701"/>
              </w:tabs>
              <w:jc w:val="center"/>
              <w:rPr>
                <w:szCs w:val="24"/>
              </w:rPr>
            </w:pPr>
            <w:r w:rsidRPr="000767B1">
              <w:rPr>
                <w:szCs w:val="24"/>
              </w:rPr>
              <w:t>1 397,34</w:t>
            </w:r>
          </w:p>
        </w:tc>
        <w:tc>
          <w:tcPr>
            <w:tcW w:w="659" w:type="pct"/>
            <w:shd w:val="clear" w:color="auto" w:fill="auto"/>
          </w:tcPr>
          <w:p w14:paraId="3C9D37E8" w14:textId="1D6EDB28" w:rsidR="00C43105" w:rsidRPr="000767B1" w:rsidRDefault="00C43105" w:rsidP="00A13FF8">
            <w:pPr>
              <w:spacing w:line="360" w:lineRule="auto"/>
              <w:jc w:val="center"/>
              <w:rPr>
                <w:szCs w:val="24"/>
              </w:rPr>
            </w:pPr>
            <w:r w:rsidRPr="000767B1">
              <w:rPr>
                <w:szCs w:val="24"/>
              </w:rPr>
              <w:t>2 794,68</w:t>
            </w:r>
          </w:p>
        </w:tc>
      </w:tr>
      <w:tr w:rsidR="00C43105" w:rsidRPr="000767B1" w14:paraId="5A589F2E" w14:textId="77777777" w:rsidTr="00B83099">
        <w:tc>
          <w:tcPr>
            <w:tcW w:w="4341" w:type="pct"/>
            <w:gridSpan w:val="6"/>
            <w:shd w:val="clear" w:color="auto" w:fill="auto"/>
          </w:tcPr>
          <w:p w14:paraId="4BD3E1FD" w14:textId="7E6DC59D" w:rsidR="00C43105" w:rsidRPr="000767B1" w:rsidRDefault="00C43105" w:rsidP="00C43105">
            <w:pPr>
              <w:tabs>
                <w:tab w:val="left" w:leader="underscore" w:pos="1701"/>
              </w:tabs>
              <w:jc w:val="right"/>
              <w:rPr>
                <w:b/>
                <w:szCs w:val="24"/>
              </w:rPr>
            </w:pPr>
            <w:r w:rsidRPr="000767B1">
              <w:rPr>
                <w:b/>
                <w:szCs w:val="24"/>
              </w:rPr>
              <w:t>Iš viso</w:t>
            </w:r>
          </w:p>
        </w:tc>
        <w:tc>
          <w:tcPr>
            <w:tcW w:w="659" w:type="pct"/>
            <w:shd w:val="clear" w:color="auto" w:fill="auto"/>
          </w:tcPr>
          <w:p w14:paraId="1A917C42" w14:textId="565F3C73" w:rsidR="00C43105" w:rsidRPr="000767B1" w:rsidRDefault="00C43105" w:rsidP="00A13FF8">
            <w:pPr>
              <w:spacing w:line="360" w:lineRule="auto"/>
              <w:jc w:val="center"/>
              <w:rPr>
                <w:b/>
                <w:szCs w:val="24"/>
              </w:rPr>
            </w:pPr>
            <w:r w:rsidRPr="000767B1">
              <w:rPr>
                <w:b/>
                <w:szCs w:val="24"/>
              </w:rPr>
              <w:t>8 590,58</w:t>
            </w:r>
          </w:p>
        </w:tc>
      </w:tr>
      <w:tr w:rsidR="00135AE1" w:rsidRPr="000767B1" w14:paraId="564BA599" w14:textId="77777777" w:rsidTr="00430614">
        <w:tc>
          <w:tcPr>
            <w:tcW w:w="292" w:type="pct"/>
            <w:vMerge w:val="restart"/>
            <w:shd w:val="clear" w:color="auto" w:fill="auto"/>
          </w:tcPr>
          <w:p w14:paraId="3EFF01DE" w14:textId="1E9EF3E7" w:rsidR="00135AE1" w:rsidRPr="000767B1" w:rsidRDefault="00135AE1" w:rsidP="00A13FF8">
            <w:pPr>
              <w:tabs>
                <w:tab w:val="left" w:pos="1701"/>
              </w:tabs>
              <w:jc w:val="center"/>
              <w:rPr>
                <w:szCs w:val="22"/>
              </w:rPr>
            </w:pPr>
            <w:r w:rsidRPr="000767B1">
              <w:rPr>
                <w:szCs w:val="22"/>
              </w:rPr>
              <w:t>10.</w:t>
            </w:r>
          </w:p>
        </w:tc>
        <w:tc>
          <w:tcPr>
            <w:tcW w:w="956" w:type="pct"/>
            <w:vMerge w:val="restart"/>
          </w:tcPr>
          <w:p w14:paraId="74292F89" w14:textId="77777777" w:rsidR="00BA2D07" w:rsidRPr="000767B1" w:rsidRDefault="00135AE1" w:rsidP="00A13FF8">
            <w:pPr>
              <w:jc w:val="center"/>
              <w:rPr>
                <w:szCs w:val="24"/>
              </w:rPr>
            </w:pPr>
            <w:r w:rsidRPr="000767B1">
              <w:rPr>
                <w:szCs w:val="24"/>
              </w:rPr>
              <w:t xml:space="preserve">Panevėžio Rožyno progimnazija </w:t>
            </w:r>
          </w:p>
          <w:p w14:paraId="57F77A96" w14:textId="16CDE725" w:rsidR="00135AE1" w:rsidRPr="000767B1" w:rsidRDefault="00135AE1" w:rsidP="00A13FF8">
            <w:pPr>
              <w:jc w:val="center"/>
              <w:rPr>
                <w:szCs w:val="24"/>
              </w:rPr>
            </w:pPr>
            <w:r w:rsidRPr="000767B1">
              <w:rPr>
                <w:szCs w:val="24"/>
              </w:rPr>
              <w:t>(190421719)</w:t>
            </w:r>
          </w:p>
        </w:tc>
        <w:tc>
          <w:tcPr>
            <w:tcW w:w="1281" w:type="pct"/>
            <w:shd w:val="clear" w:color="auto" w:fill="auto"/>
          </w:tcPr>
          <w:p w14:paraId="4C26BDA2" w14:textId="25094167" w:rsidR="00135AE1" w:rsidRPr="000767B1" w:rsidRDefault="00135AE1" w:rsidP="00A13FF8">
            <w:pPr>
              <w:rPr>
                <w:szCs w:val="24"/>
              </w:rPr>
            </w:pPr>
            <w:r w:rsidRPr="000767B1">
              <w:rPr>
                <w:szCs w:val="24"/>
              </w:rPr>
              <w:t xml:space="preserve">Nešiojamasis kompiuteris </w:t>
            </w:r>
            <w:r w:rsidRPr="000767B1">
              <w:rPr>
                <w:i/>
                <w:szCs w:val="24"/>
              </w:rPr>
              <w:t>HP ChromeBook 11 G5</w:t>
            </w:r>
            <w:r w:rsidRPr="000767B1">
              <w:rPr>
                <w:szCs w:val="24"/>
              </w:rPr>
              <w:t xml:space="preserve"> (5 vnt. kompl.)</w:t>
            </w:r>
          </w:p>
        </w:tc>
        <w:tc>
          <w:tcPr>
            <w:tcW w:w="827" w:type="pct"/>
            <w:shd w:val="clear" w:color="auto" w:fill="auto"/>
          </w:tcPr>
          <w:p w14:paraId="134D30E2" w14:textId="77777777" w:rsidR="00135AE1" w:rsidRPr="000767B1" w:rsidRDefault="00135AE1" w:rsidP="00A13FF8">
            <w:pPr>
              <w:tabs>
                <w:tab w:val="left" w:leader="underscore" w:pos="1701"/>
              </w:tabs>
              <w:jc w:val="center"/>
              <w:rPr>
                <w:szCs w:val="22"/>
              </w:rPr>
            </w:pPr>
            <w:r w:rsidRPr="000767B1">
              <w:rPr>
                <w:szCs w:val="22"/>
              </w:rPr>
              <w:t>0114138798</w:t>
            </w:r>
          </w:p>
          <w:p w14:paraId="0545D456" w14:textId="63F3896B" w:rsidR="00135AE1" w:rsidRPr="000767B1" w:rsidRDefault="00135AE1" w:rsidP="00A13FF8">
            <w:pPr>
              <w:tabs>
                <w:tab w:val="left" w:leader="underscore" w:pos="1701"/>
              </w:tabs>
              <w:jc w:val="center"/>
              <w:rPr>
                <w:szCs w:val="22"/>
              </w:rPr>
            </w:pPr>
            <w:r w:rsidRPr="000767B1">
              <w:rPr>
                <w:szCs w:val="22"/>
              </w:rPr>
              <w:t>0114138799</w:t>
            </w:r>
          </w:p>
        </w:tc>
        <w:tc>
          <w:tcPr>
            <w:tcW w:w="396" w:type="pct"/>
            <w:shd w:val="clear" w:color="auto" w:fill="auto"/>
          </w:tcPr>
          <w:p w14:paraId="62EF8A9B" w14:textId="10EBC4B6" w:rsidR="00135AE1" w:rsidRPr="000767B1" w:rsidRDefault="00135AE1" w:rsidP="00A13FF8">
            <w:pPr>
              <w:tabs>
                <w:tab w:val="left" w:leader="underscore" w:pos="1701"/>
              </w:tabs>
              <w:jc w:val="center"/>
              <w:rPr>
                <w:szCs w:val="22"/>
              </w:rPr>
            </w:pPr>
            <w:r w:rsidRPr="000767B1">
              <w:rPr>
                <w:szCs w:val="22"/>
              </w:rPr>
              <w:t>2</w:t>
            </w:r>
          </w:p>
        </w:tc>
        <w:tc>
          <w:tcPr>
            <w:tcW w:w="589" w:type="pct"/>
            <w:shd w:val="clear" w:color="auto" w:fill="auto"/>
          </w:tcPr>
          <w:p w14:paraId="1AA55253" w14:textId="28180829" w:rsidR="00135AE1" w:rsidRPr="000767B1" w:rsidRDefault="00135AE1" w:rsidP="00A13FF8">
            <w:pPr>
              <w:tabs>
                <w:tab w:val="left" w:leader="underscore" w:pos="1701"/>
              </w:tabs>
              <w:jc w:val="center"/>
              <w:rPr>
                <w:szCs w:val="24"/>
              </w:rPr>
            </w:pPr>
            <w:r w:rsidRPr="000767B1">
              <w:rPr>
                <w:szCs w:val="24"/>
              </w:rPr>
              <w:t>1 694,00</w:t>
            </w:r>
          </w:p>
        </w:tc>
        <w:tc>
          <w:tcPr>
            <w:tcW w:w="659" w:type="pct"/>
            <w:shd w:val="clear" w:color="auto" w:fill="auto"/>
          </w:tcPr>
          <w:p w14:paraId="5353F0D9" w14:textId="7304D2C7" w:rsidR="00135AE1" w:rsidRPr="000767B1" w:rsidRDefault="00135AE1" w:rsidP="00A13FF8">
            <w:pPr>
              <w:spacing w:line="360" w:lineRule="auto"/>
              <w:jc w:val="center"/>
              <w:rPr>
                <w:szCs w:val="24"/>
              </w:rPr>
            </w:pPr>
            <w:r w:rsidRPr="000767B1">
              <w:rPr>
                <w:szCs w:val="24"/>
              </w:rPr>
              <w:t>3 388,00</w:t>
            </w:r>
          </w:p>
        </w:tc>
      </w:tr>
      <w:tr w:rsidR="00135AE1" w:rsidRPr="000767B1" w14:paraId="088E5BE3" w14:textId="77777777" w:rsidTr="00430614">
        <w:tc>
          <w:tcPr>
            <w:tcW w:w="292" w:type="pct"/>
            <w:vMerge/>
            <w:shd w:val="clear" w:color="auto" w:fill="auto"/>
          </w:tcPr>
          <w:p w14:paraId="1601D0F0" w14:textId="77777777" w:rsidR="00135AE1" w:rsidRPr="000767B1" w:rsidRDefault="00135AE1" w:rsidP="00A13FF8">
            <w:pPr>
              <w:tabs>
                <w:tab w:val="left" w:pos="1701"/>
              </w:tabs>
              <w:jc w:val="center"/>
              <w:rPr>
                <w:szCs w:val="22"/>
              </w:rPr>
            </w:pPr>
          </w:p>
        </w:tc>
        <w:tc>
          <w:tcPr>
            <w:tcW w:w="956" w:type="pct"/>
            <w:vMerge/>
          </w:tcPr>
          <w:p w14:paraId="5EB93903" w14:textId="77777777" w:rsidR="00135AE1" w:rsidRPr="000767B1" w:rsidRDefault="00135AE1" w:rsidP="00A13FF8">
            <w:pPr>
              <w:jc w:val="center"/>
              <w:rPr>
                <w:szCs w:val="24"/>
              </w:rPr>
            </w:pPr>
          </w:p>
        </w:tc>
        <w:tc>
          <w:tcPr>
            <w:tcW w:w="1281" w:type="pct"/>
            <w:shd w:val="clear" w:color="auto" w:fill="auto"/>
          </w:tcPr>
          <w:p w14:paraId="02CD2047" w14:textId="694403E2" w:rsidR="00135AE1" w:rsidRPr="000767B1" w:rsidRDefault="00135AE1" w:rsidP="00A13FF8">
            <w:pPr>
              <w:rPr>
                <w:szCs w:val="24"/>
              </w:rPr>
            </w:pPr>
            <w:r w:rsidRPr="000767B1">
              <w:rPr>
                <w:szCs w:val="24"/>
              </w:rPr>
              <w:t xml:space="preserve">Nešiojamasis kompiuteris </w:t>
            </w:r>
            <w:r w:rsidRPr="000767B1">
              <w:rPr>
                <w:i/>
                <w:szCs w:val="24"/>
              </w:rPr>
              <w:t>HP ProBook 450 G6, OS MS Windows</w:t>
            </w:r>
            <w:r w:rsidRPr="000767B1">
              <w:rPr>
                <w:szCs w:val="24"/>
              </w:rPr>
              <w:t>, krepšys</w:t>
            </w:r>
          </w:p>
        </w:tc>
        <w:tc>
          <w:tcPr>
            <w:tcW w:w="827" w:type="pct"/>
            <w:shd w:val="clear" w:color="auto" w:fill="auto"/>
          </w:tcPr>
          <w:p w14:paraId="125C04C2" w14:textId="1DDA21A9" w:rsidR="00135AE1" w:rsidRPr="000767B1" w:rsidRDefault="00135AE1" w:rsidP="00890A49">
            <w:pPr>
              <w:tabs>
                <w:tab w:val="left" w:leader="underscore" w:pos="1701"/>
              </w:tabs>
              <w:jc w:val="center"/>
              <w:rPr>
                <w:szCs w:val="22"/>
              </w:rPr>
            </w:pPr>
            <w:r w:rsidRPr="000767B1">
              <w:rPr>
                <w:szCs w:val="22"/>
              </w:rPr>
              <w:t>0114145595–0114145609</w:t>
            </w:r>
          </w:p>
        </w:tc>
        <w:tc>
          <w:tcPr>
            <w:tcW w:w="396" w:type="pct"/>
            <w:shd w:val="clear" w:color="auto" w:fill="auto"/>
          </w:tcPr>
          <w:p w14:paraId="6F2F4C76" w14:textId="7A1DBCE3" w:rsidR="00135AE1" w:rsidRPr="000767B1" w:rsidRDefault="00135AE1" w:rsidP="00A13FF8">
            <w:pPr>
              <w:tabs>
                <w:tab w:val="left" w:leader="underscore" w:pos="1701"/>
              </w:tabs>
              <w:jc w:val="center"/>
              <w:rPr>
                <w:szCs w:val="22"/>
              </w:rPr>
            </w:pPr>
            <w:r w:rsidRPr="000767B1">
              <w:rPr>
                <w:szCs w:val="22"/>
              </w:rPr>
              <w:t>15</w:t>
            </w:r>
          </w:p>
        </w:tc>
        <w:tc>
          <w:tcPr>
            <w:tcW w:w="589" w:type="pct"/>
            <w:shd w:val="clear" w:color="auto" w:fill="auto"/>
          </w:tcPr>
          <w:p w14:paraId="04952E60" w14:textId="3313FB17" w:rsidR="00135AE1" w:rsidRPr="000767B1" w:rsidRDefault="00135AE1" w:rsidP="00A13FF8">
            <w:pPr>
              <w:tabs>
                <w:tab w:val="left" w:leader="underscore" w:pos="1701"/>
              </w:tabs>
              <w:jc w:val="center"/>
              <w:rPr>
                <w:szCs w:val="24"/>
              </w:rPr>
            </w:pPr>
            <w:r w:rsidRPr="000767B1">
              <w:rPr>
                <w:szCs w:val="24"/>
              </w:rPr>
              <w:t>695,75</w:t>
            </w:r>
          </w:p>
        </w:tc>
        <w:tc>
          <w:tcPr>
            <w:tcW w:w="659" w:type="pct"/>
            <w:shd w:val="clear" w:color="auto" w:fill="auto"/>
          </w:tcPr>
          <w:p w14:paraId="6A20D4BE" w14:textId="4E5772D7" w:rsidR="00135AE1" w:rsidRPr="000767B1" w:rsidRDefault="00135AE1" w:rsidP="00A13FF8">
            <w:pPr>
              <w:spacing w:line="360" w:lineRule="auto"/>
              <w:jc w:val="center"/>
              <w:rPr>
                <w:szCs w:val="24"/>
              </w:rPr>
            </w:pPr>
            <w:r w:rsidRPr="000767B1">
              <w:rPr>
                <w:szCs w:val="24"/>
              </w:rPr>
              <w:t>10 436,25</w:t>
            </w:r>
          </w:p>
        </w:tc>
      </w:tr>
      <w:tr w:rsidR="00135AE1" w:rsidRPr="000767B1" w14:paraId="10AF72A6" w14:textId="77777777" w:rsidTr="00430614">
        <w:tc>
          <w:tcPr>
            <w:tcW w:w="292" w:type="pct"/>
            <w:vMerge/>
            <w:shd w:val="clear" w:color="auto" w:fill="auto"/>
          </w:tcPr>
          <w:p w14:paraId="08908154" w14:textId="77777777" w:rsidR="00135AE1" w:rsidRPr="000767B1" w:rsidRDefault="00135AE1" w:rsidP="00135AE1">
            <w:pPr>
              <w:tabs>
                <w:tab w:val="left" w:pos="1701"/>
              </w:tabs>
              <w:jc w:val="center"/>
              <w:rPr>
                <w:szCs w:val="22"/>
              </w:rPr>
            </w:pPr>
          </w:p>
        </w:tc>
        <w:tc>
          <w:tcPr>
            <w:tcW w:w="956" w:type="pct"/>
            <w:vMerge/>
          </w:tcPr>
          <w:p w14:paraId="2ABE24D2" w14:textId="77777777" w:rsidR="00135AE1" w:rsidRPr="000767B1" w:rsidRDefault="00135AE1" w:rsidP="00135AE1">
            <w:pPr>
              <w:jc w:val="center"/>
              <w:rPr>
                <w:szCs w:val="24"/>
              </w:rPr>
            </w:pPr>
          </w:p>
        </w:tc>
        <w:tc>
          <w:tcPr>
            <w:tcW w:w="1281" w:type="pct"/>
            <w:shd w:val="clear" w:color="auto" w:fill="auto"/>
          </w:tcPr>
          <w:p w14:paraId="5B9753B2" w14:textId="4287A98A" w:rsidR="00135AE1" w:rsidRPr="000767B1" w:rsidRDefault="00135AE1" w:rsidP="00135AE1">
            <w:pPr>
              <w:rPr>
                <w:szCs w:val="24"/>
              </w:rPr>
            </w:pPr>
            <w:r w:rsidRPr="000767B1">
              <w:rPr>
                <w:szCs w:val="24"/>
              </w:rPr>
              <w:t xml:space="preserve">Knyga </w:t>
            </w:r>
            <w:r w:rsidRPr="000767B1">
              <w:rPr>
                <w:i/>
                <w:szCs w:val="24"/>
              </w:rPr>
              <w:t>Aspergerio sindromas</w:t>
            </w:r>
            <w:r w:rsidRPr="000767B1">
              <w:rPr>
                <w:szCs w:val="24"/>
              </w:rPr>
              <w:t>, aut. Tony Attwood</w:t>
            </w:r>
          </w:p>
        </w:tc>
        <w:tc>
          <w:tcPr>
            <w:tcW w:w="827" w:type="pct"/>
            <w:shd w:val="clear" w:color="auto" w:fill="auto"/>
          </w:tcPr>
          <w:p w14:paraId="5772B179" w14:textId="538AB8E2" w:rsidR="00135AE1" w:rsidRPr="000767B1" w:rsidRDefault="00135AE1" w:rsidP="00135AE1">
            <w:pPr>
              <w:tabs>
                <w:tab w:val="left" w:leader="underscore" w:pos="1701"/>
              </w:tabs>
              <w:jc w:val="center"/>
              <w:rPr>
                <w:szCs w:val="22"/>
              </w:rPr>
            </w:pPr>
            <w:r w:rsidRPr="000767B1">
              <w:rPr>
                <w:szCs w:val="22"/>
              </w:rPr>
              <w:t>AT001878</w:t>
            </w:r>
          </w:p>
        </w:tc>
        <w:tc>
          <w:tcPr>
            <w:tcW w:w="396" w:type="pct"/>
            <w:shd w:val="clear" w:color="auto" w:fill="auto"/>
          </w:tcPr>
          <w:p w14:paraId="660F58AE" w14:textId="0BE38F92" w:rsidR="00135AE1" w:rsidRPr="000767B1" w:rsidRDefault="00135AE1" w:rsidP="00135AE1">
            <w:pPr>
              <w:tabs>
                <w:tab w:val="left" w:leader="underscore" w:pos="1701"/>
              </w:tabs>
              <w:jc w:val="center"/>
              <w:rPr>
                <w:szCs w:val="22"/>
              </w:rPr>
            </w:pPr>
            <w:r w:rsidRPr="000767B1">
              <w:rPr>
                <w:szCs w:val="22"/>
              </w:rPr>
              <w:t>1</w:t>
            </w:r>
          </w:p>
        </w:tc>
        <w:tc>
          <w:tcPr>
            <w:tcW w:w="589" w:type="pct"/>
            <w:shd w:val="clear" w:color="auto" w:fill="auto"/>
          </w:tcPr>
          <w:p w14:paraId="75C9F05C" w14:textId="340782DF" w:rsidR="00135AE1" w:rsidRPr="000767B1" w:rsidRDefault="00135AE1" w:rsidP="00135AE1">
            <w:pPr>
              <w:tabs>
                <w:tab w:val="left" w:leader="underscore" w:pos="1701"/>
              </w:tabs>
              <w:jc w:val="center"/>
              <w:rPr>
                <w:szCs w:val="24"/>
              </w:rPr>
            </w:pPr>
            <w:r w:rsidRPr="000767B1">
              <w:rPr>
                <w:szCs w:val="24"/>
              </w:rPr>
              <w:t>20,27</w:t>
            </w:r>
          </w:p>
        </w:tc>
        <w:tc>
          <w:tcPr>
            <w:tcW w:w="659" w:type="pct"/>
            <w:shd w:val="clear" w:color="auto" w:fill="auto"/>
          </w:tcPr>
          <w:p w14:paraId="5F1701DD" w14:textId="1F346CA5" w:rsidR="00135AE1" w:rsidRPr="000767B1" w:rsidRDefault="00135AE1" w:rsidP="00135AE1">
            <w:pPr>
              <w:spacing w:line="360" w:lineRule="auto"/>
              <w:jc w:val="center"/>
              <w:rPr>
                <w:szCs w:val="24"/>
              </w:rPr>
            </w:pPr>
            <w:r w:rsidRPr="000767B1">
              <w:rPr>
                <w:szCs w:val="24"/>
              </w:rPr>
              <w:t>20,27</w:t>
            </w:r>
          </w:p>
        </w:tc>
      </w:tr>
      <w:tr w:rsidR="00135AE1" w:rsidRPr="000767B1" w14:paraId="36A5BF89" w14:textId="77777777" w:rsidTr="00430614">
        <w:tc>
          <w:tcPr>
            <w:tcW w:w="292" w:type="pct"/>
            <w:vMerge/>
            <w:shd w:val="clear" w:color="auto" w:fill="auto"/>
          </w:tcPr>
          <w:p w14:paraId="533ED9C3" w14:textId="77777777" w:rsidR="00135AE1" w:rsidRPr="000767B1" w:rsidRDefault="00135AE1" w:rsidP="00135AE1">
            <w:pPr>
              <w:tabs>
                <w:tab w:val="left" w:pos="1701"/>
              </w:tabs>
              <w:jc w:val="center"/>
              <w:rPr>
                <w:szCs w:val="22"/>
              </w:rPr>
            </w:pPr>
          </w:p>
        </w:tc>
        <w:tc>
          <w:tcPr>
            <w:tcW w:w="956" w:type="pct"/>
            <w:vMerge/>
          </w:tcPr>
          <w:p w14:paraId="2D350281" w14:textId="77777777" w:rsidR="00135AE1" w:rsidRPr="000767B1" w:rsidRDefault="00135AE1" w:rsidP="00135AE1">
            <w:pPr>
              <w:jc w:val="center"/>
              <w:rPr>
                <w:szCs w:val="24"/>
              </w:rPr>
            </w:pPr>
          </w:p>
        </w:tc>
        <w:tc>
          <w:tcPr>
            <w:tcW w:w="1281" w:type="pct"/>
            <w:shd w:val="clear" w:color="auto" w:fill="auto"/>
          </w:tcPr>
          <w:p w14:paraId="65ADE195" w14:textId="4C660639" w:rsidR="00135AE1" w:rsidRPr="000767B1" w:rsidRDefault="00135AE1" w:rsidP="00135AE1">
            <w:pPr>
              <w:rPr>
                <w:szCs w:val="24"/>
              </w:rPr>
            </w:pPr>
            <w:r w:rsidRPr="000767B1">
              <w:rPr>
                <w:szCs w:val="24"/>
              </w:rPr>
              <w:t>Originalaus vadovėlio skaitmeninė versija</w:t>
            </w:r>
          </w:p>
        </w:tc>
        <w:tc>
          <w:tcPr>
            <w:tcW w:w="827" w:type="pct"/>
            <w:shd w:val="clear" w:color="auto" w:fill="auto"/>
          </w:tcPr>
          <w:p w14:paraId="5AB3FF59" w14:textId="01099B51" w:rsidR="00135AE1" w:rsidRPr="000767B1" w:rsidRDefault="00135AE1" w:rsidP="00135AE1">
            <w:pPr>
              <w:tabs>
                <w:tab w:val="left" w:leader="underscore" w:pos="1701"/>
              </w:tabs>
              <w:jc w:val="center"/>
              <w:rPr>
                <w:szCs w:val="22"/>
              </w:rPr>
            </w:pPr>
            <w:r w:rsidRPr="000767B1">
              <w:rPr>
                <w:szCs w:val="22"/>
              </w:rPr>
              <w:t>AT001879</w:t>
            </w:r>
          </w:p>
        </w:tc>
        <w:tc>
          <w:tcPr>
            <w:tcW w:w="396" w:type="pct"/>
            <w:shd w:val="clear" w:color="auto" w:fill="auto"/>
          </w:tcPr>
          <w:p w14:paraId="4657DA97" w14:textId="00D14DF1" w:rsidR="00135AE1" w:rsidRPr="000767B1" w:rsidRDefault="00135AE1" w:rsidP="00135AE1">
            <w:pPr>
              <w:tabs>
                <w:tab w:val="left" w:leader="underscore" w:pos="1701"/>
              </w:tabs>
              <w:jc w:val="center"/>
              <w:rPr>
                <w:szCs w:val="22"/>
              </w:rPr>
            </w:pPr>
            <w:r w:rsidRPr="000767B1">
              <w:rPr>
                <w:szCs w:val="22"/>
              </w:rPr>
              <w:t>4</w:t>
            </w:r>
          </w:p>
        </w:tc>
        <w:tc>
          <w:tcPr>
            <w:tcW w:w="589" w:type="pct"/>
            <w:shd w:val="clear" w:color="auto" w:fill="auto"/>
          </w:tcPr>
          <w:p w14:paraId="3369A3DB" w14:textId="302C5E01" w:rsidR="00135AE1" w:rsidRPr="000767B1" w:rsidRDefault="00135AE1" w:rsidP="00135AE1">
            <w:pPr>
              <w:tabs>
                <w:tab w:val="left" w:leader="underscore" w:pos="1701"/>
              </w:tabs>
              <w:jc w:val="center"/>
              <w:rPr>
                <w:szCs w:val="24"/>
              </w:rPr>
            </w:pPr>
            <w:r w:rsidRPr="000767B1">
              <w:rPr>
                <w:szCs w:val="24"/>
              </w:rPr>
              <w:t>31,46</w:t>
            </w:r>
          </w:p>
        </w:tc>
        <w:tc>
          <w:tcPr>
            <w:tcW w:w="659" w:type="pct"/>
            <w:shd w:val="clear" w:color="auto" w:fill="auto"/>
          </w:tcPr>
          <w:p w14:paraId="76BFC998" w14:textId="5A3D2659" w:rsidR="00135AE1" w:rsidRPr="000767B1" w:rsidRDefault="00135AE1" w:rsidP="00135AE1">
            <w:pPr>
              <w:spacing w:line="360" w:lineRule="auto"/>
              <w:jc w:val="center"/>
              <w:rPr>
                <w:szCs w:val="24"/>
              </w:rPr>
            </w:pPr>
            <w:r w:rsidRPr="000767B1">
              <w:rPr>
                <w:szCs w:val="24"/>
              </w:rPr>
              <w:t>125,83</w:t>
            </w:r>
          </w:p>
        </w:tc>
      </w:tr>
      <w:tr w:rsidR="00135AE1" w:rsidRPr="000767B1" w14:paraId="552A96CC" w14:textId="77777777" w:rsidTr="00430614">
        <w:tc>
          <w:tcPr>
            <w:tcW w:w="292" w:type="pct"/>
            <w:vMerge/>
            <w:shd w:val="clear" w:color="auto" w:fill="auto"/>
          </w:tcPr>
          <w:p w14:paraId="43027BC9" w14:textId="77777777" w:rsidR="00135AE1" w:rsidRPr="000767B1" w:rsidRDefault="00135AE1" w:rsidP="00135AE1">
            <w:pPr>
              <w:tabs>
                <w:tab w:val="left" w:pos="1701"/>
              </w:tabs>
              <w:jc w:val="center"/>
              <w:rPr>
                <w:szCs w:val="22"/>
              </w:rPr>
            </w:pPr>
          </w:p>
        </w:tc>
        <w:tc>
          <w:tcPr>
            <w:tcW w:w="956" w:type="pct"/>
            <w:vMerge/>
          </w:tcPr>
          <w:p w14:paraId="51539D38" w14:textId="77777777" w:rsidR="00135AE1" w:rsidRPr="000767B1" w:rsidRDefault="00135AE1" w:rsidP="00135AE1">
            <w:pPr>
              <w:jc w:val="center"/>
              <w:rPr>
                <w:szCs w:val="24"/>
              </w:rPr>
            </w:pPr>
          </w:p>
        </w:tc>
        <w:tc>
          <w:tcPr>
            <w:tcW w:w="1281" w:type="pct"/>
            <w:shd w:val="clear" w:color="auto" w:fill="auto"/>
          </w:tcPr>
          <w:p w14:paraId="0FC346F6" w14:textId="09D84B89" w:rsidR="00135AE1" w:rsidRPr="000767B1" w:rsidRDefault="00135AE1" w:rsidP="00135AE1">
            <w:pPr>
              <w:rPr>
                <w:szCs w:val="24"/>
              </w:rPr>
            </w:pPr>
            <w:r w:rsidRPr="000767B1">
              <w:rPr>
                <w:szCs w:val="24"/>
              </w:rPr>
              <w:t>Pritaikyto vadovėlio skaitmeninė versija</w:t>
            </w:r>
          </w:p>
        </w:tc>
        <w:tc>
          <w:tcPr>
            <w:tcW w:w="827" w:type="pct"/>
            <w:shd w:val="clear" w:color="auto" w:fill="auto"/>
          </w:tcPr>
          <w:p w14:paraId="51860822" w14:textId="49D66CFC" w:rsidR="00135AE1" w:rsidRPr="000767B1" w:rsidRDefault="00135AE1" w:rsidP="00135AE1">
            <w:pPr>
              <w:tabs>
                <w:tab w:val="left" w:leader="underscore" w:pos="1701"/>
              </w:tabs>
              <w:jc w:val="center"/>
              <w:rPr>
                <w:szCs w:val="22"/>
              </w:rPr>
            </w:pPr>
            <w:r w:rsidRPr="000767B1">
              <w:rPr>
                <w:szCs w:val="22"/>
              </w:rPr>
              <w:t>AT001901</w:t>
            </w:r>
          </w:p>
        </w:tc>
        <w:tc>
          <w:tcPr>
            <w:tcW w:w="396" w:type="pct"/>
            <w:shd w:val="clear" w:color="auto" w:fill="auto"/>
          </w:tcPr>
          <w:p w14:paraId="1DF2E61B" w14:textId="41CF22E4" w:rsidR="00135AE1" w:rsidRPr="000767B1" w:rsidRDefault="00135AE1" w:rsidP="00135AE1">
            <w:pPr>
              <w:tabs>
                <w:tab w:val="left" w:leader="underscore" w:pos="1701"/>
              </w:tabs>
              <w:jc w:val="center"/>
              <w:rPr>
                <w:szCs w:val="22"/>
              </w:rPr>
            </w:pPr>
            <w:r w:rsidRPr="000767B1">
              <w:rPr>
                <w:szCs w:val="22"/>
              </w:rPr>
              <w:t>4</w:t>
            </w:r>
          </w:p>
        </w:tc>
        <w:tc>
          <w:tcPr>
            <w:tcW w:w="589" w:type="pct"/>
            <w:shd w:val="clear" w:color="auto" w:fill="auto"/>
          </w:tcPr>
          <w:p w14:paraId="0A7266EA" w14:textId="58CCD4B1" w:rsidR="00135AE1" w:rsidRPr="000767B1" w:rsidRDefault="00135AE1" w:rsidP="00135AE1">
            <w:pPr>
              <w:tabs>
                <w:tab w:val="left" w:leader="underscore" w:pos="1701"/>
              </w:tabs>
              <w:jc w:val="center"/>
              <w:rPr>
                <w:szCs w:val="24"/>
              </w:rPr>
            </w:pPr>
            <w:r w:rsidRPr="000767B1">
              <w:rPr>
                <w:szCs w:val="24"/>
              </w:rPr>
              <w:t>31,91</w:t>
            </w:r>
          </w:p>
        </w:tc>
        <w:tc>
          <w:tcPr>
            <w:tcW w:w="659" w:type="pct"/>
            <w:shd w:val="clear" w:color="auto" w:fill="auto"/>
          </w:tcPr>
          <w:p w14:paraId="61E2CEF6" w14:textId="68EDF60E" w:rsidR="00135AE1" w:rsidRPr="000767B1" w:rsidRDefault="00135AE1" w:rsidP="00135AE1">
            <w:pPr>
              <w:spacing w:line="360" w:lineRule="auto"/>
              <w:jc w:val="center"/>
              <w:rPr>
                <w:szCs w:val="24"/>
              </w:rPr>
            </w:pPr>
            <w:r w:rsidRPr="000767B1">
              <w:rPr>
                <w:szCs w:val="24"/>
              </w:rPr>
              <w:t>127,64</w:t>
            </w:r>
          </w:p>
        </w:tc>
      </w:tr>
      <w:tr w:rsidR="00135AE1" w:rsidRPr="000767B1" w14:paraId="66AA3042" w14:textId="77777777" w:rsidTr="00430614">
        <w:tc>
          <w:tcPr>
            <w:tcW w:w="292" w:type="pct"/>
            <w:vMerge/>
            <w:shd w:val="clear" w:color="auto" w:fill="auto"/>
          </w:tcPr>
          <w:p w14:paraId="15D230E2" w14:textId="77777777" w:rsidR="00135AE1" w:rsidRPr="000767B1" w:rsidRDefault="00135AE1" w:rsidP="00135AE1">
            <w:pPr>
              <w:tabs>
                <w:tab w:val="left" w:pos="1701"/>
              </w:tabs>
              <w:jc w:val="center"/>
              <w:rPr>
                <w:szCs w:val="22"/>
              </w:rPr>
            </w:pPr>
          </w:p>
        </w:tc>
        <w:tc>
          <w:tcPr>
            <w:tcW w:w="956" w:type="pct"/>
            <w:vMerge/>
          </w:tcPr>
          <w:p w14:paraId="3BA9FC68" w14:textId="77777777" w:rsidR="00135AE1" w:rsidRPr="000767B1" w:rsidRDefault="00135AE1" w:rsidP="00135AE1">
            <w:pPr>
              <w:jc w:val="center"/>
              <w:rPr>
                <w:szCs w:val="24"/>
              </w:rPr>
            </w:pPr>
          </w:p>
        </w:tc>
        <w:tc>
          <w:tcPr>
            <w:tcW w:w="1281" w:type="pct"/>
            <w:shd w:val="clear" w:color="auto" w:fill="auto"/>
          </w:tcPr>
          <w:p w14:paraId="0345055D" w14:textId="3660A0E9" w:rsidR="00135AE1" w:rsidRPr="000767B1" w:rsidRDefault="00135AE1" w:rsidP="00135AE1">
            <w:pPr>
              <w:rPr>
                <w:szCs w:val="24"/>
              </w:rPr>
            </w:pPr>
            <w:r w:rsidRPr="000767B1">
              <w:rPr>
                <w:szCs w:val="24"/>
              </w:rPr>
              <w:t xml:space="preserve">Originalus vadovėlis </w:t>
            </w:r>
            <w:r w:rsidRPr="000767B1">
              <w:rPr>
                <w:i/>
                <w:szCs w:val="24"/>
              </w:rPr>
              <w:t>Mokslininkų pėdomis</w:t>
            </w:r>
            <w:r w:rsidRPr="000767B1">
              <w:rPr>
                <w:szCs w:val="24"/>
              </w:rPr>
              <w:t xml:space="preserve"> VI klasei</w:t>
            </w:r>
          </w:p>
        </w:tc>
        <w:tc>
          <w:tcPr>
            <w:tcW w:w="827" w:type="pct"/>
            <w:shd w:val="clear" w:color="auto" w:fill="auto"/>
          </w:tcPr>
          <w:p w14:paraId="09EB83A0" w14:textId="3409E097" w:rsidR="00135AE1" w:rsidRPr="000767B1" w:rsidRDefault="00135AE1" w:rsidP="00135AE1">
            <w:pPr>
              <w:tabs>
                <w:tab w:val="left" w:leader="underscore" w:pos="1701"/>
              </w:tabs>
              <w:jc w:val="center"/>
              <w:rPr>
                <w:szCs w:val="22"/>
              </w:rPr>
            </w:pPr>
            <w:r w:rsidRPr="000767B1">
              <w:rPr>
                <w:szCs w:val="22"/>
              </w:rPr>
              <w:t>AT001919</w:t>
            </w:r>
          </w:p>
        </w:tc>
        <w:tc>
          <w:tcPr>
            <w:tcW w:w="396" w:type="pct"/>
            <w:shd w:val="clear" w:color="auto" w:fill="auto"/>
          </w:tcPr>
          <w:p w14:paraId="2B254581" w14:textId="501B3E6D" w:rsidR="00135AE1" w:rsidRPr="000767B1" w:rsidRDefault="00135AE1" w:rsidP="00135AE1">
            <w:pPr>
              <w:tabs>
                <w:tab w:val="left" w:leader="underscore" w:pos="1701"/>
              </w:tabs>
              <w:jc w:val="center"/>
              <w:rPr>
                <w:szCs w:val="22"/>
              </w:rPr>
            </w:pPr>
            <w:r w:rsidRPr="000767B1">
              <w:rPr>
                <w:szCs w:val="22"/>
              </w:rPr>
              <w:t>8</w:t>
            </w:r>
          </w:p>
        </w:tc>
        <w:tc>
          <w:tcPr>
            <w:tcW w:w="589" w:type="pct"/>
            <w:shd w:val="clear" w:color="auto" w:fill="auto"/>
          </w:tcPr>
          <w:p w14:paraId="4FE82F0F" w14:textId="7D7EFBEA" w:rsidR="00135AE1" w:rsidRPr="000767B1" w:rsidRDefault="00135AE1" w:rsidP="00135AE1">
            <w:pPr>
              <w:tabs>
                <w:tab w:val="left" w:leader="underscore" w:pos="1701"/>
              </w:tabs>
              <w:jc w:val="center"/>
              <w:rPr>
                <w:szCs w:val="24"/>
              </w:rPr>
            </w:pPr>
            <w:r w:rsidRPr="000767B1">
              <w:rPr>
                <w:szCs w:val="24"/>
              </w:rPr>
              <w:t>16,42</w:t>
            </w:r>
          </w:p>
        </w:tc>
        <w:tc>
          <w:tcPr>
            <w:tcW w:w="659" w:type="pct"/>
            <w:shd w:val="clear" w:color="auto" w:fill="auto"/>
          </w:tcPr>
          <w:p w14:paraId="19622ECD" w14:textId="11003727" w:rsidR="00135AE1" w:rsidRPr="000767B1" w:rsidRDefault="00135AE1" w:rsidP="00135AE1">
            <w:pPr>
              <w:spacing w:line="360" w:lineRule="auto"/>
              <w:jc w:val="center"/>
              <w:rPr>
                <w:szCs w:val="24"/>
              </w:rPr>
            </w:pPr>
            <w:r w:rsidRPr="000767B1">
              <w:rPr>
                <w:szCs w:val="24"/>
              </w:rPr>
              <w:t>131,32</w:t>
            </w:r>
          </w:p>
        </w:tc>
      </w:tr>
      <w:tr w:rsidR="00890A49" w:rsidRPr="000767B1" w14:paraId="2D3EF426" w14:textId="77777777" w:rsidTr="00B83099">
        <w:tc>
          <w:tcPr>
            <w:tcW w:w="4341" w:type="pct"/>
            <w:gridSpan w:val="6"/>
            <w:shd w:val="clear" w:color="auto" w:fill="auto"/>
          </w:tcPr>
          <w:p w14:paraId="54A9F495" w14:textId="65D6D9C8" w:rsidR="00890A49" w:rsidRPr="000767B1" w:rsidRDefault="00890A49" w:rsidP="00890A49">
            <w:pPr>
              <w:tabs>
                <w:tab w:val="left" w:leader="underscore" w:pos="1701"/>
              </w:tabs>
              <w:jc w:val="right"/>
              <w:rPr>
                <w:b/>
                <w:szCs w:val="24"/>
              </w:rPr>
            </w:pPr>
            <w:r w:rsidRPr="000767B1">
              <w:rPr>
                <w:b/>
                <w:szCs w:val="24"/>
              </w:rPr>
              <w:t>Iš viso</w:t>
            </w:r>
          </w:p>
        </w:tc>
        <w:tc>
          <w:tcPr>
            <w:tcW w:w="659" w:type="pct"/>
            <w:shd w:val="clear" w:color="auto" w:fill="auto"/>
          </w:tcPr>
          <w:p w14:paraId="1718CB61" w14:textId="0677EB6F" w:rsidR="00890A49" w:rsidRPr="000767B1" w:rsidRDefault="00135AE1" w:rsidP="00A13FF8">
            <w:pPr>
              <w:spacing w:line="360" w:lineRule="auto"/>
              <w:jc w:val="center"/>
              <w:rPr>
                <w:b/>
                <w:szCs w:val="24"/>
              </w:rPr>
            </w:pPr>
            <w:r w:rsidRPr="000767B1">
              <w:rPr>
                <w:b/>
                <w:szCs w:val="24"/>
              </w:rPr>
              <w:t>14 229,31</w:t>
            </w:r>
          </w:p>
        </w:tc>
      </w:tr>
      <w:tr w:rsidR="00B83099" w:rsidRPr="000767B1" w14:paraId="7B2E26CE" w14:textId="77777777" w:rsidTr="00430614">
        <w:tc>
          <w:tcPr>
            <w:tcW w:w="292" w:type="pct"/>
            <w:shd w:val="clear" w:color="auto" w:fill="auto"/>
          </w:tcPr>
          <w:p w14:paraId="1F8A24C0" w14:textId="3B7289C2" w:rsidR="00A13FF8" w:rsidRPr="000767B1" w:rsidRDefault="003F3CA5" w:rsidP="00A13FF8">
            <w:pPr>
              <w:tabs>
                <w:tab w:val="left" w:pos="1701"/>
              </w:tabs>
              <w:jc w:val="center"/>
              <w:rPr>
                <w:szCs w:val="22"/>
              </w:rPr>
            </w:pPr>
            <w:r w:rsidRPr="000767B1">
              <w:rPr>
                <w:szCs w:val="22"/>
              </w:rPr>
              <w:t>11.</w:t>
            </w:r>
          </w:p>
        </w:tc>
        <w:tc>
          <w:tcPr>
            <w:tcW w:w="956" w:type="pct"/>
          </w:tcPr>
          <w:p w14:paraId="4BCA0458" w14:textId="77777777" w:rsidR="00BA2D07" w:rsidRPr="000767B1" w:rsidRDefault="003F3CA5" w:rsidP="00A13FF8">
            <w:pPr>
              <w:jc w:val="center"/>
              <w:rPr>
                <w:szCs w:val="24"/>
              </w:rPr>
            </w:pPr>
            <w:r w:rsidRPr="000767B1">
              <w:rPr>
                <w:szCs w:val="24"/>
              </w:rPr>
              <w:t xml:space="preserve">Panevėžio Beržų progimnazija </w:t>
            </w:r>
          </w:p>
          <w:p w14:paraId="11B0A668" w14:textId="1A0EFB43" w:rsidR="00A13FF8" w:rsidRPr="000767B1" w:rsidRDefault="003F3CA5" w:rsidP="00A13FF8">
            <w:pPr>
              <w:jc w:val="center"/>
              <w:rPr>
                <w:szCs w:val="24"/>
              </w:rPr>
            </w:pPr>
            <w:r w:rsidRPr="000767B1">
              <w:rPr>
                <w:szCs w:val="24"/>
              </w:rPr>
              <w:t>(190422397)</w:t>
            </w:r>
          </w:p>
        </w:tc>
        <w:tc>
          <w:tcPr>
            <w:tcW w:w="1281" w:type="pct"/>
            <w:shd w:val="clear" w:color="auto" w:fill="auto"/>
          </w:tcPr>
          <w:p w14:paraId="40EC904A" w14:textId="26C45CB1" w:rsidR="00A13FF8" w:rsidRPr="000767B1" w:rsidRDefault="003F3CA5" w:rsidP="00A13FF8">
            <w:pPr>
              <w:rPr>
                <w:szCs w:val="24"/>
              </w:rPr>
            </w:pPr>
            <w:r w:rsidRPr="000767B1">
              <w:rPr>
                <w:szCs w:val="24"/>
              </w:rPr>
              <w:t xml:space="preserve">Nešiojamasis kompiuteris </w:t>
            </w:r>
            <w:r w:rsidRPr="000767B1">
              <w:rPr>
                <w:i/>
                <w:szCs w:val="24"/>
              </w:rPr>
              <w:t>HP ProBook 450 G6, OS MS Windows</w:t>
            </w:r>
            <w:r w:rsidRPr="000767B1">
              <w:rPr>
                <w:szCs w:val="24"/>
              </w:rPr>
              <w:t>, krepšys (2 vnt. kompl.)</w:t>
            </w:r>
          </w:p>
        </w:tc>
        <w:tc>
          <w:tcPr>
            <w:tcW w:w="827" w:type="pct"/>
            <w:shd w:val="clear" w:color="auto" w:fill="auto"/>
          </w:tcPr>
          <w:p w14:paraId="4E683CAD" w14:textId="37524A5F" w:rsidR="00A13FF8" w:rsidRPr="000767B1" w:rsidRDefault="003F3CA5" w:rsidP="00A13FF8">
            <w:pPr>
              <w:tabs>
                <w:tab w:val="left" w:leader="underscore" w:pos="1701"/>
              </w:tabs>
              <w:jc w:val="center"/>
              <w:rPr>
                <w:szCs w:val="22"/>
              </w:rPr>
            </w:pPr>
            <w:r w:rsidRPr="000767B1">
              <w:rPr>
                <w:szCs w:val="22"/>
              </w:rPr>
              <w:t>0114146243–0114146249</w:t>
            </w:r>
          </w:p>
        </w:tc>
        <w:tc>
          <w:tcPr>
            <w:tcW w:w="396" w:type="pct"/>
            <w:shd w:val="clear" w:color="auto" w:fill="auto"/>
          </w:tcPr>
          <w:p w14:paraId="0FEC91DE" w14:textId="7D74C5A9" w:rsidR="00A13FF8" w:rsidRPr="000767B1" w:rsidRDefault="003F3CA5" w:rsidP="00A13FF8">
            <w:pPr>
              <w:tabs>
                <w:tab w:val="left" w:leader="underscore" w:pos="1701"/>
              </w:tabs>
              <w:jc w:val="center"/>
              <w:rPr>
                <w:szCs w:val="22"/>
              </w:rPr>
            </w:pPr>
            <w:r w:rsidRPr="000767B1">
              <w:rPr>
                <w:szCs w:val="22"/>
              </w:rPr>
              <w:t>7</w:t>
            </w:r>
          </w:p>
        </w:tc>
        <w:tc>
          <w:tcPr>
            <w:tcW w:w="589" w:type="pct"/>
            <w:shd w:val="clear" w:color="auto" w:fill="auto"/>
          </w:tcPr>
          <w:p w14:paraId="01A49D09" w14:textId="41899A67" w:rsidR="00A13FF8" w:rsidRPr="000767B1" w:rsidRDefault="003F3CA5" w:rsidP="00A13FF8">
            <w:pPr>
              <w:tabs>
                <w:tab w:val="left" w:leader="underscore" w:pos="1701"/>
              </w:tabs>
              <w:jc w:val="center"/>
              <w:rPr>
                <w:szCs w:val="24"/>
              </w:rPr>
            </w:pPr>
            <w:r w:rsidRPr="000767B1">
              <w:rPr>
                <w:szCs w:val="24"/>
              </w:rPr>
              <w:t>997,04</w:t>
            </w:r>
          </w:p>
        </w:tc>
        <w:tc>
          <w:tcPr>
            <w:tcW w:w="659" w:type="pct"/>
            <w:shd w:val="clear" w:color="auto" w:fill="auto"/>
          </w:tcPr>
          <w:p w14:paraId="23291C44" w14:textId="6C6D620B" w:rsidR="00A13FF8" w:rsidRPr="000767B1" w:rsidRDefault="003F3CA5" w:rsidP="00A13FF8">
            <w:pPr>
              <w:spacing w:line="360" w:lineRule="auto"/>
              <w:jc w:val="center"/>
              <w:rPr>
                <w:szCs w:val="24"/>
              </w:rPr>
            </w:pPr>
            <w:r w:rsidRPr="000767B1">
              <w:rPr>
                <w:szCs w:val="24"/>
              </w:rPr>
              <w:t>6 979,28</w:t>
            </w:r>
          </w:p>
        </w:tc>
      </w:tr>
      <w:tr w:rsidR="003F3CA5" w:rsidRPr="000767B1" w14:paraId="6214B5DF" w14:textId="77777777" w:rsidTr="00B83099">
        <w:tc>
          <w:tcPr>
            <w:tcW w:w="4341" w:type="pct"/>
            <w:gridSpan w:val="6"/>
            <w:shd w:val="clear" w:color="auto" w:fill="auto"/>
          </w:tcPr>
          <w:p w14:paraId="5702F54E" w14:textId="3BCDEBAB" w:rsidR="003F3CA5" w:rsidRPr="000767B1" w:rsidRDefault="003F3CA5" w:rsidP="003F3CA5">
            <w:pPr>
              <w:tabs>
                <w:tab w:val="left" w:leader="underscore" w:pos="1701"/>
              </w:tabs>
              <w:jc w:val="right"/>
              <w:rPr>
                <w:b/>
                <w:szCs w:val="24"/>
              </w:rPr>
            </w:pPr>
            <w:r w:rsidRPr="000767B1">
              <w:rPr>
                <w:b/>
                <w:szCs w:val="24"/>
              </w:rPr>
              <w:t>Iš viso</w:t>
            </w:r>
          </w:p>
        </w:tc>
        <w:tc>
          <w:tcPr>
            <w:tcW w:w="659" w:type="pct"/>
            <w:shd w:val="clear" w:color="auto" w:fill="auto"/>
          </w:tcPr>
          <w:p w14:paraId="27898735" w14:textId="36D6225C" w:rsidR="003F3CA5" w:rsidRPr="000767B1" w:rsidRDefault="003F3CA5" w:rsidP="00A13FF8">
            <w:pPr>
              <w:spacing w:line="360" w:lineRule="auto"/>
              <w:jc w:val="center"/>
              <w:rPr>
                <w:b/>
                <w:szCs w:val="24"/>
              </w:rPr>
            </w:pPr>
            <w:r w:rsidRPr="000767B1">
              <w:rPr>
                <w:b/>
                <w:szCs w:val="24"/>
              </w:rPr>
              <w:t>6 979,28</w:t>
            </w:r>
          </w:p>
        </w:tc>
      </w:tr>
      <w:tr w:rsidR="00135AE1" w:rsidRPr="000767B1" w14:paraId="25228145" w14:textId="77777777" w:rsidTr="00430614">
        <w:tc>
          <w:tcPr>
            <w:tcW w:w="292" w:type="pct"/>
            <w:vMerge w:val="restart"/>
            <w:shd w:val="clear" w:color="auto" w:fill="auto"/>
          </w:tcPr>
          <w:p w14:paraId="101C83B9" w14:textId="4FF0FFA8" w:rsidR="00135AE1" w:rsidRPr="000767B1" w:rsidRDefault="00135AE1" w:rsidP="00A13FF8">
            <w:pPr>
              <w:tabs>
                <w:tab w:val="left" w:pos="1701"/>
              </w:tabs>
              <w:jc w:val="center"/>
              <w:rPr>
                <w:szCs w:val="22"/>
              </w:rPr>
            </w:pPr>
            <w:r w:rsidRPr="000767B1">
              <w:rPr>
                <w:szCs w:val="22"/>
              </w:rPr>
              <w:t>12.</w:t>
            </w:r>
          </w:p>
        </w:tc>
        <w:tc>
          <w:tcPr>
            <w:tcW w:w="956" w:type="pct"/>
            <w:vMerge w:val="restart"/>
          </w:tcPr>
          <w:p w14:paraId="30F6119F" w14:textId="5F65E98A" w:rsidR="00135AE1" w:rsidRPr="000767B1" w:rsidRDefault="00135AE1" w:rsidP="00A13FF8">
            <w:pPr>
              <w:jc w:val="center"/>
              <w:rPr>
                <w:szCs w:val="24"/>
              </w:rPr>
            </w:pPr>
            <w:r w:rsidRPr="000767B1">
              <w:rPr>
                <w:szCs w:val="24"/>
              </w:rPr>
              <w:t>Panevėžio Mykolo Karkos pagrindinė mokykla (190422963)</w:t>
            </w:r>
          </w:p>
        </w:tc>
        <w:tc>
          <w:tcPr>
            <w:tcW w:w="1281" w:type="pct"/>
            <w:shd w:val="clear" w:color="auto" w:fill="auto"/>
          </w:tcPr>
          <w:p w14:paraId="6B0ECA30" w14:textId="3A389446" w:rsidR="00135AE1" w:rsidRPr="000767B1" w:rsidRDefault="00135AE1" w:rsidP="00A13FF8">
            <w:pPr>
              <w:rPr>
                <w:szCs w:val="24"/>
              </w:rPr>
            </w:pPr>
            <w:r w:rsidRPr="000767B1">
              <w:rPr>
                <w:szCs w:val="24"/>
              </w:rPr>
              <w:t xml:space="preserve">Nešiojamasis kompiuteris </w:t>
            </w:r>
            <w:r w:rsidRPr="000767B1">
              <w:rPr>
                <w:i/>
                <w:szCs w:val="24"/>
              </w:rPr>
              <w:t>HP ProBook 450 G6, OS MS Windows</w:t>
            </w:r>
            <w:r w:rsidRPr="000767B1">
              <w:rPr>
                <w:szCs w:val="24"/>
              </w:rPr>
              <w:t>, krepšys</w:t>
            </w:r>
          </w:p>
        </w:tc>
        <w:tc>
          <w:tcPr>
            <w:tcW w:w="827" w:type="pct"/>
            <w:shd w:val="clear" w:color="auto" w:fill="auto"/>
          </w:tcPr>
          <w:p w14:paraId="316F93F1" w14:textId="60E9158E" w:rsidR="00135AE1" w:rsidRPr="000767B1" w:rsidRDefault="00135AE1" w:rsidP="00A13FF8">
            <w:pPr>
              <w:tabs>
                <w:tab w:val="left" w:leader="underscore" w:pos="1701"/>
              </w:tabs>
              <w:jc w:val="center"/>
              <w:rPr>
                <w:szCs w:val="22"/>
              </w:rPr>
            </w:pPr>
            <w:r w:rsidRPr="000767B1">
              <w:rPr>
                <w:szCs w:val="22"/>
              </w:rPr>
              <w:t>0114145610–0114145624</w:t>
            </w:r>
          </w:p>
        </w:tc>
        <w:tc>
          <w:tcPr>
            <w:tcW w:w="396" w:type="pct"/>
            <w:shd w:val="clear" w:color="auto" w:fill="auto"/>
          </w:tcPr>
          <w:p w14:paraId="208B4BCF" w14:textId="2AD10BBB" w:rsidR="00135AE1" w:rsidRPr="000767B1" w:rsidRDefault="00135AE1" w:rsidP="00A13FF8">
            <w:pPr>
              <w:tabs>
                <w:tab w:val="left" w:leader="underscore" w:pos="1701"/>
              </w:tabs>
              <w:jc w:val="center"/>
              <w:rPr>
                <w:szCs w:val="22"/>
              </w:rPr>
            </w:pPr>
            <w:r w:rsidRPr="000767B1">
              <w:rPr>
                <w:szCs w:val="22"/>
              </w:rPr>
              <w:t>15</w:t>
            </w:r>
          </w:p>
        </w:tc>
        <w:tc>
          <w:tcPr>
            <w:tcW w:w="589" w:type="pct"/>
            <w:shd w:val="clear" w:color="auto" w:fill="auto"/>
          </w:tcPr>
          <w:p w14:paraId="1AE81413" w14:textId="7EC398C9" w:rsidR="00135AE1" w:rsidRPr="000767B1" w:rsidRDefault="00135AE1" w:rsidP="00A13FF8">
            <w:pPr>
              <w:tabs>
                <w:tab w:val="left" w:leader="underscore" w:pos="1701"/>
              </w:tabs>
              <w:jc w:val="center"/>
              <w:rPr>
                <w:szCs w:val="24"/>
              </w:rPr>
            </w:pPr>
            <w:r w:rsidRPr="000767B1">
              <w:rPr>
                <w:szCs w:val="24"/>
              </w:rPr>
              <w:t>695,75</w:t>
            </w:r>
          </w:p>
        </w:tc>
        <w:tc>
          <w:tcPr>
            <w:tcW w:w="659" w:type="pct"/>
            <w:shd w:val="clear" w:color="auto" w:fill="auto"/>
          </w:tcPr>
          <w:p w14:paraId="5456E881" w14:textId="1099C438" w:rsidR="00135AE1" w:rsidRPr="000767B1" w:rsidRDefault="00135AE1" w:rsidP="00A13FF8">
            <w:pPr>
              <w:spacing w:line="360" w:lineRule="auto"/>
              <w:jc w:val="center"/>
              <w:rPr>
                <w:szCs w:val="24"/>
              </w:rPr>
            </w:pPr>
            <w:r w:rsidRPr="000767B1">
              <w:rPr>
                <w:szCs w:val="24"/>
              </w:rPr>
              <w:t>10 436,25</w:t>
            </w:r>
          </w:p>
        </w:tc>
      </w:tr>
      <w:tr w:rsidR="00135AE1" w:rsidRPr="000767B1" w14:paraId="69CEC9ED" w14:textId="77777777" w:rsidTr="00430614">
        <w:tc>
          <w:tcPr>
            <w:tcW w:w="292" w:type="pct"/>
            <w:vMerge/>
            <w:shd w:val="clear" w:color="auto" w:fill="auto"/>
          </w:tcPr>
          <w:p w14:paraId="6CC0AF24" w14:textId="77777777" w:rsidR="00135AE1" w:rsidRPr="000767B1" w:rsidRDefault="00135AE1" w:rsidP="003F3CA5">
            <w:pPr>
              <w:tabs>
                <w:tab w:val="left" w:pos="1701"/>
              </w:tabs>
              <w:jc w:val="center"/>
              <w:rPr>
                <w:szCs w:val="22"/>
              </w:rPr>
            </w:pPr>
          </w:p>
        </w:tc>
        <w:tc>
          <w:tcPr>
            <w:tcW w:w="956" w:type="pct"/>
            <w:vMerge/>
          </w:tcPr>
          <w:p w14:paraId="370BD91C" w14:textId="77777777" w:rsidR="00135AE1" w:rsidRPr="000767B1" w:rsidRDefault="00135AE1" w:rsidP="003F3CA5">
            <w:pPr>
              <w:jc w:val="center"/>
              <w:rPr>
                <w:szCs w:val="24"/>
              </w:rPr>
            </w:pPr>
          </w:p>
        </w:tc>
        <w:tc>
          <w:tcPr>
            <w:tcW w:w="1281" w:type="pct"/>
            <w:shd w:val="clear" w:color="auto" w:fill="auto"/>
          </w:tcPr>
          <w:p w14:paraId="5C94E9B3" w14:textId="3B1AFC7A" w:rsidR="00135AE1" w:rsidRPr="000767B1" w:rsidRDefault="00135AE1" w:rsidP="003F3CA5">
            <w:pPr>
              <w:rPr>
                <w:szCs w:val="24"/>
              </w:rPr>
            </w:pPr>
            <w:r w:rsidRPr="000767B1">
              <w:rPr>
                <w:szCs w:val="24"/>
              </w:rPr>
              <w:t>Mokytojo darbo vietos komplektas</w:t>
            </w:r>
            <w:r w:rsidR="00B31867" w:rsidRPr="000767B1">
              <w:rPr>
                <w:szCs w:val="24"/>
              </w:rPr>
              <w:t xml:space="preserve"> (</w:t>
            </w:r>
            <w:r w:rsidRPr="000767B1">
              <w:rPr>
                <w:szCs w:val="24"/>
              </w:rPr>
              <w:t>5 vnt.</w:t>
            </w:r>
            <w:r w:rsidR="00B31867" w:rsidRPr="000767B1">
              <w:rPr>
                <w:szCs w:val="24"/>
              </w:rPr>
              <w:t>)</w:t>
            </w:r>
          </w:p>
        </w:tc>
        <w:tc>
          <w:tcPr>
            <w:tcW w:w="827" w:type="pct"/>
            <w:shd w:val="clear" w:color="auto" w:fill="auto"/>
          </w:tcPr>
          <w:p w14:paraId="57D672C2" w14:textId="667BEA31" w:rsidR="00135AE1" w:rsidRPr="000767B1" w:rsidRDefault="00135AE1" w:rsidP="003F3CA5">
            <w:pPr>
              <w:tabs>
                <w:tab w:val="left" w:leader="underscore" w:pos="1701"/>
              </w:tabs>
              <w:jc w:val="center"/>
              <w:rPr>
                <w:szCs w:val="22"/>
              </w:rPr>
            </w:pPr>
            <w:r w:rsidRPr="000767B1">
              <w:rPr>
                <w:szCs w:val="22"/>
              </w:rPr>
              <w:t>01818137319</w:t>
            </w:r>
          </w:p>
        </w:tc>
        <w:tc>
          <w:tcPr>
            <w:tcW w:w="396" w:type="pct"/>
            <w:shd w:val="clear" w:color="auto" w:fill="auto"/>
          </w:tcPr>
          <w:p w14:paraId="58FD6A8C" w14:textId="3AD44C84" w:rsidR="00135AE1" w:rsidRPr="000767B1" w:rsidRDefault="00135AE1" w:rsidP="003F3CA5">
            <w:pPr>
              <w:tabs>
                <w:tab w:val="left" w:leader="underscore" w:pos="1701"/>
              </w:tabs>
              <w:jc w:val="center"/>
              <w:rPr>
                <w:szCs w:val="22"/>
              </w:rPr>
            </w:pPr>
            <w:r w:rsidRPr="000767B1">
              <w:rPr>
                <w:szCs w:val="22"/>
              </w:rPr>
              <w:t>1</w:t>
            </w:r>
          </w:p>
        </w:tc>
        <w:tc>
          <w:tcPr>
            <w:tcW w:w="589" w:type="pct"/>
            <w:shd w:val="clear" w:color="auto" w:fill="auto"/>
          </w:tcPr>
          <w:p w14:paraId="0CED502F" w14:textId="14DF2E2B" w:rsidR="00135AE1" w:rsidRPr="000767B1" w:rsidRDefault="00135AE1" w:rsidP="003F3CA5">
            <w:pPr>
              <w:tabs>
                <w:tab w:val="left" w:leader="underscore" w:pos="1701"/>
              </w:tabs>
              <w:jc w:val="center"/>
              <w:rPr>
                <w:szCs w:val="24"/>
              </w:rPr>
            </w:pPr>
            <w:r w:rsidRPr="000767B1">
              <w:t>1 049,57</w:t>
            </w:r>
          </w:p>
        </w:tc>
        <w:tc>
          <w:tcPr>
            <w:tcW w:w="659" w:type="pct"/>
            <w:shd w:val="clear" w:color="auto" w:fill="auto"/>
          </w:tcPr>
          <w:p w14:paraId="0729CDF4" w14:textId="50FAF638" w:rsidR="00135AE1" w:rsidRPr="000767B1" w:rsidRDefault="00135AE1" w:rsidP="003F3CA5">
            <w:pPr>
              <w:spacing w:line="360" w:lineRule="auto"/>
              <w:jc w:val="center"/>
              <w:rPr>
                <w:szCs w:val="24"/>
              </w:rPr>
            </w:pPr>
            <w:r w:rsidRPr="000767B1">
              <w:t>1 049,57</w:t>
            </w:r>
          </w:p>
        </w:tc>
      </w:tr>
      <w:tr w:rsidR="00135AE1" w:rsidRPr="000767B1" w14:paraId="1D3A8344" w14:textId="77777777" w:rsidTr="00430614">
        <w:tc>
          <w:tcPr>
            <w:tcW w:w="292" w:type="pct"/>
            <w:vMerge/>
            <w:shd w:val="clear" w:color="auto" w:fill="auto"/>
          </w:tcPr>
          <w:p w14:paraId="0DF3B292" w14:textId="77777777" w:rsidR="00135AE1" w:rsidRPr="000767B1" w:rsidRDefault="00135AE1" w:rsidP="00A13FF8">
            <w:pPr>
              <w:tabs>
                <w:tab w:val="left" w:pos="1701"/>
              </w:tabs>
              <w:jc w:val="center"/>
              <w:rPr>
                <w:szCs w:val="22"/>
              </w:rPr>
            </w:pPr>
          </w:p>
        </w:tc>
        <w:tc>
          <w:tcPr>
            <w:tcW w:w="956" w:type="pct"/>
            <w:vMerge/>
          </w:tcPr>
          <w:p w14:paraId="59164E19" w14:textId="77777777" w:rsidR="00135AE1" w:rsidRPr="000767B1" w:rsidRDefault="00135AE1" w:rsidP="00A13FF8">
            <w:pPr>
              <w:jc w:val="center"/>
              <w:rPr>
                <w:szCs w:val="24"/>
              </w:rPr>
            </w:pPr>
          </w:p>
        </w:tc>
        <w:tc>
          <w:tcPr>
            <w:tcW w:w="1281" w:type="pct"/>
            <w:shd w:val="clear" w:color="auto" w:fill="auto"/>
          </w:tcPr>
          <w:p w14:paraId="47BF04BA" w14:textId="51C3747D" w:rsidR="00135AE1" w:rsidRPr="000767B1" w:rsidRDefault="00135AE1" w:rsidP="00A13FF8">
            <w:pPr>
              <w:rPr>
                <w:szCs w:val="24"/>
              </w:rPr>
            </w:pPr>
            <w:r w:rsidRPr="000767B1">
              <w:rPr>
                <w:szCs w:val="24"/>
              </w:rPr>
              <w:t>Mokytojų darbo vietų kompiuterių komplektas (2 darbo vietos)</w:t>
            </w:r>
          </w:p>
        </w:tc>
        <w:tc>
          <w:tcPr>
            <w:tcW w:w="827" w:type="pct"/>
            <w:shd w:val="clear" w:color="auto" w:fill="auto"/>
          </w:tcPr>
          <w:p w14:paraId="06251FC7" w14:textId="5E0E1FB7" w:rsidR="00135AE1" w:rsidRPr="000767B1" w:rsidRDefault="00135AE1" w:rsidP="00A13FF8">
            <w:pPr>
              <w:tabs>
                <w:tab w:val="left" w:leader="underscore" w:pos="1701"/>
              </w:tabs>
              <w:jc w:val="center"/>
              <w:rPr>
                <w:szCs w:val="22"/>
              </w:rPr>
            </w:pPr>
            <w:r w:rsidRPr="000767B1">
              <w:rPr>
                <w:szCs w:val="22"/>
              </w:rPr>
              <w:t>01818137604–01818137606</w:t>
            </w:r>
          </w:p>
        </w:tc>
        <w:tc>
          <w:tcPr>
            <w:tcW w:w="396" w:type="pct"/>
            <w:shd w:val="clear" w:color="auto" w:fill="auto"/>
          </w:tcPr>
          <w:p w14:paraId="5940BE5A" w14:textId="4974E6CB" w:rsidR="00135AE1" w:rsidRPr="000767B1" w:rsidRDefault="00135AE1" w:rsidP="00A13FF8">
            <w:pPr>
              <w:tabs>
                <w:tab w:val="left" w:leader="underscore" w:pos="1701"/>
              </w:tabs>
              <w:jc w:val="center"/>
              <w:rPr>
                <w:szCs w:val="22"/>
              </w:rPr>
            </w:pPr>
            <w:r w:rsidRPr="000767B1">
              <w:rPr>
                <w:szCs w:val="22"/>
              </w:rPr>
              <w:t>3</w:t>
            </w:r>
          </w:p>
        </w:tc>
        <w:tc>
          <w:tcPr>
            <w:tcW w:w="589" w:type="pct"/>
            <w:shd w:val="clear" w:color="auto" w:fill="auto"/>
          </w:tcPr>
          <w:p w14:paraId="23D37137" w14:textId="29650663" w:rsidR="00135AE1" w:rsidRPr="000767B1" w:rsidRDefault="00135AE1" w:rsidP="00A13FF8">
            <w:pPr>
              <w:tabs>
                <w:tab w:val="left" w:leader="underscore" w:pos="1701"/>
              </w:tabs>
              <w:jc w:val="center"/>
              <w:rPr>
                <w:szCs w:val="24"/>
              </w:rPr>
            </w:pPr>
            <w:r w:rsidRPr="000767B1">
              <w:rPr>
                <w:szCs w:val="24"/>
              </w:rPr>
              <w:t>805,86</w:t>
            </w:r>
          </w:p>
        </w:tc>
        <w:tc>
          <w:tcPr>
            <w:tcW w:w="659" w:type="pct"/>
            <w:shd w:val="clear" w:color="auto" w:fill="auto"/>
          </w:tcPr>
          <w:p w14:paraId="01AB21C0" w14:textId="496EE1CE" w:rsidR="00135AE1" w:rsidRPr="000767B1" w:rsidRDefault="00135AE1" w:rsidP="00A13FF8">
            <w:pPr>
              <w:spacing w:line="360" w:lineRule="auto"/>
              <w:jc w:val="center"/>
              <w:rPr>
                <w:szCs w:val="24"/>
              </w:rPr>
            </w:pPr>
            <w:r w:rsidRPr="000767B1">
              <w:rPr>
                <w:szCs w:val="24"/>
              </w:rPr>
              <w:t>2 417,58</w:t>
            </w:r>
          </w:p>
        </w:tc>
      </w:tr>
      <w:tr w:rsidR="00135AE1" w:rsidRPr="000767B1" w14:paraId="01F27D54" w14:textId="77777777" w:rsidTr="00430614">
        <w:tc>
          <w:tcPr>
            <w:tcW w:w="292" w:type="pct"/>
            <w:vMerge/>
            <w:shd w:val="clear" w:color="auto" w:fill="auto"/>
          </w:tcPr>
          <w:p w14:paraId="7FFADBAC" w14:textId="77777777" w:rsidR="00135AE1" w:rsidRPr="000767B1" w:rsidRDefault="00135AE1" w:rsidP="003F3CA5">
            <w:pPr>
              <w:tabs>
                <w:tab w:val="left" w:pos="1701"/>
              </w:tabs>
              <w:jc w:val="center"/>
              <w:rPr>
                <w:szCs w:val="22"/>
              </w:rPr>
            </w:pPr>
          </w:p>
        </w:tc>
        <w:tc>
          <w:tcPr>
            <w:tcW w:w="956" w:type="pct"/>
            <w:vMerge/>
          </w:tcPr>
          <w:p w14:paraId="55CA4C78" w14:textId="77777777" w:rsidR="00135AE1" w:rsidRPr="000767B1" w:rsidRDefault="00135AE1" w:rsidP="003F3CA5">
            <w:pPr>
              <w:jc w:val="center"/>
              <w:rPr>
                <w:szCs w:val="24"/>
              </w:rPr>
            </w:pPr>
          </w:p>
        </w:tc>
        <w:tc>
          <w:tcPr>
            <w:tcW w:w="1281" w:type="pct"/>
            <w:shd w:val="clear" w:color="auto" w:fill="auto"/>
          </w:tcPr>
          <w:p w14:paraId="4CE48284" w14:textId="076C9D22" w:rsidR="00135AE1" w:rsidRPr="000767B1" w:rsidRDefault="00B31867" w:rsidP="003F3CA5">
            <w:pPr>
              <w:rPr>
                <w:szCs w:val="24"/>
              </w:rPr>
            </w:pPr>
            <w:r w:rsidRPr="000767B1">
              <w:rPr>
                <w:szCs w:val="22"/>
              </w:rPr>
              <w:t>Licencija</w:t>
            </w:r>
            <w:r w:rsidRPr="000767B1">
              <w:rPr>
                <w:i/>
                <w:szCs w:val="22"/>
              </w:rPr>
              <w:t xml:space="preserve"> Booardmaker V6 CD-Rom</w:t>
            </w:r>
          </w:p>
        </w:tc>
        <w:tc>
          <w:tcPr>
            <w:tcW w:w="827" w:type="pct"/>
            <w:shd w:val="clear" w:color="auto" w:fill="auto"/>
          </w:tcPr>
          <w:p w14:paraId="756FE382" w14:textId="45FF8A00" w:rsidR="00135AE1" w:rsidRPr="000767B1" w:rsidRDefault="00135AE1" w:rsidP="003F3CA5">
            <w:pPr>
              <w:tabs>
                <w:tab w:val="left" w:leader="underscore" w:pos="1701"/>
              </w:tabs>
              <w:jc w:val="center"/>
              <w:rPr>
                <w:szCs w:val="22"/>
              </w:rPr>
            </w:pPr>
            <w:r w:rsidRPr="000767B1">
              <w:rPr>
                <w:szCs w:val="22"/>
              </w:rPr>
              <w:t>112055</w:t>
            </w:r>
          </w:p>
        </w:tc>
        <w:tc>
          <w:tcPr>
            <w:tcW w:w="396" w:type="pct"/>
            <w:shd w:val="clear" w:color="auto" w:fill="auto"/>
          </w:tcPr>
          <w:p w14:paraId="6077DF19" w14:textId="775DF564" w:rsidR="00135AE1" w:rsidRPr="000767B1" w:rsidRDefault="00135AE1" w:rsidP="003F3CA5">
            <w:pPr>
              <w:tabs>
                <w:tab w:val="left" w:leader="underscore" w:pos="1701"/>
              </w:tabs>
              <w:jc w:val="center"/>
              <w:rPr>
                <w:szCs w:val="22"/>
              </w:rPr>
            </w:pPr>
            <w:r w:rsidRPr="000767B1">
              <w:rPr>
                <w:szCs w:val="22"/>
              </w:rPr>
              <w:t>1</w:t>
            </w:r>
          </w:p>
        </w:tc>
        <w:tc>
          <w:tcPr>
            <w:tcW w:w="589" w:type="pct"/>
            <w:shd w:val="clear" w:color="auto" w:fill="auto"/>
          </w:tcPr>
          <w:p w14:paraId="71B69912" w14:textId="58F8E898" w:rsidR="00135AE1" w:rsidRPr="000767B1" w:rsidRDefault="00135AE1" w:rsidP="003F3CA5">
            <w:pPr>
              <w:tabs>
                <w:tab w:val="left" w:leader="underscore" w:pos="1701"/>
              </w:tabs>
              <w:jc w:val="center"/>
              <w:rPr>
                <w:szCs w:val="24"/>
              </w:rPr>
            </w:pPr>
            <w:r w:rsidRPr="000767B1">
              <w:t>328,72</w:t>
            </w:r>
          </w:p>
        </w:tc>
        <w:tc>
          <w:tcPr>
            <w:tcW w:w="659" w:type="pct"/>
            <w:shd w:val="clear" w:color="auto" w:fill="auto"/>
          </w:tcPr>
          <w:p w14:paraId="051B4353" w14:textId="5FFFF4D2" w:rsidR="00135AE1" w:rsidRPr="000767B1" w:rsidRDefault="00135AE1" w:rsidP="003F3CA5">
            <w:pPr>
              <w:spacing w:line="360" w:lineRule="auto"/>
              <w:jc w:val="center"/>
              <w:rPr>
                <w:szCs w:val="24"/>
              </w:rPr>
            </w:pPr>
            <w:r w:rsidRPr="000767B1">
              <w:t>328,72</w:t>
            </w:r>
          </w:p>
        </w:tc>
      </w:tr>
      <w:tr w:rsidR="00135AE1" w:rsidRPr="000767B1" w14:paraId="29C3CEE5" w14:textId="77777777" w:rsidTr="00430614">
        <w:tc>
          <w:tcPr>
            <w:tcW w:w="292" w:type="pct"/>
            <w:vMerge/>
            <w:shd w:val="clear" w:color="auto" w:fill="auto"/>
          </w:tcPr>
          <w:p w14:paraId="75EF3B8F" w14:textId="77777777" w:rsidR="00135AE1" w:rsidRPr="000767B1" w:rsidRDefault="00135AE1" w:rsidP="00A13FF8">
            <w:pPr>
              <w:tabs>
                <w:tab w:val="left" w:pos="1701"/>
              </w:tabs>
              <w:jc w:val="center"/>
              <w:rPr>
                <w:szCs w:val="22"/>
              </w:rPr>
            </w:pPr>
          </w:p>
        </w:tc>
        <w:tc>
          <w:tcPr>
            <w:tcW w:w="956" w:type="pct"/>
            <w:vMerge/>
          </w:tcPr>
          <w:p w14:paraId="75CCE637" w14:textId="77777777" w:rsidR="00135AE1" w:rsidRPr="000767B1" w:rsidRDefault="00135AE1" w:rsidP="00A13FF8">
            <w:pPr>
              <w:jc w:val="center"/>
              <w:rPr>
                <w:szCs w:val="24"/>
              </w:rPr>
            </w:pPr>
          </w:p>
        </w:tc>
        <w:tc>
          <w:tcPr>
            <w:tcW w:w="1281" w:type="pct"/>
            <w:shd w:val="clear" w:color="auto" w:fill="auto"/>
          </w:tcPr>
          <w:p w14:paraId="50A8C331" w14:textId="756AB0E0" w:rsidR="00135AE1" w:rsidRPr="000767B1" w:rsidRDefault="00135AE1" w:rsidP="00A13FF8">
            <w:pPr>
              <w:rPr>
                <w:szCs w:val="24"/>
              </w:rPr>
            </w:pPr>
            <w:r w:rsidRPr="000767B1">
              <w:rPr>
                <w:szCs w:val="24"/>
              </w:rPr>
              <w:t xml:space="preserve">Nešiojamasis kompiuteris </w:t>
            </w:r>
            <w:r w:rsidRPr="000767B1">
              <w:rPr>
                <w:i/>
                <w:szCs w:val="24"/>
              </w:rPr>
              <w:t>HP ProBook 6555b</w:t>
            </w:r>
          </w:p>
        </w:tc>
        <w:tc>
          <w:tcPr>
            <w:tcW w:w="827" w:type="pct"/>
            <w:shd w:val="clear" w:color="auto" w:fill="auto"/>
          </w:tcPr>
          <w:p w14:paraId="75550856" w14:textId="5E1CF229" w:rsidR="00135AE1" w:rsidRPr="000767B1" w:rsidRDefault="00135AE1" w:rsidP="00A13FF8">
            <w:pPr>
              <w:tabs>
                <w:tab w:val="left" w:leader="underscore" w:pos="1701"/>
              </w:tabs>
              <w:jc w:val="center"/>
              <w:rPr>
                <w:szCs w:val="22"/>
              </w:rPr>
            </w:pPr>
            <w:r w:rsidRPr="000767B1">
              <w:rPr>
                <w:szCs w:val="22"/>
              </w:rPr>
              <w:t>12080259–12080261</w:t>
            </w:r>
          </w:p>
        </w:tc>
        <w:tc>
          <w:tcPr>
            <w:tcW w:w="396" w:type="pct"/>
            <w:shd w:val="clear" w:color="auto" w:fill="auto"/>
          </w:tcPr>
          <w:p w14:paraId="5A2DCDC4" w14:textId="1B374DDC" w:rsidR="00135AE1" w:rsidRPr="000767B1" w:rsidRDefault="00135AE1" w:rsidP="00A13FF8">
            <w:pPr>
              <w:tabs>
                <w:tab w:val="left" w:leader="underscore" w:pos="1701"/>
              </w:tabs>
              <w:jc w:val="center"/>
              <w:rPr>
                <w:szCs w:val="22"/>
              </w:rPr>
            </w:pPr>
            <w:r w:rsidRPr="000767B1">
              <w:rPr>
                <w:szCs w:val="22"/>
              </w:rPr>
              <w:t>3</w:t>
            </w:r>
          </w:p>
        </w:tc>
        <w:tc>
          <w:tcPr>
            <w:tcW w:w="589" w:type="pct"/>
            <w:shd w:val="clear" w:color="auto" w:fill="auto"/>
          </w:tcPr>
          <w:p w14:paraId="2A3BC23A" w14:textId="1A5FB6D5" w:rsidR="00135AE1" w:rsidRPr="000767B1" w:rsidRDefault="00135AE1" w:rsidP="00A13FF8">
            <w:pPr>
              <w:tabs>
                <w:tab w:val="left" w:leader="underscore" w:pos="1701"/>
              </w:tabs>
              <w:jc w:val="center"/>
              <w:rPr>
                <w:szCs w:val="24"/>
              </w:rPr>
            </w:pPr>
            <w:r w:rsidRPr="000767B1">
              <w:rPr>
                <w:szCs w:val="24"/>
              </w:rPr>
              <w:t>654,90</w:t>
            </w:r>
          </w:p>
        </w:tc>
        <w:tc>
          <w:tcPr>
            <w:tcW w:w="659" w:type="pct"/>
            <w:shd w:val="clear" w:color="auto" w:fill="auto"/>
          </w:tcPr>
          <w:p w14:paraId="519705BC" w14:textId="6DABAED8" w:rsidR="00135AE1" w:rsidRPr="000767B1" w:rsidRDefault="00135AE1" w:rsidP="00A13FF8">
            <w:pPr>
              <w:spacing w:line="360" w:lineRule="auto"/>
              <w:jc w:val="center"/>
              <w:rPr>
                <w:szCs w:val="24"/>
              </w:rPr>
            </w:pPr>
            <w:r w:rsidRPr="000767B1">
              <w:rPr>
                <w:szCs w:val="24"/>
              </w:rPr>
              <w:t>1 964,70</w:t>
            </w:r>
          </w:p>
        </w:tc>
      </w:tr>
      <w:tr w:rsidR="00135AE1" w:rsidRPr="000767B1" w14:paraId="494B0CAE" w14:textId="77777777" w:rsidTr="00430614">
        <w:tc>
          <w:tcPr>
            <w:tcW w:w="292" w:type="pct"/>
            <w:vMerge/>
            <w:shd w:val="clear" w:color="auto" w:fill="auto"/>
          </w:tcPr>
          <w:p w14:paraId="068421F2" w14:textId="77777777" w:rsidR="00135AE1" w:rsidRPr="000767B1" w:rsidRDefault="00135AE1" w:rsidP="00135AE1">
            <w:pPr>
              <w:tabs>
                <w:tab w:val="left" w:pos="1701"/>
              </w:tabs>
              <w:jc w:val="center"/>
              <w:rPr>
                <w:szCs w:val="22"/>
              </w:rPr>
            </w:pPr>
          </w:p>
        </w:tc>
        <w:tc>
          <w:tcPr>
            <w:tcW w:w="956" w:type="pct"/>
            <w:vMerge/>
          </w:tcPr>
          <w:p w14:paraId="1616E81B" w14:textId="77777777" w:rsidR="00135AE1" w:rsidRPr="000767B1" w:rsidRDefault="00135AE1" w:rsidP="00135AE1">
            <w:pPr>
              <w:jc w:val="center"/>
              <w:rPr>
                <w:szCs w:val="24"/>
              </w:rPr>
            </w:pPr>
          </w:p>
        </w:tc>
        <w:tc>
          <w:tcPr>
            <w:tcW w:w="1281" w:type="pct"/>
            <w:shd w:val="clear" w:color="auto" w:fill="auto"/>
          </w:tcPr>
          <w:p w14:paraId="07D30737" w14:textId="1554AF83" w:rsidR="00135AE1" w:rsidRPr="000767B1" w:rsidRDefault="00135AE1" w:rsidP="00135AE1">
            <w:pPr>
              <w:rPr>
                <w:szCs w:val="24"/>
              </w:rPr>
            </w:pPr>
            <w:r w:rsidRPr="000767B1">
              <w:rPr>
                <w:szCs w:val="24"/>
              </w:rPr>
              <w:t xml:space="preserve">Knyga </w:t>
            </w:r>
            <w:r w:rsidRPr="000767B1">
              <w:rPr>
                <w:i/>
                <w:szCs w:val="24"/>
              </w:rPr>
              <w:t>Aspergerio sindromas</w:t>
            </w:r>
            <w:r w:rsidRPr="000767B1">
              <w:rPr>
                <w:szCs w:val="24"/>
              </w:rPr>
              <w:t>, aut. Tony Attwood</w:t>
            </w:r>
          </w:p>
        </w:tc>
        <w:tc>
          <w:tcPr>
            <w:tcW w:w="827" w:type="pct"/>
            <w:shd w:val="clear" w:color="auto" w:fill="auto"/>
          </w:tcPr>
          <w:p w14:paraId="45C86D52" w14:textId="66C0078C" w:rsidR="00135AE1" w:rsidRPr="000767B1" w:rsidRDefault="00135AE1" w:rsidP="00135AE1">
            <w:pPr>
              <w:tabs>
                <w:tab w:val="left" w:leader="underscore" w:pos="1701"/>
              </w:tabs>
              <w:jc w:val="center"/>
              <w:rPr>
                <w:szCs w:val="22"/>
              </w:rPr>
            </w:pPr>
            <w:r w:rsidRPr="000767B1">
              <w:rPr>
                <w:szCs w:val="22"/>
              </w:rPr>
              <w:t>AT001878</w:t>
            </w:r>
          </w:p>
        </w:tc>
        <w:tc>
          <w:tcPr>
            <w:tcW w:w="396" w:type="pct"/>
            <w:shd w:val="clear" w:color="auto" w:fill="auto"/>
          </w:tcPr>
          <w:p w14:paraId="3516C04D" w14:textId="269224C8" w:rsidR="00135AE1" w:rsidRPr="000767B1" w:rsidRDefault="00135AE1" w:rsidP="00135AE1">
            <w:pPr>
              <w:tabs>
                <w:tab w:val="left" w:leader="underscore" w:pos="1701"/>
              </w:tabs>
              <w:jc w:val="center"/>
              <w:rPr>
                <w:szCs w:val="22"/>
              </w:rPr>
            </w:pPr>
            <w:r w:rsidRPr="000767B1">
              <w:rPr>
                <w:szCs w:val="22"/>
              </w:rPr>
              <w:t>6</w:t>
            </w:r>
          </w:p>
        </w:tc>
        <w:tc>
          <w:tcPr>
            <w:tcW w:w="589" w:type="pct"/>
            <w:shd w:val="clear" w:color="auto" w:fill="auto"/>
          </w:tcPr>
          <w:p w14:paraId="44DC17D3" w14:textId="285B565F" w:rsidR="00135AE1" w:rsidRPr="000767B1" w:rsidRDefault="00135AE1" w:rsidP="00135AE1">
            <w:pPr>
              <w:tabs>
                <w:tab w:val="left" w:leader="underscore" w:pos="1701"/>
              </w:tabs>
              <w:jc w:val="center"/>
              <w:rPr>
                <w:szCs w:val="24"/>
              </w:rPr>
            </w:pPr>
            <w:r w:rsidRPr="000767B1">
              <w:rPr>
                <w:szCs w:val="24"/>
              </w:rPr>
              <w:t>20,27</w:t>
            </w:r>
          </w:p>
        </w:tc>
        <w:tc>
          <w:tcPr>
            <w:tcW w:w="659" w:type="pct"/>
            <w:shd w:val="clear" w:color="auto" w:fill="auto"/>
          </w:tcPr>
          <w:p w14:paraId="4A8AC8ED" w14:textId="59B45B47" w:rsidR="00135AE1" w:rsidRPr="000767B1" w:rsidRDefault="00135AE1" w:rsidP="00135AE1">
            <w:pPr>
              <w:spacing w:line="360" w:lineRule="auto"/>
              <w:jc w:val="center"/>
              <w:rPr>
                <w:szCs w:val="24"/>
              </w:rPr>
            </w:pPr>
            <w:r w:rsidRPr="000767B1">
              <w:rPr>
                <w:szCs w:val="24"/>
              </w:rPr>
              <w:t>121,62</w:t>
            </w:r>
          </w:p>
        </w:tc>
      </w:tr>
      <w:tr w:rsidR="003F3CA5" w:rsidRPr="000767B1" w14:paraId="79649564" w14:textId="77777777" w:rsidTr="00B83099">
        <w:tc>
          <w:tcPr>
            <w:tcW w:w="4341" w:type="pct"/>
            <w:gridSpan w:val="6"/>
            <w:shd w:val="clear" w:color="auto" w:fill="auto"/>
          </w:tcPr>
          <w:p w14:paraId="15D3A776" w14:textId="682703E9" w:rsidR="003F3CA5" w:rsidRPr="000767B1" w:rsidRDefault="003F3CA5" w:rsidP="003F3CA5">
            <w:pPr>
              <w:tabs>
                <w:tab w:val="left" w:leader="underscore" w:pos="1701"/>
              </w:tabs>
              <w:jc w:val="right"/>
              <w:rPr>
                <w:b/>
                <w:szCs w:val="24"/>
              </w:rPr>
            </w:pPr>
            <w:r w:rsidRPr="000767B1">
              <w:rPr>
                <w:b/>
                <w:szCs w:val="24"/>
              </w:rPr>
              <w:t>Iš viso</w:t>
            </w:r>
          </w:p>
        </w:tc>
        <w:tc>
          <w:tcPr>
            <w:tcW w:w="659" w:type="pct"/>
            <w:shd w:val="clear" w:color="auto" w:fill="auto"/>
          </w:tcPr>
          <w:p w14:paraId="73CC22EB" w14:textId="7369B0D3" w:rsidR="003F3CA5" w:rsidRPr="000767B1" w:rsidRDefault="00135AE1" w:rsidP="00A13FF8">
            <w:pPr>
              <w:spacing w:line="360" w:lineRule="auto"/>
              <w:jc w:val="center"/>
              <w:rPr>
                <w:b/>
                <w:szCs w:val="24"/>
              </w:rPr>
            </w:pPr>
            <w:r w:rsidRPr="000767B1">
              <w:rPr>
                <w:b/>
                <w:szCs w:val="24"/>
              </w:rPr>
              <w:t>16 318,44</w:t>
            </w:r>
          </w:p>
        </w:tc>
      </w:tr>
      <w:tr w:rsidR="00135AE1" w:rsidRPr="000767B1" w14:paraId="4E16323D" w14:textId="77777777" w:rsidTr="00430614">
        <w:tc>
          <w:tcPr>
            <w:tcW w:w="292" w:type="pct"/>
            <w:vMerge w:val="restart"/>
            <w:shd w:val="clear" w:color="auto" w:fill="auto"/>
          </w:tcPr>
          <w:p w14:paraId="0CE3C499" w14:textId="65EA571D" w:rsidR="00135AE1" w:rsidRPr="000767B1" w:rsidRDefault="00135AE1" w:rsidP="00A13FF8">
            <w:pPr>
              <w:tabs>
                <w:tab w:val="left" w:pos="1701"/>
              </w:tabs>
              <w:jc w:val="center"/>
              <w:rPr>
                <w:szCs w:val="22"/>
              </w:rPr>
            </w:pPr>
            <w:r w:rsidRPr="000767B1">
              <w:rPr>
                <w:szCs w:val="22"/>
              </w:rPr>
              <w:t>13.</w:t>
            </w:r>
          </w:p>
        </w:tc>
        <w:tc>
          <w:tcPr>
            <w:tcW w:w="956" w:type="pct"/>
            <w:vMerge w:val="restart"/>
          </w:tcPr>
          <w:p w14:paraId="7282ABA3" w14:textId="77777777" w:rsidR="00BA2D07" w:rsidRPr="000767B1" w:rsidRDefault="00135AE1" w:rsidP="00A13FF8">
            <w:pPr>
              <w:jc w:val="center"/>
              <w:rPr>
                <w:szCs w:val="24"/>
              </w:rPr>
            </w:pPr>
            <w:r w:rsidRPr="000767B1">
              <w:rPr>
                <w:szCs w:val="24"/>
              </w:rPr>
              <w:t xml:space="preserve">Panevėžio „Žemynos“ progimnazija </w:t>
            </w:r>
          </w:p>
          <w:p w14:paraId="18F9EA44" w14:textId="201576FE" w:rsidR="00135AE1" w:rsidRPr="000767B1" w:rsidRDefault="00135AE1" w:rsidP="00A13FF8">
            <w:pPr>
              <w:jc w:val="center"/>
              <w:rPr>
                <w:szCs w:val="24"/>
              </w:rPr>
            </w:pPr>
            <w:r w:rsidRPr="000767B1">
              <w:rPr>
                <w:szCs w:val="24"/>
              </w:rPr>
              <w:t>(190423150)</w:t>
            </w:r>
          </w:p>
        </w:tc>
        <w:tc>
          <w:tcPr>
            <w:tcW w:w="1281" w:type="pct"/>
            <w:shd w:val="clear" w:color="auto" w:fill="auto"/>
          </w:tcPr>
          <w:p w14:paraId="469CED86" w14:textId="050E6737" w:rsidR="00135AE1" w:rsidRPr="000767B1" w:rsidRDefault="00135AE1" w:rsidP="00A13FF8">
            <w:pPr>
              <w:rPr>
                <w:szCs w:val="24"/>
              </w:rPr>
            </w:pPr>
            <w:r w:rsidRPr="000767B1">
              <w:rPr>
                <w:szCs w:val="24"/>
              </w:rPr>
              <w:t xml:space="preserve">Stacionarusis kompiuteris </w:t>
            </w:r>
            <w:r w:rsidRPr="000767B1">
              <w:rPr>
                <w:i/>
                <w:szCs w:val="24"/>
              </w:rPr>
              <w:t>HP Compag 6005 Pro SFF</w:t>
            </w:r>
            <w:r w:rsidRPr="000767B1">
              <w:rPr>
                <w:szCs w:val="24"/>
              </w:rPr>
              <w:t xml:space="preserve"> su monitoriumi, klaviatūra, pele</w:t>
            </w:r>
          </w:p>
        </w:tc>
        <w:tc>
          <w:tcPr>
            <w:tcW w:w="827" w:type="pct"/>
            <w:shd w:val="clear" w:color="auto" w:fill="auto"/>
          </w:tcPr>
          <w:p w14:paraId="0D50F7B6" w14:textId="173522CB" w:rsidR="00135AE1" w:rsidRPr="000767B1" w:rsidRDefault="00135AE1" w:rsidP="00A13FF8">
            <w:pPr>
              <w:tabs>
                <w:tab w:val="left" w:leader="underscore" w:pos="1701"/>
              </w:tabs>
              <w:jc w:val="center"/>
              <w:rPr>
                <w:szCs w:val="22"/>
              </w:rPr>
            </w:pPr>
            <w:r w:rsidRPr="000767B1">
              <w:rPr>
                <w:szCs w:val="22"/>
              </w:rPr>
              <w:t>12080545–12080549</w:t>
            </w:r>
          </w:p>
        </w:tc>
        <w:tc>
          <w:tcPr>
            <w:tcW w:w="396" w:type="pct"/>
            <w:shd w:val="clear" w:color="auto" w:fill="auto"/>
          </w:tcPr>
          <w:p w14:paraId="763BC646" w14:textId="5BA51DB0" w:rsidR="00135AE1" w:rsidRPr="000767B1" w:rsidRDefault="00135AE1" w:rsidP="00A13FF8">
            <w:pPr>
              <w:tabs>
                <w:tab w:val="left" w:leader="underscore" w:pos="1701"/>
              </w:tabs>
              <w:jc w:val="center"/>
              <w:rPr>
                <w:szCs w:val="22"/>
              </w:rPr>
            </w:pPr>
            <w:r w:rsidRPr="000767B1">
              <w:rPr>
                <w:szCs w:val="22"/>
              </w:rPr>
              <w:t>5</w:t>
            </w:r>
          </w:p>
        </w:tc>
        <w:tc>
          <w:tcPr>
            <w:tcW w:w="589" w:type="pct"/>
            <w:shd w:val="clear" w:color="auto" w:fill="auto"/>
          </w:tcPr>
          <w:p w14:paraId="6E325E5E" w14:textId="3F7F5F18" w:rsidR="00135AE1" w:rsidRPr="000767B1" w:rsidRDefault="00135AE1" w:rsidP="00A13FF8">
            <w:pPr>
              <w:tabs>
                <w:tab w:val="left" w:leader="underscore" w:pos="1701"/>
              </w:tabs>
              <w:jc w:val="center"/>
              <w:rPr>
                <w:szCs w:val="24"/>
              </w:rPr>
            </w:pPr>
            <w:r w:rsidRPr="000767B1">
              <w:rPr>
                <w:szCs w:val="24"/>
              </w:rPr>
              <w:t>452,07</w:t>
            </w:r>
          </w:p>
        </w:tc>
        <w:tc>
          <w:tcPr>
            <w:tcW w:w="659" w:type="pct"/>
            <w:shd w:val="clear" w:color="auto" w:fill="auto"/>
          </w:tcPr>
          <w:p w14:paraId="1D5B2E91" w14:textId="6A95588D" w:rsidR="00135AE1" w:rsidRPr="000767B1" w:rsidRDefault="00135AE1" w:rsidP="00A13FF8">
            <w:pPr>
              <w:spacing w:line="360" w:lineRule="auto"/>
              <w:jc w:val="center"/>
              <w:rPr>
                <w:szCs w:val="24"/>
              </w:rPr>
            </w:pPr>
            <w:r w:rsidRPr="000767B1">
              <w:rPr>
                <w:szCs w:val="24"/>
              </w:rPr>
              <w:t>2 260,35</w:t>
            </w:r>
          </w:p>
        </w:tc>
      </w:tr>
      <w:tr w:rsidR="00135AE1" w:rsidRPr="000767B1" w14:paraId="7E070D9D" w14:textId="77777777" w:rsidTr="00430614">
        <w:tc>
          <w:tcPr>
            <w:tcW w:w="292" w:type="pct"/>
            <w:vMerge/>
            <w:shd w:val="clear" w:color="auto" w:fill="auto"/>
          </w:tcPr>
          <w:p w14:paraId="2E08F7EE" w14:textId="77777777" w:rsidR="00135AE1" w:rsidRPr="000767B1" w:rsidRDefault="00135AE1" w:rsidP="00135AE1">
            <w:pPr>
              <w:tabs>
                <w:tab w:val="left" w:pos="1701"/>
              </w:tabs>
              <w:jc w:val="center"/>
              <w:rPr>
                <w:szCs w:val="22"/>
              </w:rPr>
            </w:pPr>
          </w:p>
        </w:tc>
        <w:tc>
          <w:tcPr>
            <w:tcW w:w="956" w:type="pct"/>
            <w:vMerge/>
          </w:tcPr>
          <w:p w14:paraId="291C2394" w14:textId="77777777" w:rsidR="00135AE1" w:rsidRPr="000767B1" w:rsidRDefault="00135AE1" w:rsidP="00135AE1">
            <w:pPr>
              <w:jc w:val="center"/>
              <w:rPr>
                <w:szCs w:val="24"/>
              </w:rPr>
            </w:pPr>
          </w:p>
        </w:tc>
        <w:tc>
          <w:tcPr>
            <w:tcW w:w="1281" w:type="pct"/>
            <w:shd w:val="clear" w:color="auto" w:fill="auto"/>
          </w:tcPr>
          <w:p w14:paraId="378DAE7F" w14:textId="73D72A44" w:rsidR="00135AE1" w:rsidRPr="000767B1" w:rsidRDefault="00135AE1" w:rsidP="00135AE1">
            <w:pPr>
              <w:rPr>
                <w:szCs w:val="24"/>
              </w:rPr>
            </w:pPr>
            <w:r w:rsidRPr="000767B1">
              <w:rPr>
                <w:szCs w:val="24"/>
              </w:rPr>
              <w:t>Originalaus vadovėlio skaitmeninė versija</w:t>
            </w:r>
          </w:p>
        </w:tc>
        <w:tc>
          <w:tcPr>
            <w:tcW w:w="827" w:type="pct"/>
            <w:shd w:val="clear" w:color="auto" w:fill="auto"/>
          </w:tcPr>
          <w:p w14:paraId="516C0DC9" w14:textId="207D5E01" w:rsidR="00135AE1" w:rsidRPr="000767B1" w:rsidRDefault="00135AE1" w:rsidP="00135AE1">
            <w:pPr>
              <w:tabs>
                <w:tab w:val="left" w:leader="underscore" w:pos="1701"/>
              </w:tabs>
              <w:jc w:val="center"/>
              <w:rPr>
                <w:szCs w:val="22"/>
              </w:rPr>
            </w:pPr>
            <w:r w:rsidRPr="000767B1">
              <w:rPr>
                <w:szCs w:val="22"/>
              </w:rPr>
              <w:t>AT001879</w:t>
            </w:r>
          </w:p>
        </w:tc>
        <w:tc>
          <w:tcPr>
            <w:tcW w:w="396" w:type="pct"/>
            <w:shd w:val="clear" w:color="auto" w:fill="auto"/>
          </w:tcPr>
          <w:p w14:paraId="3959B515" w14:textId="2C1ECAE4" w:rsidR="00135AE1" w:rsidRPr="000767B1" w:rsidRDefault="00135AE1" w:rsidP="00135AE1">
            <w:pPr>
              <w:tabs>
                <w:tab w:val="left" w:leader="underscore" w:pos="1701"/>
              </w:tabs>
              <w:jc w:val="center"/>
              <w:rPr>
                <w:szCs w:val="22"/>
              </w:rPr>
            </w:pPr>
            <w:r w:rsidRPr="000767B1">
              <w:rPr>
                <w:szCs w:val="22"/>
              </w:rPr>
              <w:t>3</w:t>
            </w:r>
          </w:p>
        </w:tc>
        <w:tc>
          <w:tcPr>
            <w:tcW w:w="589" w:type="pct"/>
            <w:shd w:val="clear" w:color="auto" w:fill="auto"/>
          </w:tcPr>
          <w:p w14:paraId="4184B108" w14:textId="0A83A58A" w:rsidR="00135AE1" w:rsidRPr="000767B1" w:rsidRDefault="00135AE1" w:rsidP="00135AE1">
            <w:pPr>
              <w:tabs>
                <w:tab w:val="left" w:leader="underscore" w:pos="1701"/>
              </w:tabs>
              <w:jc w:val="center"/>
              <w:rPr>
                <w:szCs w:val="24"/>
              </w:rPr>
            </w:pPr>
            <w:r w:rsidRPr="000767B1">
              <w:rPr>
                <w:szCs w:val="24"/>
              </w:rPr>
              <w:t>31,46</w:t>
            </w:r>
          </w:p>
        </w:tc>
        <w:tc>
          <w:tcPr>
            <w:tcW w:w="659" w:type="pct"/>
            <w:shd w:val="clear" w:color="auto" w:fill="auto"/>
          </w:tcPr>
          <w:p w14:paraId="1A8867E9" w14:textId="089D9CC4" w:rsidR="00135AE1" w:rsidRPr="000767B1" w:rsidRDefault="00135AE1" w:rsidP="00135AE1">
            <w:pPr>
              <w:spacing w:line="360" w:lineRule="auto"/>
              <w:jc w:val="center"/>
              <w:rPr>
                <w:szCs w:val="24"/>
              </w:rPr>
            </w:pPr>
            <w:r w:rsidRPr="000767B1">
              <w:rPr>
                <w:szCs w:val="24"/>
              </w:rPr>
              <w:t>94,37</w:t>
            </w:r>
          </w:p>
        </w:tc>
      </w:tr>
      <w:tr w:rsidR="00135AE1" w:rsidRPr="000767B1" w14:paraId="1888D93A" w14:textId="77777777" w:rsidTr="00430614">
        <w:tc>
          <w:tcPr>
            <w:tcW w:w="292" w:type="pct"/>
            <w:vMerge/>
            <w:shd w:val="clear" w:color="auto" w:fill="auto"/>
          </w:tcPr>
          <w:p w14:paraId="01464802" w14:textId="77777777" w:rsidR="00135AE1" w:rsidRPr="000767B1" w:rsidRDefault="00135AE1" w:rsidP="00135AE1">
            <w:pPr>
              <w:tabs>
                <w:tab w:val="left" w:pos="1701"/>
              </w:tabs>
              <w:jc w:val="center"/>
              <w:rPr>
                <w:szCs w:val="22"/>
              </w:rPr>
            </w:pPr>
          </w:p>
        </w:tc>
        <w:tc>
          <w:tcPr>
            <w:tcW w:w="956" w:type="pct"/>
            <w:vMerge/>
          </w:tcPr>
          <w:p w14:paraId="00453758" w14:textId="77777777" w:rsidR="00135AE1" w:rsidRPr="000767B1" w:rsidRDefault="00135AE1" w:rsidP="00135AE1">
            <w:pPr>
              <w:jc w:val="center"/>
              <w:rPr>
                <w:szCs w:val="24"/>
              </w:rPr>
            </w:pPr>
          </w:p>
        </w:tc>
        <w:tc>
          <w:tcPr>
            <w:tcW w:w="1281" w:type="pct"/>
            <w:shd w:val="clear" w:color="auto" w:fill="auto"/>
          </w:tcPr>
          <w:p w14:paraId="7A68CA70" w14:textId="6C8E2EBF" w:rsidR="00135AE1" w:rsidRPr="000767B1" w:rsidRDefault="00135AE1" w:rsidP="00135AE1">
            <w:pPr>
              <w:rPr>
                <w:szCs w:val="24"/>
              </w:rPr>
            </w:pPr>
            <w:r w:rsidRPr="000767B1">
              <w:rPr>
                <w:szCs w:val="24"/>
              </w:rPr>
              <w:t>Pritaikyto vadovėlio skaitmeninė versija</w:t>
            </w:r>
          </w:p>
        </w:tc>
        <w:tc>
          <w:tcPr>
            <w:tcW w:w="827" w:type="pct"/>
            <w:shd w:val="clear" w:color="auto" w:fill="auto"/>
          </w:tcPr>
          <w:p w14:paraId="212B1B1E" w14:textId="25A44302" w:rsidR="00135AE1" w:rsidRPr="000767B1" w:rsidRDefault="00135AE1" w:rsidP="00135AE1">
            <w:pPr>
              <w:tabs>
                <w:tab w:val="left" w:leader="underscore" w:pos="1701"/>
              </w:tabs>
              <w:jc w:val="center"/>
              <w:rPr>
                <w:szCs w:val="22"/>
              </w:rPr>
            </w:pPr>
            <w:r w:rsidRPr="000767B1">
              <w:rPr>
                <w:szCs w:val="22"/>
              </w:rPr>
              <w:t>AT001901</w:t>
            </w:r>
          </w:p>
        </w:tc>
        <w:tc>
          <w:tcPr>
            <w:tcW w:w="396" w:type="pct"/>
            <w:shd w:val="clear" w:color="auto" w:fill="auto"/>
          </w:tcPr>
          <w:p w14:paraId="0DBC159C" w14:textId="4C8C1C5E" w:rsidR="00135AE1" w:rsidRPr="000767B1" w:rsidRDefault="00135AE1" w:rsidP="00135AE1">
            <w:pPr>
              <w:tabs>
                <w:tab w:val="left" w:leader="underscore" w:pos="1701"/>
              </w:tabs>
              <w:jc w:val="center"/>
              <w:rPr>
                <w:szCs w:val="22"/>
              </w:rPr>
            </w:pPr>
            <w:r w:rsidRPr="000767B1">
              <w:rPr>
                <w:szCs w:val="22"/>
              </w:rPr>
              <w:t>3</w:t>
            </w:r>
          </w:p>
        </w:tc>
        <w:tc>
          <w:tcPr>
            <w:tcW w:w="589" w:type="pct"/>
            <w:shd w:val="clear" w:color="auto" w:fill="auto"/>
          </w:tcPr>
          <w:p w14:paraId="0395AEA2" w14:textId="3181866B" w:rsidR="00135AE1" w:rsidRPr="000767B1" w:rsidRDefault="00135AE1" w:rsidP="00135AE1">
            <w:pPr>
              <w:tabs>
                <w:tab w:val="left" w:leader="underscore" w:pos="1701"/>
              </w:tabs>
              <w:jc w:val="center"/>
              <w:rPr>
                <w:szCs w:val="24"/>
              </w:rPr>
            </w:pPr>
            <w:r w:rsidRPr="000767B1">
              <w:rPr>
                <w:szCs w:val="24"/>
              </w:rPr>
              <w:t>31,91</w:t>
            </w:r>
          </w:p>
        </w:tc>
        <w:tc>
          <w:tcPr>
            <w:tcW w:w="659" w:type="pct"/>
            <w:shd w:val="clear" w:color="auto" w:fill="auto"/>
          </w:tcPr>
          <w:p w14:paraId="20592FBB" w14:textId="653A0704" w:rsidR="00135AE1" w:rsidRPr="000767B1" w:rsidRDefault="00135AE1" w:rsidP="00135AE1">
            <w:pPr>
              <w:spacing w:line="360" w:lineRule="auto"/>
              <w:jc w:val="center"/>
              <w:rPr>
                <w:szCs w:val="24"/>
              </w:rPr>
            </w:pPr>
            <w:r w:rsidRPr="000767B1">
              <w:rPr>
                <w:szCs w:val="24"/>
              </w:rPr>
              <w:t>95,73</w:t>
            </w:r>
          </w:p>
        </w:tc>
      </w:tr>
      <w:tr w:rsidR="00135AE1" w:rsidRPr="000767B1" w14:paraId="32315798" w14:textId="77777777" w:rsidTr="00430614">
        <w:tc>
          <w:tcPr>
            <w:tcW w:w="292" w:type="pct"/>
            <w:vMerge/>
            <w:shd w:val="clear" w:color="auto" w:fill="auto"/>
          </w:tcPr>
          <w:p w14:paraId="561A69E3" w14:textId="77777777" w:rsidR="00135AE1" w:rsidRPr="000767B1" w:rsidRDefault="00135AE1" w:rsidP="00135AE1">
            <w:pPr>
              <w:tabs>
                <w:tab w:val="left" w:pos="1701"/>
              </w:tabs>
              <w:jc w:val="center"/>
              <w:rPr>
                <w:szCs w:val="22"/>
              </w:rPr>
            </w:pPr>
          </w:p>
        </w:tc>
        <w:tc>
          <w:tcPr>
            <w:tcW w:w="956" w:type="pct"/>
            <w:vMerge/>
          </w:tcPr>
          <w:p w14:paraId="4E5D113D" w14:textId="77777777" w:rsidR="00135AE1" w:rsidRPr="000767B1" w:rsidRDefault="00135AE1" w:rsidP="00135AE1">
            <w:pPr>
              <w:jc w:val="center"/>
              <w:rPr>
                <w:szCs w:val="24"/>
              </w:rPr>
            </w:pPr>
          </w:p>
        </w:tc>
        <w:tc>
          <w:tcPr>
            <w:tcW w:w="1281" w:type="pct"/>
            <w:shd w:val="clear" w:color="auto" w:fill="auto"/>
          </w:tcPr>
          <w:p w14:paraId="636B40F4" w14:textId="406604FD" w:rsidR="00135AE1" w:rsidRPr="000767B1" w:rsidRDefault="00135AE1" w:rsidP="00135AE1">
            <w:pPr>
              <w:rPr>
                <w:szCs w:val="24"/>
              </w:rPr>
            </w:pPr>
            <w:r w:rsidRPr="000767B1">
              <w:rPr>
                <w:szCs w:val="24"/>
              </w:rPr>
              <w:t xml:space="preserve">Originalus vadovėlis </w:t>
            </w:r>
            <w:r w:rsidRPr="000767B1">
              <w:rPr>
                <w:i/>
                <w:szCs w:val="24"/>
              </w:rPr>
              <w:t>Mokslininkų pėdomis</w:t>
            </w:r>
            <w:r w:rsidRPr="000767B1">
              <w:rPr>
                <w:szCs w:val="24"/>
              </w:rPr>
              <w:t xml:space="preserve"> VI klasei</w:t>
            </w:r>
          </w:p>
        </w:tc>
        <w:tc>
          <w:tcPr>
            <w:tcW w:w="827" w:type="pct"/>
            <w:shd w:val="clear" w:color="auto" w:fill="auto"/>
          </w:tcPr>
          <w:p w14:paraId="24A7AAC8" w14:textId="24DA3DBF" w:rsidR="00135AE1" w:rsidRPr="000767B1" w:rsidRDefault="00135AE1" w:rsidP="00135AE1">
            <w:pPr>
              <w:tabs>
                <w:tab w:val="left" w:leader="underscore" w:pos="1701"/>
              </w:tabs>
              <w:jc w:val="center"/>
              <w:rPr>
                <w:szCs w:val="22"/>
              </w:rPr>
            </w:pPr>
            <w:r w:rsidRPr="000767B1">
              <w:rPr>
                <w:szCs w:val="22"/>
              </w:rPr>
              <w:t>AT001919</w:t>
            </w:r>
          </w:p>
        </w:tc>
        <w:tc>
          <w:tcPr>
            <w:tcW w:w="396" w:type="pct"/>
            <w:shd w:val="clear" w:color="auto" w:fill="auto"/>
          </w:tcPr>
          <w:p w14:paraId="4F4F81D6" w14:textId="00C77A46" w:rsidR="00135AE1" w:rsidRPr="000767B1" w:rsidRDefault="00135AE1" w:rsidP="00135AE1">
            <w:pPr>
              <w:tabs>
                <w:tab w:val="left" w:leader="underscore" w:pos="1701"/>
              </w:tabs>
              <w:jc w:val="center"/>
              <w:rPr>
                <w:szCs w:val="22"/>
              </w:rPr>
            </w:pPr>
            <w:r w:rsidRPr="000767B1">
              <w:rPr>
                <w:szCs w:val="22"/>
              </w:rPr>
              <w:t>6</w:t>
            </w:r>
          </w:p>
        </w:tc>
        <w:tc>
          <w:tcPr>
            <w:tcW w:w="589" w:type="pct"/>
            <w:shd w:val="clear" w:color="auto" w:fill="auto"/>
          </w:tcPr>
          <w:p w14:paraId="3834DE03" w14:textId="2E9429E1" w:rsidR="00135AE1" w:rsidRPr="000767B1" w:rsidRDefault="00135AE1" w:rsidP="00135AE1">
            <w:pPr>
              <w:tabs>
                <w:tab w:val="left" w:leader="underscore" w:pos="1701"/>
              </w:tabs>
              <w:jc w:val="center"/>
              <w:rPr>
                <w:szCs w:val="24"/>
              </w:rPr>
            </w:pPr>
            <w:r w:rsidRPr="000767B1">
              <w:rPr>
                <w:szCs w:val="24"/>
              </w:rPr>
              <w:t>16,42</w:t>
            </w:r>
          </w:p>
        </w:tc>
        <w:tc>
          <w:tcPr>
            <w:tcW w:w="659" w:type="pct"/>
            <w:shd w:val="clear" w:color="auto" w:fill="auto"/>
          </w:tcPr>
          <w:p w14:paraId="5F35E8D0" w14:textId="4BF6C9BF" w:rsidR="00135AE1" w:rsidRPr="000767B1" w:rsidRDefault="00135AE1" w:rsidP="00135AE1">
            <w:pPr>
              <w:spacing w:line="360" w:lineRule="auto"/>
              <w:jc w:val="center"/>
              <w:rPr>
                <w:szCs w:val="24"/>
              </w:rPr>
            </w:pPr>
            <w:r w:rsidRPr="000767B1">
              <w:rPr>
                <w:szCs w:val="24"/>
              </w:rPr>
              <w:t>98,50</w:t>
            </w:r>
          </w:p>
        </w:tc>
      </w:tr>
      <w:tr w:rsidR="003F3CA5" w:rsidRPr="000767B1" w14:paraId="0C9493F7" w14:textId="77777777" w:rsidTr="00B83099">
        <w:tc>
          <w:tcPr>
            <w:tcW w:w="4341" w:type="pct"/>
            <w:gridSpan w:val="6"/>
            <w:shd w:val="clear" w:color="auto" w:fill="auto"/>
          </w:tcPr>
          <w:p w14:paraId="6BCF6CEE" w14:textId="546CAC9E" w:rsidR="003F3CA5" w:rsidRPr="000767B1" w:rsidRDefault="003F3CA5" w:rsidP="003F3CA5">
            <w:pPr>
              <w:tabs>
                <w:tab w:val="left" w:leader="underscore" w:pos="1701"/>
              </w:tabs>
              <w:jc w:val="right"/>
              <w:rPr>
                <w:b/>
                <w:szCs w:val="24"/>
              </w:rPr>
            </w:pPr>
            <w:r w:rsidRPr="000767B1">
              <w:rPr>
                <w:b/>
                <w:szCs w:val="24"/>
              </w:rPr>
              <w:t>Iš viso</w:t>
            </w:r>
          </w:p>
        </w:tc>
        <w:tc>
          <w:tcPr>
            <w:tcW w:w="659" w:type="pct"/>
            <w:shd w:val="clear" w:color="auto" w:fill="auto"/>
          </w:tcPr>
          <w:p w14:paraId="0F92C4CD" w14:textId="1DC9E4F8" w:rsidR="003F3CA5" w:rsidRPr="000767B1" w:rsidRDefault="004500C3" w:rsidP="00A13FF8">
            <w:pPr>
              <w:spacing w:line="360" w:lineRule="auto"/>
              <w:jc w:val="center"/>
              <w:rPr>
                <w:b/>
                <w:szCs w:val="24"/>
              </w:rPr>
            </w:pPr>
            <w:r w:rsidRPr="000767B1">
              <w:rPr>
                <w:b/>
                <w:szCs w:val="24"/>
              </w:rPr>
              <w:t>2 548,95</w:t>
            </w:r>
          </w:p>
        </w:tc>
      </w:tr>
      <w:tr w:rsidR="004500C3" w:rsidRPr="000767B1" w14:paraId="6C4D046F" w14:textId="77777777" w:rsidTr="00430614">
        <w:tc>
          <w:tcPr>
            <w:tcW w:w="292" w:type="pct"/>
            <w:vMerge w:val="restart"/>
            <w:shd w:val="clear" w:color="auto" w:fill="auto"/>
          </w:tcPr>
          <w:p w14:paraId="632447FD" w14:textId="619D4281" w:rsidR="004500C3" w:rsidRPr="000767B1" w:rsidRDefault="004500C3" w:rsidP="00A13FF8">
            <w:pPr>
              <w:tabs>
                <w:tab w:val="left" w:pos="1701"/>
              </w:tabs>
              <w:jc w:val="center"/>
              <w:rPr>
                <w:szCs w:val="22"/>
              </w:rPr>
            </w:pPr>
            <w:r w:rsidRPr="000767B1">
              <w:rPr>
                <w:szCs w:val="22"/>
              </w:rPr>
              <w:t>14.</w:t>
            </w:r>
          </w:p>
        </w:tc>
        <w:tc>
          <w:tcPr>
            <w:tcW w:w="956" w:type="pct"/>
            <w:vMerge w:val="restart"/>
          </w:tcPr>
          <w:p w14:paraId="7A5EE657" w14:textId="77777777" w:rsidR="00BA2D07" w:rsidRPr="000767B1" w:rsidRDefault="004500C3" w:rsidP="00A13FF8">
            <w:pPr>
              <w:jc w:val="center"/>
              <w:rPr>
                <w:szCs w:val="24"/>
              </w:rPr>
            </w:pPr>
            <w:r w:rsidRPr="000767B1">
              <w:rPr>
                <w:szCs w:val="24"/>
              </w:rPr>
              <w:t xml:space="preserve">Panevėžio „Vyturio“ progimnazija </w:t>
            </w:r>
          </w:p>
          <w:p w14:paraId="01EA9CEA" w14:textId="19FF835A" w:rsidR="004500C3" w:rsidRPr="000767B1" w:rsidRDefault="004500C3" w:rsidP="00A13FF8">
            <w:pPr>
              <w:jc w:val="center"/>
              <w:rPr>
                <w:szCs w:val="24"/>
              </w:rPr>
            </w:pPr>
            <w:r w:rsidRPr="000767B1">
              <w:rPr>
                <w:szCs w:val="24"/>
              </w:rPr>
              <w:t>(190423499)</w:t>
            </w:r>
          </w:p>
        </w:tc>
        <w:tc>
          <w:tcPr>
            <w:tcW w:w="1281" w:type="pct"/>
            <w:shd w:val="clear" w:color="auto" w:fill="auto"/>
          </w:tcPr>
          <w:p w14:paraId="209274FB" w14:textId="23786405" w:rsidR="004500C3" w:rsidRPr="000767B1" w:rsidRDefault="004500C3" w:rsidP="00A13FF8">
            <w:pPr>
              <w:rPr>
                <w:szCs w:val="24"/>
              </w:rPr>
            </w:pPr>
            <w:r w:rsidRPr="000767B1">
              <w:rPr>
                <w:szCs w:val="24"/>
              </w:rPr>
              <w:t xml:space="preserve">Nešiojamasis kompiuteris </w:t>
            </w:r>
            <w:r w:rsidRPr="000767B1">
              <w:rPr>
                <w:i/>
                <w:szCs w:val="24"/>
              </w:rPr>
              <w:t>HP Probook 470 G5, i5-8250U 4GB</w:t>
            </w:r>
            <w:r w:rsidRPr="000767B1">
              <w:rPr>
                <w:szCs w:val="24"/>
              </w:rPr>
              <w:t xml:space="preserve">, optinė pelė </w:t>
            </w:r>
            <w:r w:rsidRPr="000767B1">
              <w:rPr>
                <w:i/>
                <w:szCs w:val="24"/>
              </w:rPr>
              <w:t>HP</w:t>
            </w:r>
            <w:r w:rsidRPr="000767B1">
              <w:rPr>
                <w:szCs w:val="24"/>
              </w:rPr>
              <w:t>, krepšys</w:t>
            </w:r>
          </w:p>
        </w:tc>
        <w:tc>
          <w:tcPr>
            <w:tcW w:w="827" w:type="pct"/>
            <w:shd w:val="clear" w:color="auto" w:fill="auto"/>
          </w:tcPr>
          <w:p w14:paraId="2D9E8EF7" w14:textId="3597DE6D" w:rsidR="004500C3" w:rsidRPr="000767B1" w:rsidRDefault="004500C3" w:rsidP="00A13FF8">
            <w:pPr>
              <w:tabs>
                <w:tab w:val="left" w:leader="underscore" w:pos="1701"/>
              </w:tabs>
              <w:jc w:val="center"/>
              <w:rPr>
                <w:szCs w:val="22"/>
              </w:rPr>
            </w:pPr>
            <w:r w:rsidRPr="000767B1">
              <w:rPr>
                <w:szCs w:val="22"/>
              </w:rPr>
              <w:t>0114141287–0114141301</w:t>
            </w:r>
          </w:p>
        </w:tc>
        <w:tc>
          <w:tcPr>
            <w:tcW w:w="396" w:type="pct"/>
            <w:shd w:val="clear" w:color="auto" w:fill="auto"/>
          </w:tcPr>
          <w:p w14:paraId="36DF52AD" w14:textId="253F3CEF" w:rsidR="004500C3" w:rsidRPr="000767B1" w:rsidRDefault="004500C3" w:rsidP="00A13FF8">
            <w:pPr>
              <w:tabs>
                <w:tab w:val="left" w:leader="underscore" w:pos="1701"/>
              </w:tabs>
              <w:jc w:val="center"/>
              <w:rPr>
                <w:szCs w:val="22"/>
              </w:rPr>
            </w:pPr>
            <w:r w:rsidRPr="000767B1">
              <w:rPr>
                <w:szCs w:val="22"/>
              </w:rPr>
              <w:t>15</w:t>
            </w:r>
          </w:p>
        </w:tc>
        <w:tc>
          <w:tcPr>
            <w:tcW w:w="589" w:type="pct"/>
            <w:shd w:val="clear" w:color="auto" w:fill="auto"/>
          </w:tcPr>
          <w:p w14:paraId="3073927C" w14:textId="558BC98B" w:rsidR="004500C3" w:rsidRPr="000767B1" w:rsidRDefault="004500C3" w:rsidP="00A13FF8">
            <w:pPr>
              <w:tabs>
                <w:tab w:val="left" w:leader="underscore" w:pos="1701"/>
              </w:tabs>
              <w:jc w:val="center"/>
              <w:rPr>
                <w:szCs w:val="24"/>
              </w:rPr>
            </w:pPr>
            <w:r w:rsidRPr="000767B1">
              <w:rPr>
                <w:szCs w:val="24"/>
              </w:rPr>
              <w:t>815,54</w:t>
            </w:r>
          </w:p>
        </w:tc>
        <w:tc>
          <w:tcPr>
            <w:tcW w:w="659" w:type="pct"/>
            <w:shd w:val="clear" w:color="auto" w:fill="auto"/>
          </w:tcPr>
          <w:p w14:paraId="5CC77E81" w14:textId="339F559C" w:rsidR="004500C3" w:rsidRPr="000767B1" w:rsidRDefault="004500C3" w:rsidP="00A13FF8">
            <w:pPr>
              <w:spacing w:line="360" w:lineRule="auto"/>
              <w:jc w:val="center"/>
              <w:rPr>
                <w:szCs w:val="24"/>
              </w:rPr>
            </w:pPr>
            <w:r w:rsidRPr="000767B1">
              <w:rPr>
                <w:szCs w:val="24"/>
              </w:rPr>
              <w:t>12 233,10</w:t>
            </w:r>
          </w:p>
        </w:tc>
      </w:tr>
      <w:tr w:rsidR="004500C3" w:rsidRPr="000767B1" w14:paraId="71178734" w14:textId="77777777" w:rsidTr="00430614">
        <w:tc>
          <w:tcPr>
            <w:tcW w:w="292" w:type="pct"/>
            <w:vMerge/>
            <w:shd w:val="clear" w:color="auto" w:fill="auto"/>
          </w:tcPr>
          <w:p w14:paraId="2E4C41BC" w14:textId="77777777" w:rsidR="004500C3" w:rsidRPr="000767B1" w:rsidRDefault="004500C3" w:rsidP="00A13FF8">
            <w:pPr>
              <w:tabs>
                <w:tab w:val="left" w:pos="1701"/>
              </w:tabs>
              <w:jc w:val="center"/>
              <w:rPr>
                <w:szCs w:val="22"/>
              </w:rPr>
            </w:pPr>
          </w:p>
        </w:tc>
        <w:tc>
          <w:tcPr>
            <w:tcW w:w="956" w:type="pct"/>
            <w:vMerge/>
          </w:tcPr>
          <w:p w14:paraId="3E82846A" w14:textId="77777777" w:rsidR="004500C3" w:rsidRPr="000767B1" w:rsidRDefault="004500C3" w:rsidP="00A13FF8">
            <w:pPr>
              <w:jc w:val="center"/>
              <w:rPr>
                <w:szCs w:val="24"/>
              </w:rPr>
            </w:pPr>
          </w:p>
        </w:tc>
        <w:tc>
          <w:tcPr>
            <w:tcW w:w="1281" w:type="pct"/>
            <w:shd w:val="clear" w:color="auto" w:fill="auto"/>
          </w:tcPr>
          <w:p w14:paraId="301EBC69" w14:textId="2E143F28" w:rsidR="004500C3" w:rsidRPr="000767B1" w:rsidRDefault="004500C3" w:rsidP="00A13FF8">
            <w:pPr>
              <w:rPr>
                <w:szCs w:val="24"/>
              </w:rPr>
            </w:pPr>
            <w:r w:rsidRPr="000767B1">
              <w:rPr>
                <w:szCs w:val="24"/>
              </w:rPr>
              <w:t>Nešiojamasis kompiuter</w:t>
            </w:r>
            <w:r w:rsidR="00B31867" w:rsidRPr="000767B1">
              <w:rPr>
                <w:szCs w:val="24"/>
              </w:rPr>
              <w:t>i</w:t>
            </w:r>
            <w:r w:rsidRPr="000767B1">
              <w:rPr>
                <w:szCs w:val="24"/>
              </w:rPr>
              <w:t xml:space="preserve">s </w:t>
            </w:r>
            <w:r w:rsidRPr="000767B1">
              <w:rPr>
                <w:i/>
                <w:szCs w:val="24"/>
              </w:rPr>
              <w:t>Lenovo ThinkPad L580 15.6 FHD/I3-8130U/8GB/256GB SSD/W10P</w:t>
            </w:r>
            <w:r w:rsidR="00B31867" w:rsidRPr="000767B1">
              <w:rPr>
                <w:i/>
                <w:szCs w:val="24"/>
              </w:rPr>
              <w:t xml:space="preserve"> </w:t>
            </w:r>
            <w:r w:rsidR="00B31867" w:rsidRPr="000767B1">
              <w:rPr>
                <w:szCs w:val="24"/>
              </w:rPr>
              <w:t>(</w:t>
            </w:r>
            <w:r w:rsidRPr="000767B1">
              <w:rPr>
                <w:szCs w:val="24"/>
              </w:rPr>
              <w:t>3</w:t>
            </w:r>
            <w:r w:rsidR="00B31867" w:rsidRPr="000767B1">
              <w:rPr>
                <w:szCs w:val="24"/>
              </w:rPr>
              <w:t xml:space="preserve"> </w:t>
            </w:r>
            <w:r w:rsidRPr="000767B1">
              <w:rPr>
                <w:szCs w:val="24"/>
              </w:rPr>
              <w:t>m</w:t>
            </w:r>
            <w:r w:rsidR="00B31867" w:rsidRPr="000767B1">
              <w:rPr>
                <w:szCs w:val="24"/>
              </w:rPr>
              <w:t>.</w:t>
            </w:r>
            <w:r w:rsidRPr="000767B1">
              <w:rPr>
                <w:szCs w:val="24"/>
              </w:rPr>
              <w:t xml:space="preserve"> garant</w:t>
            </w:r>
            <w:r w:rsidR="00B31867" w:rsidRPr="000767B1">
              <w:rPr>
                <w:szCs w:val="24"/>
              </w:rPr>
              <w:t xml:space="preserve">., </w:t>
            </w:r>
            <w:r w:rsidRPr="000767B1">
              <w:rPr>
                <w:szCs w:val="24"/>
              </w:rPr>
              <w:t>krepšys</w:t>
            </w:r>
            <w:r w:rsidR="00B31867" w:rsidRPr="000767B1">
              <w:rPr>
                <w:szCs w:val="24"/>
              </w:rPr>
              <w:t>)</w:t>
            </w:r>
          </w:p>
        </w:tc>
        <w:tc>
          <w:tcPr>
            <w:tcW w:w="827" w:type="pct"/>
            <w:shd w:val="clear" w:color="auto" w:fill="auto"/>
          </w:tcPr>
          <w:p w14:paraId="262EE32F" w14:textId="1CE6919B" w:rsidR="004500C3" w:rsidRPr="000767B1" w:rsidRDefault="004500C3" w:rsidP="00A13FF8">
            <w:pPr>
              <w:tabs>
                <w:tab w:val="left" w:leader="underscore" w:pos="1701"/>
              </w:tabs>
              <w:jc w:val="center"/>
              <w:rPr>
                <w:szCs w:val="22"/>
              </w:rPr>
            </w:pPr>
            <w:r w:rsidRPr="000767B1">
              <w:rPr>
                <w:szCs w:val="22"/>
              </w:rPr>
              <w:t>0114144007–0114144021</w:t>
            </w:r>
          </w:p>
        </w:tc>
        <w:tc>
          <w:tcPr>
            <w:tcW w:w="396" w:type="pct"/>
            <w:shd w:val="clear" w:color="auto" w:fill="auto"/>
          </w:tcPr>
          <w:p w14:paraId="6FCE5026" w14:textId="2B431856" w:rsidR="004500C3" w:rsidRPr="000767B1" w:rsidRDefault="004500C3" w:rsidP="00A13FF8">
            <w:pPr>
              <w:tabs>
                <w:tab w:val="left" w:leader="underscore" w:pos="1701"/>
              </w:tabs>
              <w:jc w:val="center"/>
              <w:rPr>
                <w:szCs w:val="22"/>
              </w:rPr>
            </w:pPr>
            <w:r w:rsidRPr="000767B1">
              <w:rPr>
                <w:szCs w:val="22"/>
              </w:rPr>
              <w:t>15</w:t>
            </w:r>
          </w:p>
        </w:tc>
        <w:tc>
          <w:tcPr>
            <w:tcW w:w="589" w:type="pct"/>
            <w:shd w:val="clear" w:color="auto" w:fill="auto"/>
          </w:tcPr>
          <w:p w14:paraId="58E5A5FC" w14:textId="7B927A45" w:rsidR="004500C3" w:rsidRPr="000767B1" w:rsidRDefault="004500C3" w:rsidP="00A13FF8">
            <w:pPr>
              <w:tabs>
                <w:tab w:val="left" w:leader="underscore" w:pos="1701"/>
              </w:tabs>
              <w:jc w:val="center"/>
              <w:rPr>
                <w:szCs w:val="24"/>
              </w:rPr>
            </w:pPr>
            <w:r w:rsidRPr="000767B1">
              <w:rPr>
                <w:szCs w:val="24"/>
              </w:rPr>
              <w:t>640,09</w:t>
            </w:r>
          </w:p>
        </w:tc>
        <w:tc>
          <w:tcPr>
            <w:tcW w:w="659" w:type="pct"/>
            <w:shd w:val="clear" w:color="auto" w:fill="auto"/>
          </w:tcPr>
          <w:p w14:paraId="7D1D88D6" w14:textId="2AAA02B2" w:rsidR="004500C3" w:rsidRPr="000767B1" w:rsidRDefault="004500C3" w:rsidP="00A13FF8">
            <w:pPr>
              <w:spacing w:line="360" w:lineRule="auto"/>
              <w:jc w:val="center"/>
              <w:rPr>
                <w:szCs w:val="24"/>
              </w:rPr>
            </w:pPr>
            <w:r w:rsidRPr="000767B1">
              <w:rPr>
                <w:szCs w:val="24"/>
              </w:rPr>
              <w:t>9 601,35</w:t>
            </w:r>
          </w:p>
        </w:tc>
      </w:tr>
      <w:tr w:rsidR="004500C3" w:rsidRPr="000767B1" w14:paraId="7CB509AC" w14:textId="77777777" w:rsidTr="00430614">
        <w:tc>
          <w:tcPr>
            <w:tcW w:w="292" w:type="pct"/>
            <w:vMerge/>
            <w:shd w:val="clear" w:color="auto" w:fill="auto"/>
          </w:tcPr>
          <w:p w14:paraId="210AA229" w14:textId="77777777" w:rsidR="004500C3" w:rsidRPr="000767B1" w:rsidRDefault="004500C3" w:rsidP="00A13FF8">
            <w:pPr>
              <w:tabs>
                <w:tab w:val="left" w:pos="1701"/>
              </w:tabs>
              <w:jc w:val="center"/>
              <w:rPr>
                <w:szCs w:val="22"/>
              </w:rPr>
            </w:pPr>
          </w:p>
        </w:tc>
        <w:tc>
          <w:tcPr>
            <w:tcW w:w="956" w:type="pct"/>
            <w:vMerge/>
          </w:tcPr>
          <w:p w14:paraId="2FFBC4E1" w14:textId="77777777" w:rsidR="004500C3" w:rsidRPr="000767B1" w:rsidRDefault="004500C3" w:rsidP="00A13FF8">
            <w:pPr>
              <w:jc w:val="center"/>
              <w:rPr>
                <w:szCs w:val="24"/>
              </w:rPr>
            </w:pPr>
          </w:p>
        </w:tc>
        <w:tc>
          <w:tcPr>
            <w:tcW w:w="1281" w:type="pct"/>
            <w:shd w:val="clear" w:color="auto" w:fill="auto"/>
          </w:tcPr>
          <w:p w14:paraId="68BCB83D" w14:textId="1BDECFBD" w:rsidR="004500C3" w:rsidRPr="000767B1" w:rsidRDefault="004500C3" w:rsidP="00A13FF8">
            <w:pPr>
              <w:rPr>
                <w:szCs w:val="24"/>
              </w:rPr>
            </w:pPr>
            <w:r w:rsidRPr="000767B1">
              <w:rPr>
                <w:szCs w:val="24"/>
              </w:rPr>
              <w:t xml:space="preserve">Mokytojų darbo vietų komplektas (5 vnt. nešiojamųjų kompiuterių </w:t>
            </w:r>
            <w:r w:rsidRPr="000767B1">
              <w:rPr>
                <w:i/>
                <w:szCs w:val="24"/>
              </w:rPr>
              <w:t>HP355G2/MS Windows</w:t>
            </w:r>
            <w:r w:rsidRPr="000767B1">
              <w:rPr>
                <w:szCs w:val="24"/>
              </w:rPr>
              <w:t>)</w:t>
            </w:r>
          </w:p>
        </w:tc>
        <w:tc>
          <w:tcPr>
            <w:tcW w:w="827" w:type="pct"/>
            <w:shd w:val="clear" w:color="auto" w:fill="auto"/>
          </w:tcPr>
          <w:p w14:paraId="2AF4E776" w14:textId="37D3CE37" w:rsidR="004500C3" w:rsidRPr="000767B1" w:rsidRDefault="004500C3" w:rsidP="00A13FF8">
            <w:pPr>
              <w:tabs>
                <w:tab w:val="left" w:leader="underscore" w:pos="1701"/>
              </w:tabs>
              <w:jc w:val="center"/>
              <w:rPr>
                <w:szCs w:val="22"/>
              </w:rPr>
            </w:pPr>
            <w:r w:rsidRPr="000767B1">
              <w:rPr>
                <w:szCs w:val="22"/>
              </w:rPr>
              <w:t>01818137347</w:t>
            </w:r>
          </w:p>
        </w:tc>
        <w:tc>
          <w:tcPr>
            <w:tcW w:w="396" w:type="pct"/>
            <w:shd w:val="clear" w:color="auto" w:fill="auto"/>
          </w:tcPr>
          <w:p w14:paraId="1060518B" w14:textId="539AE6DA" w:rsidR="004500C3" w:rsidRPr="000767B1" w:rsidRDefault="004500C3" w:rsidP="00A13FF8">
            <w:pPr>
              <w:tabs>
                <w:tab w:val="left" w:leader="underscore" w:pos="1701"/>
              </w:tabs>
              <w:jc w:val="center"/>
              <w:rPr>
                <w:szCs w:val="22"/>
              </w:rPr>
            </w:pPr>
            <w:r w:rsidRPr="000767B1">
              <w:rPr>
                <w:szCs w:val="22"/>
              </w:rPr>
              <w:t>1</w:t>
            </w:r>
          </w:p>
        </w:tc>
        <w:tc>
          <w:tcPr>
            <w:tcW w:w="589" w:type="pct"/>
            <w:shd w:val="clear" w:color="auto" w:fill="auto"/>
          </w:tcPr>
          <w:p w14:paraId="5A24F366" w14:textId="4B57ABC9" w:rsidR="004500C3" w:rsidRPr="000767B1" w:rsidRDefault="004500C3" w:rsidP="00A13FF8">
            <w:pPr>
              <w:tabs>
                <w:tab w:val="left" w:leader="underscore" w:pos="1701"/>
              </w:tabs>
              <w:jc w:val="center"/>
              <w:rPr>
                <w:szCs w:val="24"/>
              </w:rPr>
            </w:pPr>
            <w:r w:rsidRPr="000767B1">
              <w:rPr>
                <w:szCs w:val="24"/>
              </w:rPr>
              <w:t>1 397,34</w:t>
            </w:r>
          </w:p>
        </w:tc>
        <w:tc>
          <w:tcPr>
            <w:tcW w:w="659" w:type="pct"/>
            <w:shd w:val="clear" w:color="auto" w:fill="auto"/>
          </w:tcPr>
          <w:p w14:paraId="569A68D8" w14:textId="7D660A4B" w:rsidR="004500C3" w:rsidRPr="000767B1" w:rsidRDefault="004500C3" w:rsidP="00A13FF8">
            <w:pPr>
              <w:spacing w:line="360" w:lineRule="auto"/>
              <w:jc w:val="center"/>
              <w:rPr>
                <w:szCs w:val="24"/>
              </w:rPr>
            </w:pPr>
            <w:r w:rsidRPr="000767B1">
              <w:rPr>
                <w:szCs w:val="24"/>
              </w:rPr>
              <w:t>1 397,34</w:t>
            </w:r>
          </w:p>
        </w:tc>
      </w:tr>
      <w:tr w:rsidR="004500C3" w:rsidRPr="000767B1" w14:paraId="721599C9" w14:textId="77777777" w:rsidTr="00430614">
        <w:tc>
          <w:tcPr>
            <w:tcW w:w="292" w:type="pct"/>
            <w:vMerge/>
            <w:shd w:val="clear" w:color="auto" w:fill="auto"/>
          </w:tcPr>
          <w:p w14:paraId="37703A24" w14:textId="77777777" w:rsidR="004500C3" w:rsidRPr="000767B1" w:rsidRDefault="004500C3" w:rsidP="000C3AEC">
            <w:pPr>
              <w:tabs>
                <w:tab w:val="left" w:pos="1701"/>
              </w:tabs>
              <w:jc w:val="center"/>
              <w:rPr>
                <w:szCs w:val="22"/>
              </w:rPr>
            </w:pPr>
          </w:p>
        </w:tc>
        <w:tc>
          <w:tcPr>
            <w:tcW w:w="956" w:type="pct"/>
            <w:vMerge/>
          </w:tcPr>
          <w:p w14:paraId="67734E4B" w14:textId="77777777" w:rsidR="004500C3" w:rsidRPr="000767B1" w:rsidRDefault="004500C3" w:rsidP="000C3AEC">
            <w:pPr>
              <w:jc w:val="center"/>
              <w:rPr>
                <w:szCs w:val="24"/>
              </w:rPr>
            </w:pPr>
          </w:p>
        </w:tc>
        <w:tc>
          <w:tcPr>
            <w:tcW w:w="1281" w:type="pct"/>
            <w:shd w:val="clear" w:color="auto" w:fill="auto"/>
          </w:tcPr>
          <w:p w14:paraId="4D8F7D92" w14:textId="3131BE11" w:rsidR="004500C3" w:rsidRPr="000767B1" w:rsidRDefault="004500C3" w:rsidP="000C3AEC">
            <w:pPr>
              <w:rPr>
                <w:szCs w:val="24"/>
              </w:rPr>
            </w:pPr>
            <w:r w:rsidRPr="000767B1">
              <w:rPr>
                <w:szCs w:val="24"/>
              </w:rPr>
              <w:t xml:space="preserve">3D spausdintuvas </w:t>
            </w:r>
            <w:r w:rsidRPr="000767B1">
              <w:rPr>
                <w:i/>
                <w:szCs w:val="24"/>
              </w:rPr>
              <w:t>Zortrax M200</w:t>
            </w:r>
            <w:r w:rsidRPr="000767B1">
              <w:rPr>
                <w:szCs w:val="24"/>
              </w:rPr>
              <w:t xml:space="preserve"> su nešiojamuoju kompiuteriu </w:t>
            </w:r>
            <w:r w:rsidRPr="000767B1">
              <w:rPr>
                <w:i/>
                <w:szCs w:val="24"/>
              </w:rPr>
              <w:t>Dell Vostro 3568</w:t>
            </w:r>
          </w:p>
        </w:tc>
        <w:tc>
          <w:tcPr>
            <w:tcW w:w="827" w:type="pct"/>
            <w:shd w:val="clear" w:color="auto" w:fill="auto"/>
          </w:tcPr>
          <w:p w14:paraId="14D11A37" w14:textId="146F1825" w:rsidR="004500C3" w:rsidRPr="000767B1" w:rsidRDefault="004500C3" w:rsidP="000C3AEC">
            <w:pPr>
              <w:tabs>
                <w:tab w:val="left" w:leader="underscore" w:pos="1701"/>
              </w:tabs>
              <w:jc w:val="center"/>
              <w:rPr>
                <w:szCs w:val="22"/>
              </w:rPr>
            </w:pPr>
            <w:r w:rsidRPr="000767B1">
              <w:rPr>
                <w:szCs w:val="22"/>
              </w:rPr>
              <w:t>IT-000155</w:t>
            </w:r>
          </w:p>
        </w:tc>
        <w:tc>
          <w:tcPr>
            <w:tcW w:w="396" w:type="pct"/>
            <w:shd w:val="clear" w:color="auto" w:fill="auto"/>
          </w:tcPr>
          <w:p w14:paraId="34E77118" w14:textId="04FE0648" w:rsidR="004500C3" w:rsidRPr="000767B1" w:rsidRDefault="004500C3" w:rsidP="000C3AEC">
            <w:pPr>
              <w:tabs>
                <w:tab w:val="left" w:leader="underscore" w:pos="1701"/>
              </w:tabs>
              <w:jc w:val="center"/>
              <w:rPr>
                <w:szCs w:val="22"/>
              </w:rPr>
            </w:pPr>
            <w:r w:rsidRPr="000767B1">
              <w:rPr>
                <w:szCs w:val="22"/>
              </w:rPr>
              <w:t>1</w:t>
            </w:r>
          </w:p>
        </w:tc>
        <w:tc>
          <w:tcPr>
            <w:tcW w:w="589" w:type="pct"/>
            <w:shd w:val="clear" w:color="auto" w:fill="auto"/>
          </w:tcPr>
          <w:p w14:paraId="2DEA79A4" w14:textId="3C9429A6" w:rsidR="004500C3" w:rsidRPr="000767B1" w:rsidRDefault="004500C3" w:rsidP="000C3AEC">
            <w:pPr>
              <w:tabs>
                <w:tab w:val="left" w:leader="underscore" w:pos="1701"/>
              </w:tabs>
              <w:jc w:val="center"/>
              <w:rPr>
                <w:szCs w:val="24"/>
              </w:rPr>
            </w:pPr>
            <w:r w:rsidRPr="000767B1">
              <w:t>1 906,96</w:t>
            </w:r>
          </w:p>
        </w:tc>
        <w:tc>
          <w:tcPr>
            <w:tcW w:w="659" w:type="pct"/>
            <w:shd w:val="clear" w:color="auto" w:fill="auto"/>
          </w:tcPr>
          <w:p w14:paraId="17494CD7" w14:textId="1B0EA7D7" w:rsidR="004500C3" w:rsidRPr="000767B1" w:rsidRDefault="004500C3" w:rsidP="000C3AEC">
            <w:pPr>
              <w:spacing w:line="360" w:lineRule="auto"/>
              <w:jc w:val="center"/>
              <w:rPr>
                <w:szCs w:val="24"/>
              </w:rPr>
            </w:pPr>
            <w:r w:rsidRPr="000767B1">
              <w:t>1 906,96</w:t>
            </w:r>
          </w:p>
        </w:tc>
      </w:tr>
      <w:tr w:rsidR="004500C3" w:rsidRPr="000767B1" w14:paraId="0A3540F1" w14:textId="77777777" w:rsidTr="00430614">
        <w:tc>
          <w:tcPr>
            <w:tcW w:w="292" w:type="pct"/>
            <w:vMerge/>
            <w:shd w:val="clear" w:color="auto" w:fill="auto"/>
          </w:tcPr>
          <w:p w14:paraId="2EB7812F" w14:textId="77777777" w:rsidR="004500C3" w:rsidRPr="000767B1" w:rsidRDefault="004500C3" w:rsidP="00A13FF8">
            <w:pPr>
              <w:tabs>
                <w:tab w:val="left" w:pos="1701"/>
              </w:tabs>
              <w:jc w:val="center"/>
              <w:rPr>
                <w:szCs w:val="22"/>
              </w:rPr>
            </w:pPr>
          </w:p>
        </w:tc>
        <w:tc>
          <w:tcPr>
            <w:tcW w:w="956" w:type="pct"/>
            <w:vMerge/>
          </w:tcPr>
          <w:p w14:paraId="50E3AD15" w14:textId="77777777" w:rsidR="004500C3" w:rsidRPr="000767B1" w:rsidRDefault="004500C3" w:rsidP="00A13FF8">
            <w:pPr>
              <w:jc w:val="center"/>
              <w:rPr>
                <w:szCs w:val="24"/>
              </w:rPr>
            </w:pPr>
          </w:p>
        </w:tc>
        <w:tc>
          <w:tcPr>
            <w:tcW w:w="1281" w:type="pct"/>
            <w:shd w:val="clear" w:color="auto" w:fill="auto"/>
          </w:tcPr>
          <w:p w14:paraId="4973E3A2" w14:textId="2FDE96D8" w:rsidR="004500C3" w:rsidRPr="000767B1" w:rsidRDefault="004500C3" w:rsidP="00A13FF8">
            <w:pPr>
              <w:rPr>
                <w:szCs w:val="24"/>
              </w:rPr>
            </w:pPr>
            <w:r w:rsidRPr="000767B1">
              <w:rPr>
                <w:szCs w:val="24"/>
              </w:rPr>
              <w:t xml:space="preserve">Asmeninis kompiuteris </w:t>
            </w:r>
            <w:r w:rsidRPr="000767B1">
              <w:rPr>
                <w:i/>
                <w:szCs w:val="24"/>
              </w:rPr>
              <w:t>Atomik Universal</w:t>
            </w:r>
            <w:r w:rsidRPr="000767B1">
              <w:rPr>
                <w:szCs w:val="24"/>
              </w:rPr>
              <w:t xml:space="preserve"> (komplekte monitorius, klaviatūra, pelė)</w:t>
            </w:r>
          </w:p>
        </w:tc>
        <w:tc>
          <w:tcPr>
            <w:tcW w:w="827" w:type="pct"/>
            <w:shd w:val="clear" w:color="auto" w:fill="auto"/>
          </w:tcPr>
          <w:p w14:paraId="7DF091FE" w14:textId="5F4B6BF4" w:rsidR="004500C3" w:rsidRPr="000767B1" w:rsidRDefault="004500C3" w:rsidP="00A13FF8">
            <w:pPr>
              <w:tabs>
                <w:tab w:val="left" w:leader="underscore" w:pos="1701"/>
              </w:tabs>
              <w:jc w:val="center"/>
              <w:rPr>
                <w:szCs w:val="22"/>
              </w:rPr>
            </w:pPr>
            <w:r w:rsidRPr="000767B1">
              <w:rPr>
                <w:szCs w:val="22"/>
              </w:rPr>
              <w:t>0141197–0141204</w:t>
            </w:r>
          </w:p>
        </w:tc>
        <w:tc>
          <w:tcPr>
            <w:tcW w:w="396" w:type="pct"/>
            <w:shd w:val="clear" w:color="auto" w:fill="auto"/>
          </w:tcPr>
          <w:p w14:paraId="111DBCCE" w14:textId="6615DD72" w:rsidR="004500C3" w:rsidRPr="000767B1" w:rsidRDefault="004500C3" w:rsidP="00A13FF8">
            <w:pPr>
              <w:tabs>
                <w:tab w:val="left" w:leader="underscore" w:pos="1701"/>
              </w:tabs>
              <w:jc w:val="center"/>
              <w:rPr>
                <w:szCs w:val="22"/>
              </w:rPr>
            </w:pPr>
            <w:r w:rsidRPr="000767B1">
              <w:rPr>
                <w:szCs w:val="22"/>
              </w:rPr>
              <w:t>8</w:t>
            </w:r>
          </w:p>
        </w:tc>
        <w:tc>
          <w:tcPr>
            <w:tcW w:w="589" w:type="pct"/>
            <w:shd w:val="clear" w:color="auto" w:fill="auto"/>
          </w:tcPr>
          <w:p w14:paraId="3CE0E44E" w14:textId="59B5A492" w:rsidR="004500C3" w:rsidRPr="000767B1" w:rsidRDefault="004500C3" w:rsidP="00A13FF8">
            <w:pPr>
              <w:tabs>
                <w:tab w:val="left" w:leader="underscore" w:pos="1701"/>
              </w:tabs>
              <w:jc w:val="center"/>
              <w:rPr>
                <w:szCs w:val="24"/>
              </w:rPr>
            </w:pPr>
            <w:r w:rsidRPr="000767B1">
              <w:rPr>
                <w:szCs w:val="24"/>
              </w:rPr>
              <w:t>452,07</w:t>
            </w:r>
          </w:p>
        </w:tc>
        <w:tc>
          <w:tcPr>
            <w:tcW w:w="659" w:type="pct"/>
            <w:shd w:val="clear" w:color="auto" w:fill="auto"/>
          </w:tcPr>
          <w:p w14:paraId="1AA36A64" w14:textId="48FAF352" w:rsidR="004500C3" w:rsidRPr="000767B1" w:rsidRDefault="004500C3" w:rsidP="00A13FF8">
            <w:pPr>
              <w:spacing w:line="360" w:lineRule="auto"/>
              <w:jc w:val="center"/>
              <w:rPr>
                <w:szCs w:val="24"/>
              </w:rPr>
            </w:pPr>
            <w:r w:rsidRPr="000767B1">
              <w:rPr>
                <w:szCs w:val="24"/>
              </w:rPr>
              <w:t>3 616,56</w:t>
            </w:r>
          </w:p>
        </w:tc>
      </w:tr>
      <w:tr w:rsidR="004500C3" w:rsidRPr="000767B1" w14:paraId="5845A2A8" w14:textId="77777777" w:rsidTr="00430614">
        <w:tc>
          <w:tcPr>
            <w:tcW w:w="292" w:type="pct"/>
            <w:vMerge/>
            <w:shd w:val="clear" w:color="auto" w:fill="auto"/>
          </w:tcPr>
          <w:p w14:paraId="54B2EFCC" w14:textId="77777777" w:rsidR="004500C3" w:rsidRPr="000767B1" w:rsidRDefault="004500C3" w:rsidP="00A13FF8">
            <w:pPr>
              <w:tabs>
                <w:tab w:val="left" w:pos="1701"/>
              </w:tabs>
              <w:jc w:val="center"/>
              <w:rPr>
                <w:szCs w:val="22"/>
              </w:rPr>
            </w:pPr>
          </w:p>
        </w:tc>
        <w:tc>
          <w:tcPr>
            <w:tcW w:w="956" w:type="pct"/>
            <w:vMerge/>
          </w:tcPr>
          <w:p w14:paraId="6FA635E1" w14:textId="77777777" w:rsidR="004500C3" w:rsidRPr="000767B1" w:rsidRDefault="004500C3" w:rsidP="00A13FF8">
            <w:pPr>
              <w:jc w:val="center"/>
              <w:rPr>
                <w:szCs w:val="24"/>
              </w:rPr>
            </w:pPr>
          </w:p>
        </w:tc>
        <w:tc>
          <w:tcPr>
            <w:tcW w:w="1281" w:type="pct"/>
            <w:shd w:val="clear" w:color="auto" w:fill="auto"/>
          </w:tcPr>
          <w:p w14:paraId="566DF199" w14:textId="48C6F4D7" w:rsidR="004500C3" w:rsidRPr="000767B1" w:rsidRDefault="004500C3" w:rsidP="00A13FF8">
            <w:pPr>
              <w:rPr>
                <w:szCs w:val="24"/>
              </w:rPr>
            </w:pPr>
            <w:r w:rsidRPr="000767B1">
              <w:rPr>
                <w:szCs w:val="24"/>
              </w:rPr>
              <w:t>Išorės ženklas-iškaba</w:t>
            </w:r>
          </w:p>
        </w:tc>
        <w:tc>
          <w:tcPr>
            <w:tcW w:w="827" w:type="pct"/>
            <w:shd w:val="clear" w:color="auto" w:fill="auto"/>
          </w:tcPr>
          <w:p w14:paraId="52DA53F8" w14:textId="436F8192" w:rsidR="004500C3" w:rsidRPr="000767B1" w:rsidRDefault="004500C3" w:rsidP="00A13FF8">
            <w:pPr>
              <w:tabs>
                <w:tab w:val="left" w:leader="underscore" w:pos="1701"/>
              </w:tabs>
              <w:jc w:val="center"/>
              <w:rPr>
                <w:szCs w:val="22"/>
              </w:rPr>
            </w:pPr>
            <w:r w:rsidRPr="000767B1">
              <w:rPr>
                <w:szCs w:val="22"/>
              </w:rPr>
              <w:t>916006</w:t>
            </w:r>
          </w:p>
        </w:tc>
        <w:tc>
          <w:tcPr>
            <w:tcW w:w="396" w:type="pct"/>
            <w:shd w:val="clear" w:color="auto" w:fill="auto"/>
          </w:tcPr>
          <w:p w14:paraId="1CD445AF" w14:textId="27CAA8BD" w:rsidR="004500C3" w:rsidRPr="000767B1" w:rsidRDefault="004500C3" w:rsidP="00A13FF8">
            <w:pPr>
              <w:tabs>
                <w:tab w:val="left" w:leader="underscore" w:pos="1701"/>
              </w:tabs>
              <w:jc w:val="center"/>
              <w:rPr>
                <w:szCs w:val="22"/>
              </w:rPr>
            </w:pPr>
            <w:r w:rsidRPr="000767B1">
              <w:rPr>
                <w:szCs w:val="22"/>
              </w:rPr>
              <w:t>1</w:t>
            </w:r>
          </w:p>
        </w:tc>
        <w:tc>
          <w:tcPr>
            <w:tcW w:w="589" w:type="pct"/>
            <w:shd w:val="clear" w:color="auto" w:fill="auto"/>
          </w:tcPr>
          <w:p w14:paraId="16821654" w14:textId="14B6ED82" w:rsidR="004500C3" w:rsidRPr="000767B1" w:rsidRDefault="004500C3" w:rsidP="00A13FF8">
            <w:pPr>
              <w:tabs>
                <w:tab w:val="left" w:leader="underscore" w:pos="1701"/>
              </w:tabs>
              <w:jc w:val="center"/>
              <w:rPr>
                <w:szCs w:val="24"/>
              </w:rPr>
            </w:pPr>
            <w:r w:rsidRPr="000767B1">
              <w:rPr>
                <w:szCs w:val="24"/>
              </w:rPr>
              <w:t>2 891,13</w:t>
            </w:r>
          </w:p>
        </w:tc>
        <w:tc>
          <w:tcPr>
            <w:tcW w:w="659" w:type="pct"/>
            <w:shd w:val="clear" w:color="auto" w:fill="auto"/>
          </w:tcPr>
          <w:p w14:paraId="179F607F" w14:textId="48C26333" w:rsidR="004500C3" w:rsidRPr="000767B1" w:rsidRDefault="004500C3" w:rsidP="00A13FF8">
            <w:pPr>
              <w:spacing w:line="360" w:lineRule="auto"/>
              <w:jc w:val="center"/>
              <w:rPr>
                <w:szCs w:val="24"/>
              </w:rPr>
            </w:pPr>
            <w:r w:rsidRPr="000767B1">
              <w:rPr>
                <w:szCs w:val="24"/>
              </w:rPr>
              <w:t>2 891,13</w:t>
            </w:r>
          </w:p>
        </w:tc>
      </w:tr>
      <w:tr w:rsidR="004500C3" w:rsidRPr="000767B1" w14:paraId="4F97FF53" w14:textId="77777777" w:rsidTr="00430614">
        <w:tc>
          <w:tcPr>
            <w:tcW w:w="292" w:type="pct"/>
            <w:vMerge/>
            <w:shd w:val="clear" w:color="auto" w:fill="auto"/>
          </w:tcPr>
          <w:p w14:paraId="202D5F8D" w14:textId="77777777" w:rsidR="004500C3" w:rsidRPr="000767B1" w:rsidRDefault="004500C3" w:rsidP="00A13FF8">
            <w:pPr>
              <w:tabs>
                <w:tab w:val="left" w:pos="1701"/>
              </w:tabs>
              <w:jc w:val="center"/>
              <w:rPr>
                <w:szCs w:val="22"/>
              </w:rPr>
            </w:pPr>
          </w:p>
        </w:tc>
        <w:tc>
          <w:tcPr>
            <w:tcW w:w="956" w:type="pct"/>
            <w:vMerge/>
          </w:tcPr>
          <w:p w14:paraId="07B77227" w14:textId="77777777" w:rsidR="004500C3" w:rsidRPr="000767B1" w:rsidRDefault="004500C3" w:rsidP="00A13FF8">
            <w:pPr>
              <w:jc w:val="center"/>
              <w:rPr>
                <w:szCs w:val="24"/>
              </w:rPr>
            </w:pPr>
          </w:p>
        </w:tc>
        <w:tc>
          <w:tcPr>
            <w:tcW w:w="1281" w:type="pct"/>
            <w:shd w:val="clear" w:color="auto" w:fill="auto"/>
          </w:tcPr>
          <w:p w14:paraId="23A2F20D" w14:textId="06A985CE" w:rsidR="004500C3" w:rsidRPr="000767B1" w:rsidRDefault="004500C3" w:rsidP="00A13FF8">
            <w:pPr>
              <w:rPr>
                <w:szCs w:val="24"/>
              </w:rPr>
            </w:pPr>
            <w:r w:rsidRPr="000767B1">
              <w:rPr>
                <w:szCs w:val="24"/>
              </w:rPr>
              <w:t>Didelio ryškumo projektorius</w:t>
            </w:r>
          </w:p>
        </w:tc>
        <w:tc>
          <w:tcPr>
            <w:tcW w:w="827" w:type="pct"/>
            <w:shd w:val="clear" w:color="auto" w:fill="auto"/>
          </w:tcPr>
          <w:p w14:paraId="3D2C92D2" w14:textId="13017627" w:rsidR="004500C3" w:rsidRPr="000767B1" w:rsidRDefault="004500C3" w:rsidP="00A13FF8">
            <w:pPr>
              <w:tabs>
                <w:tab w:val="left" w:leader="underscore" w:pos="1701"/>
              </w:tabs>
              <w:jc w:val="center"/>
              <w:rPr>
                <w:szCs w:val="22"/>
              </w:rPr>
            </w:pPr>
            <w:r w:rsidRPr="000767B1">
              <w:rPr>
                <w:szCs w:val="22"/>
              </w:rPr>
              <w:t>AT003178U</w:t>
            </w:r>
          </w:p>
        </w:tc>
        <w:tc>
          <w:tcPr>
            <w:tcW w:w="396" w:type="pct"/>
            <w:shd w:val="clear" w:color="auto" w:fill="auto"/>
          </w:tcPr>
          <w:p w14:paraId="720961AC" w14:textId="3A1E6812" w:rsidR="004500C3" w:rsidRPr="000767B1" w:rsidRDefault="004500C3" w:rsidP="00A13FF8">
            <w:pPr>
              <w:tabs>
                <w:tab w:val="left" w:leader="underscore" w:pos="1701"/>
              </w:tabs>
              <w:jc w:val="center"/>
              <w:rPr>
                <w:szCs w:val="22"/>
              </w:rPr>
            </w:pPr>
            <w:r w:rsidRPr="000767B1">
              <w:rPr>
                <w:szCs w:val="22"/>
              </w:rPr>
              <w:t>2</w:t>
            </w:r>
          </w:p>
        </w:tc>
        <w:tc>
          <w:tcPr>
            <w:tcW w:w="589" w:type="pct"/>
            <w:shd w:val="clear" w:color="auto" w:fill="auto"/>
          </w:tcPr>
          <w:p w14:paraId="6CF4E616" w14:textId="450A9F91" w:rsidR="004500C3" w:rsidRPr="000767B1" w:rsidRDefault="004500C3" w:rsidP="00A13FF8">
            <w:pPr>
              <w:tabs>
                <w:tab w:val="left" w:leader="underscore" w:pos="1701"/>
              </w:tabs>
              <w:jc w:val="center"/>
              <w:rPr>
                <w:szCs w:val="24"/>
              </w:rPr>
            </w:pPr>
            <w:r w:rsidRPr="000767B1">
              <w:rPr>
                <w:szCs w:val="24"/>
              </w:rPr>
              <w:t>362,88</w:t>
            </w:r>
          </w:p>
        </w:tc>
        <w:tc>
          <w:tcPr>
            <w:tcW w:w="659" w:type="pct"/>
            <w:shd w:val="clear" w:color="auto" w:fill="auto"/>
          </w:tcPr>
          <w:p w14:paraId="0A2BDBB2" w14:textId="42ED1002" w:rsidR="004500C3" w:rsidRPr="000767B1" w:rsidRDefault="004500C3" w:rsidP="00A13FF8">
            <w:pPr>
              <w:spacing w:line="360" w:lineRule="auto"/>
              <w:jc w:val="center"/>
              <w:rPr>
                <w:szCs w:val="24"/>
              </w:rPr>
            </w:pPr>
            <w:r w:rsidRPr="000767B1">
              <w:rPr>
                <w:szCs w:val="24"/>
              </w:rPr>
              <w:t>725,76</w:t>
            </w:r>
          </w:p>
        </w:tc>
      </w:tr>
      <w:tr w:rsidR="000C3AEC" w:rsidRPr="000767B1" w14:paraId="2CAFF1B9" w14:textId="77777777" w:rsidTr="00B83099">
        <w:tc>
          <w:tcPr>
            <w:tcW w:w="4341" w:type="pct"/>
            <w:gridSpan w:val="6"/>
            <w:shd w:val="clear" w:color="auto" w:fill="auto"/>
          </w:tcPr>
          <w:p w14:paraId="34D17461" w14:textId="57A52434" w:rsidR="000C3AEC" w:rsidRPr="000767B1" w:rsidRDefault="000C3AEC" w:rsidP="000C3AEC">
            <w:pPr>
              <w:tabs>
                <w:tab w:val="left" w:leader="underscore" w:pos="1701"/>
              </w:tabs>
              <w:jc w:val="right"/>
              <w:rPr>
                <w:b/>
                <w:szCs w:val="24"/>
              </w:rPr>
            </w:pPr>
            <w:r w:rsidRPr="000767B1">
              <w:rPr>
                <w:b/>
                <w:szCs w:val="24"/>
              </w:rPr>
              <w:t>Iš viso</w:t>
            </w:r>
          </w:p>
        </w:tc>
        <w:tc>
          <w:tcPr>
            <w:tcW w:w="659" w:type="pct"/>
            <w:shd w:val="clear" w:color="auto" w:fill="auto"/>
          </w:tcPr>
          <w:p w14:paraId="626A8CFF" w14:textId="20B9C889" w:rsidR="000C3AEC" w:rsidRPr="000767B1" w:rsidRDefault="004500C3" w:rsidP="00A13FF8">
            <w:pPr>
              <w:spacing w:line="360" w:lineRule="auto"/>
              <w:jc w:val="center"/>
              <w:rPr>
                <w:b/>
                <w:szCs w:val="24"/>
              </w:rPr>
            </w:pPr>
            <w:r w:rsidRPr="000767B1">
              <w:rPr>
                <w:b/>
                <w:szCs w:val="24"/>
              </w:rPr>
              <w:t>32 372,20</w:t>
            </w:r>
          </w:p>
        </w:tc>
      </w:tr>
      <w:tr w:rsidR="00D91EB4" w:rsidRPr="000767B1" w14:paraId="690C6607" w14:textId="77777777" w:rsidTr="00430614">
        <w:tc>
          <w:tcPr>
            <w:tcW w:w="292" w:type="pct"/>
            <w:vMerge w:val="restart"/>
            <w:shd w:val="clear" w:color="auto" w:fill="auto"/>
          </w:tcPr>
          <w:p w14:paraId="24EF4942" w14:textId="61D54A2C" w:rsidR="00D91EB4" w:rsidRPr="000767B1" w:rsidRDefault="00D91EB4" w:rsidP="00A13FF8">
            <w:pPr>
              <w:tabs>
                <w:tab w:val="left" w:pos="1701"/>
              </w:tabs>
              <w:jc w:val="center"/>
              <w:rPr>
                <w:szCs w:val="22"/>
              </w:rPr>
            </w:pPr>
            <w:r w:rsidRPr="000767B1">
              <w:rPr>
                <w:szCs w:val="22"/>
              </w:rPr>
              <w:t>15.</w:t>
            </w:r>
          </w:p>
        </w:tc>
        <w:tc>
          <w:tcPr>
            <w:tcW w:w="956" w:type="pct"/>
            <w:vMerge w:val="restart"/>
          </w:tcPr>
          <w:p w14:paraId="0ADA1F74" w14:textId="29133809" w:rsidR="00D91EB4" w:rsidRPr="000767B1" w:rsidRDefault="00D91EB4" w:rsidP="00A13FF8">
            <w:pPr>
              <w:jc w:val="center"/>
              <w:rPr>
                <w:szCs w:val="24"/>
              </w:rPr>
            </w:pPr>
            <w:r w:rsidRPr="000767B1">
              <w:rPr>
                <w:szCs w:val="24"/>
              </w:rPr>
              <w:t>Panevėžio Alfonso Lipniūno progimnazija (190423684)</w:t>
            </w:r>
          </w:p>
        </w:tc>
        <w:tc>
          <w:tcPr>
            <w:tcW w:w="1281" w:type="pct"/>
            <w:shd w:val="clear" w:color="auto" w:fill="auto"/>
          </w:tcPr>
          <w:p w14:paraId="6CF55AA3" w14:textId="27E0A8AB" w:rsidR="00D91EB4" w:rsidRPr="000767B1" w:rsidRDefault="00D91EB4" w:rsidP="00A13FF8">
            <w:pPr>
              <w:rPr>
                <w:szCs w:val="24"/>
              </w:rPr>
            </w:pPr>
            <w:r w:rsidRPr="000767B1">
              <w:rPr>
                <w:szCs w:val="24"/>
              </w:rPr>
              <w:t xml:space="preserve">Planšetinių kompiuterių komplektas </w:t>
            </w:r>
            <w:r w:rsidRPr="000767B1">
              <w:rPr>
                <w:i/>
                <w:szCs w:val="24"/>
              </w:rPr>
              <w:t>Apple iPad Pro, Space Gray, 10.5,2224*1668, 4096MB/64GB, WLAN-1</w:t>
            </w:r>
          </w:p>
        </w:tc>
        <w:tc>
          <w:tcPr>
            <w:tcW w:w="827" w:type="pct"/>
            <w:shd w:val="clear" w:color="auto" w:fill="auto"/>
          </w:tcPr>
          <w:p w14:paraId="1BA31395" w14:textId="27CDFC4E" w:rsidR="00D91EB4" w:rsidRPr="000767B1" w:rsidRDefault="00D91EB4" w:rsidP="00A13FF8">
            <w:pPr>
              <w:tabs>
                <w:tab w:val="left" w:leader="underscore" w:pos="1701"/>
              </w:tabs>
              <w:jc w:val="center"/>
              <w:rPr>
                <w:szCs w:val="22"/>
              </w:rPr>
            </w:pPr>
            <w:r w:rsidRPr="000767B1">
              <w:rPr>
                <w:szCs w:val="22"/>
              </w:rPr>
              <w:t>0114143832–0114143836</w:t>
            </w:r>
          </w:p>
        </w:tc>
        <w:tc>
          <w:tcPr>
            <w:tcW w:w="396" w:type="pct"/>
            <w:shd w:val="clear" w:color="auto" w:fill="auto"/>
          </w:tcPr>
          <w:p w14:paraId="5A32F20D" w14:textId="26B14715" w:rsidR="00D91EB4" w:rsidRPr="000767B1" w:rsidRDefault="00D91EB4" w:rsidP="00A13FF8">
            <w:pPr>
              <w:tabs>
                <w:tab w:val="left" w:leader="underscore" w:pos="1701"/>
              </w:tabs>
              <w:jc w:val="center"/>
              <w:rPr>
                <w:szCs w:val="22"/>
              </w:rPr>
            </w:pPr>
            <w:r w:rsidRPr="000767B1">
              <w:rPr>
                <w:szCs w:val="22"/>
              </w:rPr>
              <w:t>5</w:t>
            </w:r>
          </w:p>
        </w:tc>
        <w:tc>
          <w:tcPr>
            <w:tcW w:w="589" w:type="pct"/>
            <w:shd w:val="clear" w:color="auto" w:fill="auto"/>
          </w:tcPr>
          <w:p w14:paraId="6F7CBC07" w14:textId="009168E5" w:rsidR="00D91EB4" w:rsidRPr="000767B1" w:rsidRDefault="00D91EB4" w:rsidP="00A13FF8">
            <w:pPr>
              <w:tabs>
                <w:tab w:val="left" w:leader="underscore" w:pos="1701"/>
              </w:tabs>
              <w:jc w:val="center"/>
              <w:rPr>
                <w:szCs w:val="24"/>
              </w:rPr>
            </w:pPr>
            <w:r w:rsidRPr="000767B1">
              <w:rPr>
                <w:szCs w:val="24"/>
              </w:rPr>
              <w:t>654,61</w:t>
            </w:r>
          </w:p>
        </w:tc>
        <w:tc>
          <w:tcPr>
            <w:tcW w:w="659" w:type="pct"/>
            <w:shd w:val="clear" w:color="auto" w:fill="auto"/>
          </w:tcPr>
          <w:p w14:paraId="1F465A8C" w14:textId="3421FC43" w:rsidR="00D91EB4" w:rsidRPr="000767B1" w:rsidRDefault="00D91EB4" w:rsidP="00A13FF8">
            <w:pPr>
              <w:spacing w:line="360" w:lineRule="auto"/>
              <w:jc w:val="center"/>
              <w:rPr>
                <w:szCs w:val="24"/>
              </w:rPr>
            </w:pPr>
            <w:r w:rsidRPr="000767B1">
              <w:rPr>
                <w:szCs w:val="24"/>
              </w:rPr>
              <w:t>3 273,05</w:t>
            </w:r>
          </w:p>
        </w:tc>
      </w:tr>
      <w:tr w:rsidR="00D91EB4" w:rsidRPr="000767B1" w14:paraId="340AEC98" w14:textId="77777777" w:rsidTr="00430614">
        <w:tc>
          <w:tcPr>
            <w:tcW w:w="292" w:type="pct"/>
            <w:vMerge/>
            <w:shd w:val="clear" w:color="auto" w:fill="auto"/>
          </w:tcPr>
          <w:p w14:paraId="4A08CEE2" w14:textId="77777777" w:rsidR="00D91EB4" w:rsidRPr="000767B1" w:rsidRDefault="00D91EB4" w:rsidP="00A13FF8">
            <w:pPr>
              <w:tabs>
                <w:tab w:val="left" w:pos="1701"/>
              </w:tabs>
              <w:jc w:val="center"/>
              <w:rPr>
                <w:szCs w:val="22"/>
              </w:rPr>
            </w:pPr>
          </w:p>
        </w:tc>
        <w:tc>
          <w:tcPr>
            <w:tcW w:w="956" w:type="pct"/>
            <w:vMerge/>
          </w:tcPr>
          <w:p w14:paraId="4EF589F8" w14:textId="77777777" w:rsidR="00D91EB4" w:rsidRPr="000767B1" w:rsidRDefault="00D91EB4" w:rsidP="00A13FF8">
            <w:pPr>
              <w:jc w:val="center"/>
              <w:rPr>
                <w:szCs w:val="24"/>
              </w:rPr>
            </w:pPr>
          </w:p>
        </w:tc>
        <w:tc>
          <w:tcPr>
            <w:tcW w:w="1281" w:type="pct"/>
            <w:shd w:val="clear" w:color="auto" w:fill="auto"/>
          </w:tcPr>
          <w:p w14:paraId="3CBACF14" w14:textId="4867196A" w:rsidR="00D91EB4" w:rsidRPr="000767B1" w:rsidRDefault="00D91EB4" w:rsidP="00A13FF8">
            <w:pPr>
              <w:rPr>
                <w:szCs w:val="24"/>
              </w:rPr>
            </w:pPr>
            <w:r w:rsidRPr="000767B1">
              <w:rPr>
                <w:szCs w:val="24"/>
              </w:rPr>
              <w:t xml:space="preserve">Nešiojamasis kompiuteris </w:t>
            </w:r>
            <w:r w:rsidRPr="000767B1">
              <w:rPr>
                <w:i/>
                <w:szCs w:val="24"/>
              </w:rPr>
              <w:t>Lenovo ThinkPad E570 i5-7200U/4GB/500GB 7200rpm/DVD-RW/ 15.6HD/W10Pro/Pel</w:t>
            </w:r>
          </w:p>
        </w:tc>
        <w:tc>
          <w:tcPr>
            <w:tcW w:w="827" w:type="pct"/>
            <w:shd w:val="clear" w:color="auto" w:fill="auto"/>
          </w:tcPr>
          <w:p w14:paraId="65A6FFE4" w14:textId="6C32B132" w:rsidR="00D91EB4" w:rsidRPr="000767B1" w:rsidRDefault="00D91EB4" w:rsidP="00A13FF8">
            <w:pPr>
              <w:tabs>
                <w:tab w:val="left" w:leader="underscore" w:pos="1701"/>
              </w:tabs>
              <w:jc w:val="center"/>
              <w:rPr>
                <w:szCs w:val="22"/>
              </w:rPr>
            </w:pPr>
            <w:r w:rsidRPr="000767B1">
              <w:rPr>
                <w:szCs w:val="22"/>
              </w:rPr>
              <w:t>0114139478–0114139487</w:t>
            </w:r>
          </w:p>
        </w:tc>
        <w:tc>
          <w:tcPr>
            <w:tcW w:w="396" w:type="pct"/>
            <w:shd w:val="clear" w:color="auto" w:fill="auto"/>
          </w:tcPr>
          <w:p w14:paraId="52B3AE8F" w14:textId="409E1DB2" w:rsidR="00D91EB4" w:rsidRPr="000767B1" w:rsidRDefault="00D91EB4" w:rsidP="00A13FF8">
            <w:pPr>
              <w:tabs>
                <w:tab w:val="left" w:leader="underscore" w:pos="1701"/>
              </w:tabs>
              <w:jc w:val="center"/>
              <w:rPr>
                <w:szCs w:val="22"/>
              </w:rPr>
            </w:pPr>
            <w:r w:rsidRPr="000767B1">
              <w:rPr>
                <w:szCs w:val="22"/>
              </w:rPr>
              <w:t>10</w:t>
            </w:r>
          </w:p>
        </w:tc>
        <w:tc>
          <w:tcPr>
            <w:tcW w:w="589" w:type="pct"/>
            <w:shd w:val="clear" w:color="auto" w:fill="auto"/>
          </w:tcPr>
          <w:p w14:paraId="523C90E5" w14:textId="720DC2F8" w:rsidR="00D91EB4" w:rsidRPr="000767B1" w:rsidRDefault="00D91EB4" w:rsidP="00A13FF8">
            <w:pPr>
              <w:tabs>
                <w:tab w:val="left" w:leader="underscore" w:pos="1701"/>
              </w:tabs>
              <w:jc w:val="center"/>
              <w:rPr>
                <w:szCs w:val="24"/>
              </w:rPr>
            </w:pPr>
            <w:r w:rsidRPr="000767B1">
              <w:rPr>
                <w:szCs w:val="24"/>
              </w:rPr>
              <w:t>657,64</w:t>
            </w:r>
          </w:p>
        </w:tc>
        <w:tc>
          <w:tcPr>
            <w:tcW w:w="659" w:type="pct"/>
            <w:shd w:val="clear" w:color="auto" w:fill="auto"/>
          </w:tcPr>
          <w:p w14:paraId="788F7F13" w14:textId="7EEA0F23" w:rsidR="00D91EB4" w:rsidRPr="000767B1" w:rsidRDefault="00D91EB4" w:rsidP="00A13FF8">
            <w:pPr>
              <w:spacing w:line="360" w:lineRule="auto"/>
              <w:jc w:val="center"/>
              <w:rPr>
                <w:szCs w:val="24"/>
              </w:rPr>
            </w:pPr>
            <w:r w:rsidRPr="000767B1">
              <w:rPr>
                <w:szCs w:val="24"/>
              </w:rPr>
              <w:t>6 576,40</w:t>
            </w:r>
          </w:p>
        </w:tc>
      </w:tr>
      <w:tr w:rsidR="00D91EB4" w:rsidRPr="000767B1" w14:paraId="0236E8D2" w14:textId="77777777" w:rsidTr="00430614">
        <w:tc>
          <w:tcPr>
            <w:tcW w:w="292" w:type="pct"/>
            <w:vMerge/>
            <w:shd w:val="clear" w:color="auto" w:fill="auto"/>
          </w:tcPr>
          <w:p w14:paraId="4B61BFD1" w14:textId="77777777" w:rsidR="00D91EB4" w:rsidRPr="000767B1" w:rsidRDefault="00D91EB4" w:rsidP="00862DCC">
            <w:pPr>
              <w:tabs>
                <w:tab w:val="left" w:pos="1701"/>
              </w:tabs>
              <w:jc w:val="center"/>
              <w:rPr>
                <w:szCs w:val="22"/>
              </w:rPr>
            </w:pPr>
          </w:p>
        </w:tc>
        <w:tc>
          <w:tcPr>
            <w:tcW w:w="956" w:type="pct"/>
            <w:vMerge/>
          </w:tcPr>
          <w:p w14:paraId="0008A386" w14:textId="77777777" w:rsidR="00D91EB4" w:rsidRPr="000767B1" w:rsidRDefault="00D91EB4" w:rsidP="00862DCC">
            <w:pPr>
              <w:jc w:val="center"/>
              <w:rPr>
                <w:szCs w:val="24"/>
              </w:rPr>
            </w:pPr>
          </w:p>
        </w:tc>
        <w:tc>
          <w:tcPr>
            <w:tcW w:w="1281" w:type="pct"/>
            <w:shd w:val="clear" w:color="auto" w:fill="auto"/>
          </w:tcPr>
          <w:p w14:paraId="6676030D" w14:textId="31AD1CA0" w:rsidR="00D91EB4" w:rsidRPr="000767B1" w:rsidRDefault="00D91EB4" w:rsidP="00862DCC">
            <w:pPr>
              <w:rPr>
                <w:szCs w:val="24"/>
              </w:rPr>
            </w:pPr>
            <w:r w:rsidRPr="000767B1">
              <w:rPr>
                <w:szCs w:val="24"/>
              </w:rPr>
              <w:t xml:space="preserve">Nešiojamasis kompiuteris </w:t>
            </w:r>
            <w:r w:rsidRPr="000767B1">
              <w:rPr>
                <w:i/>
                <w:szCs w:val="24"/>
              </w:rPr>
              <w:t>HP ProBook 6555b</w:t>
            </w:r>
          </w:p>
        </w:tc>
        <w:tc>
          <w:tcPr>
            <w:tcW w:w="827" w:type="pct"/>
            <w:shd w:val="clear" w:color="auto" w:fill="auto"/>
          </w:tcPr>
          <w:p w14:paraId="585FEC7A" w14:textId="0196D8B9" w:rsidR="00D91EB4" w:rsidRPr="000767B1" w:rsidRDefault="00D91EB4" w:rsidP="00862DCC">
            <w:pPr>
              <w:tabs>
                <w:tab w:val="left" w:leader="underscore" w:pos="1701"/>
              </w:tabs>
              <w:jc w:val="center"/>
              <w:rPr>
                <w:szCs w:val="22"/>
              </w:rPr>
            </w:pPr>
            <w:r w:rsidRPr="000767B1">
              <w:rPr>
                <w:szCs w:val="22"/>
              </w:rPr>
              <w:t>12080258</w:t>
            </w:r>
          </w:p>
        </w:tc>
        <w:tc>
          <w:tcPr>
            <w:tcW w:w="396" w:type="pct"/>
            <w:shd w:val="clear" w:color="auto" w:fill="auto"/>
          </w:tcPr>
          <w:p w14:paraId="72FFFB3B" w14:textId="1304F35F" w:rsidR="00D91EB4" w:rsidRPr="000767B1" w:rsidRDefault="00D91EB4" w:rsidP="00862DCC">
            <w:pPr>
              <w:tabs>
                <w:tab w:val="left" w:leader="underscore" w:pos="1701"/>
              </w:tabs>
              <w:jc w:val="center"/>
              <w:rPr>
                <w:szCs w:val="22"/>
              </w:rPr>
            </w:pPr>
            <w:r w:rsidRPr="000767B1">
              <w:rPr>
                <w:szCs w:val="22"/>
              </w:rPr>
              <w:t>1</w:t>
            </w:r>
          </w:p>
        </w:tc>
        <w:tc>
          <w:tcPr>
            <w:tcW w:w="589" w:type="pct"/>
            <w:shd w:val="clear" w:color="auto" w:fill="auto"/>
          </w:tcPr>
          <w:p w14:paraId="6155EA63" w14:textId="419DD103" w:rsidR="00D91EB4" w:rsidRPr="000767B1" w:rsidRDefault="00D91EB4" w:rsidP="00862DCC">
            <w:pPr>
              <w:tabs>
                <w:tab w:val="left" w:leader="underscore" w:pos="1701"/>
              </w:tabs>
              <w:jc w:val="center"/>
              <w:rPr>
                <w:szCs w:val="24"/>
              </w:rPr>
            </w:pPr>
            <w:r w:rsidRPr="000767B1">
              <w:t>654,90</w:t>
            </w:r>
          </w:p>
        </w:tc>
        <w:tc>
          <w:tcPr>
            <w:tcW w:w="659" w:type="pct"/>
            <w:shd w:val="clear" w:color="auto" w:fill="auto"/>
          </w:tcPr>
          <w:p w14:paraId="380DBDCB" w14:textId="5E68416C" w:rsidR="00D91EB4" w:rsidRPr="000767B1" w:rsidRDefault="00D91EB4" w:rsidP="00862DCC">
            <w:pPr>
              <w:spacing w:line="360" w:lineRule="auto"/>
              <w:jc w:val="center"/>
              <w:rPr>
                <w:szCs w:val="24"/>
              </w:rPr>
            </w:pPr>
            <w:r w:rsidRPr="000767B1">
              <w:t>654,90</w:t>
            </w:r>
          </w:p>
        </w:tc>
      </w:tr>
      <w:tr w:rsidR="00D91EB4" w:rsidRPr="000767B1" w14:paraId="3C15306C" w14:textId="77777777" w:rsidTr="00430614">
        <w:tc>
          <w:tcPr>
            <w:tcW w:w="292" w:type="pct"/>
            <w:vMerge/>
            <w:shd w:val="clear" w:color="auto" w:fill="auto"/>
          </w:tcPr>
          <w:p w14:paraId="27273814" w14:textId="77777777" w:rsidR="00D91EB4" w:rsidRPr="000767B1" w:rsidRDefault="00D91EB4" w:rsidP="00A13FF8">
            <w:pPr>
              <w:tabs>
                <w:tab w:val="left" w:pos="1701"/>
              </w:tabs>
              <w:jc w:val="center"/>
              <w:rPr>
                <w:szCs w:val="22"/>
              </w:rPr>
            </w:pPr>
          </w:p>
        </w:tc>
        <w:tc>
          <w:tcPr>
            <w:tcW w:w="956" w:type="pct"/>
            <w:vMerge/>
          </w:tcPr>
          <w:p w14:paraId="269F27AA" w14:textId="77777777" w:rsidR="00D91EB4" w:rsidRPr="000767B1" w:rsidRDefault="00D91EB4" w:rsidP="00A13FF8">
            <w:pPr>
              <w:jc w:val="center"/>
              <w:rPr>
                <w:szCs w:val="24"/>
              </w:rPr>
            </w:pPr>
          </w:p>
        </w:tc>
        <w:tc>
          <w:tcPr>
            <w:tcW w:w="1281" w:type="pct"/>
            <w:shd w:val="clear" w:color="auto" w:fill="auto"/>
          </w:tcPr>
          <w:p w14:paraId="42C17AC7" w14:textId="0D1461E5" w:rsidR="00D91EB4" w:rsidRPr="000767B1" w:rsidRDefault="00D91EB4" w:rsidP="00A13FF8">
            <w:pPr>
              <w:rPr>
                <w:szCs w:val="24"/>
              </w:rPr>
            </w:pPr>
            <w:r w:rsidRPr="000767B1">
              <w:rPr>
                <w:szCs w:val="24"/>
              </w:rPr>
              <w:t xml:space="preserve">Stacionarusis kompiuteris </w:t>
            </w:r>
            <w:r w:rsidRPr="000767B1">
              <w:rPr>
                <w:i/>
                <w:szCs w:val="24"/>
              </w:rPr>
              <w:t>HP Compag 6005 Pro SFF</w:t>
            </w:r>
            <w:r w:rsidRPr="000767B1">
              <w:rPr>
                <w:szCs w:val="24"/>
              </w:rPr>
              <w:t xml:space="preserve"> su monitoriumi, klaviatūra, pele</w:t>
            </w:r>
          </w:p>
        </w:tc>
        <w:tc>
          <w:tcPr>
            <w:tcW w:w="827" w:type="pct"/>
            <w:shd w:val="clear" w:color="auto" w:fill="auto"/>
          </w:tcPr>
          <w:p w14:paraId="4AE22829" w14:textId="77777777" w:rsidR="00D91EB4" w:rsidRPr="000767B1" w:rsidRDefault="00D91EB4" w:rsidP="00A13FF8">
            <w:pPr>
              <w:tabs>
                <w:tab w:val="left" w:leader="underscore" w:pos="1701"/>
              </w:tabs>
              <w:jc w:val="center"/>
              <w:rPr>
                <w:szCs w:val="22"/>
              </w:rPr>
            </w:pPr>
            <w:r w:rsidRPr="000767B1">
              <w:rPr>
                <w:szCs w:val="22"/>
              </w:rPr>
              <w:t>12080550</w:t>
            </w:r>
          </w:p>
          <w:p w14:paraId="138FEBDA" w14:textId="5FBA4FD1" w:rsidR="00D91EB4" w:rsidRPr="000767B1" w:rsidRDefault="00D91EB4" w:rsidP="00A13FF8">
            <w:pPr>
              <w:tabs>
                <w:tab w:val="left" w:leader="underscore" w:pos="1701"/>
              </w:tabs>
              <w:jc w:val="center"/>
              <w:rPr>
                <w:szCs w:val="22"/>
              </w:rPr>
            </w:pPr>
            <w:r w:rsidRPr="000767B1">
              <w:rPr>
                <w:szCs w:val="22"/>
              </w:rPr>
              <w:t>12080551</w:t>
            </w:r>
          </w:p>
        </w:tc>
        <w:tc>
          <w:tcPr>
            <w:tcW w:w="396" w:type="pct"/>
            <w:shd w:val="clear" w:color="auto" w:fill="auto"/>
          </w:tcPr>
          <w:p w14:paraId="1357CF95" w14:textId="0994F399" w:rsidR="00D91EB4" w:rsidRPr="000767B1" w:rsidRDefault="00D91EB4" w:rsidP="00A13FF8">
            <w:pPr>
              <w:tabs>
                <w:tab w:val="left" w:leader="underscore" w:pos="1701"/>
              </w:tabs>
              <w:jc w:val="center"/>
              <w:rPr>
                <w:szCs w:val="22"/>
              </w:rPr>
            </w:pPr>
            <w:r w:rsidRPr="000767B1">
              <w:rPr>
                <w:szCs w:val="22"/>
              </w:rPr>
              <w:t>2</w:t>
            </w:r>
          </w:p>
        </w:tc>
        <w:tc>
          <w:tcPr>
            <w:tcW w:w="589" w:type="pct"/>
            <w:shd w:val="clear" w:color="auto" w:fill="auto"/>
          </w:tcPr>
          <w:p w14:paraId="2AC34240" w14:textId="3489CDCC" w:rsidR="00D91EB4" w:rsidRPr="000767B1" w:rsidRDefault="00D91EB4" w:rsidP="00A13FF8">
            <w:pPr>
              <w:tabs>
                <w:tab w:val="left" w:leader="underscore" w:pos="1701"/>
              </w:tabs>
              <w:jc w:val="center"/>
              <w:rPr>
                <w:szCs w:val="24"/>
              </w:rPr>
            </w:pPr>
            <w:r w:rsidRPr="000767B1">
              <w:rPr>
                <w:szCs w:val="24"/>
              </w:rPr>
              <w:t>452,07</w:t>
            </w:r>
          </w:p>
        </w:tc>
        <w:tc>
          <w:tcPr>
            <w:tcW w:w="659" w:type="pct"/>
            <w:shd w:val="clear" w:color="auto" w:fill="auto"/>
          </w:tcPr>
          <w:p w14:paraId="1FD150CB" w14:textId="25A8E94C" w:rsidR="00D91EB4" w:rsidRPr="000767B1" w:rsidRDefault="00D91EB4" w:rsidP="00A13FF8">
            <w:pPr>
              <w:spacing w:line="360" w:lineRule="auto"/>
              <w:jc w:val="center"/>
              <w:rPr>
                <w:szCs w:val="24"/>
              </w:rPr>
            </w:pPr>
            <w:r w:rsidRPr="000767B1">
              <w:rPr>
                <w:szCs w:val="24"/>
              </w:rPr>
              <w:t>904,14</w:t>
            </w:r>
          </w:p>
        </w:tc>
      </w:tr>
      <w:tr w:rsidR="0031317D" w:rsidRPr="000767B1" w14:paraId="2556E626" w14:textId="77777777" w:rsidTr="00430614">
        <w:tc>
          <w:tcPr>
            <w:tcW w:w="292" w:type="pct"/>
            <w:vMerge/>
            <w:shd w:val="clear" w:color="auto" w:fill="auto"/>
          </w:tcPr>
          <w:p w14:paraId="237349AF" w14:textId="77777777" w:rsidR="0031317D" w:rsidRPr="000767B1" w:rsidRDefault="0031317D" w:rsidP="0031317D">
            <w:pPr>
              <w:tabs>
                <w:tab w:val="left" w:pos="1701"/>
              </w:tabs>
              <w:jc w:val="center"/>
              <w:rPr>
                <w:szCs w:val="22"/>
              </w:rPr>
            </w:pPr>
          </w:p>
        </w:tc>
        <w:tc>
          <w:tcPr>
            <w:tcW w:w="956" w:type="pct"/>
            <w:vMerge/>
          </w:tcPr>
          <w:p w14:paraId="18DE86BC" w14:textId="77777777" w:rsidR="0031317D" w:rsidRPr="000767B1" w:rsidRDefault="0031317D" w:rsidP="0031317D">
            <w:pPr>
              <w:jc w:val="center"/>
              <w:rPr>
                <w:szCs w:val="24"/>
              </w:rPr>
            </w:pPr>
          </w:p>
        </w:tc>
        <w:tc>
          <w:tcPr>
            <w:tcW w:w="1281" w:type="pct"/>
            <w:shd w:val="clear" w:color="auto" w:fill="auto"/>
          </w:tcPr>
          <w:p w14:paraId="2BE38AB4" w14:textId="5F46C724" w:rsidR="0031317D" w:rsidRPr="000767B1" w:rsidRDefault="0031317D" w:rsidP="0031317D">
            <w:pPr>
              <w:rPr>
                <w:szCs w:val="24"/>
              </w:rPr>
            </w:pPr>
            <w:r w:rsidRPr="000767B1">
              <w:rPr>
                <w:szCs w:val="24"/>
              </w:rPr>
              <w:t>Originalaus vadovėlio skaitmeninė versija</w:t>
            </w:r>
          </w:p>
        </w:tc>
        <w:tc>
          <w:tcPr>
            <w:tcW w:w="827" w:type="pct"/>
            <w:shd w:val="clear" w:color="auto" w:fill="auto"/>
          </w:tcPr>
          <w:p w14:paraId="534CDBE7" w14:textId="39528B7E" w:rsidR="0031317D" w:rsidRPr="000767B1" w:rsidRDefault="0031317D" w:rsidP="0031317D">
            <w:pPr>
              <w:tabs>
                <w:tab w:val="left" w:leader="underscore" w:pos="1701"/>
              </w:tabs>
              <w:jc w:val="center"/>
              <w:rPr>
                <w:szCs w:val="22"/>
              </w:rPr>
            </w:pPr>
            <w:r w:rsidRPr="000767B1">
              <w:rPr>
                <w:szCs w:val="22"/>
              </w:rPr>
              <w:t>AT001879</w:t>
            </w:r>
          </w:p>
        </w:tc>
        <w:tc>
          <w:tcPr>
            <w:tcW w:w="396" w:type="pct"/>
            <w:shd w:val="clear" w:color="auto" w:fill="auto"/>
          </w:tcPr>
          <w:p w14:paraId="469D15D1" w14:textId="652BB499" w:rsidR="0031317D" w:rsidRPr="000767B1" w:rsidRDefault="0031317D" w:rsidP="0031317D">
            <w:pPr>
              <w:tabs>
                <w:tab w:val="left" w:leader="underscore" w:pos="1701"/>
              </w:tabs>
              <w:jc w:val="center"/>
              <w:rPr>
                <w:szCs w:val="22"/>
              </w:rPr>
            </w:pPr>
            <w:r w:rsidRPr="000767B1">
              <w:rPr>
                <w:szCs w:val="22"/>
              </w:rPr>
              <w:t>6</w:t>
            </w:r>
          </w:p>
        </w:tc>
        <w:tc>
          <w:tcPr>
            <w:tcW w:w="589" w:type="pct"/>
            <w:shd w:val="clear" w:color="auto" w:fill="auto"/>
          </w:tcPr>
          <w:p w14:paraId="135AD828" w14:textId="50910517" w:rsidR="0031317D" w:rsidRPr="000767B1" w:rsidRDefault="0031317D" w:rsidP="0031317D">
            <w:pPr>
              <w:tabs>
                <w:tab w:val="left" w:leader="underscore" w:pos="1701"/>
              </w:tabs>
              <w:jc w:val="center"/>
              <w:rPr>
                <w:szCs w:val="24"/>
              </w:rPr>
            </w:pPr>
            <w:r w:rsidRPr="000767B1">
              <w:rPr>
                <w:szCs w:val="24"/>
              </w:rPr>
              <w:t>31,46</w:t>
            </w:r>
          </w:p>
        </w:tc>
        <w:tc>
          <w:tcPr>
            <w:tcW w:w="659" w:type="pct"/>
            <w:shd w:val="clear" w:color="auto" w:fill="auto"/>
          </w:tcPr>
          <w:p w14:paraId="1F233938" w14:textId="470E3211" w:rsidR="0031317D" w:rsidRPr="000767B1" w:rsidRDefault="0031317D" w:rsidP="0031317D">
            <w:pPr>
              <w:spacing w:line="360" w:lineRule="auto"/>
              <w:jc w:val="center"/>
              <w:rPr>
                <w:szCs w:val="24"/>
              </w:rPr>
            </w:pPr>
            <w:r w:rsidRPr="000767B1">
              <w:rPr>
                <w:szCs w:val="24"/>
              </w:rPr>
              <w:t>188,74</w:t>
            </w:r>
          </w:p>
        </w:tc>
      </w:tr>
      <w:tr w:rsidR="0031317D" w:rsidRPr="000767B1" w14:paraId="5271C681" w14:textId="77777777" w:rsidTr="00430614">
        <w:tc>
          <w:tcPr>
            <w:tcW w:w="292" w:type="pct"/>
            <w:vMerge/>
            <w:shd w:val="clear" w:color="auto" w:fill="auto"/>
          </w:tcPr>
          <w:p w14:paraId="741C2C28" w14:textId="77777777" w:rsidR="0031317D" w:rsidRPr="000767B1" w:rsidRDefault="0031317D" w:rsidP="0031317D">
            <w:pPr>
              <w:tabs>
                <w:tab w:val="left" w:pos="1701"/>
              </w:tabs>
              <w:jc w:val="center"/>
              <w:rPr>
                <w:szCs w:val="22"/>
              </w:rPr>
            </w:pPr>
          </w:p>
        </w:tc>
        <w:tc>
          <w:tcPr>
            <w:tcW w:w="956" w:type="pct"/>
            <w:vMerge/>
          </w:tcPr>
          <w:p w14:paraId="77D6FFE7" w14:textId="77777777" w:rsidR="0031317D" w:rsidRPr="000767B1" w:rsidRDefault="0031317D" w:rsidP="0031317D">
            <w:pPr>
              <w:jc w:val="center"/>
              <w:rPr>
                <w:szCs w:val="24"/>
              </w:rPr>
            </w:pPr>
          </w:p>
        </w:tc>
        <w:tc>
          <w:tcPr>
            <w:tcW w:w="1281" w:type="pct"/>
            <w:shd w:val="clear" w:color="auto" w:fill="auto"/>
          </w:tcPr>
          <w:p w14:paraId="0E24270C" w14:textId="618F4D32" w:rsidR="0031317D" w:rsidRPr="000767B1" w:rsidRDefault="0031317D" w:rsidP="0031317D">
            <w:pPr>
              <w:rPr>
                <w:szCs w:val="24"/>
              </w:rPr>
            </w:pPr>
            <w:r w:rsidRPr="000767B1">
              <w:rPr>
                <w:szCs w:val="24"/>
              </w:rPr>
              <w:t>Pritaikyto vadovėlio skaitmeninė versija</w:t>
            </w:r>
          </w:p>
        </w:tc>
        <w:tc>
          <w:tcPr>
            <w:tcW w:w="827" w:type="pct"/>
            <w:shd w:val="clear" w:color="auto" w:fill="auto"/>
          </w:tcPr>
          <w:p w14:paraId="1BFAC104" w14:textId="51916888" w:rsidR="0031317D" w:rsidRPr="000767B1" w:rsidRDefault="0031317D" w:rsidP="0031317D">
            <w:pPr>
              <w:tabs>
                <w:tab w:val="left" w:leader="underscore" w:pos="1701"/>
              </w:tabs>
              <w:jc w:val="center"/>
              <w:rPr>
                <w:szCs w:val="22"/>
              </w:rPr>
            </w:pPr>
            <w:r w:rsidRPr="000767B1">
              <w:rPr>
                <w:szCs w:val="22"/>
              </w:rPr>
              <w:t>AT001901</w:t>
            </w:r>
          </w:p>
        </w:tc>
        <w:tc>
          <w:tcPr>
            <w:tcW w:w="396" w:type="pct"/>
            <w:shd w:val="clear" w:color="auto" w:fill="auto"/>
          </w:tcPr>
          <w:p w14:paraId="7DCB7F21" w14:textId="357CBF8E" w:rsidR="0031317D" w:rsidRPr="000767B1" w:rsidRDefault="0031317D" w:rsidP="0031317D">
            <w:pPr>
              <w:tabs>
                <w:tab w:val="left" w:leader="underscore" w:pos="1701"/>
              </w:tabs>
              <w:jc w:val="center"/>
              <w:rPr>
                <w:szCs w:val="22"/>
              </w:rPr>
            </w:pPr>
            <w:r w:rsidRPr="000767B1">
              <w:rPr>
                <w:szCs w:val="22"/>
              </w:rPr>
              <w:t>6</w:t>
            </w:r>
          </w:p>
        </w:tc>
        <w:tc>
          <w:tcPr>
            <w:tcW w:w="589" w:type="pct"/>
            <w:shd w:val="clear" w:color="auto" w:fill="auto"/>
          </w:tcPr>
          <w:p w14:paraId="02D91C8A" w14:textId="60D7C553" w:rsidR="0031317D" w:rsidRPr="000767B1" w:rsidRDefault="0031317D" w:rsidP="0031317D">
            <w:pPr>
              <w:tabs>
                <w:tab w:val="left" w:leader="underscore" w:pos="1701"/>
              </w:tabs>
              <w:jc w:val="center"/>
              <w:rPr>
                <w:szCs w:val="24"/>
              </w:rPr>
            </w:pPr>
            <w:r w:rsidRPr="000767B1">
              <w:rPr>
                <w:szCs w:val="24"/>
              </w:rPr>
              <w:t>31,91</w:t>
            </w:r>
          </w:p>
        </w:tc>
        <w:tc>
          <w:tcPr>
            <w:tcW w:w="659" w:type="pct"/>
            <w:shd w:val="clear" w:color="auto" w:fill="auto"/>
          </w:tcPr>
          <w:p w14:paraId="5E287DDF" w14:textId="01126A93" w:rsidR="0031317D" w:rsidRPr="000767B1" w:rsidRDefault="0031317D" w:rsidP="0031317D">
            <w:pPr>
              <w:spacing w:line="360" w:lineRule="auto"/>
              <w:jc w:val="center"/>
              <w:rPr>
                <w:szCs w:val="24"/>
              </w:rPr>
            </w:pPr>
            <w:r w:rsidRPr="000767B1">
              <w:rPr>
                <w:szCs w:val="24"/>
              </w:rPr>
              <w:t>191,46</w:t>
            </w:r>
          </w:p>
        </w:tc>
      </w:tr>
      <w:tr w:rsidR="0031317D" w:rsidRPr="000767B1" w14:paraId="21A48F1E" w14:textId="77777777" w:rsidTr="00430614">
        <w:tc>
          <w:tcPr>
            <w:tcW w:w="292" w:type="pct"/>
            <w:vMerge/>
            <w:shd w:val="clear" w:color="auto" w:fill="auto"/>
          </w:tcPr>
          <w:p w14:paraId="24990050" w14:textId="77777777" w:rsidR="0031317D" w:rsidRPr="000767B1" w:rsidRDefault="0031317D" w:rsidP="0031317D">
            <w:pPr>
              <w:tabs>
                <w:tab w:val="left" w:pos="1701"/>
              </w:tabs>
              <w:jc w:val="center"/>
              <w:rPr>
                <w:szCs w:val="22"/>
              </w:rPr>
            </w:pPr>
          </w:p>
        </w:tc>
        <w:tc>
          <w:tcPr>
            <w:tcW w:w="956" w:type="pct"/>
            <w:vMerge/>
          </w:tcPr>
          <w:p w14:paraId="1CADC49F" w14:textId="77777777" w:rsidR="0031317D" w:rsidRPr="000767B1" w:rsidRDefault="0031317D" w:rsidP="0031317D">
            <w:pPr>
              <w:jc w:val="center"/>
              <w:rPr>
                <w:szCs w:val="24"/>
              </w:rPr>
            </w:pPr>
          </w:p>
        </w:tc>
        <w:tc>
          <w:tcPr>
            <w:tcW w:w="1281" w:type="pct"/>
            <w:shd w:val="clear" w:color="auto" w:fill="auto"/>
          </w:tcPr>
          <w:p w14:paraId="515CCD25" w14:textId="7CC86241" w:rsidR="0031317D" w:rsidRPr="000767B1" w:rsidRDefault="0031317D" w:rsidP="0031317D">
            <w:pPr>
              <w:rPr>
                <w:szCs w:val="24"/>
              </w:rPr>
            </w:pPr>
            <w:r w:rsidRPr="000767B1">
              <w:rPr>
                <w:szCs w:val="24"/>
              </w:rPr>
              <w:t xml:space="preserve">Originalus vadovėlis </w:t>
            </w:r>
            <w:r w:rsidRPr="000767B1">
              <w:rPr>
                <w:i/>
                <w:szCs w:val="24"/>
              </w:rPr>
              <w:t>Mokslininkų pėdomis</w:t>
            </w:r>
            <w:r w:rsidRPr="000767B1">
              <w:rPr>
                <w:szCs w:val="24"/>
              </w:rPr>
              <w:t xml:space="preserve"> VI klasei</w:t>
            </w:r>
          </w:p>
        </w:tc>
        <w:tc>
          <w:tcPr>
            <w:tcW w:w="827" w:type="pct"/>
            <w:shd w:val="clear" w:color="auto" w:fill="auto"/>
          </w:tcPr>
          <w:p w14:paraId="7036E5EC" w14:textId="2E6E5CD6" w:rsidR="0031317D" w:rsidRPr="000767B1" w:rsidRDefault="0031317D" w:rsidP="0031317D">
            <w:pPr>
              <w:tabs>
                <w:tab w:val="left" w:leader="underscore" w:pos="1701"/>
              </w:tabs>
              <w:jc w:val="center"/>
              <w:rPr>
                <w:szCs w:val="22"/>
              </w:rPr>
            </w:pPr>
            <w:r w:rsidRPr="000767B1">
              <w:rPr>
                <w:szCs w:val="22"/>
              </w:rPr>
              <w:t>AT001919</w:t>
            </w:r>
          </w:p>
        </w:tc>
        <w:tc>
          <w:tcPr>
            <w:tcW w:w="396" w:type="pct"/>
            <w:shd w:val="clear" w:color="auto" w:fill="auto"/>
          </w:tcPr>
          <w:p w14:paraId="051F74A4" w14:textId="1D1E9D2D" w:rsidR="0031317D" w:rsidRPr="000767B1" w:rsidRDefault="0031317D" w:rsidP="0031317D">
            <w:pPr>
              <w:tabs>
                <w:tab w:val="left" w:leader="underscore" w:pos="1701"/>
              </w:tabs>
              <w:jc w:val="center"/>
              <w:rPr>
                <w:szCs w:val="22"/>
              </w:rPr>
            </w:pPr>
            <w:r w:rsidRPr="000767B1">
              <w:rPr>
                <w:szCs w:val="22"/>
              </w:rPr>
              <w:t>12</w:t>
            </w:r>
          </w:p>
        </w:tc>
        <w:tc>
          <w:tcPr>
            <w:tcW w:w="589" w:type="pct"/>
            <w:shd w:val="clear" w:color="auto" w:fill="auto"/>
          </w:tcPr>
          <w:p w14:paraId="22CA6C41" w14:textId="37AF4363" w:rsidR="0031317D" w:rsidRPr="000767B1" w:rsidRDefault="0031317D" w:rsidP="0031317D">
            <w:pPr>
              <w:tabs>
                <w:tab w:val="left" w:leader="underscore" w:pos="1701"/>
              </w:tabs>
              <w:jc w:val="center"/>
              <w:rPr>
                <w:szCs w:val="24"/>
              </w:rPr>
            </w:pPr>
            <w:r w:rsidRPr="000767B1">
              <w:rPr>
                <w:szCs w:val="24"/>
              </w:rPr>
              <w:t>16,42</w:t>
            </w:r>
          </w:p>
        </w:tc>
        <w:tc>
          <w:tcPr>
            <w:tcW w:w="659" w:type="pct"/>
            <w:shd w:val="clear" w:color="auto" w:fill="auto"/>
          </w:tcPr>
          <w:p w14:paraId="4AA7C7B0" w14:textId="6AF4E08A" w:rsidR="0031317D" w:rsidRPr="000767B1" w:rsidRDefault="0031317D" w:rsidP="0031317D">
            <w:pPr>
              <w:spacing w:line="360" w:lineRule="auto"/>
              <w:jc w:val="center"/>
              <w:rPr>
                <w:szCs w:val="24"/>
              </w:rPr>
            </w:pPr>
            <w:r w:rsidRPr="000767B1">
              <w:rPr>
                <w:szCs w:val="24"/>
              </w:rPr>
              <w:t>196,98</w:t>
            </w:r>
          </w:p>
        </w:tc>
      </w:tr>
      <w:tr w:rsidR="00D91EB4" w:rsidRPr="000767B1" w14:paraId="5BE45D04" w14:textId="77777777" w:rsidTr="00430614">
        <w:tc>
          <w:tcPr>
            <w:tcW w:w="292" w:type="pct"/>
            <w:vMerge/>
            <w:shd w:val="clear" w:color="auto" w:fill="auto"/>
          </w:tcPr>
          <w:p w14:paraId="4CF4F4D9" w14:textId="77777777" w:rsidR="00D91EB4" w:rsidRPr="000767B1" w:rsidRDefault="00D91EB4" w:rsidP="00A13FF8">
            <w:pPr>
              <w:tabs>
                <w:tab w:val="left" w:pos="1701"/>
              </w:tabs>
              <w:jc w:val="center"/>
              <w:rPr>
                <w:szCs w:val="22"/>
              </w:rPr>
            </w:pPr>
          </w:p>
        </w:tc>
        <w:tc>
          <w:tcPr>
            <w:tcW w:w="956" w:type="pct"/>
            <w:vMerge/>
          </w:tcPr>
          <w:p w14:paraId="6C61F675" w14:textId="77777777" w:rsidR="00D91EB4" w:rsidRPr="000767B1" w:rsidRDefault="00D91EB4" w:rsidP="00A13FF8">
            <w:pPr>
              <w:jc w:val="center"/>
              <w:rPr>
                <w:szCs w:val="24"/>
              </w:rPr>
            </w:pPr>
          </w:p>
        </w:tc>
        <w:tc>
          <w:tcPr>
            <w:tcW w:w="1281" w:type="pct"/>
            <w:shd w:val="clear" w:color="auto" w:fill="auto"/>
          </w:tcPr>
          <w:p w14:paraId="0538C73E" w14:textId="25C0A8BA" w:rsidR="00D91EB4" w:rsidRPr="000767B1" w:rsidRDefault="0031317D" w:rsidP="00A13FF8">
            <w:pPr>
              <w:rPr>
                <w:szCs w:val="24"/>
              </w:rPr>
            </w:pPr>
            <w:r w:rsidRPr="000767B1">
              <w:rPr>
                <w:szCs w:val="24"/>
              </w:rPr>
              <w:t xml:space="preserve">Didelio ryškumo projektorius </w:t>
            </w:r>
            <w:r w:rsidRPr="000767B1">
              <w:rPr>
                <w:i/>
                <w:szCs w:val="24"/>
              </w:rPr>
              <w:t>Epson EB-2042</w:t>
            </w:r>
            <w:r w:rsidRPr="000767B1">
              <w:rPr>
                <w:szCs w:val="24"/>
              </w:rPr>
              <w:t xml:space="preserve"> su priedais</w:t>
            </w:r>
          </w:p>
        </w:tc>
        <w:tc>
          <w:tcPr>
            <w:tcW w:w="827" w:type="pct"/>
            <w:shd w:val="clear" w:color="auto" w:fill="auto"/>
          </w:tcPr>
          <w:p w14:paraId="6E4035D1" w14:textId="1967B916" w:rsidR="00D91EB4" w:rsidRPr="000767B1" w:rsidRDefault="0031317D" w:rsidP="00A13FF8">
            <w:pPr>
              <w:tabs>
                <w:tab w:val="left" w:leader="underscore" w:pos="1701"/>
              </w:tabs>
              <w:jc w:val="center"/>
              <w:rPr>
                <w:szCs w:val="22"/>
              </w:rPr>
            </w:pPr>
            <w:r w:rsidRPr="000767B1">
              <w:rPr>
                <w:szCs w:val="22"/>
              </w:rPr>
              <w:t>AT003267U</w:t>
            </w:r>
          </w:p>
        </w:tc>
        <w:tc>
          <w:tcPr>
            <w:tcW w:w="396" w:type="pct"/>
            <w:shd w:val="clear" w:color="auto" w:fill="auto"/>
          </w:tcPr>
          <w:p w14:paraId="305D77C8" w14:textId="3B344ADF" w:rsidR="00D91EB4" w:rsidRPr="000767B1" w:rsidRDefault="0031317D" w:rsidP="00A13FF8">
            <w:pPr>
              <w:tabs>
                <w:tab w:val="left" w:leader="underscore" w:pos="1701"/>
              </w:tabs>
              <w:jc w:val="center"/>
              <w:rPr>
                <w:szCs w:val="22"/>
              </w:rPr>
            </w:pPr>
            <w:r w:rsidRPr="000767B1">
              <w:rPr>
                <w:szCs w:val="22"/>
              </w:rPr>
              <w:t>4</w:t>
            </w:r>
          </w:p>
        </w:tc>
        <w:tc>
          <w:tcPr>
            <w:tcW w:w="589" w:type="pct"/>
            <w:shd w:val="clear" w:color="auto" w:fill="auto"/>
          </w:tcPr>
          <w:p w14:paraId="0CC8FA04" w14:textId="3FEAF7FF" w:rsidR="00D91EB4" w:rsidRPr="000767B1" w:rsidRDefault="0031317D" w:rsidP="00A13FF8">
            <w:pPr>
              <w:tabs>
                <w:tab w:val="left" w:leader="underscore" w:pos="1701"/>
              </w:tabs>
              <w:jc w:val="center"/>
              <w:rPr>
                <w:szCs w:val="24"/>
              </w:rPr>
            </w:pPr>
            <w:r w:rsidRPr="000767B1">
              <w:rPr>
                <w:szCs w:val="24"/>
              </w:rPr>
              <w:t>375,10</w:t>
            </w:r>
          </w:p>
        </w:tc>
        <w:tc>
          <w:tcPr>
            <w:tcW w:w="659" w:type="pct"/>
            <w:shd w:val="clear" w:color="auto" w:fill="auto"/>
          </w:tcPr>
          <w:p w14:paraId="152C3470" w14:textId="43DF436D" w:rsidR="00D91EB4" w:rsidRPr="000767B1" w:rsidRDefault="0031317D" w:rsidP="00A13FF8">
            <w:pPr>
              <w:spacing w:line="360" w:lineRule="auto"/>
              <w:jc w:val="center"/>
              <w:rPr>
                <w:szCs w:val="24"/>
              </w:rPr>
            </w:pPr>
            <w:r w:rsidRPr="000767B1">
              <w:rPr>
                <w:szCs w:val="24"/>
              </w:rPr>
              <w:t>1 500,40</w:t>
            </w:r>
          </w:p>
        </w:tc>
      </w:tr>
      <w:tr w:rsidR="00B83099" w:rsidRPr="000767B1" w14:paraId="2E4CFCF2" w14:textId="77777777" w:rsidTr="00B83099">
        <w:tc>
          <w:tcPr>
            <w:tcW w:w="4341" w:type="pct"/>
            <w:gridSpan w:val="6"/>
            <w:shd w:val="clear" w:color="auto" w:fill="auto"/>
          </w:tcPr>
          <w:p w14:paraId="62F50970" w14:textId="59C7ADE2" w:rsidR="00B83099" w:rsidRPr="000767B1" w:rsidRDefault="00B83099" w:rsidP="00B83099">
            <w:pPr>
              <w:tabs>
                <w:tab w:val="left" w:leader="underscore" w:pos="1701"/>
              </w:tabs>
              <w:jc w:val="right"/>
              <w:rPr>
                <w:b/>
                <w:szCs w:val="24"/>
              </w:rPr>
            </w:pPr>
            <w:r w:rsidRPr="000767B1">
              <w:rPr>
                <w:b/>
                <w:szCs w:val="24"/>
              </w:rPr>
              <w:t>Iš viso</w:t>
            </w:r>
          </w:p>
        </w:tc>
        <w:tc>
          <w:tcPr>
            <w:tcW w:w="659" w:type="pct"/>
            <w:shd w:val="clear" w:color="auto" w:fill="auto"/>
          </w:tcPr>
          <w:p w14:paraId="6D77F709" w14:textId="60008A12" w:rsidR="00B83099" w:rsidRPr="000767B1" w:rsidRDefault="0031317D" w:rsidP="00A13FF8">
            <w:pPr>
              <w:spacing w:line="360" w:lineRule="auto"/>
              <w:jc w:val="center"/>
              <w:rPr>
                <w:b/>
                <w:szCs w:val="24"/>
              </w:rPr>
            </w:pPr>
            <w:r w:rsidRPr="000767B1">
              <w:rPr>
                <w:b/>
                <w:szCs w:val="24"/>
              </w:rPr>
              <w:t>13 486,07</w:t>
            </w:r>
          </w:p>
        </w:tc>
      </w:tr>
      <w:tr w:rsidR="00D91EB4" w:rsidRPr="000767B1" w14:paraId="49EE65FE" w14:textId="77777777" w:rsidTr="00430614">
        <w:tc>
          <w:tcPr>
            <w:tcW w:w="292" w:type="pct"/>
            <w:vMerge w:val="restart"/>
            <w:shd w:val="clear" w:color="auto" w:fill="auto"/>
          </w:tcPr>
          <w:p w14:paraId="372E8C7E" w14:textId="54200811" w:rsidR="00D91EB4" w:rsidRPr="000767B1" w:rsidRDefault="00D91EB4" w:rsidP="00A13FF8">
            <w:pPr>
              <w:tabs>
                <w:tab w:val="left" w:pos="1701"/>
              </w:tabs>
              <w:jc w:val="center"/>
              <w:rPr>
                <w:szCs w:val="22"/>
              </w:rPr>
            </w:pPr>
            <w:r w:rsidRPr="000767B1">
              <w:rPr>
                <w:szCs w:val="22"/>
              </w:rPr>
              <w:t>16.</w:t>
            </w:r>
          </w:p>
        </w:tc>
        <w:tc>
          <w:tcPr>
            <w:tcW w:w="956" w:type="pct"/>
            <w:vMerge w:val="restart"/>
          </w:tcPr>
          <w:p w14:paraId="0B8A7D17" w14:textId="77777777" w:rsidR="00BA2D07" w:rsidRPr="000767B1" w:rsidRDefault="00D91EB4" w:rsidP="00A13FF8">
            <w:pPr>
              <w:jc w:val="center"/>
              <w:rPr>
                <w:szCs w:val="24"/>
              </w:rPr>
            </w:pPr>
            <w:r w:rsidRPr="000767B1">
              <w:rPr>
                <w:szCs w:val="24"/>
              </w:rPr>
              <w:t xml:space="preserve">Panevėžio „Ąžuolo“ progimnazija </w:t>
            </w:r>
          </w:p>
          <w:p w14:paraId="0FD08303" w14:textId="25B77EDC" w:rsidR="00D91EB4" w:rsidRPr="000767B1" w:rsidRDefault="00D91EB4" w:rsidP="00A13FF8">
            <w:pPr>
              <w:jc w:val="center"/>
              <w:rPr>
                <w:szCs w:val="24"/>
              </w:rPr>
            </w:pPr>
            <w:r w:rsidRPr="000767B1">
              <w:rPr>
                <w:szCs w:val="24"/>
              </w:rPr>
              <w:t>(190423727)</w:t>
            </w:r>
          </w:p>
        </w:tc>
        <w:tc>
          <w:tcPr>
            <w:tcW w:w="1281" w:type="pct"/>
            <w:shd w:val="clear" w:color="auto" w:fill="auto"/>
          </w:tcPr>
          <w:p w14:paraId="4D3EB745" w14:textId="6C5E5AAE" w:rsidR="00D91EB4" w:rsidRPr="000767B1" w:rsidRDefault="00D91EB4" w:rsidP="00A13FF8">
            <w:pPr>
              <w:rPr>
                <w:szCs w:val="24"/>
              </w:rPr>
            </w:pPr>
            <w:r w:rsidRPr="000767B1">
              <w:rPr>
                <w:szCs w:val="24"/>
              </w:rPr>
              <w:t xml:space="preserve">Nešiojamasis kompiuteris </w:t>
            </w:r>
            <w:r w:rsidRPr="000767B1">
              <w:rPr>
                <w:i/>
                <w:szCs w:val="24"/>
              </w:rPr>
              <w:t>HP ProBook 450 G5, i5-7200U 4+4GB RAM</w:t>
            </w:r>
            <w:r w:rsidRPr="000767B1">
              <w:rPr>
                <w:szCs w:val="24"/>
              </w:rPr>
              <w:t xml:space="preserve">, optinė pelė </w:t>
            </w:r>
            <w:r w:rsidRPr="000767B1">
              <w:rPr>
                <w:i/>
                <w:szCs w:val="24"/>
              </w:rPr>
              <w:t>HP</w:t>
            </w:r>
          </w:p>
        </w:tc>
        <w:tc>
          <w:tcPr>
            <w:tcW w:w="827" w:type="pct"/>
            <w:shd w:val="clear" w:color="auto" w:fill="auto"/>
          </w:tcPr>
          <w:p w14:paraId="7A09C035" w14:textId="672B9B66" w:rsidR="00D91EB4" w:rsidRPr="000767B1" w:rsidRDefault="00D91EB4" w:rsidP="00A13FF8">
            <w:pPr>
              <w:tabs>
                <w:tab w:val="left" w:leader="underscore" w:pos="1701"/>
              </w:tabs>
              <w:jc w:val="center"/>
              <w:rPr>
                <w:szCs w:val="22"/>
              </w:rPr>
            </w:pPr>
            <w:r w:rsidRPr="000767B1">
              <w:rPr>
                <w:szCs w:val="22"/>
              </w:rPr>
              <w:t>0114141767–0114141776</w:t>
            </w:r>
          </w:p>
        </w:tc>
        <w:tc>
          <w:tcPr>
            <w:tcW w:w="396" w:type="pct"/>
            <w:shd w:val="clear" w:color="auto" w:fill="auto"/>
          </w:tcPr>
          <w:p w14:paraId="631FB1E7" w14:textId="5A64C832" w:rsidR="00D91EB4" w:rsidRPr="000767B1" w:rsidRDefault="00D91EB4" w:rsidP="00A13FF8">
            <w:pPr>
              <w:tabs>
                <w:tab w:val="left" w:leader="underscore" w:pos="1701"/>
              </w:tabs>
              <w:jc w:val="center"/>
              <w:rPr>
                <w:szCs w:val="22"/>
              </w:rPr>
            </w:pPr>
            <w:r w:rsidRPr="000767B1">
              <w:rPr>
                <w:szCs w:val="22"/>
              </w:rPr>
              <w:t>10</w:t>
            </w:r>
          </w:p>
        </w:tc>
        <w:tc>
          <w:tcPr>
            <w:tcW w:w="589" w:type="pct"/>
            <w:shd w:val="clear" w:color="auto" w:fill="auto"/>
          </w:tcPr>
          <w:p w14:paraId="51F8E679" w14:textId="7812FCA6" w:rsidR="00D91EB4" w:rsidRPr="000767B1" w:rsidRDefault="00D91EB4" w:rsidP="00A13FF8">
            <w:pPr>
              <w:tabs>
                <w:tab w:val="left" w:leader="underscore" w:pos="1701"/>
              </w:tabs>
              <w:jc w:val="center"/>
              <w:rPr>
                <w:szCs w:val="24"/>
              </w:rPr>
            </w:pPr>
            <w:r w:rsidRPr="000767B1">
              <w:rPr>
                <w:szCs w:val="24"/>
              </w:rPr>
              <w:t>680,02</w:t>
            </w:r>
          </w:p>
        </w:tc>
        <w:tc>
          <w:tcPr>
            <w:tcW w:w="659" w:type="pct"/>
            <w:shd w:val="clear" w:color="auto" w:fill="auto"/>
          </w:tcPr>
          <w:p w14:paraId="54AE9DF3" w14:textId="4AED9E80" w:rsidR="00D91EB4" w:rsidRPr="000767B1" w:rsidRDefault="00D91EB4" w:rsidP="00A13FF8">
            <w:pPr>
              <w:spacing w:line="360" w:lineRule="auto"/>
              <w:jc w:val="center"/>
              <w:rPr>
                <w:szCs w:val="24"/>
              </w:rPr>
            </w:pPr>
            <w:r w:rsidRPr="000767B1">
              <w:rPr>
                <w:szCs w:val="24"/>
              </w:rPr>
              <w:t>6 800,20</w:t>
            </w:r>
          </w:p>
        </w:tc>
      </w:tr>
      <w:tr w:rsidR="00D91EB4" w:rsidRPr="000767B1" w14:paraId="595C7DB5" w14:textId="77777777" w:rsidTr="00430614">
        <w:tc>
          <w:tcPr>
            <w:tcW w:w="292" w:type="pct"/>
            <w:vMerge/>
            <w:shd w:val="clear" w:color="auto" w:fill="auto"/>
          </w:tcPr>
          <w:p w14:paraId="3CC0B427" w14:textId="77777777" w:rsidR="00D91EB4" w:rsidRPr="000767B1" w:rsidRDefault="00D91EB4" w:rsidP="00A13FF8">
            <w:pPr>
              <w:tabs>
                <w:tab w:val="left" w:pos="1701"/>
              </w:tabs>
              <w:jc w:val="center"/>
              <w:rPr>
                <w:szCs w:val="22"/>
              </w:rPr>
            </w:pPr>
          </w:p>
        </w:tc>
        <w:tc>
          <w:tcPr>
            <w:tcW w:w="956" w:type="pct"/>
            <w:vMerge/>
          </w:tcPr>
          <w:p w14:paraId="47CC08E5" w14:textId="77777777" w:rsidR="00D91EB4" w:rsidRPr="000767B1" w:rsidRDefault="00D91EB4" w:rsidP="00A13FF8">
            <w:pPr>
              <w:jc w:val="center"/>
              <w:rPr>
                <w:szCs w:val="24"/>
              </w:rPr>
            </w:pPr>
          </w:p>
        </w:tc>
        <w:tc>
          <w:tcPr>
            <w:tcW w:w="1281" w:type="pct"/>
            <w:shd w:val="clear" w:color="auto" w:fill="auto"/>
          </w:tcPr>
          <w:p w14:paraId="797E1307" w14:textId="4253E450" w:rsidR="00D91EB4" w:rsidRPr="000767B1" w:rsidRDefault="00D91EB4" w:rsidP="00A13FF8">
            <w:pPr>
              <w:rPr>
                <w:szCs w:val="24"/>
              </w:rPr>
            </w:pPr>
            <w:r w:rsidRPr="000767B1">
              <w:rPr>
                <w:i/>
                <w:szCs w:val="24"/>
              </w:rPr>
              <w:t>NB9</w:t>
            </w:r>
            <w:r w:rsidRPr="000767B1">
              <w:rPr>
                <w:szCs w:val="24"/>
              </w:rPr>
              <w:t xml:space="preserve"> nešiojamasis kompiuteris </w:t>
            </w:r>
            <w:r w:rsidRPr="000767B1">
              <w:rPr>
                <w:i/>
                <w:szCs w:val="24"/>
              </w:rPr>
              <w:t>HP ProBook 470 G5</w:t>
            </w:r>
            <w:r w:rsidR="00723E14">
              <w:rPr>
                <w:i/>
                <w:szCs w:val="24"/>
              </w:rPr>
              <w:t xml:space="preserve"> </w:t>
            </w:r>
            <w:r w:rsidRPr="000767B1">
              <w:rPr>
                <w:szCs w:val="24"/>
              </w:rPr>
              <w:t>(</w:t>
            </w:r>
            <w:r w:rsidRPr="000767B1">
              <w:rPr>
                <w:i/>
                <w:szCs w:val="24"/>
              </w:rPr>
              <w:t>Intel Core i5-8250U/8GB/SSD256GB/WIN10</w:t>
            </w:r>
            <w:r w:rsidR="00B31867" w:rsidRPr="000767B1">
              <w:rPr>
                <w:szCs w:val="24"/>
              </w:rPr>
              <w:t>,</w:t>
            </w:r>
            <w:r w:rsidR="00B31867" w:rsidRPr="000767B1">
              <w:rPr>
                <w:i/>
                <w:szCs w:val="24"/>
              </w:rPr>
              <w:t xml:space="preserve"> </w:t>
            </w:r>
            <w:r w:rsidRPr="000767B1">
              <w:rPr>
                <w:szCs w:val="24"/>
              </w:rPr>
              <w:t>krepšys</w:t>
            </w:r>
          </w:p>
        </w:tc>
        <w:tc>
          <w:tcPr>
            <w:tcW w:w="827" w:type="pct"/>
            <w:shd w:val="clear" w:color="auto" w:fill="auto"/>
          </w:tcPr>
          <w:p w14:paraId="74ACEB93" w14:textId="7DA2BBDF" w:rsidR="00D91EB4" w:rsidRPr="000767B1" w:rsidRDefault="00D91EB4" w:rsidP="00A13FF8">
            <w:pPr>
              <w:tabs>
                <w:tab w:val="left" w:leader="underscore" w:pos="1701"/>
              </w:tabs>
              <w:jc w:val="center"/>
              <w:rPr>
                <w:szCs w:val="22"/>
              </w:rPr>
            </w:pPr>
            <w:r w:rsidRPr="000767B1">
              <w:rPr>
                <w:szCs w:val="22"/>
              </w:rPr>
              <w:t>0114144802–0114144816</w:t>
            </w:r>
          </w:p>
        </w:tc>
        <w:tc>
          <w:tcPr>
            <w:tcW w:w="396" w:type="pct"/>
            <w:shd w:val="clear" w:color="auto" w:fill="auto"/>
          </w:tcPr>
          <w:p w14:paraId="28D6664F" w14:textId="139A0B0F" w:rsidR="00D91EB4" w:rsidRPr="000767B1" w:rsidRDefault="00D91EB4" w:rsidP="00A13FF8">
            <w:pPr>
              <w:tabs>
                <w:tab w:val="left" w:leader="underscore" w:pos="1701"/>
              </w:tabs>
              <w:jc w:val="center"/>
              <w:rPr>
                <w:szCs w:val="22"/>
              </w:rPr>
            </w:pPr>
            <w:r w:rsidRPr="000767B1">
              <w:rPr>
                <w:szCs w:val="22"/>
              </w:rPr>
              <w:t>15</w:t>
            </w:r>
          </w:p>
        </w:tc>
        <w:tc>
          <w:tcPr>
            <w:tcW w:w="589" w:type="pct"/>
            <w:shd w:val="clear" w:color="auto" w:fill="auto"/>
          </w:tcPr>
          <w:p w14:paraId="441F9A93" w14:textId="60E4D85D" w:rsidR="00D91EB4" w:rsidRPr="000767B1" w:rsidRDefault="00D91EB4" w:rsidP="00A13FF8">
            <w:pPr>
              <w:tabs>
                <w:tab w:val="left" w:leader="underscore" w:pos="1701"/>
              </w:tabs>
              <w:jc w:val="center"/>
              <w:rPr>
                <w:szCs w:val="24"/>
              </w:rPr>
            </w:pPr>
            <w:r w:rsidRPr="000767B1">
              <w:rPr>
                <w:szCs w:val="24"/>
              </w:rPr>
              <w:t>824,01</w:t>
            </w:r>
          </w:p>
        </w:tc>
        <w:tc>
          <w:tcPr>
            <w:tcW w:w="659" w:type="pct"/>
            <w:shd w:val="clear" w:color="auto" w:fill="auto"/>
          </w:tcPr>
          <w:p w14:paraId="0B79C3E2" w14:textId="60860F14" w:rsidR="00D91EB4" w:rsidRPr="000767B1" w:rsidRDefault="00D91EB4" w:rsidP="00A13FF8">
            <w:pPr>
              <w:spacing w:line="360" w:lineRule="auto"/>
              <w:jc w:val="center"/>
              <w:rPr>
                <w:szCs w:val="24"/>
              </w:rPr>
            </w:pPr>
            <w:r w:rsidRPr="000767B1">
              <w:rPr>
                <w:szCs w:val="24"/>
              </w:rPr>
              <w:t>12 360,15</w:t>
            </w:r>
          </w:p>
        </w:tc>
      </w:tr>
      <w:tr w:rsidR="00D91EB4" w:rsidRPr="000767B1" w14:paraId="049A1E64" w14:textId="77777777" w:rsidTr="00430614">
        <w:tc>
          <w:tcPr>
            <w:tcW w:w="292" w:type="pct"/>
            <w:vMerge/>
            <w:shd w:val="clear" w:color="auto" w:fill="auto"/>
          </w:tcPr>
          <w:p w14:paraId="752FE459" w14:textId="77777777" w:rsidR="00D91EB4" w:rsidRPr="000767B1" w:rsidRDefault="00D91EB4" w:rsidP="00D91EB4">
            <w:pPr>
              <w:tabs>
                <w:tab w:val="left" w:pos="1701"/>
              </w:tabs>
              <w:jc w:val="center"/>
              <w:rPr>
                <w:szCs w:val="22"/>
              </w:rPr>
            </w:pPr>
          </w:p>
        </w:tc>
        <w:tc>
          <w:tcPr>
            <w:tcW w:w="956" w:type="pct"/>
            <w:vMerge/>
          </w:tcPr>
          <w:p w14:paraId="49581900" w14:textId="77777777" w:rsidR="00D91EB4" w:rsidRPr="000767B1" w:rsidRDefault="00D91EB4" w:rsidP="00D91EB4">
            <w:pPr>
              <w:jc w:val="center"/>
              <w:rPr>
                <w:szCs w:val="24"/>
              </w:rPr>
            </w:pPr>
          </w:p>
        </w:tc>
        <w:tc>
          <w:tcPr>
            <w:tcW w:w="1281" w:type="pct"/>
            <w:shd w:val="clear" w:color="auto" w:fill="auto"/>
          </w:tcPr>
          <w:p w14:paraId="53C3F9C7" w14:textId="231011D7" w:rsidR="00D91EB4" w:rsidRPr="000767B1" w:rsidRDefault="00D91EB4" w:rsidP="00D91EB4">
            <w:pPr>
              <w:rPr>
                <w:i/>
                <w:szCs w:val="24"/>
              </w:rPr>
            </w:pPr>
            <w:r w:rsidRPr="000767B1">
              <w:rPr>
                <w:szCs w:val="24"/>
              </w:rPr>
              <w:t xml:space="preserve">Knyga </w:t>
            </w:r>
            <w:r w:rsidRPr="000767B1">
              <w:rPr>
                <w:i/>
                <w:szCs w:val="24"/>
              </w:rPr>
              <w:t>Aspergerio sindromas</w:t>
            </w:r>
            <w:r w:rsidRPr="000767B1">
              <w:rPr>
                <w:szCs w:val="24"/>
              </w:rPr>
              <w:t>, aut. Tony Attwood</w:t>
            </w:r>
          </w:p>
        </w:tc>
        <w:tc>
          <w:tcPr>
            <w:tcW w:w="827" w:type="pct"/>
            <w:shd w:val="clear" w:color="auto" w:fill="auto"/>
          </w:tcPr>
          <w:p w14:paraId="20522CE6" w14:textId="6A8A465E" w:rsidR="00D91EB4" w:rsidRPr="000767B1" w:rsidRDefault="00D91EB4" w:rsidP="00D91EB4">
            <w:pPr>
              <w:tabs>
                <w:tab w:val="left" w:leader="underscore" w:pos="1701"/>
              </w:tabs>
              <w:jc w:val="center"/>
              <w:rPr>
                <w:szCs w:val="22"/>
              </w:rPr>
            </w:pPr>
            <w:r w:rsidRPr="000767B1">
              <w:rPr>
                <w:szCs w:val="22"/>
              </w:rPr>
              <w:t>AT001878</w:t>
            </w:r>
          </w:p>
        </w:tc>
        <w:tc>
          <w:tcPr>
            <w:tcW w:w="396" w:type="pct"/>
            <w:shd w:val="clear" w:color="auto" w:fill="auto"/>
          </w:tcPr>
          <w:p w14:paraId="0B9132B9" w14:textId="55BA687A" w:rsidR="00D91EB4" w:rsidRPr="000767B1" w:rsidRDefault="00D91EB4" w:rsidP="00D91EB4">
            <w:pPr>
              <w:tabs>
                <w:tab w:val="left" w:leader="underscore" w:pos="1701"/>
              </w:tabs>
              <w:jc w:val="center"/>
              <w:rPr>
                <w:szCs w:val="22"/>
              </w:rPr>
            </w:pPr>
            <w:r w:rsidRPr="000767B1">
              <w:rPr>
                <w:szCs w:val="22"/>
              </w:rPr>
              <w:t>1</w:t>
            </w:r>
          </w:p>
        </w:tc>
        <w:tc>
          <w:tcPr>
            <w:tcW w:w="589" w:type="pct"/>
            <w:shd w:val="clear" w:color="auto" w:fill="auto"/>
          </w:tcPr>
          <w:p w14:paraId="5C539B67" w14:textId="6B46F279" w:rsidR="00D91EB4" w:rsidRPr="000767B1" w:rsidRDefault="00D91EB4" w:rsidP="00D91EB4">
            <w:pPr>
              <w:tabs>
                <w:tab w:val="left" w:leader="underscore" w:pos="1701"/>
              </w:tabs>
              <w:jc w:val="center"/>
              <w:rPr>
                <w:szCs w:val="24"/>
              </w:rPr>
            </w:pPr>
            <w:r w:rsidRPr="000767B1">
              <w:rPr>
                <w:szCs w:val="24"/>
              </w:rPr>
              <w:t>20,27</w:t>
            </w:r>
          </w:p>
        </w:tc>
        <w:tc>
          <w:tcPr>
            <w:tcW w:w="659" w:type="pct"/>
            <w:shd w:val="clear" w:color="auto" w:fill="auto"/>
          </w:tcPr>
          <w:p w14:paraId="0E7DA11A" w14:textId="1BD10A37" w:rsidR="00D91EB4" w:rsidRPr="000767B1" w:rsidRDefault="00D91EB4" w:rsidP="00D91EB4">
            <w:pPr>
              <w:spacing w:line="360" w:lineRule="auto"/>
              <w:jc w:val="center"/>
              <w:rPr>
                <w:szCs w:val="24"/>
              </w:rPr>
            </w:pPr>
            <w:r w:rsidRPr="000767B1">
              <w:rPr>
                <w:szCs w:val="24"/>
              </w:rPr>
              <w:t>20,27</w:t>
            </w:r>
          </w:p>
        </w:tc>
      </w:tr>
      <w:tr w:rsidR="00D91EB4" w:rsidRPr="000767B1" w14:paraId="03946F76" w14:textId="77777777" w:rsidTr="00430614">
        <w:tc>
          <w:tcPr>
            <w:tcW w:w="292" w:type="pct"/>
            <w:vMerge/>
            <w:shd w:val="clear" w:color="auto" w:fill="auto"/>
          </w:tcPr>
          <w:p w14:paraId="497F1D00" w14:textId="77777777" w:rsidR="00D91EB4" w:rsidRPr="000767B1" w:rsidRDefault="00D91EB4" w:rsidP="00D91EB4">
            <w:pPr>
              <w:tabs>
                <w:tab w:val="left" w:pos="1701"/>
              </w:tabs>
              <w:jc w:val="center"/>
              <w:rPr>
                <w:szCs w:val="22"/>
              </w:rPr>
            </w:pPr>
          </w:p>
        </w:tc>
        <w:tc>
          <w:tcPr>
            <w:tcW w:w="956" w:type="pct"/>
            <w:vMerge/>
          </w:tcPr>
          <w:p w14:paraId="2C886AA2" w14:textId="77777777" w:rsidR="00D91EB4" w:rsidRPr="000767B1" w:rsidRDefault="00D91EB4" w:rsidP="00D91EB4">
            <w:pPr>
              <w:jc w:val="center"/>
              <w:rPr>
                <w:szCs w:val="24"/>
              </w:rPr>
            </w:pPr>
          </w:p>
        </w:tc>
        <w:tc>
          <w:tcPr>
            <w:tcW w:w="1281" w:type="pct"/>
            <w:shd w:val="clear" w:color="auto" w:fill="auto"/>
          </w:tcPr>
          <w:p w14:paraId="086F9655" w14:textId="573AFD4C" w:rsidR="00D91EB4" w:rsidRPr="000767B1" w:rsidRDefault="00D91EB4" w:rsidP="00D91EB4">
            <w:pPr>
              <w:rPr>
                <w:i/>
                <w:szCs w:val="24"/>
              </w:rPr>
            </w:pPr>
            <w:r w:rsidRPr="000767B1">
              <w:rPr>
                <w:szCs w:val="24"/>
              </w:rPr>
              <w:t>Didelio ryškumo projektorius</w:t>
            </w:r>
          </w:p>
        </w:tc>
        <w:tc>
          <w:tcPr>
            <w:tcW w:w="827" w:type="pct"/>
            <w:shd w:val="clear" w:color="auto" w:fill="auto"/>
          </w:tcPr>
          <w:p w14:paraId="3BE6E750" w14:textId="0D142A20" w:rsidR="00D91EB4" w:rsidRPr="000767B1" w:rsidRDefault="00D91EB4" w:rsidP="00D91EB4">
            <w:pPr>
              <w:tabs>
                <w:tab w:val="left" w:leader="underscore" w:pos="1701"/>
              </w:tabs>
              <w:jc w:val="center"/>
              <w:rPr>
                <w:szCs w:val="22"/>
              </w:rPr>
            </w:pPr>
            <w:r w:rsidRPr="000767B1">
              <w:rPr>
                <w:szCs w:val="22"/>
              </w:rPr>
              <w:t>AT003178U</w:t>
            </w:r>
          </w:p>
        </w:tc>
        <w:tc>
          <w:tcPr>
            <w:tcW w:w="396" w:type="pct"/>
            <w:shd w:val="clear" w:color="auto" w:fill="auto"/>
          </w:tcPr>
          <w:p w14:paraId="2444B6E4" w14:textId="59A0B51C" w:rsidR="00D91EB4" w:rsidRPr="000767B1" w:rsidRDefault="00D91EB4" w:rsidP="00D91EB4">
            <w:pPr>
              <w:tabs>
                <w:tab w:val="left" w:leader="underscore" w:pos="1701"/>
              </w:tabs>
              <w:jc w:val="center"/>
              <w:rPr>
                <w:szCs w:val="22"/>
              </w:rPr>
            </w:pPr>
            <w:r w:rsidRPr="000767B1">
              <w:rPr>
                <w:szCs w:val="22"/>
              </w:rPr>
              <w:t>2</w:t>
            </w:r>
          </w:p>
        </w:tc>
        <w:tc>
          <w:tcPr>
            <w:tcW w:w="589" w:type="pct"/>
            <w:shd w:val="clear" w:color="auto" w:fill="auto"/>
          </w:tcPr>
          <w:p w14:paraId="7B28FF99" w14:textId="0550E8D0" w:rsidR="00D91EB4" w:rsidRPr="000767B1" w:rsidRDefault="00D91EB4" w:rsidP="00D91EB4">
            <w:pPr>
              <w:tabs>
                <w:tab w:val="left" w:leader="underscore" w:pos="1701"/>
              </w:tabs>
              <w:jc w:val="center"/>
              <w:rPr>
                <w:szCs w:val="24"/>
              </w:rPr>
            </w:pPr>
            <w:r w:rsidRPr="000767B1">
              <w:rPr>
                <w:szCs w:val="24"/>
              </w:rPr>
              <w:t>362,88</w:t>
            </w:r>
          </w:p>
        </w:tc>
        <w:tc>
          <w:tcPr>
            <w:tcW w:w="659" w:type="pct"/>
            <w:shd w:val="clear" w:color="auto" w:fill="auto"/>
          </w:tcPr>
          <w:p w14:paraId="6EE28851" w14:textId="0C002DC9" w:rsidR="00D91EB4" w:rsidRPr="000767B1" w:rsidRDefault="00D91EB4" w:rsidP="00D91EB4">
            <w:pPr>
              <w:spacing w:line="360" w:lineRule="auto"/>
              <w:jc w:val="center"/>
              <w:rPr>
                <w:szCs w:val="24"/>
              </w:rPr>
            </w:pPr>
            <w:r w:rsidRPr="000767B1">
              <w:rPr>
                <w:szCs w:val="24"/>
              </w:rPr>
              <w:t>725,76</w:t>
            </w:r>
          </w:p>
        </w:tc>
      </w:tr>
      <w:tr w:rsidR="00B83099" w:rsidRPr="000767B1" w14:paraId="4831418A" w14:textId="77777777" w:rsidTr="00B83099">
        <w:tc>
          <w:tcPr>
            <w:tcW w:w="4341" w:type="pct"/>
            <w:gridSpan w:val="6"/>
            <w:shd w:val="clear" w:color="auto" w:fill="auto"/>
          </w:tcPr>
          <w:p w14:paraId="1EAF5500" w14:textId="756AC610" w:rsidR="00B83099" w:rsidRPr="000767B1" w:rsidRDefault="00B83099" w:rsidP="00B83099">
            <w:pPr>
              <w:tabs>
                <w:tab w:val="left" w:leader="underscore" w:pos="1701"/>
              </w:tabs>
              <w:jc w:val="right"/>
              <w:rPr>
                <w:b/>
                <w:szCs w:val="24"/>
              </w:rPr>
            </w:pPr>
            <w:r w:rsidRPr="000767B1">
              <w:rPr>
                <w:b/>
                <w:szCs w:val="24"/>
              </w:rPr>
              <w:t>Iš viso</w:t>
            </w:r>
          </w:p>
        </w:tc>
        <w:tc>
          <w:tcPr>
            <w:tcW w:w="659" w:type="pct"/>
            <w:shd w:val="clear" w:color="auto" w:fill="auto"/>
          </w:tcPr>
          <w:p w14:paraId="475CA4F6" w14:textId="0B3440AF" w:rsidR="00B83099" w:rsidRPr="000767B1" w:rsidRDefault="00D91EB4" w:rsidP="00A13FF8">
            <w:pPr>
              <w:spacing w:line="360" w:lineRule="auto"/>
              <w:jc w:val="center"/>
              <w:rPr>
                <w:b/>
                <w:szCs w:val="24"/>
              </w:rPr>
            </w:pPr>
            <w:r w:rsidRPr="000767B1">
              <w:rPr>
                <w:b/>
                <w:szCs w:val="24"/>
              </w:rPr>
              <w:t>19 906,38</w:t>
            </w:r>
          </w:p>
        </w:tc>
      </w:tr>
      <w:tr w:rsidR="00B83099" w:rsidRPr="000767B1" w14:paraId="2A5B8E22" w14:textId="77777777" w:rsidTr="00430614">
        <w:tc>
          <w:tcPr>
            <w:tcW w:w="292" w:type="pct"/>
            <w:shd w:val="clear" w:color="auto" w:fill="auto"/>
          </w:tcPr>
          <w:p w14:paraId="7831B000" w14:textId="517ADB8C" w:rsidR="00A13FF8" w:rsidRPr="000767B1" w:rsidRDefault="00B83099" w:rsidP="00A13FF8">
            <w:pPr>
              <w:tabs>
                <w:tab w:val="left" w:pos="1701"/>
              </w:tabs>
              <w:jc w:val="center"/>
              <w:rPr>
                <w:szCs w:val="22"/>
              </w:rPr>
            </w:pPr>
            <w:r w:rsidRPr="000767B1">
              <w:rPr>
                <w:szCs w:val="22"/>
              </w:rPr>
              <w:t>17.</w:t>
            </w:r>
          </w:p>
        </w:tc>
        <w:tc>
          <w:tcPr>
            <w:tcW w:w="956" w:type="pct"/>
          </w:tcPr>
          <w:p w14:paraId="67426AE7" w14:textId="77777777" w:rsidR="00BA2D07" w:rsidRPr="000767B1" w:rsidRDefault="00B83099" w:rsidP="00A13FF8">
            <w:pPr>
              <w:jc w:val="center"/>
              <w:rPr>
                <w:szCs w:val="24"/>
              </w:rPr>
            </w:pPr>
            <w:r w:rsidRPr="000767B1">
              <w:rPr>
                <w:szCs w:val="24"/>
              </w:rPr>
              <w:t xml:space="preserve">Panevėžio „Minties“ gimnazija </w:t>
            </w:r>
          </w:p>
          <w:p w14:paraId="2539F6F3" w14:textId="5AED938D" w:rsidR="00A13FF8" w:rsidRPr="000767B1" w:rsidRDefault="00B83099" w:rsidP="00A13FF8">
            <w:pPr>
              <w:jc w:val="center"/>
              <w:rPr>
                <w:szCs w:val="24"/>
              </w:rPr>
            </w:pPr>
            <w:r w:rsidRPr="000767B1">
              <w:rPr>
                <w:szCs w:val="24"/>
              </w:rPr>
              <w:t>(190423912)</w:t>
            </w:r>
          </w:p>
        </w:tc>
        <w:tc>
          <w:tcPr>
            <w:tcW w:w="1281" w:type="pct"/>
            <w:shd w:val="clear" w:color="auto" w:fill="auto"/>
          </w:tcPr>
          <w:p w14:paraId="3BC38100" w14:textId="4B6C9654" w:rsidR="00A13FF8" w:rsidRPr="000767B1" w:rsidRDefault="00B83099" w:rsidP="00A13FF8">
            <w:pPr>
              <w:rPr>
                <w:szCs w:val="24"/>
              </w:rPr>
            </w:pPr>
            <w:r w:rsidRPr="000767B1">
              <w:rPr>
                <w:szCs w:val="24"/>
              </w:rPr>
              <w:t xml:space="preserve">Nešiojamasis kompiuteris </w:t>
            </w:r>
            <w:r w:rsidRPr="000767B1">
              <w:rPr>
                <w:i/>
                <w:szCs w:val="24"/>
              </w:rPr>
              <w:t>HP ProBook 6555b</w:t>
            </w:r>
          </w:p>
        </w:tc>
        <w:tc>
          <w:tcPr>
            <w:tcW w:w="827" w:type="pct"/>
            <w:shd w:val="clear" w:color="auto" w:fill="auto"/>
          </w:tcPr>
          <w:p w14:paraId="5638A3BB" w14:textId="2B884EA9" w:rsidR="00A13FF8" w:rsidRPr="000767B1" w:rsidRDefault="00B83099" w:rsidP="00A13FF8">
            <w:pPr>
              <w:tabs>
                <w:tab w:val="left" w:leader="underscore" w:pos="1701"/>
              </w:tabs>
              <w:jc w:val="center"/>
              <w:rPr>
                <w:szCs w:val="22"/>
              </w:rPr>
            </w:pPr>
            <w:r w:rsidRPr="000767B1">
              <w:rPr>
                <w:szCs w:val="22"/>
              </w:rPr>
              <w:t>12080251–12080255</w:t>
            </w:r>
          </w:p>
        </w:tc>
        <w:tc>
          <w:tcPr>
            <w:tcW w:w="396" w:type="pct"/>
            <w:shd w:val="clear" w:color="auto" w:fill="auto"/>
          </w:tcPr>
          <w:p w14:paraId="55EE28C1" w14:textId="2FBBB8E5" w:rsidR="00A13FF8" w:rsidRPr="000767B1" w:rsidRDefault="00B83099" w:rsidP="00A13FF8">
            <w:pPr>
              <w:tabs>
                <w:tab w:val="left" w:leader="underscore" w:pos="1701"/>
              </w:tabs>
              <w:jc w:val="center"/>
              <w:rPr>
                <w:szCs w:val="22"/>
              </w:rPr>
            </w:pPr>
            <w:r w:rsidRPr="000767B1">
              <w:rPr>
                <w:szCs w:val="22"/>
              </w:rPr>
              <w:t>5</w:t>
            </w:r>
          </w:p>
        </w:tc>
        <w:tc>
          <w:tcPr>
            <w:tcW w:w="589" w:type="pct"/>
            <w:shd w:val="clear" w:color="auto" w:fill="auto"/>
          </w:tcPr>
          <w:p w14:paraId="2C9E5C91" w14:textId="77D8CAA9" w:rsidR="00A13FF8" w:rsidRPr="000767B1" w:rsidRDefault="00B83099" w:rsidP="00A13FF8">
            <w:pPr>
              <w:tabs>
                <w:tab w:val="left" w:leader="underscore" w:pos="1701"/>
              </w:tabs>
              <w:jc w:val="center"/>
              <w:rPr>
                <w:szCs w:val="24"/>
              </w:rPr>
            </w:pPr>
            <w:r w:rsidRPr="000767B1">
              <w:rPr>
                <w:szCs w:val="24"/>
              </w:rPr>
              <w:t>654,90</w:t>
            </w:r>
          </w:p>
        </w:tc>
        <w:tc>
          <w:tcPr>
            <w:tcW w:w="659" w:type="pct"/>
            <w:shd w:val="clear" w:color="auto" w:fill="auto"/>
          </w:tcPr>
          <w:p w14:paraId="5251E218" w14:textId="7E35146F" w:rsidR="00A13FF8" w:rsidRPr="000767B1" w:rsidRDefault="00B83099" w:rsidP="00A13FF8">
            <w:pPr>
              <w:spacing w:line="360" w:lineRule="auto"/>
              <w:jc w:val="center"/>
              <w:rPr>
                <w:szCs w:val="24"/>
              </w:rPr>
            </w:pPr>
            <w:r w:rsidRPr="000767B1">
              <w:rPr>
                <w:szCs w:val="24"/>
              </w:rPr>
              <w:t>3 274,50</w:t>
            </w:r>
          </w:p>
        </w:tc>
      </w:tr>
      <w:tr w:rsidR="00B83099" w:rsidRPr="000767B1" w14:paraId="1BC69275" w14:textId="77777777" w:rsidTr="00B83099">
        <w:tc>
          <w:tcPr>
            <w:tcW w:w="4341" w:type="pct"/>
            <w:gridSpan w:val="6"/>
            <w:shd w:val="clear" w:color="auto" w:fill="auto"/>
          </w:tcPr>
          <w:p w14:paraId="28E4F231" w14:textId="1C3D5897" w:rsidR="00B83099" w:rsidRPr="000767B1" w:rsidRDefault="00B83099" w:rsidP="00B83099">
            <w:pPr>
              <w:tabs>
                <w:tab w:val="left" w:leader="underscore" w:pos="1701"/>
              </w:tabs>
              <w:jc w:val="right"/>
              <w:rPr>
                <w:b/>
                <w:szCs w:val="24"/>
              </w:rPr>
            </w:pPr>
            <w:r w:rsidRPr="000767B1">
              <w:rPr>
                <w:b/>
                <w:szCs w:val="24"/>
              </w:rPr>
              <w:t>Iš viso</w:t>
            </w:r>
          </w:p>
        </w:tc>
        <w:tc>
          <w:tcPr>
            <w:tcW w:w="659" w:type="pct"/>
            <w:shd w:val="clear" w:color="auto" w:fill="auto"/>
          </w:tcPr>
          <w:p w14:paraId="722BF799" w14:textId="11360B01" w:rsidR="00B83099" w:rsidRPr="000767B1" w:rsidRDefault="00B83099" w:rsidP="00A13FF8">
            <w:pPr>
              <w:spacing w:line="360" w:lineRule="auto"/>
              <w:jc w:val="center"/>
              <w:rPr>
                <w:b/>
                <w:szCs w:val="24"/>
              </w:rPr>
            </w:pPr>
            <w:r w:rsidRPr="000767B1">
              <w:rPr>
                <w:b/>
                <w:szCs w:val="24"/>
              </w:rPr>
              <w:t>3 274,50</w:t>
            </w:r>
          </w:p>
        </w:tc>
      </w:tr>
      <w:tr w:rsidR="00AE4D05" w:rsidRPr="000767B1" w14:paraId="5BD7FC41" w14:textId="77777777" w:rsidTr="00430614">
        <w:tc>
          <w:tcPr>
            <w:tcW w:w="292" w:type="pct"/>
            <w:vMerge w:val="restart"/>
            <w:shd w:val="clear" w:color="auto" w:fill="auto"/>
          </w:tcPr>
          <w:p w14:paraId="5130EE66" w14:textId="7A383542" w:rsidR="00AE4D05" w:rsidRPr="000767B1" w:rsidRDefault="00AE4D05" w:rsidP="00A13FF8">
            <w:pPr>
              <w:tabs>
                <w:tab w:val="left" w:pos="1701"/>
              </w:tabs>
              <w:jc w:val="center"/>
              <w:rPr>
                <w:szCs w:val="22"/>
              </w:rPr>
            </w:pPr>
            <w:r w:rsidRPr="000767B1">
              <w:rPr>
                <w:szCs w:val="22"/>
              </w:rPr>
              <w:t>18.</w:t>
            </w:r>
          </w:p>
        </w:tc>
        <w:tc>
          <w:tcPr>
            <w:tcW w:w="956" w:type="pct"/>
            <w:vMerge w:val="restart"/>
          </w:tcPr>
          <w:p w14:paraId="39BE2A89" w14:textId="77777777" w:rsidR="00BA2D07" w:rsidRPr="000767B1" w:rsidRDefault="00AE4D05" w:rsidP="00A13FF8">
            <w:pPr>
              <w:jc w:val="center"/>
              <w:rPr>
                <w:szCs w:val="24"/>
              </w:rPr>
            </w:pPr>
            <w:r w:rsidRPr="000767B1">
              <w:rPr>
                <w:szCs w:val="24"/>
              </w:rPr>
              <w:t xml:space="preserve">Panevėžio pradinė mokykla </w:t>
            </w:r>
          </w:p>
          <w:p w14:paraId="5D3693CC" w14:textId="7A0C0238" w:rsidR="00AE4D05" w:rsidRPr="000767B1" w:rsidRDefault="00AE4D05" w:rsidP="00A13FF8">
            <w:pPr>
              <w:jc w:val="center"/>
              <w:rPr>
                <w:szCs w:val="24"/>
              </w:rPr>
            </w:pPr>
            <w:r w:rsidRPr="000767B1">
              <w:rPr>
                <w:szCs w:val="24"/>
              </w:rPr>
              <w:t>(190425888)</w:t>
            </w:r>
          </w:p>
        </w:tc>
        <w:tc>
          <w:tcPr>
            <w:tcW w:w="1281" w:type="pct"/>
            <w:shd w:val="clear" w:color="auto" w:fill="auto"/>
          </w:tcPr>
          <w:p w14:paraId="11D0E3A9" w14:textId="0D5E3B6F" w:rsidR="00AE4D05" w:rsidRPr="000767B1" w:rsidRDefault="00AE4D05" w:rsidP="00A13FF8">
            <w:pPr>
              <w:rPr>
                <w:szCs w:val="24"/>
              </w:rPr>
            </w:pPr>
            <w:r w:rsidRPr="000767B1">
              <w:rPr>
                <w:szCs w:val="24"/>
              </w:rPr>
              <w:t xml:space="preserve">Nešiojamasis kompiuteris </w:t>
            </w:r>
            <w:r w:rsidRPr="000767B1">
              <w:rPr>
                <w:i/>
                <w:szCs w:val="24"/>
              </w:rPr>
              <w:t>HP Probook 470 G5, i5-8250U 4+4GB RAM</w:t>
            </w:r>
            <w:r w:rsidRPr="000767B1">
              <w:rPr>
                <w:szCs w:val="24"/>
              </w:rPr>
              <w:t xml:space="preserve">, optinė pelė </w:t>
            </w:r>
            <w:r w:rsidRPr="000767B1">
              <w:rPr>
                <w:i/>
                <w:szCs w:val="24"/>
              </w:rPr>
              <w:t>HP</w:t>
            </w:r>
          </w:p>
        </w:tc>
        <w:tc>
          <w:tcPr>
            <w:tcW w:w="827" w:type="pct"/>
            <w:shd w:val="clear" w:color="auto" w:fill="auto"/>
          </w:tcPr>
          <w:p w14:paraId="15BA891D" w14:textId="23BC0C4A" w:rsidR="00AE4D05" w:rsidRPr="000767B1" w:rsidRDefault="00AE4D05" w:rsidP="00A13FF8">
            <w:pPr>
              <w:tabs>
                <w:tab w:val="left" w:leader="underscore" w:pos="1701"/>
              </w:tabs>
              <w:jc w:val="center"/>
              <w:rPr>
                <w:szCs w:val="22"/>
              </w:rPr>
            </w:pPr>
            <w:r w:rsidRPr="000767B1">
              <w:rPr>
                <w:szCs w:val="22"/>
              </w:rPr>
              <w:t>0114139842–0114139856</w:t>
            </w:r>
          </w:p>
        </w:tc>
        <w:tc>
          <w:tcPr>
            <w:tcW w:w="396" w:type="pct"/>
            <w:shd w:val="clear" w:color="auto" w:fill="auto"/>
          </w:tcPr>
          <w:p w14:paraId="302AD249" w14:textId="37B3EF9C" w:rsidR="00AE4D05" w:rsidRPr="000767B1" w:rsidRDefault="00AE4D05" w:rsidP="00A13FF8">
            <w:pPr>
              <w:tabs>
                <w:tab w:val="left" w:leader="underscore" w:pos="1701"/>
              </w:tabs>
              <w:jc w:val="center"/>
              <w:rPr>
                <w:szCs w:val="22"/>
              </w:rPr>
            </w:pPr>
            <w:r w:rsidRPr="000767B1">
              <w:rPr>
                <w:szCs w:val="22"/>
              </w:rPr>
              <w:t>15</w:t>
            </w:r>
          </w:p>
        </w:tc>
        <w:tc>
          <w:tcPr>
            <w:tcW w:w="589" w:type="pct"/>
            <w:shd w:val="clear" w:color="auto" w:fill="auto"/>
          </w:tcPr>
          <w:p w14:paraId="75D20F8F" w14:textId="64A6D1BB" w:rsidR="00AE4D05" w:rsidRPr="000767B1" w:rsidRDefault="00AE4D05" w:rsidP="00A13FF8">
            <w:pPr>
              <w:tabs>
                <w:tab w:val="left" w:leader="underscore" w:pos="1701"/>
              </w:tabs>
              <w:jc w:val="center"/>
              <w:rPr>
                <w:szCs w:val="24"/>
              </w:rPr>
            </w:pPr>
            <w:r w:rsidRPr="000767B1">
              <w:rPr>
                <w:szCs w:val="24"/>
              </w:rPr>
              <w:t>851,84</w:t>
            </w:r>
          </w:p>
        </w:tc>
        <w:tc>
          <w:tcPr>
            <w:tcW w:w="659" w:type="pct"/>
            <w:shd w:val="clear" w:color="auto" w:fill="auto"/>
          </w:tcPr>
          <w:p w14:paraId="16ABE760" w14:textId="2EDCBDAE" w:rsidR="00AE4D05" w:rsidRPr="000767B1" w:rsidRDefault="00AE4D05" w:rsidP="00A13FF8">
            <w:pPr>
              <w:spacing w:line="360" w:lineRule="auto"/>
              <w:jc w:val="center"/>
              <w:rPr>
                <w:szCs w:val="24"/>
              </w:rPr>
            </w:pPr>
            <w:r w:rsidRPr="000767B1">
              <w:rPr>
                <w:szCs w:val="24"/>
              </w:rPr>
              <w:t>12 777,60</w:t>
            </w:r>
          </w:p>
        </w:tc>
      </w:tr>
      <w:tr w:rsidR="00AE4D05" w:rsidRPr="000767B1" w14:paraId="6374DDF0" w14:textId="77777777" w:rsidTr="00430614">
        <w:tc>
          <w:tcPr>
            <w:tcW w:w="292" w:type="pct"/>
            <w:vMerge/>
            <w:shd w:val="clear" w:color="auto" w:fill="auto"/>
          </w:tcPr>
          <w:p w14:paraId="57A5B5D5" w14:textId="77777777" w:rsidR="00AE4D05" w:rsidRPr="000767B1" w:rsidRDefault="00AE4D05" w:rsidP="00A13FF8">
            <w:pPr>
              <w:tabs>
                <w:tab w:val="left" w:pos="1701"/>
              </w:tabs>
              <w:jc w:val="center"/>
              <w:rPr>
                <w:szCs w:val="22"/>
              </w:rPr>
            </w:pPr>
          </w:p>
        </w:tc>
        <w:tc>
          <w:tcPr>
            <w:tcW w:w="956" w:type="pct"/>
            <w:vMerge/>
          </w:tcPr>
          <w:p w14:paraId="0B3DA265" w14:textId="77777777" w:rsidR="00AE4D05" w:rsidRPr="000767B1" w:rsidRDefault="00AE4D05" w:rsidP="00A13FF8">
            <w:pPr>
              <w:jc w:val="center"/>
              <w:rPr>
                <w:szCs w:val="24"/>
              </w:rPr>
            </w:pPr>
          </w:p>
        </w:tc>
        <w:tc>
          <w:tcPr>
            <w:tcW w:w="1281" w:type="pct"/>
            <w:shd w:val="clear" w:color="auto" w:fill="auto"/>
          </w:tcPr>
          <w:p w14:paraId="568BB363" w14:textId="3A5568B9" w:rsidR="00AE4D05" w:rsidRPr="000767B1" w:rsidRDefault="00AE4D05" w:rsidP="00A13FF8">
            <w:pPr>
              <w:rPr>
                <w:szCs w:val="24"/>
              </w:rPr>
            </w:pPr>
            <w:r w:rsidRPr="000767B1">
              <w:rPr>
                <w:szCs w:val="24"/>
              </w:rPr>
              <w:t xml:space="preserve">Stacionarusis kompiuteris </w:t>
            </w:r>
            <w:r w:rsidRPr="000767B1">
              <w:rPr>
                <w:i/>
                <w:szCs w:val="24"/>
              </w:rPr>
              <w:t>HP 290 G2 MT 8GB/250GB SSD</w:t>
            </w:r>
            <w:r w:rsidR="00B31867" w:rsidRPr="000767B1">
              <w:rPr>
                <w:szCs w:val="24"/>
              </w:rPr>
              <w:t>,</w:t>
            </w:r>
            <w:r w:rsidRPr="000767B1">
              <w:rPr>
                <w:szCs w:val="24"/>
              </w:rPr>
              <w:t xml:space="preserve"> monitorius</w:t>
            </w:r>
            <w:r w:rsidRPr="000767B1">
              <w:rPr>
                <w:i/>
                <w:szCs w:val="24"/>
              </w:rPr>
              <w:t xml:space="preserve"> HP VH22</w:t>
            </w:r>
            <w:r w:rsidRPr="000767B1">
              <w:rPr>
                <w:szCs w:val="24"/>
              </w:rPr>
              <w:t>, klaviatūra, pelė (2 vnt. kompl.)</w:t>
            </w:r>
          </w:p>
        </w:tc>
        <w:tc>
          <w:tcPr>
            <w:tcW w:w="827" w:type="pct"/>
            <w:shd w:val="clear" w:color="auto" w:fill="auto"/>
          </w:tcPr>
          <w:p w14:paraId="486DCDBB" w14:textId="56F692A5" w:rsidR="00AE4D05" w:rsidRPr="000767B1" w:rsidRDefault="00AE4D05" w:rsidP="00A13FF8">
            <w:pPr>
              <w:tabs>
                <w:tab w:val="left" w:leader="underscore" w:pos="1701"/>
              </w:tabs>
              <w:jc w:val="center"/>
              <w:rPr>
                <w:szCs w:val="22"/>
              </w:rPr>
            </w:pPr>
            <w:r w:rsidRPr="000767B1">
              <w:rPr>
                <w:szCs w:val="22"/>
              </w:rPr>
              <w:t>0114143517–0114143521</w:t>
            </w:r>
          </w:p>
        </w:tc>
        <w:tc>
          <w:tcPr>
            <w:tcW w:w="396" w:type="pct"/>
            <w:shd w:val="clear" w:color="auto" w:fill="auto"/>
          </w:tcPr>
          <w:p w14:paraId="377A66EF" w14:textId="28BFC94B" w:rsidR="00AE4D05" w:rsidRPr="000767B1" w:rsidRDefault="00AE4D05" w:rsidP="00A13FF8">
            <w:pPr>
              <w:tabs>
                <w:tab w:val="left" w:leader="underscore" w:pos="1701"/>
              </w:tabs>
              <w:jc w:val="center"/>
              <w:rPr>
                <w:szCs w:val="22"/>
              </w:rPr>
            </w:pPr>
            <w:r w:rsidRPr="000767B1">
              <w:rPr>
                <w:szCs w:val="22"/>
              </w:rPr>
              <w:t>5</w:t>
            </w:r>
          </w:p>
        </w:tc>
        <w:tc>
          <w:tcPr>
            <w:tcW w:w="589" w:type="pct"/>
            <w:shd w:val="clear" w:color="auto" w:fill="auto"/>
          </w:tcPr>
          <w:p w14:paraId="6DCBBD28" w14:textId="62B46F89" w:rsidR="00AE4D05" w:rsidRPr="000767B1" w:rsidRDefault="00AE4D05" w:rsidP="00A13FF8">
            <w:pPr>
              <w:tabs>
                <w:tab w:val="left" w:leader="underscore" w:pos="1701"/>
              </w:tabs>
              <w:jc w:val="center"/>
              <w:rPr>
                <w:szCs w:val="24"/>
              </w:rPr>
            </w:pPr>
            <w:r w:rsidRPr="000767B1">
              <w:rPr>
                <w:szCs w:val="24"/>
              </w:rPr>
              <w:t>842,16</w:t>
            </w:r>
          </w:p>
        </w:tc>
        <w:tc>
          <w:tcPr>
            <w:tcW w:w="659" w:type="pct"/>
            <w:shd w:val="clear" w:color="auto" w:fill="auto"/>
          </w:tcPr>
          <w:p w14:paraId="3C249BAC" w14:textId="7906DDCC" w:rsidR="00AE4D05" w:rsidRPr="000767B1" w:rsidRDefault="00AE4D05" w:rsidP="00A13FF8">
            <w:pPr>
              <w:spacing w:line="360" w:lineRule="auto"/>
              <w:jc w:val="center"/>
              <w:rPr>
                <w:szCs w:val="24"/>
              </w:rPr>
            </w:pPr>
            <w:r w:rsidRPr="000767B1">
              <w:rPr>
                <w:szCs w:val="24"/>
              </w:rPr>
              <w:t>4 210,80</w:t>
            </w:r>
          </w:p>
        </w:tc>
      </w:tr>
      <w:tr w:rsidR="00AE4D05" w:rsidRPr="000767B1" w14:paraId="4F0E760F" w14:textId="77777777" w:rsidTr="00AE4D05">
        <w:tc>
          <w:tcPr>
            <w:tcW w:w="4341" w:type="pct"/>
            <w:gridSpan w:val="6"/>
            <w:shd w:val="clear" w:color="auto" w:fill="auto"/>
          </w:tcPr>
          <w:p w14:paraId="559C3FF0" w14:textId="787C473C" w:rsidR="00AE4D05" w:rsidRPr="000767B1" w:rsidRDefault="00AE4D05" w:rsidP="00AE4D05">
            <w:pPr>
              <w:tabs>
                <w:tab w:val="left" w:leader="underscore" w:pos="1701"/>
              </w:tabs>
              <w:jc w:val="right"/>
              <w:rPr>
                <w:b/>
                <w:szCs w:val="24"/>
              </w:rPr>
            </w:pPr>
            <w:r w:rsidRPr="000767B1">
              <w:rPr>
                <w:b/>
                <w:szCs w:val="24"/>
              </w:rPr>
              <w:t>Iš viso</w:t>
            </w:r>
          </w:p>
        </w:tc>
        <w:tc>
          <w:tcPr>
            <w:tcW w:w="659" w:type="pct"/>
            <w:shd w:val="clear" w:color="auto" w:fill="auto"/>
          </w:tcPr>
          <w:p w14:paraId="664DBB11" w14:textId="2136ACF9" w:rsidR="00AE4D05" w:rsidRPr="000767B1" w:rsidRDefault="00AE4D05" w:rsidP="00A13FF8">
            <w:pPr>
              <w:spacing w:line="360" w:lineRule="auto"/>
              <w:jc w:val="center"/>
              <w:rPr>
                <w:b/>
                <w:szCs w:val="24"/>
              </w:rPr>
            </w:pPr>
            <w:r w:rsidRPr="000767B1">
              <w:rPr>
                <w:b/>
                <w:szCs w:val="24"/>
              </w:rPr>
              <w:t>16 988,40</w:t>
            </w:r>
          </w:p>
        </w:tc>
      </w:tr>
      <w:tr w:rsidR="00586117" w:rsidRPr="000767B1" w14:paraId="37E46B50" w14:textId="77777777" w:rsidTr="00430614">
        <w:tc>
          <w:tcPr>
            <w:tcW w:w="292" w:type="pct"/>
            <w:vMerge w:val="restart"/>
            <w:shd w:val="clear" w:color="auto" w:fill="auto"/>
          </w:tcPr>
          <w:p w14:paraId="60301636" w14:textId="4996A1F3" w:rsidR="00586117" w:rsidRPr="000767B1" w:rsidRDefault="00586117" w:rsidP="00A13FF8">
            <w:pPr>
              <w:tabs>
                <w:tab w:val="left" w:pos="1701"/>
              </w:tabs>
              <w:jc w:val="center"/>
              <w:rPr>
                <w:szCs w:val="22"/>
              </w:rPr>
            </w:pPr>
            <w:r w:rsidRPr="000767B1">
              <w:rPr>
                <w:szCs w:val="22"/>
              </w:rPr>
              <w:t>19.</w:t>
            </w:r>
          </w:p>
        </w:tc>
        <w:tc>
          <w:tcPr>
            <w:tcW w:w="956" w:type="pct"/>
            <w:vMerge w:val="restart"/>
          </w:tcPr>
          <w:p w14:paraId="7B20F32B" w14:textId="77777777" w:rsidR="00BA2D07" w:rsidRPr="000767B1" w:rsidRDefault="00586117" w:rsidP="00A13FF8">
            <w:pPr>
              <w:jc w:val="center"/>
              <w:rPr>
                <w:szCs w:val="24"/>
              </w:rPr>
            </w:pPr>
            <w:r w:rsidRPr="000767B1">
              <w:rPr>
                <w:szCs w:val="24"/>
              </w:rPr>
              <w:t xml:space="preserve">Panevėžio „Šviesos“ specialiojo ugdymo centras </w:t>
            </w:r>
          </w:p>
          <w:p w14:paraId="2FD0FF31" w14:textId="4F729DEA" w:rsidR="00586117" w:rsidRPr="000767B1" w:rsidRDefault="00586117" w:rsidP="00A13FF8">
            <w:pPr>
              <w:jc w:val="center"/>
              <w:rPr>
                <w:szCs w:val="24"/>
              </w:rPr>
            </w:pPr>
            <w:r w:rsidRPr="000767B1">
              <w:rPr>
                <w:szCs w:val="24"/>
              </w:rPr>
              <w:t>(190984151)</w:t>
            </w:r>
          </w:p>
        </w:tc>
        <w:tc>
          <w:tcPr>
            <w:tcW w:w="1281" w:type="pct"/>
            <w:shd w:val="clear" w:color="auto" w:fill="auto"/>
          </w:tcPr>
          <w:p w14:paraId="7FDAD204" w14:textId="19035C99" w:rsidR="00586117" w:rsidRPr="000767B1" w:rsidRDefault="00B31867" w:rsidP="00A13FF8">
            <w:pPr>
              <w:rPr>
                <w:szCs w:val="24"/>
              </w:rPr>
            </w:pPr>
            <w:r w:rsidRPr="000767B1">
              <w:rPr>
                <w:szCs w:val="22"/>
              </w:rPr>
              <w:t>Licencija</w:t>
            </w:r>
            <w:r w:rsidRPr="000767B1">
              <w:rPr>
                <w:i/>
                <w:szCs w:val="22"/>
              </w:rPr>
              <w:t xml:space="preserve"> Booardmaker V6 CD-Rom</w:t>
            </w:r>
          </w:p>
        </w:tc>
        <w:tc>
          <w:tcPr>
            <w:tcW w:w="827" w:type="pct"/>
            <w:shd w:val="clear" w:color="auto" w:fill="auto"/>
          </w:tcPr>
          <w:p w14:paraId="08B7CDC8" w14:textId="4F69CF26" w:rsidR="00586117" w:rsidRPr="000767B1" w:rsidRDefault="00586117" w:rsidP="00A13FF8">
            <w:pPr>
              <w:tabs>
                <w:tab w:val="left" w:leader="underscore" w:pos="1701"/>
              </w:tabs>
              <w:jc w:val="center"/>
              <w:rPr>
                <w:szCs w:val="22"/>
              </w:rPr>
            </w:pPr>
            <w:r w:rsidRPr="000767B1">
              <w:rPr>
                <w:szCs w:val="22"/>
              </w:rPr>
              <w:t>112100–112054</w:t>
            </w:r>
          </w:p>
        </w:tc>
        <w:tc>
          <w:tcPr>
            <w:tcW w:w="396" w:type="pct"/>
            <w:shd w:val="clear" w:color="auto" w:fill="auto"/>
          </w:tcPr>
          <w:p w14:paraId="0E5E1B8B" w14:textId="6002FB39" w:rsidR="00586117" w:rsidRPr="000767B1" w:rsidRDefault="00586117" w:rsidP="00A13FF8">
            <w:pPr>
              <w:tabs>
                <w:tab w:val="left" w:leader="underscore" w:pos="1701"/>
              </w:tabs>
              <w:jc w:val="center"/>
              <w:rPr>
                <w:szCs w:val="22"/>
              </w:rPr>
            </w:pPr>
            <w:r w:rsidRPr="000767B1">
              <w:rPr>
                <w:szCs w:val="22"/>
              </w:rPr>
              <w:t>4</w:t>
            </w:r>
          </w:p>
        </w:tc>
        <w:tc>
          <w:tcPr>
            <w:tcW w:w="589" w:type="pct"/>
            <w:shd w:val="clear" w:color="auto" w:fill="auto"/>
          </w:tcPr>
          <w:p w14:paraId="4B536B94" w14:textId="31426810" w:rsidR="00586117" w:rsidRPr="000767B1" w:rsidRDefault="00586117" w:rsidP="00A13FF8">
            <w:pPr>
              <w:tabs>
                <w:tab w:val="left" w:leader="underscore" w:pos="1701"/>
              </w:tabs>
              <w:jc w:val="center"/>
              <w:rPr>
                <w:szCs w:val="24"/>
              </w:rPr>
            </w:pPr>
            <w:r w:rsidRPr="000767B1">
              <w:rPr>
                <w:szCs w:val="24"/>
              </w:rPr>
              <w:t>328,72</w:t>
            </w:r>
          </w:p>
        </w:tc>
        <w:tc>
          <w:tcPr>
            <w:tcW w:w="659" w:type="pct"/>
            <w:shd w:val="clear" w:color="auto" w:fill="auto"/>
          </w:tcPr>
          <w:p w14:paraId="5A52DC90" w14:textId="5E3748C6" w:rsidR="00586117" w:rsidRPr="000767B1" w:rsidRDefault="00586117" w:rsidP="00A13FF8">
            <w:pPr>
              <w:spacing w:line="360" w:lineRule="auto"/>
              <w:jc w:val="center"/>
              <w:rPr>
                <w:szCs w:val="24"/>
              </w:rPr>
            </w:pPr>
            <w:r w:rsidRPr="000767B1">
              <w:rPr>
                <w:szCs w:val="24"/>
              </w:rPr>
              <w:t>1 314,88</w:t>
            </w:r>
          </w:p>
        </w:tc>
      </w:tr>
      <w:tr w:rsidR="00586117" w:rsidRPr="000767B1" w14:paraId="6ADD6E87" w14:textId="77777777" w:rsidTr="00430614">
        <w:tc>
          <w:tcPr>
            <w:tcW w:w="292" w:type="pct"/>
            <w:vMerge/>
            <w:shd w:val="clear" w:color="auto" w:fill="auto"/>
          </w:tcPr>
          <w:p w14:paraId="492014E6" w14:textId="77777777" w:rsidR="00586117" w:rsidRPr="000767B1" w:rsidRDefault="00586117" w:rsidP="00AE4D05">
            <w:pPr>
              <w:tabs>
                <w:tab w:val="left" w:pos="1701"/>
              </w:tabs>
              <w:jc w:val="center"/>
              <w:rPr>
                <w:szCs w:val="22"/>
              </w:rPr>
            </w:pPr>
          </w:p>
        </w:tc>
        <w:tc>
          <w:tcPr>
            <w:tcW w:w="956" w:type="pct"/>
            <w:vMerge/>
          </w:tcPr>
          <w:p w14:paraId="6ECE9D7C" w14:textId="77777777" w:rsidR="00586117" w:rsidRPr="000767B1" w:rsidRDefault="00586117" w:rsidP="00AE4D05">
            <w:pPr>
              <w:jc w:val="center"/>
              <w:rPr>
                <w:szCs w:val="24"/>
              </w:rPr>
            </w:pPr>
          </w:p>
        </w:tc>
        <w:tc>
          <w:tcPr>
            <w:tcW w:w="1281" w:type="pct"/>
            <w:shd w:val="clear" w:color="auto" w:fill="auto"/>
          </w:tcPr>
          <w:p w14:paraId="077C8766" w14:textId="42C66A9B" w:rsidR="00586117" w:rsidRPr="000767B1" w:rsidRDefault="00586117" w:rsidP="00AE4D05">
            <w:pPr>
              <w:rPr>
                <w:szCs w:val="24"/>
              </w:rPr>
            </w:pPr>
            <w:r w:rsidRPr="000767B1">
              <w:rPr>
                <w:szCs w:val="24"/>
              </w:rPr>
              <w:t xml:space="preserve">Konferencinė įranga (projektorius </w:t>
            </w:r>
            <w:r w:rsidRPr="000767B1">
              <w:rPr>
                <w:i/>
                <w:szCs w:val="24"/>
              </w:rPr>
              <w:t>Epson EBX7</w:t>
            </w:r>
            <w:r w:rsidRPr="000767B1">
              <w:rPr>
                <w:szCs w:val="24"/>
              </w:rPr>
              <w:t xml:space="preserve">, nešiojamasis ekranas) </w:t>
            </w:r>
            <w:r w:rsidR="00723E14">
              <w:rPr>
                <w:szCs w:val="24"/>
              </w:rPr>
              <w:t>(</w:t>
            </w:r>
            <w:r w:rsidRPr="00723E14">
              <w:rPr>
                <w:szCs w:val="24"/>
              </w:rPr>
              <w:t xml:space="preserve">BMT </w:t>
            </w:r>
            <w:r w:rsidRPr="000767B1">
              <w:rPr>
                <w:szCs w:val="24"/>
              </w:rPr>
              <w:t>15</w:t>
            </w:r>
            <w:r w:rsidR="00B31867" w:rsidRPr="000767B1">
              <w:rPr>
                <w:szCs w:val="24"/>
              </w:rPr>
              <w:t xml:space="preserve"> </w:t>
            </w:r>
            <w:r w:rsidRPr="000767B1">
              <w:rPr>
                <w:szCs w:val="24"/>
              </w:rPr>
              <w:t>%</w:t>
            </w:r>
            <w:r w:rsidR="00723E14">
              <w:rPr>
                <w:szCs w:val="24"/>
              </w:rPr>
              <w:t>)</w:t>
            </w:r>
          </w:p>
        </w:tc>
        <w:tc>
          <w:tcPr>
            <w:tcW w:w="827" w:type="pct"/>
            <w:shd w:val="clear" w:color="auto" w:fill="auto"/>
          </w:tcPr>
          <w:p w14:paraId="4F631684" w14:textId="2121D49D" w:rsidR="00586117" w:rsidRPr="000767B1" w:rsidRDefault="00586117" w:rsidP="00AE4D05">
            <w:pPr>
              <w:tabs>
                <w:tab w:val="left" w:leader="underscore" w:pos="1701"/>
              </w:tabs>
              <w:jc w:val="center"/>
              <w:rPr>
                <w:szCs w:val="22"/>
              </w:rPr>
            </w:pPr>
            <w:r w:rsidRPr="000767B1">
              <w:rPr>
                <w:szCs w:val="22"/>
              </w:rPr>
              <w:t>0141025</w:t>
            </w:r>
          </w:p>
        </w:tc>
        <w:tc>
          <w:tcPr>
            <w:tcW w:w="396" w:type="pct"/>
            <w:shd w:val="clear" w:color="auto" w:fill="auto"/>
          </w:tcPr>
          <w:p w14:paraId="2763A437" w14:textId="379A8F76" w:rsidR="00586117" w:rsidRPr="000767B1" w:rsidRDefault="00586117" w:rsidP="00AE4D05">
            <w:pPr>
              <w:tabs>
                <w:tab w:val="left" w:leader="underscore" w:pos="1701"/>
              </w:tabs>
              <w:jc w:val="center"/>
              <w:rPr>
                <w:szCs w:val="22"/>
              </w:rPr>
            </w:pPr>
            <w:r w:rsidRPr="000767B1">
              <w:rPr>
                <w:szCs w:val="22"/>
              </w:rPr>
              <w:t>0</w:t>
            </w:r>
          </w:p>
        </w:tc>
        <w:tc>
          <w:tcPr>
            <w:tcW w:w="589" w:type="pct"/>
            <w:shd w:val="clear" w:color="auto" w:fill="auto"/>
          </w:tcPr>
          <w:p w14:paraId="349F98CA" w14:textId="7122E5C8" w:rsidR="00586117" w:rsidRPr="000767B1" w:rsidRDefault="00586117" w:rsidP="00AE4D05">
            <w:pPr>
              <w:tabs>
                <w:tab w:val="left" w:leader="underscore" w:pos="1701"/>
              </w:tabs>
              <w:jc w:val="center"/>
              <w:rPr>
                <w:szCs w:val="24"/>
              </w:rPr>
            </w:pPr>
            <w:r w:rsidRPr="000767B1">
              <w:t>74,12</w:t>
            </w:r>
          </w:p>
        </w:tc>
        <w:tc>
          <w:tcPr>
            <w:tcW w:w="659" w:type="pct"/>
            <w:shd w:val="clear" w:color="auto" w:fill="auto"/>
          </w:tcPr>
          <w:p w14:paraId="69B549CF" w14:textId="62D60DC2" w:rsidR="00586117" w:rsidRPr="000767B1" w:rsidRDefault="00586117" w:rsidP="00AE4D05">
            <w:pPr>
              <w:spacing w:line="360" w:lineRule="auto"/>
              <w:jc w:val="center"/>
              <w:rPr>
                <w:szCs w:val="24"/>
              </w:rPr>
            </w:pPr>
            <w:r w:rsidRPr="000767B1">
              <w:t>74,12</w:t>
            </w:r>
          </w:p>
        </w:tc>
      </w:tr>
      <w:tr w:rsidR="00586117" w:rsidRPr="000767B1" w14:paraId="5B6B8363" w14:textId="77777777" w:rsidTr="00430614">
        <w:tc>
          <w:tcPr>
            <w:tcW w:w="292" w:type="pct"/>
            <w:vMerge/>
            <w:shd w:val="clear" w:color="auto" w:fill="auto"/>
          </w:tcPr>
          <w:p w14:paraId="09B5230F" w14:textId="77777777" w:rsidR="00586117" w:rsidRPr="000767B1" w:rsidRDefault="00586117" w:rsidP="00AE4D05">
            <w:pPr>
              <w:tabs>
                <w:tab w:val="left" w:pos="1701"/>
              </w:tabs>
              <w:jc w:val="center"/>
              <w:rPr>
                <w:szCs w:val="22"/>
              </w:rPr>
            </w:pPr>
          </w:p>
        </w:tc>
        <w:tc>
          <w:tcPr>
            <w:tcW w:w="956" w:type="pct"/>
            <w:vMerge/>
          </w:tcPr>
          <w:p w14:paraId="050EB325" w14:textId="77777777" w:rsidR="00586117" w:rsidRPr="000767B1" w:rsidRDefault="00586117" w:rsidP="00AE4D05">
            <w:pPr>
              <w:jc w:val="center"/>
              <w:rPr>
                <w:szCs w:val="24"/>
              </w:rPr>
            </w:pPr>
          </w:p>
        </w:tc>
        <w:tc>
          <w:tcPr>
            <w:tcW w:w="1281" w:type="pct"/>
            <w:shd w:val="clear" w:color="auto" w:fill="auto"/>
          </w:tcPr>
          <w:p w14:paraId="1FFB4ADD" w14:textId="5344F50F" w:rsidR="00586117" w:rsidRPr="000767B1" w:rsidRDefault="00586117" w:rsidP="00AE4D05">
            <w:pPr>
              <w:rPr>
                <w:szCs w:val="24"/>
              </w:rPr>
            </w:pPr>
            <w:r w:rsidRPr="000767B1">
              <w:rPr>
                <w:szCs w:val="24"/>
              </w:rPr>
              <w:t xml:space="preserve">Konferencinė įranga (projektorius </w:t>
            </w:r>
            <w:r w:rsidRPr="000767B1">
              <w:rPr>
                <w:i/>
                <w:szCs w:val="24"/>
              </w:rPr>
              <w:t>Epson EBX7</w:t>
            </w:r>
            <w:r w:rsidRPr="000767B1">
              <w:rPr>
                <w:szCs w:val="24"/>
              </w:rPr>
              <w:t xml:space="preserve">, nešiojamasis ekranas) </w:t>
            </w:r>
            <w:r w:rsidR="00723E14">
              <w:rPr>
                <w:szCs w:val="24"/>
              </w:rPr>
              <w:t>(</w:t>
            </w:r>
            <w:r w:rsidRPr="00723E14">
              <w:rPr>
                <w:szCs w:val="24"/>
              </w:rPr>
              <w:t>BMT</w:t>
            </w:r>
            <w:r w:rsidRPr="000767B1">
              <w:rPr>
                <w:szCs w:val="24"/>
              </w:rPr>
              <w:t xml:space="preserve"> 85</w:t>
            </w:r>
            <w:r w:rsidR="00B31867" w:rsidRPr="000767B1">
              <w:rPr>
                <w:szCs w:val="24"/>
              </w:rPr>
              <w:t xml:space="preserve"> </w:t>
            </w:r>
            <w:r w:rsidRPr="000767B1">
              <w:rPr>
                <w:szCs w:val="24"/>
              </w:rPr>
              <w:t>%</w:t>
            </w:r>
            <w:r w:rsidR="00723E14">
              <w:rPr>
                <w:szCs w:val="24"/>
              </w:rPr>
              <w:t>)</w:t>
            </w:r>
          </w:p>
        </w:tc>
        <w:tc>
          <w:tcPr>
            <w:tcW w:w="827" w:type="pct"/>
            <w:shd w:val="clear" w:color="auto" w:fill="auto"/>
          </w:tcPr>
          <w:p w14:paraId="0673D183" w14:textId="18A664D0" w:rsidR="00586117" w:rsidRPr="000767B1" w:rsidRDefault="00586117" w:rsidP="00AE4D05">
            <w:pPr>
              <w:tabs>
                <w:tab w:val="left" w:leader="underscore" w:pos="1701"/>
              </w:tabs>
              <w:jc w:val="center"/>
              <w:rPr>
                <w:szCs w:val="22"/>
              </w:rPr>
            </w:pPr>
            <w:r w:rsidRPr="000767B1">
              <w:rPr>
                <w:szCs w:val="22"/>
              </w:rPr>
              <w:t>0141025</w:t>
            </w:r>
          </w:p>
        </w:tc>
        <w:tc>
          <w:tcPr>
            <w:tcW w:w="396" w:type="pct"/>
            <w:shd w:val="clear" w:color="auto" w:fill="auto"/>
          </w:tcPr>
          <w:p w14:paraId="24393E2C" w14:textId="4276324A" w:rsidR="00586117" w:rsidRPr="000767B1" w:rsidRDefault="00586117" w:rsidP="00AE4D05">
            <w:pPr>
              <w:tabs>
                <w:tab w:val="left" w:leader="underscore" w:pos="1701"/>
              </w:tabs>
              <w:jc w:val="center"/>
              <w:rPr>
                <w:szCs w:val="22"/>
              </w:rPr>
            </w:pPr>
            <w:r w:rsidRPr="000767B1">
              <w:rPr>
                <w:szCs w:val="22"/>
              </w:rPr>
              <w:t>1</w:t>
            </w:r>
          </w:p>
        </w:tc>
        <w:tc>
          <w:tcPr>
            <w:tcW w:w="589" w:type="pct"/>
            <w:shd w:val="clear" w:color="auto" w:fill="auto"/>
          </w:tcPr>
          <w:p w14:paraId="4312DE93" w14:textId="6E4A234B" w:rsidR="00586117" w:rsidRPr="000767B1" w:rsidRDefault="00586117" w:rsidP="00AE4D05">
            <w:pPr>
              <w:tabs>
                <w:tab w:val="left" w:leader="underscore" w:pos="1701"/>
              </w:tabs>
              <w:jc w:val="center"/>
              <w:rPr>
                <w:szCs w:val="24"/>
              </w:rPr>
            </w:pPr>
            <w:r w:rsidRPr="000767B1">
              <w:t>420,00</w:t>
            </w:r>
          </w:p>
        </w:tc>
        <w:tc>
          <w:tcPr>
            <w:tcW w:w="659" w:type="pct"/>
            <w:shd w:val="clear" w:color="auto" w:fill="auto"/>
          </w:tcPr>
          <w:p w14:paraId="45F176E8" w14:textId="2D38E816" w:rsidR="00586117" w:rsidRPr="000767B1" w:rsidRDefault="00586117" w:rsidP="00AE4D05">
            <w:pPr>
              <w:spacing w:line="360" w:lineRule="auto"/>
              <w:jc w:val="center"/>
              <w:rPr>
                <w:szCs w:val="24"/>
              </w:rPr>
            </w:pPr>
            <w:r w:rsidRPr="000767B1">
              <w:t>420,00</w:t>
            </w:r>
          </w:p>
        </w:tc>
      </w:tr>
      <w:tr w:rsidR="00586117" w:rsidRPr="000767B1" w14:paraId="4098B612" w14:textId="77777777" w:rsidTr="00430614">
        <w:tc>
          <w:tcPr>
            <w:tcW w:w="292" w:type="pct"/>
            <w:vMerge/>
            <w:shd w:val="clear" w:color="auto" w:fill="auto"/>
          </w:tcPr>
          <w:p w14:paraId="3168C154" w14:textId="77777777" w:rsidR="00586117" w:rsidRPr="000767B1" w:rsidRDefault="00586117" w:rsidP="00586117">
            <w:pPr>
              <w:tabs>
                <w:tab w:val="left" w:pos="1701"/>
              </w:tabs>
              <w:jc w:val="center"/>
              <w:rPr>
                <w:szCs w:val="22"/>
              </w:rPr>
            </w:pPr>
          </w:p>
        </w:tc>
        <w:tc>
          <w:tcPr>
            <w:tcW w:w="956" w:type="pct"/>
            <w:vMerge/>
          </w:tcPr>
          <w:p w14:paraId="1ACD8591" w14:textId="77777777" w:rsidR="00586117" w:rsidRPr="000767B1" w:rsidRDefault="00586117" w:rsidP="00586117">
            <w:pPr>
              <w:jc w:val="center"/>
              <w:rPr>
                <w:szCs w:val="24"/>
              </w:rPr>
            </w:pPr>
          </w:p>
        </w:tc>
        <w:tc>
          <w:tcPr>
            <w:tcW w:w="1281" w:type="pct"/>
            <w:shd w:val="clear" w:color="auto" w:fill="auto"/>
          </w:tcPr>
          <w:p w14:paraId="5989BB2E" w14:textId="20AE7491" w:rsidR="00586117" w:rsidRPr="000767B1" w:rsidRDefault="00586117" w:rsidP="00586117">
            <w:pPr>
              <w:rPr>
                <w:szCs w:val="24"/>
              </w:rPr>
            </w:pPr>
            <w:r w:rsidRPr="000767B1">
              <w:rPr>
                <w:szCs w:val="24"/>
              </w:rPr>
              <w:t xml:space="preserve">Knyga </w:t>
            </w:r>
            <w:r w:rsidRPr="000767B1">
              <w:rPr>
                <w:i/>
                <w:szCs w:val="24"/>
              </w:rPr>
              <w:t>Aspergerio sindromas</w:t>
            </w:r>
            <w:r w:rsidRPr="000767B1">
              <w:rPr>
                <w:szCs w:val="24"/>
              </w:rPr>
              <w:t>, aut. Tony Attwood</w:t>
            </w:r>
          </w:p>
        </w:tc>
        <w:tc>
          <w:tcPr>
            <w:tcW w:w="827" w:type="pct"/>
            <w:shd w:val="clear" w:color="auto" w:fill="auto"/>
          </w:tcPr>
          <w:p w14:paraId="13DEB3B2" w14:textId="68761FB1" w:rsidR="00586117" w:rsidRPr="000767B1" w:rsidRDefault="00586117" w:rsidP="00586117">
            <w:pPr>
              <w:tabs>
                <w:tab w:val="left" w:leader="underscore" w:pos="1701"/>
              </w:tabs>
              <w:jc w:val="center"/>
              <w:rPr>
                <w:szCs w:val="22"/>
              </w:rPr>
            </w:pPr>
            <w:r w:rsidRPr="000767B1">
              <w:rPr>
                <w:szCs w:val="22"/>
              </w:rPr>
              <w:t>AT001878</w:t>
            </w:r>
          </w:p>
        </w:tc>
        <w:tc>
          <w:tcPr>
            <w:tcW w:w="396" w:type="pct"/>
            <w:shd w:val="clear" w:color="auto" w:fill="auto"/>
          </w:tcPr>
          <w:p w14:paraId="61A0814A" w14:textId="1D6A20B8" w:rsidR="00586117" w:rsidRPr="000767B1" w:rsidRDefault="00586117" w:rsidP="00586117">
            <w:pPr>
              <w:tabs>
                <w:tab w:val="left" w:leader="underscore" w:pos="1701"/>
              </w:tabs>
              <w:jc w:val="center"/>
              <w:rPr>
                <w:szCs w:val="22"/>
              </w:rPr>
            </w:pPr>
            <w:r w:rsidRPr="000767B1">
              <w:rPr>
                <w:szCs w:val="22"/>
              </w:rPr>
              <w:t>20</w:t>
            </w:r>
          </w:p>
        </w:tc>
        <w:tc>
          <w:tcPr>
            <w:tcW w:w="589" w:type="pct"/>
            <w:shd w:val="clear" w:color="auto" w:fill="auto"/>
          </w:tcPr>
          <w:p w14:paraId="658CD49D" w14:textId="2E498AD5" w:rsidR="00586117" w:rsidRPr="000767B1" w:rsidRDefault="00586117" w:rsidP="00586117">
            <w:pPr>
              <w:tabs>
                <w:tab w:val="left" w:leader="underscore" w:pos="1701"/>
              </w:tabs>
              <w:jc w:val="center"/>
            </w:pPr>
            <w:r w:rsidRPr="000767B1">
              <w:rPr>
                <w:szCs w:val="24"/>
              </w:rPr>
              <w:t>20,27</w:t>
            </w:r>
          </w:p>
        </w:tc>
        <w:tc>
          <w:tcPr>
            <w:tcW w:w="659" w:type="pct"/>
            <w:shd w:val="clear" w:color="auto" w:fill="auto"/>
          </w:tcPr>
          <w:p w14:paraId="66C577FB" w14:textId="6E801B7A" w:rsidR="00586117" w:rsidRPr="000767B1" w:rsidRDefault="00586117" w:rsidP="00586117">
            <w:pPr>
              <w:spacing w:line="360" w:lineRule="auto"/>
              <w:jc w:val="center"/>
            </w:pPr>
            <w:r w:rsidRPr="000767B1">
              <w:rPr>
                <w:szCs w:val="24"/>
              </w:rPr>
              <w:t>405,40</w:t>
            </w:r>
          </w:p>
        </w:tc>
      </w:tr>
      <w:tr w:rsidR="00586117" w:rsidRPr="000767B1" w14:paraId="2C64F7C4" w14:textId="77777777" w:rsidTr="00430614">
        <w:tc>
          <w:tcPr>
            <w:tcW w:w="292" w:type="pct"/>
            <w:vMerge/>
            <w:shd w:val="clear" w:color="auto" w:fill="auto"/>
          </w:tcPr>
          <w:p w14:paraId="3337F205" w14:textId="77777777" w:rsidR="00586117" w:rsidRPr="000767B1" w:rsidRDefault="00586117" w:rsidP="00586117">
            <w:pPr>
              <w:tabs>
                <w:tab w:val="left" w:pos="1701"/>
              </w:tabs>
              <w:jc w:val="center"/>
              <w:rPr>
                <w:szCs w:val="22"/>
              </w:rPr>
            </w:pPr>
          </w:p>
        </w:tc>
        <w:tc>
          <w:tcPr>
            <w:tcW w:w="956" w:type="pct"/>
            <w:vMerge/>
          </w:tcPr>
          <w:p w14:paraId="044C7918" w14:textId="77777777" w:rsidR="00586117" w:rsidRPr="000767B1" w:rsidRDefault="00586117" w:rsidP="00586117">
            <w:pPr>
              <w:jc w:val="center"/>
              <w:rPr>
                <w:szCs w:val="24"/>
              </w:rPr>
            </w:pPr>
          </w:p>
        </w:tc>
        <w:tc>
          <w:tcPr>
            <w:tcW w:w="1281" w:type="pct"/>
            <w:shd w:val="clear" w:color="auto" w:fill="auto"/>
          </w:tcPr>
          <w:p w14:paraId="04CE47F1" w14:textId="74D08B70" w:rsidR="00586117" w:rsidRPr="000767B1" w:rsidRDefault="00586117" w:rsidP="00586117">
            <w:pPr>
              <w:rPr>
                <w:szCs w:val="24"/>
              </w:rPr>
            </w:pPr>
            <w:r w:rsidRPr="000767B1">
              <w:rPr>
                <w:szCs w:val="24"/>
              </w:rPr>
              <w:t>Originalaus vadovėlio skaitmeninė versija</w:t>
            </w:r>
          </w:p>
        </w:tc>
        <w:tc>
          <w:tcPr>
            <w:tcW w:w="827" w:type="pct"/>
            <w:shd w:val="clear" w:color="auto" w:fill="auto"/>
          </w:tcPr>
          <w:p w14:paraId="78AAA132" w14:textId="7F823095" w:rsidR="00586117" w:rsidRPr="000767B1" w:rsidRDefault="00586117" w:rsidP="00586117">
            <w:pPr>
              <w:tabs>
                <w:tab w:val="left" w:leader="underscore" w:pos="1701"/>
              </w:tabs>
              <w:jc w:val="center"/>
              <w:rPr>
                <w:szCs w:val="22"/>
              </w:rPr>
            </w:pPr>
            <w:r w:rsidRPr="000767B1">
              <w:rPr>
                <w:szCs w:val="22"/>
              </w:rPr>
              <w:t>AT001879</w:t>
            </w:r>
          </w:p>
        </w:tc>
        <w:tc>
          <w:tcPr>
            <w:tcW w:w="396" w:type="pct"/>
            <w:shd w:val="clear" w:color="auto" w:fill="auto"/>
          </w:tcPr>
          <w:p w14:paraId="44F6E14B" w14:textId="65CCFB61" w:rsidR="00586117" w:rsidRPr="000767B1" w:rsidRDefault="00586117" w:rsidP="00586117">
            <w:pPr>
              <w:tabs>
                <w:tab w:val="left" w:leader="underscore" w:pos="1701"/>
              </w:tabs>
              <w:jc w:val="center"/>
              <w:rPr>
                <w:szCs w:val="22"/>
              </w:rPr>
            </w:pPr>
            <w:r w:rsidRPr="000767B1">
              <w:rPr>
                <w:szCs w:val="22"/>
              </w:rPr>
              <w:t>23</w:t>
            </w:r>
          </w:p>
        </w:tc>
        <w:tc>
          <w:tcPr>
            <w:tcW w:w="589" w:type="pct"/>
            <w:shd w:val="clear" w:color="auto" w:fill="auto"/>
          </w:tcPr>
          <w:p w14:paraId="4E2DC3E6" w14:textId="41C3AEF8" w:rsidR="00586117" w:rsidRPr="000767B1" w:rsidRDefault="00586117" w:rsidP="00586117">
            <w:pPr>
              <w:tabs>
                <w:tab w:val="left" w:leader="underscore" w:pos="1701"/>
              </w:tabs>
              <w:jc w:val="center"/>
            </w:pPr>
            <w:r w:rsidRPr="000767B1">
              <w:rPr>
                <w:szCs w:val="24"/>
              </w:rPr>
              <w:t>31,46</w:t>
            </w:r>
          </w:p>
        </w:tc>
        <w:tc>
          <w:tcPr>
            <w:tcW w:w="659" w:type="pct"/>
            <w:shd w:val="clear" w:color="auto" w:fill="auto"/>
          </w:tcPr>
          <w:p w14:paraId="4CC13D99" w14:textId="081FEFD9" w:rsidR="00586117" w:rsidRPr="000767B1" w:rsidRDefault="00586117" w:rsidP="00586117">
            <w:pPr>
              <w:spacing w:line="360" w:lineRule="auto"/>
              <w:jc w:val="center"/>
            </w:pPr>
            <w:r w:rsidRPr="000767B1">
              <w:rPr>
                <w:szCs w:val="24"/>
              </w:rPr>
              <w:t>723,51</w:t>
            </w:r>
          </w:p>
        </w:tc>
      </w:tr>
      <w:tr w:rsidR="00586117" w:rsidRPr="000767B1" w14:paraId="28B6F3A4" w14:textId="77777777" w:rsidTr="00430614">
        <w:tc>
          <w:tcPr>
            <w:tcW w:w="292" w:type="pct"/>
            <w:vMerge/>
            <w:shd w:val="clear" w:color="auto" w:fill="auto"/>
          </w:tcPr>
          <w:p w14:paraId="017D108A" w14:textId="77777777" w:rsidR="00586117" w:rsidRPr="000767B1" w:rsidRDefault="00586117" w:rsidP="00586117">
            <w:pPr>
              <w:tabs>
                <w:tab w:val="left" w:pos="1701"/>
              </w:tabs>
              <w:jc w:val="center"/>
              <w:rPr>
                <w:szCs w:val="22"/>
              </w:rPr>
            </w:pPr>
          </w:p>
        </w:tc>
        <w:tc>
          <w:tcPr>
            <w:tcW w:w="956" w:type="pct"/>
            <w:vMerge/>
          </w:tcPr>
          <w:p w14:paraId="35F02000" w14:textId="77777777" w:rsidR="00586117" w:rsidRPr="000767B1" w:rsidRDefault="00586117" w:rsidP="00586117">
            <w:pPr>
              <w:jc w:val="center"/>
              <w:rPr>
                <w:szCs w:val="24"/>
              </w:rPr>
            </w:pPr>
          </w:p>
        </w:tc>
        <w:tc>
          <w:tcPr>
            <w:tcW w:w="1281" w:type="pct"/>
            <w:shd w:val="clear" w:color="auto" w:fill="auto"/>
          </w:tcPr>
          <w:p w14:paraId="58087DBC" w14:textId="0AA5F3DF" w:rsidR="00586117" w:rsidRPr="000767B1" w:rsidRDefault="00586117" w:rsidP="00586117">
            <w:pPr>
              <w:rPr>
                <w:szCs w:val="24"/>
              </w:rPr>
            </w:pPr>
            <w:r w:rsidRPr="000767B1">
              <w:rPr>
                <w:szCs w:val="24"/>
              </w:rPr>
              <w:t>Pritaikyto vadovėlio skaitmeninė versija</w:t>
            </w:r>
          </w:p>
        </w:tc>
        <w:tc>
          <w:tcPr>
            <w:tcW w:w="827" w:type="pct"/>
            <w:shd w:val="clear" w:color="auto" w:fill="auto"/>
          </w:tcPr>
          <w:p w14:paraId="58CC8384" w14:textId="1B8978AC" w:rsidR="00586117" w:rsidRPr="000767B1" w:rsidRDefault="00586117" w:rsidP="00586117">
            <w:pPr>
              <w:tabs>
                <w:tab w:val="left" w:leader="underscore" w:pos="1701"/>
              </w:tabs>
              <w:jc w:val="center"/>
              <w:rPr>
                <w:szCs w:val="22"/>
              </w:rPr>
            </w:pPr>
            <w:r w:rsidRPr="000767B1">
              <w:rPr>
                <w:szCs w:val="22"/>
              </w:rPr>
              <w:t>AT001901</w:t>
            </w:r>
          </w:p>
        </w:tc>
        <w:tc>
          <w:tcPr>
            <w:tcW w:w="396" w:type="pct"/>
            <w:shd w:val="clear" w:color="auto" w:fill="auto"/>
          </w:tcPr>
          <w:p w14:paraId="38DE4036" w14:textId="604F9DC6" w:rsidR="00586117" w:rsidRPr="000767B1" w:rsidRDefault="00586117" w:rsidP="00586117">
            <w:pPr>
              <w:tabs>
                <w:tab w:val="left" w:leader="underscore" w:pos="1701"/>
              </w:tabs>
              <w:jc w:val="center"/>
              <w:rPr>
                <w:szCs w:val="22"/>
              </w:rPr>
            </w:pPr>
            <w:r w:rsidRPr="000767B1">
              <w:rPr>
                <w:szCs w:val="22"/>
              </w:rPr>
              <w:t>23</w:t>
            </w:r>
          </w:p>
        </w:tc>
        <w:tc>
          <w:tcPr>
            <w:tcW w:w="589" w:type="pct"/>
            <w:shd w:val="clear" w:color="auto" w:fill="auto"/>
          </w:tcPr>
          <w:p w14:paraId="4152289D" w14:textId="544F6907" w:rsidR="00586117" w:rsidRPr="000767B1" w:rsidRDefault="00586117" w:rsidP="00586117">
            <w:pPr>
              <w:tabs>
                <w:tab w:val="left" w:leader="underscore" w:pos="1701"/>
              </w:tabs>
              <w:jc w:val="center"/>
            </w:pPr>
            <w:r w:rsidRPr="000767B1">
              <w:rPr>
                <w:szCs w:val="24"/>
              </w:rPr>
              <w:t>31,91</w:t>
            </w:r>
          </w:p>
        </w:tc>
        <w:tc>
          <w:tcPr>
            <w:tcW w:w="659" w:type="pct"/>
            <w:shd w:val="clear" w:color="auto" w:fill="auto"/>
          </w:tcPr>
          <w:p w14:paraId="07ECF671" w14:textId="756FDC47" w:rsidR="00586117" w:rsidRPr="000767B1" w:rsidRDefault="00586117" w:rsidP="00586117">
            <w:pPr>
              <w:spacing w:line="360" w:lineRule="auto"/>
              <w:jc w:val="center"/>
            </w:pPr>
            <w:r w:rsidRPr="000767B1">
              <w:rPr>
                <w:szCs w:val="24"/>
              </w:rPr>
              <w:t>733,91</w:t>
            </w:r>
          </w:p>
        </w:tc>
      </w:tr>
      <w:tr w:rsidR="00586117" w:rsidRPr="000767B1" w14:paraId="62BE8749" w14:textId="77777777" w:rsidTr="00430614">
        <w:tc>
          <w:tcPr>
            <w:tcW w:w="292" w:type="pct"/>
            <w:vMerge/>
            <w:shd w:val="clear" w:color="auto" w:fill="auto"/>
          </w:tcPr>
          <w:p w14:paraId="1B1B7C0C" w14:textId="77777777" w:rsidR="00586117" w:rsidRPr="000767B1" w:rsidRDefault="00586117" w:rsidP="00586117">
            <w:pPr>
              <w:tabs>
                <w:tab w:val="left" w:pos="1701"/>
              </w:tabs>
              <w:jc w:val="center"/>
              <w:rPr>
                <w:szCs w:val="22"/>
              </w:rPr>
            </w:pPr>
          </w:p>
        </w:tc>
        <w:tc>
          <w:tcPr>
            <w:tcW w:w="956" w:type="pct"/>
            <w:vMerge/>
          </w:tcPr>
          <w:p w14:paraId="0872A697" w14:textId="77777777" w:rsidR="00586117" w:rsidRPr="000767B1" w:rsidRDefault="00586117" w:rsidP="00586117">
            <w:pPr>
              <w:jc w:val="center"/>
              <w:rPr>
                <w:szCs w:val="24"/>
              </w:rPr>
            </w:pPr>
          </w:p>
        </w:tc>
        <w:tc>
          <w:tcPr>
            <w:tcW w:w="1281" w:type="pct"/>
            <w:shd w:val="clear" w:color="auto" w:fill="auto"/>
          </w:tcPr>
          <w:p w14:paraId="316D943F" w14:textId="21EC01B5" w:rsidR="00586117" w:rsidRPr="000767B1" w:rsidRDefault="00586117" w:rsidP="00586117">
            <w:pPr>
              <w:rPr>
                <w:szCs w:val="24"/>
              </w:rPr>
            </w:pPr>
            <w:r w:rsidRPr="000767B1">
              <w:rPr>
                <w:szCs w:val="24"/>
              </w:rPr>
              <w:t xml:space="preserve">Originalus vadovėlis </w:t>
            </w:r>
            <w:r w:rsidRPr="000767B1">
              <w:rPr>
                <w:i/>
                <w:szCs w:val="24"/>
              </w:rPr>
              <w:t>Mokslininkų pėdomis</w:t>
            </w:r>
            <w:r w:rsidRPr="000767B1">
              <w:rPr>
                <w:szCs w:val="24"/>
              </w:rPr>
              <w:t xml:space="preserve"> VI klasei</w:t>
            </w:r>
          </w:p>
        </w:tc>
        <w:tc>
          <w:tcPr>
            <w:tcW w:w="827" w:type="pct"/>
            <w:shd w:val="clear" w:color="auto" w:fill="auto"/>
          </w:tcPr>
          <w:p w14:paraId="53DD00DD" w14:textId="760A3639" w:rsidR="00586117" w:rsidRPr="000767B1" w:rsidRDefault="00586117" w:rsidP="00586117">
            <w:pPr>
              <w:tabs>
                <w:tab w:val="left" w:leader="underscore" w:pos="1701"/>
              </w:tabs>
              <w:jc w:val="center"/>
              <w:rPr>
                <w:szCs w:val="22"/>
              </w:rPr>
            </w:pPr>
            <w:r w:rsidRPr="000767B1">
              <w:rPr>
                <w:szCs w:val="22"/>
              </w:rPr>
              <w:t>AT001919</w:t>
            </w:r>
          </w:p>
        </w:tc>
        <w:tc>
          <w:tcPr>
            <w:tcW w:w="396" w:type="pct"/>
            <w:shd w:val="clear" w:color="auto" w:fill="auto"/>
          </w:tcPr>
          <w:p w14:paraId="6076FF2A" w14:textId="0B96B4B3" w:rsidR="00586117" w:rsidRPr="000767B1" w:rsidRDefault="00586117" w:rsidP="00586117">
            <w:pPr>
              <w:tabs>
                <w:tab w:val="left" w:leader="underscore" w:pos="1701"/>
              </w:tabs>
              <w:jc w:val="center"/>
              <w:rPr>
                <w:szCs w:val="22"/>
              </w:rPr>
            </w:pPr>
            <w:r w:rsidRPr="000767B1">
              <w:rPr>
                <w:szCs w:val="22"/>
              </w:rPr>
              <w:t>46</w:t>
            </w:r>
          </w:p>
        </w:tc>
        <w:tc>
          <w:tcPr>
            <w:tcW w:w="589" w:type="pct"/>
            <w:shd w:val="clear" w:color="auto" w:fill="auto"/>
          </w:tcPr>
          <w:p w14:paraId="5027E924" w14:textId="2276119A" w:rsidR="00586117" w:rsidRPr="000767B1" w:rsidRDefault="00586117" w:rsidP="00586117">
            <w:pPr>
              <w:tabs>
                <w:tab w:val="left" w:leader="underscore" w:pos="1701"/>
              </w:tabs>
              <w:jc w:val="center"/>
            </w:pPr>
            <w:r w:rsidRPr="000767B1">
              <w:rPr>
                <w:szCs w:val="24"/>
              </w:rPr>
              <w:t>16,42</w:t>
            </w:r>
          </w:p>
        </w:tc>
        <w:tc>
          <w:tcPr>
            <w:tcW w:w="659" w:type="pct"/>
            <w:shd w:val="clear" w:color="auto" w:fill="auto"/>
          </w:tcPr>
          <w:p w14:paraId="2627DFB9" w14:textId="394A54CE" w:rsidR="00586117" w:rsidRPr="000767B1" w:rsidRDefault="00586117" w:rsidP="00586117">
            <w:pPr>
              <w:spacing w:line="360" w:lineRule="auto"/>
              <w:jc w:val="center"/>
            </w:pPr>
            <w:r w:rsidRPr="000767B1">
              <w:rPr>
                <w:szCs w:val="24"/>
              </w:rPr>
              <w:t>755,12</w:t>
            </w:r>
          </w:p>
        </w:tc>
      </w:tr>
      <w:tr w:rsidR="00AE4D05" w:rsidRPr="000767B1" w14:paraId="12148D1E" w14:textId="77777777" w:rsidTr="00AE4D05">
        <w:tc>
          <w:tcPr>
            <w:tcW w:w="4341" w:type="pct"/>
            <w:gridSpan w:val="6"/>
            <w:shd w:val="clear" w:color="auto" w:fill="auto"/>
          </w:tcPr>
          <w:p w14:paraId="49FE97DF" w14:textId="52C5B358" w:rsidR="00AE4D05" w:rsidRPr="000767B1" w:rsidRDefault="00AE4D05" w:rsidP="00AE4D05">
            <w:pPr>
              <w:tabs>
                <w:tab w:val="left" w:leader="underscore" w:pos="1701"/>
              </w:tabs>
              <w:jc w:val="right"/>
              <w:rPr>
                <w:b/>
                <w:szCs w:val="24"/>
              </w:rPr>
            </w:pPr>
            <w:r w:rsidRPr="000767B1">
              <w:rPr>
                <w:b/>
                <w:szCs w:val="24"/>
              </w:rPr>
              <w:t>Iš viso</w:t>
            </w:r>
          </w:p>
        </w:tc>
        <w:tc>
          <w:tcPr>
            <w:tcW w:w="659" w:type="pct"/>
            <w:shd w:val="clear" w:color="auto" w:fill="auto"/>
          </w:tcPr>
          <w:p w14:paraId="47152AB7" w14:textId="09AE5533" w:rsidR="00AE4D05" w:rsidRPr="000767B1" w:rsidRDefault="00586117" w:rsidP="00A13FF8">
            <w:pPr>
              <w:spacing w:line="360" w:lineRule="auto"/>
              <w:jc w:val="center"/>
              <w:rPr>
                <w:b/>
                <w:szCs w:val="24"/>
              </w:rPr>
            </w:pPr>
            <w:r w:rsidRPr="000767B1">
              <w:rPr>
                <w:b/>
                <w:szCs w:val="24"/>
              </w:rPr>
              <w:t>4 426,94</w:t>
            </w:r>
          </w:p>
        </w:tc>
      </w:tr>
      <w:tr w:rsidR="00572959" w:rsidRPr="000767B1" w14:paraId="3CDEEDC0" w14:textId="77777777" w:rsidTr="00430614">
        <w:tc>
          <w:tcPr>
            <w:tcW w:w="292" w:type="pct"/>
            <w:vMerge w:val="restart"/>
            <w:shd w:val="clear" w:color="auto" w:fill="auto"/>
          </w:tcPr>
          <w:p w14:paraId="22368E6B" w14:textId="224A1202" w:rsidR="00572959" w:rsidRPr="000767B1" w:rsidRDefault="00572959" w:rsidP="00A13FF8">
            <w:pPr>
              <w:tabs>
                <w:tab w:val="left" w:pos="1701"/>
              </w:tabs>
              <w:jc w:val="center"/>
              <w:rPr>
                <w:szCs w:val="22"/>
              </w:rPr>
            </w:pPr>
            <w:r w:rsidRPr="000767B1">
              <w:rPr>
                <w:szCs w:val="22"/>
              </w:rPr>
              <w:t>20.</w:t>
            </w:r>
          </w:p>
        </w:tc>
        <w:tc>
          <w:tcPr>
            <w:tcW w:w="956" w:type="pct"/>
            <w:vMerge w:val="restart"/>
          </w:tcPr>
          <w:p w14:paraId="22287E50" w14:textId="77777777" w:rsidR="00BA2D07" w:rsidRPr="000767B1" w:rsidRDefault="00572959" w:rsidP="00A13FF8">
            <w:pPr>
              <w:jc w:val="center"/>
              <w:rPr>
                <w:szCs w:val="24"/>
              </w:rPr>
            </w:pPr>
            <w:r w:rsidRPr="000767B1">
              <w:rPr>
                <w:szCs w:val="24"/>
              </w:rPr>
              <w:t xml:space="preserve">Panevėžio „Šaltinio“ progimnazija </w:t>
            </w:r>
          </w:p>
          <w:p w14:paraId="22025798" w14:textId="3A1DBEAB" w:rsidR="00572959" w:rsidRPr="000767B1" w:rsidRDefault="00572959" w:rsidP="00A13FF8">
            <w:pPr>
              <w:jc w:val="center"/>
              <w:rPr>
                <w:szCs w:val="24"/>
              </w:rPr>
            </w:pPr>
            <w:r w:rsidRPr="000767B1">
              <w:rPr>
                <w:szCs w:val="24"/>
              </w:rPr>
              <w:t>(191816313)</w:t>
            </w:r>
          </w:p>
        </w:tc>
        <w:tc>
          <w:tcPr>
            <w:tcW w:w="1281" w:type="pct"/>
            <w:shd w:val="clear" w:color="auto" w:fill="auto"/>
          </w:tcPr>
          <w:p w14:paraId="4EE728F3" w14:textId="2E9BED5E" w:rsidR="00572959" w:rsidRPr="000767B1" w:rsidRDefault="00572959" w:rsidP="00A13FF8">
            <w:pPr>
              <w:rPr>
                <w:szCs w:val="24"/>
              </w:rPr>
            </w:pPr>
            <w:r w:rsidRPr="000767B1">
              <w:rPr>
                <w:szCs w:val="24"/>
              </w:rPr>
              <w:t xml:space="preserve">Nešiojamasis kompiuteris </w:t>
            </w:r>
            <w:r w:rsidRPr="000767B1">
              <w:rPr>
                <w:i/>
                <w:szCs w:val="24"/>
              </w:rPr>
              <w:t>HP ProBook 450 G5, i5-7200U 4+4GB RAM</w:t>
            </w:r>
            <w:r w:rsidRPr="000767B1">
              <w:rPr>
                <w:szCs w:val="24"/>
              </w:rPr>
              <w:t xml:space="preserve">, optinė pelė </w:t>
            </w:r>
            <w:r w:rsidRPr="000767B1">
              <w:rPr>
                <w:i/>
                <w:szCs w:val="24"/>
              </w:rPr>
              <w:t>HP</w:t>
            </w:r>
          </w:p>
        </w:tc>
        <w:tc>
          <w:tcPr>
            <w:tcW w:w="827" w:type="pct"/>
            <w:shd w:val="clear" w:color="auto" w:fill="auto"/>
          </w:tcPr>
          <w:p w14:paraId="151ADE1A" w14:textId="199E7ACC" w:rsidR="00572959" w:rsidRPr="000767B1" w:rsidRDefault="00572959" w:rsidP="00A13FF8">
            <w:pPr>
              <w:tabs>
                <w:tab w:val="left" w:leader="underscore" w:pos="1701"/>
              </w:tabs>
              <w:jc w:val="center"/>
              <w:rPr>
                <w:szCs w:val="22"/>
              </w:rPr>
            </w:pPr>
            <w:r w:rsidRPr="000767B1">
              <w:rPr>
                <w:szCs w:val="22"/>
              </w:rPr>
              <w:t>0114141777–0114141786</w:t>
            </w:r>
          </w:p>
        </w:tc>
        <w:tc>
          <w:tcPr>
            <w:tcW w:w="396" w:type="pct"/>
            <w:shd w:val="clear" w:color="auto" w:fill="auto"/>
          </w:tcPr>
          <w:p w14:paraId="42C74D88" w14:textId="62E6FAAB" w:rsidR="00572959" w:rsidRPr="000767B1" w:rsidRDefault="00572959" w:rsidP="00A13FF8">
            <w:pPr>
              <w:tabs>
                <w:tab w:val="left" w:leader="underscore" w:pos="1701"/>
              </w:tabs>
              <w:jc w:val="center"/>
              <w:rPr>
                <w:szCs w:val="22"/>
              </w:rPr>
            </w:pPr>
            <w:r w:rsidRPr="000767B1">
              <w:rPr>
                <w:szCs w:val="22"/>
              </w:rPr>
              <w:t>10</w:t>
            </w:r>
          </w:p>
        </w:tc>
        <w:tc>
          <w:tcPr>
            <w:tcW w:w="589" w:type="pct"/>
            <w:shd w:val="clear" w:color="auto" w:fill="auto"/>
          </w:tcPr>
          <w:p w14:paraId="72F63C2F" w14:textId="255D101A" w:rsidR="00572959" w:rsidRPr="000767B1" w:rsidRDefault="00572959" w:rsidP="00A13FF8">
            <w:pPr>
              <w:tabs>
                <w:tab w:val="left" w:leader="underscore" w:pos="1701"/>
              </w:tabs>
              <w:jc w:val="center"/>
              <w:rPr>
                <w:szCs w:val="24"/>
              </w:rPr>
            </w:pPr>
            <w:r w:rsidRPr="000767B1">
              <w:rPr>
                <w:szCs w:val="24"/>
              </w:rPr>
              <w:t>680,02</w:t>
            </w:r>
          </w:p>
        </w:tc>
        <w:tc>
          <w:tcPr>
            <w:tcW w:w="659" w:type="pct"/>
            <w:shd w:val="clear" w:color="auto" w:fill="auto"/>
          </w:tcPr>
          <w:p w14:paraId="6B6FD8D9" w14:textId="07716A21" w:rsidR="00572959" w:rsidRPr="000767B1" w:rsidRDefault="00572959" w:rsidP="00A13FF8">
            <w:pPr>
              <w:spacing w:line="360" w:lineRule="auto"/>
              <w:jc w:val="center"/>
              <w:rPr>
                <w:szCs w:val="24"/>
              </w:rPr>
            </w:pPr>
            <w:r w:rsidRPr="000767B1">
              <w:rPr>
                <w:szCs w:val="24"/>
              </w:rPr>
              <w:t>6 800,20</w:t>
            </w:r>
          </w:p>
        </w:tc>
      </w:tr>
      <w:tr w:rsidR="00572959" w:rsidRPr="000767B1" w14:paraId="7073B17A" w14:textId="77777777" w:rsidTr="00430614">
        <w:tc>
          <w:tcPr>
            <w:tcW w:w="292" w:type="pct"/>
            <w:vMerge/>
            <w:shd w:val="clear" w:color="auto" w:fill="auto"/>
          </w:tcPr>
          <w:p w14:paraId="39AD8608" w14:textId="77777777" w:rsidR="00572959" w:rsidRPr="000767B1" w:rsidRDefault="00572959" w:rsidP="00A13FF8">
            <w:pPr>
              <w:tabs>
                <w:tab w:val="left" w:pos="1701"/>
              </w:tabs>
              <w:jc w:val="center"/>
              <w:rPr>
                <w:szCs w:val="22"/>
              </w:rPr>
            </w:pPr>
          </w:p>
        </w:tc>
        <w:tc>
          <w:tcPr>
            <w:tcW w:w="956" w:type="pct"/>
            <w:vMerge/>
          </w:tcPr>
          <w:p w14:paraId="50FBC3D0" w14:textId="77777777" w:rsidR="00572959" w:rsidRPr="000767B1" w:rsidRDefault="00572959" w:rsidP="00A13FF8">
            <w:pPr>
              <w:jc w:val="center"/>
              <w:rPr>
                <w:szCs w:val="24"/>
              </w:rPr>
            </w:pPr>
          </w:p>
        </w:tc>
        <w:tc>
          <w:tcPr>
            <w:tcW w:w="1281" w:type="pct"/>
            <w:shd w:val="clear" w:color="auto" w:fill="auto"/>
          </w:tcPr>
          <w:p w14:paraId="6593D368" w14:textId="0ED706A0" w:rsidR="00572959" w:rsidRPr="000767B1" w:rsidRDefault="00572959" w:rsidP="00A13FF8">
            <w:pPr>
              <w:rPr>
                <w:szCs w:val="24"/>
              </w:rPr>
            </w:pPr>
            <w:r w:rsidRPr="000767B1">
              <w:rPr>
                <w:szCs w:val="24"/>
              </w:rPr>
              <w:t xml:space="preserve">Nešiojamasis kompiuteris </w:t>
            </w:r>
            <w:r w:rsidRPr="000767B1">
              <w:rPr>
                <w:i/>
                <w:szCs w:val="24"/>
              </w:rPr>
              <w:t>Lenovo ThinkPad L580 15.6 FHD/I3-8130U/8GB/256GB SSD/W10P</w:t>
            </w:r>
            <w:r w:rsidR="00B31867" w:rsidRPr="000767B1">
              <w:rPr>
                <w:i/>
                <w:szCs w:val="24"/>
              </w:rPr>
              <w:t xml:space="preserve"> </w:t>
            </w:r>
            <w:r w:rsidR="00B31867" w:rsidRPr="000767B1">
              <w:rPr>
                <w:szCs w:val="24"/>
              </w:rPr>
              <w:t>(</w:t>
            </w:r>
            <w:r w:rsidRPr="000767B1">
              <w:rPr>
                <w:szCs w:val="24"/>
              </w:rPr>
              <w:t>3</w:t>
            </w:r>
            <w:r w:rsidR="00B31867" w:rsidRPr="000767B1">
              <w:rPr>
                <w:szCs w:val="24"/>
              </w:rPr>
              <w:t xml:space="preserve"> </w:t>
            </w:r>
            <w:r w:rsidRPr="000767B1">
              <w:rPr>
                <w:szCs w:val="24"/>
              </w:rPr>
              <w:t>m</w:t>
            </w:r>
            <w:r w:rsidR="00B31867" w:rsidRPr="000767B1">
              <w:rPr>
                <w:szCs w:val="24"/>
              </w:rPr>
              <w:t>.</w:t>
            </w:r>
            <w:r w:rsidRPr="000767B1">
              <w:rPr>
                <w:szCs w:val="24"/>
              </w:rPr>
              <w:t xml:space="preserve"> garant</w:t>
            </w:r>
            <w:r w:rsidR="00B31867" w:rsidRPr="000767B1">
              <w:rPr>
                <w:szCs w:val="24"/>
              </w:rPr>
              <w:t xml:space="preserve">., </w:t>
            </w:r>
            <w:r w:rsidRPr="000767B1">
              <w:rPr>
                <w:szCs w:val="24"/>
              </w:rPr>
              <w:t>krepšys</w:t>
            </w:r>
            <w:r w:rsidR="00B31867" w:rsidRPr="000767B1">
              <w:rPr>
                <w:szCs w:val="24"/>
              </w:rPr>
              <w:t>)</w:t>
            </w:r>
          </w:p>
        </w:tc>
        <w:tc>
          <w:tcPr>
            <w:tcW w:w="827" w:type="pct"/>
            <w:shd w:val="clear" w:color="auto" w:fill="auto"/>
          </w:tcPr>
          <w:p w14:paraId="73223C9B" w14:textId="0D229E6E" w:rsidR="00572959" w:rsidRPr="000767B1" w:rsidRDefault="00572959" w:rsidP="00A13FF8">
            <w:pPr>
              <w:tabs>
                <w:tab w:val="left" w:leader="underscore" w:pos="1701"/>
              </w:tabs>
              <w:jc w:val="center"/>
              <w:rPr>
                <w:szCs w:val="22"/>
              </w:rPr>
            </w:pPr>
            <w:r w:rsidRPr="000767B1">
              <w:rPr>
                <w:szCs w:val="22"/>
              </w:rPr>
              <w:t>0114144022–0114144036</w:t>
            </w:r>
          </w:p>
        </w:tc>
        <w:tc>
          <w:tcPr>
            <w:tcW w:w="396" w:type="pct"/>
            <w:shd w:val="clear" w:color="auto" w:fill="auto"/>
          </w:tcPr>
          <w:p w14:paraId="037C01DF" w14:textId="5F56F6E3" w:rsidR="00572959" w:rsidRPr="000767B1" w:rsidRDefault="00572959" w:rsidP="00A13FF8">
            <w:pPr>
              <w:tabs>
                <w:tab w:val="left" w:leader="underscore" w:pos="1701"/>
              </w:tabs>
              <w:jc w:val="center"/>
              <w:rPr>
                <w:szCs w:val="22"/>
              </w:rPr>
            </w:pPr>
            <w:r w:rsidRPr="000767B1">
              <w:rPr>
                <w:szCs w:val="22"/>
              </w:rPr>
              <w:t>15</w:t>
            </w:r>
          </w:p>
        </w:tc>
        <w:tc>
          <w:tcPr>
            <w:tcW w:w="589" w:type="pct"/>
            <w:shd w:val="clear" w:color="auto" w:fill="auto"/>
          </w:tcPr>
          <w:p w14:paraId="4760695B" w14:textId="2CB17518" w:rsidR="00572959" w:rsidRPr="000767B1" w:rsidRDefault="00572959" w:rsidP="00A13FF8">
            <w:pPr>
              <w:tabs>
                <w:tab w:val="left" w:leader="underscore" w:pos="1701"/>
              </w:tabs>
              <w:jc w:val="center"/>
              <w:rPr>
                <w:szCs w:val="24"/>
              </w:rPr>
            </w:pPr>
            <w:r w:rsidRPr="000767B1">
              <w:rPr>
                <w:szCs w:val="24"/>
              </w:rPr>
              <w:t>640,09</w:t>
            </w:r>
          </w:p>
        </w:tc>
        <w:tc>
          <w:tcPr>
            <w:tcW w:w="659" w:type="pct"/>
            <w:shd w:val="clear" w:color="auto" w:fill="auto"/>
          </w:tcPr>
          <w:p w14:paraId="58B69B61" w14:textId="5EB2E6BD" w:rsidR="00572959" w:rsidRPr="000767B1" w:rsidRDefault="00572959" w:rsidP="00A13FF8">
            <w:pPr>
              <w:spacing w:line="360" w:lineRule="auto"/>
              <w:jc w:val="center"/>
              <w:rPr>
                <w:szCs w:val="24"/>
              </w:rPr>
            </w:pPr>
            <w:r w:rsidRPr="000767B1">
              <w:rPr>
                <w:szCs w:val="24"/>
              </w:rPr>
              <w:t>9 601,35</w:t>
            </w:r>
          </w:p>
        </w:tc>
      </w:tr>
      <w:tr w:rsidR="00572959" w:rsidRPr="000767B1" w14:paraId="28D6BA24" w14:textId="77777777" w:rsidTr="00430614">
        <w:tc>
          <w:tcPr>
            <w:tcW w:w="292" w:type="pct"/>
            <w:vMerge/>
            <w:shd w:val="clear" w:color="auto" w:fill="auto"/>
          </w:tcPr>
          <w:p w14:paraId="1E2BF521" w14:textId="77777777" w:rsidR="00572959" w:rsidRPr="000767B1" w:rsidRDefault="00572959" w:rsidP="00572959">
            <w:pPr>
              <w:tabs>
                <w:tab w:val="left" w:pos="1701"/>
              </w:tabs>
              <w:jc w:val="center"/>
              <w:rPr>
                <w:szCs w:val="22"/>
              </w:rPr>
            </w:pPr>
          </w:p>
        </w:tc>
        <w:tc>
          <w:tcPr>
            <w:tcW w:w="956" w:type="pct"/>
            <w:vMerge/>
          </w:tcPr>
          <w:p w14:paraId="1767A977" w14:textId="77777777" w:rsidR="00572959" w:rsidRPr="000767B1" w:rsidRDefault="00572959" w:rsidP="00572959">
            <w:pPr>
              <w:jc w:val="center"/>
              <w:rPr>
                <w:szCs w:val="24"/>
              </w:rPr>
            </w:pPr>
          </w:p>
        </w:tc>
        <w:tc>
          <w:tcPr>
            <w:tcW w:w="1281" w:type="pct"/>
            <w:shd w:val="clear" w:color="auto" w:fill="auto"/>
          </w:tcPr>
          <w:p w14:paraId="7EDCEFBA" w14:textId="6A25F214" w:rsidR="00572959" w:rsidRPr="000767B1" w:rsidRDefault="00572959" w:rsidP="00572959">
            <w:pPr>
              <w:rPr>
                <w:szCs w:val="24"/>
              </w:rPr>
            </w:pPr>
            <w:r w:rsidRPr="000767B1">
              <w:rPr>
                <w:szCs w:val="24"/>
              </w:rPr>
              <w:t xml:space="preserve">Knyga </w:t>
            </w:r>
            <w:r w:rsidRPr="000767B1">
              <w:rPr>
                <w:i/>
                <w:szCs w:val="24"/>
              </w:rPr>
              <w:t>Aspergerio sindromas</w:t>
            </w:r>
            <w:r w:rsidRPr="000767B1">
              <w:rPr>
                <w:szCs w:val="24"/>
              </w:rPr>
              <w:t>, aut. Tony Attwood</w:t>
            </w:r>
          </w:p>
        </w:tc>
        <w:tc>
          <w:tcPr>
            <w:tcW w:w="827" w:type="pct"/>
            <w:shd w:val="clear" w:color="auto" w:fill="auto"/>
          </w:tcPr>
          <w:p w14:paraId="7CE5A6EE" w14:textId="47D78C64" w:rsidR="00572959" w:rsidRPr="000767B1" w:rsidRDefault="00572959" w:rsidP="00572959">
            <w:pPr>
              <w:tabs>
                <w:tab w:val="left" w:leader="underscore" w:pos="1701"/>
              </w:tabs>
              <w:jc w:val="center"/>
              <w:rPr>
                <w:szCs w:val="22"/>
              </w:rPr>
            </w:pPr>
            <w:r w:rsidRPr="000767B1">
              <w:rPr>
                <w:szCs w:val="22"/>
              </w:rPr>
              <w:t>AT001878</w:t>
            </w:r>
          </w:p>
        </w:tc>
        <w:tc>
          <w:tcPr>
            <w:tcW w:w="396" w:type="pct"/>
            <w:shd w:val="clear" w:color="auto" w:fill="auto"/>
          </w:tcPr>
          <w:p w14:paraId="1141FC1D" w14:textId="2CC2A75D" w:rsidR="00572959" w:rsidRPr="000767B1" w:rsidRDefault="00572959" w:rsidP="00572959">
            <w:pPr>
              <w:tabs>
                <w:tab w:val="left" w:leader="underscore" w:pos="1701"/>
              </w:tabs>
              <w:jc w:val="center"/>
              <w:rPr>
                <w:szCs w:val="22"/>
              </w:rPr>
            </w:pPr>
            <w:r w:rsidRPr="000767B1">
              <w:rPr>
                <w:szCs w:val="22"/>
              </w:rPr>
              <w:t>1</w:t>
            </w:r>
          </w:p>
        </w:tc>
        <w:tc>
          <w:tcPr>
            <w:tcW w:w="589" w:type="pct"/>
            <w:shd w:val="clear" w:color="auto" w:fill="auto"/>
          </w:tcPr>
          <w:p w14:paraId="2B719D8F" w14:textId="15254671" w:rsidR="00572959" w:rsidRPr="000767B1" w:rsidRDefault="00572959" w:rsidP="00572959">
            <w:pPr>
              <w:tabs>
                <w:tab w:val="left" w:leader="underscore" w:pos="1701"/>
              </w:tabs>
              <w:jc w:val="center"/>
              <w:rPr>
                <w:szCs w:val="24"/>
              </w:rPr>
            </w:pPr>
            <w:r w:rsidRPr="000767B1">
              <w:rPr>
                <w:szCs w:val="24"/>
              </w:rPr>
              <w:t>20,27</w:t>
            </w:r>
          </w:p>
        </w:tc>
        <w:tc>
          <w:tcPr>
            <w:tcW w:w="659" w:type="pct"/>
            <w:shd w:val="clear" w:color="auto" w:fill="auto"/>
          </w:tcPr>
          <w:p w14:paraId="40B63331" w14:textId="65BDDCDB" w:rsidR="00572959" w:rsidRPr="000767B1" w:rsidRDefault="00572959" w:rsidP="00572959">
            <w:pPr>
              <w:spacing w:line="360" w:lineRule="auto"/>
              <w:jc w:val="center"/>
              <w:rPr>
                <w:szCs w:val="24"/>
              </w:rPr>
            </w:pPr>
            <w:r w:rsidRPr="000767B1">
              <w:rPr>
                <w:szCs w:val="24"/>
              </w:rPr>
              <w:t>20,27</w:t>
            </w:r>
          </w:p>
        </w:tc>
      </w:tr>
      <w:tr w:rsidR="00572959" w:rsidRPr="000767B1" w14:paraId="73361F60" w14:textId="77777777" w:rsidTr="00430614">
        <w:tc>
          <w:tcPr>
            <w:tcW w:w="292" w:type="pct"/>
            <w:vMerge/>
            <w:shd w:val="clear" w:color="auto" w:fill="auto"/>
          </w:tcPr>
          <w:p w14:paraId="3D4DA96E" w14:textId="77777777" w:rsidR="00572959" w:rsidRPr="000767B1" w:rsidRDefault="00572959" w:rsidP="00572959">
            <w:pPr>
              <w:tabs>
                <w:tab w:val="left" w:pos="1701"/>
              </w:tabs>
              <w:jc w:val="center"/>
              <w:rPr>
                <w:szCs w:val="22"/>
              </w:rPr>
            </w:pPr>
          </w:p>
        </w:tc>
        <w:tc>
          <w:tcPr>
            <w:tcW w:w="956" w:type="pct"/>
            <w:vMerge/>
          </w:tcPr>
          <w:p w14:paraId="6769BF38" w14:textId="77777777" w:rsidR="00572959" w:rsidRPr="000767B1" w:rsidRDefault="00572959" w:rsidP="00572959">
            <w:pPr>
              <w:jc w:val="center"/>
              <w:rPr>
                <w:szCs w:val="24"/>
              </w:rPr>
            </w:pPr>
          </w:p>
        </w:tc>
        <w:tc>
          <w:tcPr>
            <w:tcW w:w="1281" w:type="pct"/>
            <w:shd w:val="clear" w:color="auto" w:fill="auto"/>
          </w:tcPr>
          <w:p w14:paraId="5ED9B483" w14:textId="298B04A3" w:rsidR="00572959" w:rsidRPr="000767B1" w:rsidRDefault="00572959" w:rsidP="00572959">
            <w:pPr>
              <w:rPr>
                <w:szCs w:val="24"/>
              </w:rPr>
            </w:pPr>
            <w:r w:rsidRPr="000767B1">
              <w:rPr>
                <w:szCs w:val="24"/>
              </w:rPr>
              <w:t>Originalaus vadovėlio skaitmeninė versija</w:t>
            </w:r>
          </w:p>
        </w:tc>
        <w:tc>
          <w:tcPr>
            <w:tcW w:w="827" w:type="pct"/>
            <w:shd w:val="clear" w:color="auto" w:fill="auto"/>
          </w:tcPr>
          <w:p w14:paraId="60EEF861" w14:textId="553DAEC4" w:rsidR="00572959" w:rsidRPr="000767B1" w:rsidRDefault="00572959" w:rsidP="00572959">
            <w:pPr>
              <w:tabs>
                <w:tab w:val="left" w:leader="underscore" w:pos="1701"/>
              </w:tabs>
              <w:jc w:val="center"/>
              <w:rPr>
                <w:szCs w:val="22"/>
              </w:rPr>
            </w:pPr>
            <w:r w:rsidRPr="000767B1">
              <w:rPr>
                <w:szCs w:val="22"/>
              </w:rPr>
              <w:t>AT001879</w:t>
            </w:r>
          </w:p>
        </w:tc>
        <w:tc>
          <w:tcPr>
            <w:tcW w:w="396" w:type="pct"/>
            <w:shd w:val="clear" w:color="auto" w:fill="auto"/>
          </w:tcPr>
          <w:p w14:paraId="4ABB8591" w14:textId="6CE18C62" w:rsidR="00572959" w:rsidRPr="000767B1" w:rsidRDefault="00572959" w:rsidP="00572959">
            <w:pPr>
              <w:tabs>
                <w:tab w:val="left" w:leader="underscore" w:pos="1701"/>
              </w:tabs>
              <w:jc w:val="center"/>
              <w:rPr>
                <w:szCs w:val="22"/>
              </w:rPr>
            </w:pPr>
            <w:r w:rsidRPr="000767B1">
              <w:rPr>
                <w:szCs w:val="22"/>
              </w:rPr>
              <w:t>1</w:t>
            </w:r>
          </w:p>
        </w:tc>
        <w:tc>
          <w:tcPr>
            <w:tcW w:w="589" w:type="pct"/>
            <w:shd w:val="clear" w:color="auto" w:fill="auto"/>
          </w:tcPr>
          <w:p w14:paraId="16FFEDD6" w14:textId="06BBEACD" w:rsidR="00572959" w:rsidRPr="000767B1" w:rsidRDefault="00572959" w:rsidP="00572959">
            <w:pPr>
              <w:tabs>
                <w:tab w:val="left" w:leader="underscore" w:pos="1701"/>
              </w:tabs>
              <w:jc w:val="center"/>
              <w:rPr>
                <w:szCs w:val="24"/>
              </w:rPr>
            </w:pPr>
            <w:r w:rsidRPr="000767B1">
              <w:rPr>
                <w:szCs w:val="24"/>
              </w:rPr>
              <w:t>31,46</w:t>
            </w:r>
          </w:p>
        </w:tc>
        <w:tc>
          <w:tcPr>
            <w:tcW w:w="659" w:type="pct"/>
            <w:shd w:val="clear" w:color="auto" w:fill="auto"/>
          </w:tcPr>
          <w:p w14:paraId="7353DC44" w14:textId="415E1154" w:rsidR="00572959" w:rsidRPr="000767B1" w:rsidRDefault="00572959" w:rsidP="00572959">
            <w:pPr>
              <w:spacing w:line="360" w:lineRule="auto"/>
              <w:jc w:val="center"/>
              <w:rPr>
                <w:szCs w:val="24"/>
              </w:rPr>
            </w:pPr>
            <w:r w:rsidRPr="000767B1">
              <w:rPr>
                <w:szCs w:val="24"/>
              </w:rPr>
              <w:t>31,46</w:t>
            </w:r>
          </w:p>
        </w:tc>
      </w:tr>
      <w:tr w:rsidR="00572959" w:rsidRPr="000767B1" w14:paraId="0575938A" w14:textId="77777777" w:rsidTr="00430614">
        <w:tc>
          <w:tcPr>
            <w:tcW w:w="292" w:type="pct"/>
            <w:vMerge/>
            <w:shd w:val="clear" w:color="auto" w:fill="auto"/>
          </w:tcPr>
          <w:p w14:paraId="6A18E46A" w14:textId="77777777" w:rsidR="00572959" w:rsidRPr="000767B1" w:rsidRDefault="00572959" w:rsidP="00572959">
            <w:pPr>
              <w:tabs>
                <w:tab w:val="left" w:pos="1701"/>
              </w:tabs>
              <w:jc w:val="center"/>
              <w:rPr>
                <w:szCs w:val="22"/>
              </w:rPr>
            </w:pPr>
          </w:p>
        </w:tc>
        <w:tc>
          <w:tcPr>
            <w:tcW w:w="956" w:type="pct"/>
            <w:vMerge/>
          </w:tcPr>
          <w:p w14:paraId="57FFA121" w14:textId="77777777" w:rsidR="00572959" w:rsidRPr="000767B1" w:rsidRDefault="00572959" w:rsidP="00572959">
            <w:pPr>
              <w:jc w:val="center"/>
              <w:rPr>
                <w:szCs w:val="24"/>
              </w:rPr>
            </w:pPr>
          </w:p>
        </w:tc>
        <w:tc>
          <w:tcPr>
            <w:tcW w:w="1281" w:type="pct"/>
            <w:shd w:val="clear" w:color="auto" w:fill="auto"/>
          </w:tcPr>
          <w:p w14:paraId="04D55B0A" w14:textId="372B9E7F" w:rsidR="00572959" w:rsidRPr="000767B1" w:rsidRDefault="00572959" w:rsidP="00572959">
            <w:pPr>
              <w:rPr>
                <w:szCs w:val="24"/>
              </w:rPr>
            </w:pPr>
            <w:r w:rsidRPr="000767B1">
              <w:rPr>
                <w:szCs w:val="24"/>
              </w:rPr>
              <w:t>Pritaikyto vadovėlio skaitmeninė versija</w:t>
            </w:r>
          </w:p>
        </w:tc>
        <w:tc>
          <w:tcPr>
            <w:tcW w:w="827" w:type="pct"/>
            <w:shd w:val="clear" w:color="auto" w:fill="auto"/>
          </w:tcPr>
          <w:p w14:paraId="08123F44" w14:textId="1F6C32A0" w:rsidR="00572959" w:rsidRPr="000767B1" w:rsidRDefault="00572959" w:rsidP="00572959">
            <w:pPr>
              <w:tabs>
                <w:tab w:val="left" w:leader="underscore" w:pos="1701"/>
              </w:tabs>
              <w:jc w:val="center"/>
              <w:rPr>
                <w:szCs w:val="22"/>
              </w:rPr>
            </w:pPr>
            <w:r w:rsidRPr="000767B1">
              <w:rPr>
                <w:szCs w:val="22"/>
              </w:rPr>
              <w:t>AT001901</w:t>
            </w:r>
          </w:p>
        </w:tc>
        <w:tc>
          <w:tcPr>
            <w:tcW w:w="396" w:type="pct"/>
            <w:shd w:val="clear" w:color="auto" w:fill="auto"/>
          </w:tcPr>
          <w:p w14:paraId="3F11C2C2" w14:textId="4589B31D" w:rsidR="00572959" w:rsidRPr="000767B1" w:rsidRDefault="00572959" w:rsidP="00572959">
            <w:pPr>
              <w:tabs>
                <w:tab w:val="left" w:leader="underscore" w:pos="1701"/>
              </w:tabs>
              <w:jc w:val="center"/>
              <w:rPr>
                <w:szCs w:val="22"/>
              </w:rPr>
            </w:pPr>
            <w:r w:rsidRPr="000767B1">
              <w:rPr>
                <w:szCs w:val="22"/>
              </w:rPr>
              <w:t>1</w:t>
            </w:r>
          </w:p>
        </w:tc>
        <w:tc>
          <w:tcPr>
            <w:tcW w:w="589" w:type="pct"/>
            <w:shd w:val="clear" w:color="auto" w:fill="auto"/>
          </w:tcPr>
          <w:p w14:paraId="27696904" w14:textId="441EBF53" w:rsidR="00572959" w:rsidRPr="000767B1" w:rsidRDefault="00572959" w:rsidP="00572959">
            <w:pPr>
              <w:tabs>
                <w:tab w:val="left" w:leader="underscore" w:pos="1701"/>
              </w:tabs>
              <w:jc w:val="center"/>
              <w:rPr>
                <w:szCs w:val="24"/>
              </w:rPr>
            </w:pPr>
            <w:r w:rsidRPr="000767B1">
              <w:rPr>
                <w:szCs w:val="24"/>
              </w:rPr>
              <w:t>31,91</w:t>
            </w:r>
          </w:p>
        </w:tc>
        <w:tc>
          <w:tcPr>
            <w:tcW w:w="659" w:type="pct"/>
            <w:shd w:val="clear" w:color="auto" w:fill="auto"/>
          </w:tcPr>
          <w:p w14:paraId="11EE7E72" w14:textId="3A5D2445" w:rsidR="00572959" w:rsidRPr="000767B1" w:rsidRDefault="00572959" w:rsidP="00572959">
            <w:pPr>
              <w:spacing w:line="360" w:lineRule="auto"/>
              <w:jc w:val="center"/>
              <w:rPr>
                <w:szCs w:val="24"/>
              </w:rPr>
            </w:pPr>
            <w:r w:rsidRPr="000767B1">
              <w:rPr>
                <w:szCs w:val="24"/>
              </w:rPr>
              <w:t>31,91</w:t>
            </w:r>
          </w:p>
        </w:tc>
      </w:tr>
      <w:tr w:rsidR="00572959" w:rsidRPr="000767B1" w14:paraId="12DA2639" w14:textId="77777777" w:rsidTr="00430614">
        <w:tc>
          <w:tcPr>
            <w:tcW w:w="292" w:type="pct"/>
            <w:vMerge/>
            <w:shd w:val="clear" w:color="auto" w:fill="auto"/>
          </w:tcPr>
          <w:p w14:paraId="3C912ED9" w14:textId="77777777" w:rsidR="00572959" w:rsidRPr="000767B1" w:rsidRDefault="00572959" w:rsidP="00572959">
            <w:pPr>
              <w:tabs>
                <w:tab w:val="left" w:pos="1701"/>
              </w:tabs>
              <w:jc w:val="center"/>
              <w:rPr>
                <w:szCs w:val="22"/>
              </w:rPr>
            </w:pPr>
          </w:p>
        </w:tc>
        <w:tc>
          <w:tcPr>
            <w:tcW w:w="956" w:type="pct"/>
            <w:vMerge/>
          </w:tcPr>
          <w:p w14:paraId="28BF20E3" w14:textId="77777777" w:rsidR="00572959" w:rsidRPr="000767B1" w:rsidRDefault="00572959" w:rsidP="00572959">
            <w:pPr>
              <w:jc w:val="center"/>
              <w:rPr>
                <w:szCs w:val="24"/>
              </w:rPr>
            </w:pPr>
          </w:p>
        </w:tc>
        <w:tc>
          <w:tcPr>
            <w:tcW w:w="1281" w:type="pct"/>
            <w:shd w:val="clear" w:color="auto" w:fill="auto"/>
          </w:tcPr>
          <w:p w14:paraId="475D6713" w14:textId="7F72BF84" w:rsidR="00572959" w:rsidRPr="000767B1" w:rsidRDefault="00572959" w:rsidP="00572959">
            <w:pPr>
              <w:rPr>
                <w:szCs w:val="24"/>
              </w:rPr>
            </w:pPr>
            <w:r w:rsidRPr="000767B1">
              <w:rPr>
                <w:szCs w:val="24"/>
              </w:rPr>
              <w:t xml:space="preserve">Originalus vadovėlis </w:t>
            </w:r>
            <w:r w:rsidRPr="000767B1">
              <w:rPr>
                <w:i/>
                <w:szCs w:val="24"/>
              </w:rPr>
              <w:t>Mokslininkų pėdomis</w:t>
            </w:r>
            <w:r w:rsidRPr="000767B1">
              <w:rPr>
                <w:szCs w:val="24"/>
              </w:rPr>
              <w:t xml:space="preserve"> VI klasei</w:t>
            </w:r>
          </w:p>
        </w:tc>
        <w:tc>
          <w:tcPr>
            <w:tcW w:w="827" w:type="pct"/>
            <w:shd w:val="clear" w:color="auto" w:fill="auto"/>
          </w:tcPr>
          <w:p w14:paraId="65483019" w14:textId="702A2E4D" w:rsidR="00572959" w:rsidRPr="000767B1" w:rsidRDefault="00572959" w:rsidP="00572959">
            <w:pPr>
              <w:tabs>
                <w:tab w:val="left" w:leader="underscore" w:pos="1701"/>
              </w:tabs>
              <w:jc w:val="center"/>
              <w:rPr>
                <w:szCs w:val="22"/>
              </w:rPr>
            </w:pPr>
            <w:r w:rsidRPr="000767B1">
              <w:rPr>
                <w:szCs w:val="22"/>
              </w:rPr>
              <w:t>AT001919</w:t>
            </w:r>
          </w:p>
        </w:tc>
        <w:tc>
          <w:tcPr>
            <w:tcW w:w="396" w:type="pct"/>
            <w:shd w:val="clear" w:color="auto" w:fill="auto"/>
          </w:tcPr>
          <w:p w14:paraId="1D6A1403" w14:textId="13FB6AAE" w:rsidR="00572959" w:rsidRPr="000767B1" w:rsidRDefault="00572959" w:rsidP="00572959">
            <w:pPr>
              <w:tabs>
                <w:tab w:val="left" w:leader="underscore" w:pos="1701"/>
              </w:tabs>
              <w:jc w:val="center"/>
              <w:rPr>
                <w:szCs w:val="22"/>
              </w:rPr>
            </w:pPr>
            <w:r w:rsidRPr="000767B1">
              <w:rPr>
                <w:szCs w:val="22"/>
              </w:rPr>
              <w:t>2</w:t>
            </w:r>
          </w:p>
        </w:tc>
        <w:tc>
          <w:tcPr>
            <w:tcW w:w="589" w:type="pct"/>
            <w:shd w:val="clear" w:color="auto" w:fill="auto"/>
          </w:tcPr>
          <w:p w14:paraId="098E8445" w14:textId="1B3536A3" w:rsidR="00572959" w:rsidRPr="000767B1" w:rsidRDefault="00572959" w:rsidP="00572959">
            <w:pPr>
              <w:tabs>
                <w:tab w:val="left" w:leader="underscore" w:pos="1701"/>
              </w:tabs>
              <w:jc w:val="center"/>
              <w:rPr>
                <w:szCs w:val="24"/>
              </w:rPr>
            </w:pPr>
            <w:r w:rsidRPr="000767B1">
              <w:rPr>
                <w:szCs w:val="24"/>
              </w:rPr>
              <w:t>16,42</w:t>
            </w:r>
          </w:p>
        </w:tc>
        <w:tc>
          <w:tcPr>
            <w:tcW w:w="659" w:type="pct"/>
            <w:shd w:val="clear" w:color="auto" w:fill="auto"/>
          </w:tcPr>
          <w:p w14:paraId="3B7501FD" w14:textId="07D09CF4" w:rsidR="00572959" w:rsidRPr="000767B1" w:rsidRDefault="00572959" w:rsidP="00572959">
            <w:pPr>
              <w:spacing w:line="360" w:lineRule="auto"/>
              <w:jc w:val="center"/>
              <w:rPr>
                <w:szCs w:val="24"/>
              </w:rPr>
            </w:pPr>
            <w:r w:rsidRPr="000767B1">
              <w:rPr>
                <w:szCs w:val="24"/>
              </w:rPr>
              <w:t>32,84</w:t>
            </w:r>
          </w:p>
        </w:tc>
      </w:tr>
      <w:tr w:rsidR="00572959" w:rsidRPr="000767B1" w14:paraId="4C45C719" w14:textId="77777777" w:rsidTr="00430614">
        <w:tc>
          <w:tcPr>
            <w:tcW w:w="292" w:type="pct"/>
            <w:vMerge/>
            <w:shd w:val="clear" w:color="auto" w:fill="auto"/>
          </w:tcPr>
          <w:p w14:paraId="4761D890" w14:textId="77777777" w:rsidR="00572959" w:rsidRPr="000767B1" w:rsidRDefault="00572959" w:rsidP="00572959">
            <w:pPr>
              <w:tabs>
                <w:tab w:val="left" w:pos="1701"/>
              </w:tabs>
              <w:jc w:val="center"/>
              <w:rPr>
                <w:szCs w:val="22"/>
              </w:rPr>
            </w:pPr>
          </w:p>
        </w:tc>
        <w:tc>
          <w:tcPr>
            <w:tcW w:w="956" w:type="pct"/>
            <w:vMerge/>
          </w:tcPr>
          <w:p w14:paraId="0FBDE2A2" w14:textId="77777777" w:rsidR="00572959" w:rsidRPr="000767B1" w:rsidRDefault="00572959" w:rsidP="00572959">
            <w:pPr>
              <w:jc w:val="center"/>
              <w:rPr>
                <w:szCs w:val="24"/>
              </w:rPr>
            </w:pPr>
          </w:p>
        </w:tc>
        <w:tc>
          <w:tcPr>
            <w:tcW w:w="1281" w:type="pct"/>
            <w:shd w:val="clear" w:color="auto" w:fill="auto"/>
          </w:tcPr>
          <w:p w14:paraId="02AC1DEC" w14:textId="6DD8F124" w:rsidR="00572959" w:rsidRPr="000767B1" w:rsidRDefault="00572959" w:rsidP="00572959">
            <w:pPr>
              <w:rPr>
                <w:szCs w:val="24"/>
              </w:rPr>
            </w:pPr>
            <w:r w:rsidRPr="000767B1">
              <w:rPr>
                <w:szCs w:val="24"/>
              </w:rPr>
              <w:t>Didelio ryškumo projektorius</w:t>
            </w:r>
          </w:p>
        </w:tc>
        <w:tc>
          <w:tcPr>
            <w:tcW w:w="827" w:type="pct"/>
            <w:shd w:val="clear" w:color="auto" w:fill="auto"/>
          </w:tcPr>
          <w:p w14:paraId="20049BA3" w14:textId="36A7EE16" w:rsidR="00572959" w:rsidRPr="000767B1" w:rsidRDefault="00572959" w:rsidP="00572959">
            <w:pPr>
              <w:tabs>
                <w:tab w:val="left" w:leader="underscore" w:pos="1701"/>
              </w:tabs>
              <w:jc w:val="center"/>
              <w:rPr>
                <w:szCs w:val="22"/>
              </w:rPr>
            </w:pPr>
            <w:r w:rsidRPr="000767B1">
              <w:rPr>
                <w:szCs w:val="22"/>
              </w:rPr>
              <w:t>AT003178U</w:t>
            </w:r>
          </w:p>
        </w:tc>
        <w:tc>
          <w:tcPr>
            <w:tcW w:w="396" w:type="pct"/>
            <w:shd w:val="clear" w:color="auto" w:fill="auto"/>
          </w:tcPr>
          <w:p w14:paraId="6BD378D5" w14:textId="63658D25" w:rsidR="00572959" w:rsidRPr="000767B1" w:rsidRDefault="00572959" w:rsidP="00572959">
            <w:pPr>
              <w:tabs>
                <w:tab w:val="left" w:leader="underscore" w:pos="1701"/>
              </w:tabs>
              <w:jc w:val="center"/>
              <w:rPr>
                <w:szCs w:val="22"/>
              </w:rPr>
            </w:pPr>
            <w:r w:rsidRPr="000767B1">
              <w:rPr>
                <w:szCs w:val="22"/>
              </w:rPr>
              <w:t>2</w:t>
            </w:r>
          </w:p>
        </w:tc>
        <w:tc>
          <w:tcPr>
            <w:tcW w:w="589" w:type="pct"/>
            <w:shd w:val="clear" w:color="auto" w:fill="auto"/>
          </w:tcPr>
          <w:p w14:paraId="2ACF7233" w14:textId="49E4A566" w:rsidR="00572959" w:rsidRPr="000767B1" w:rsidRDefault="00572959" w:rsidP="00572959">
            <w:pPr>
              <w:tabs>
                <w:tab w:val="left" w:leader="underscore" w:pos="1701"/>
              </w:tabs>
              <w:jc w:val="center"/>
              <w:rPr>
                <w:szCs w:val="24"/>
              </w:rPr>
            </w:pPr>
            <w:r w:rsidRPr="000767B1">
              <w:rPr>
                <w:szCs w:val="24"/>
              </w:rPr>
              <w:t>362,88</w:t>
            </w:r>
          </w:p>
        </w:tc>
        <w:tc>
          <w:tcPr>
            <w:tcW w:w="659" w:type="pct"/>
            <w:shd w:val="clear" w:color="auto" w:fill="auto"/>
          </w:tcPr>
          <w:p w14:paraId="735CDAE0" w14:textId="63AA158A" w:rsidR="00572959" w:rsidRPr="000767B1" w:rsidRDefault="00572959" w:rsidP="00572959">
            <w:pPr>
              <w:spacing w:line="360" w:lineRule="auto"/>
              <w:jc w:val="center"/>
              <w:rPr>
                <w:szCs w:val="24"/>
              </w:rPr>
            </w:pPr>
            <w:r w:rsidRPr="000767B1">
              <w:rPr>
                <w:szCs w:val="24"/>
              </w:rPr>
              <w:t>725,76</w:t>
            </w:r>
          </w:p>
        </w:tc>
      </w:tr>
      <w:tr w:rsidR="0041079B" w:rsidRPr="000767B1" w14:paraId="4A391BC1" w14:textId="77777777" w:rsidTr="0041079B">
        <w:tc>
          <w:tcPr>
            <w:tcW w:w="4341" w:type="pct"/>
            <w:gridSpan w:val="6"/>
            <w:shd w:val="clear" w:color="auto" w:fill="auto"/>
          </w:tcPr>
          <w:p w14:paraId="4ED0B32A" w14:textId="057E1C33" w:rsidR="0041079B" w:rsidRPr="000767B1" w:rsidRDefault="0041079B" w:rsidP="0041079B">
            <w:pPr>
              <w:tabs>
                <w:tab w:val="left" w:leader="underscore" w:pos="1701"/>
              </w:tabs>
              <w:jc w:val="right"/>
              <w:rPr>
                <w:b/>
                <w:szCs w:val="24"/>
              </w:rPr>
            </w:pPr>
            <w:r w:rsidRPr="000767B1">
              <w:rPr>
                <w:b/>
                <w:szCs w:val="24"/>
              </w:rPr>
              <w:t>Iš viso</w:t>
            </w:r>
          </w:p>
        </w:tc>
        <w:tc>
          <w:tcPr>
            <w:tcW w:w="659" w:type="pct"/>
            <w:shd w:val="clear" w:color="auto" w:fill="auto"/>
          </w:tcPr>
          <w:p w14:paraId="37762368" w14:textId="6BE20BB0" w:rsidR="0041079B" w:rsidRPr="000767B1" w:rsidRDefault="00572959" w:rsidP="00A13FF8">
            <w:pPr>
              <w:spacing w:line="360" w:lineRule="auto"/>
              <w:jc w:val="center"/>
              <w:rPr>
                <w:b/>
                <w:szCs w:val="24"/>
              </w:rPr>
            </w:pPr>
            <w:r w:rsidRPr="000767B1">
              <w:rPr>
                <w:b/>
                <w:szCs w:val="24"/>
              </w:rPr>
              <w:t>17 243,79</w:t>
            </w:r>
          </w:p>
        </w:tc>
      </w:tr>
      <w:tr w:rsidR="00572959" w:rsidRPr="000767B1" w14:paraId="65CB206E" w14:textId="77777777" w:rsidTr="00430614">
        <w:tc>
          <w:tcPr>
            <w:tcW w:w="292" w:type="pct"/>
            <w:vMerge w:val="restart"/>
            <w:shd w:val="clear" w:color="auto" w:fill="auto"/>
          </w:tcPr>
          <w:p w14:paraId="692BF7BA" w14:textId="6A67562F" w:rsidR="00572959" w:rsidRPr="000767B1" w:rsidRDefault="00572959" w:rsidP="0041079B">
            <w:pPr>
              <w:tabs>
                <w:tab w:val="left" w:pos="1701"/>
              </w:tabs>
              <w:jc w:val="center"/>
              <w:rPr>
                <w:szCs w:val="22"/>
              </w:rPr>
            </w:pPr>
            <w:r w:rsidRPr="000767B1">
              <w:rPr>
                <w:szCs w:val="22"/>
              </w:rPr>
              <w:t>21.</w:t>
            </w:r>
          </w:p>
        </w:tc>
        <w:tc>
          <w:tcPr>
            <w:tcW w:w="956" w:type="pct"/>
            <w:vMerge w:val="restart"/>
          </w:tcPr>
          <w:p w14:paraId="56CB88B7" w14:textId="49899319" w:rsidR="00572959" w:rsidRPr="000767B1" w:rsidRDefault="00572959" w:rsidP="0041079B">
            <w:pPr>
              <w:jc w:val="center"/>
              <w:rPr>
                <w:szCs w:val="24"/>
              </w:rPr>
            </w:pPr>
            <w:r w:rsidRPr="000767B1">
              <w:rPr>
                <w:szCs w:val="24"/>
              </w:rPr>
              <w:t>Panevėžio kurčiųjų ir neprigirdinčiųjų pagrindinė mokykla (191816651)</w:t>
            </w:r>
          </w:p>
        </w:tc>
        <w:tc>
          <w:tcPr>
            <w:tcW w:w="1281" w:type="pct"/>
            <w:shd w:val="clear" w:color="auto" w:fill="auto"/>
          </w:tcPr>
          <w:p w14:paraId="5948AEC5" w14:textId="56FBEC4E" w:rsidR="00572959" w:rsidRPr="000767B1" w:rsidRDefault="00572959" w:rsidP="0041079B">
            <w:pPr>
              <w:rPr>
                <w:szCs w:val="24"/>
              </w:rPr>
            </w:pPr>
            <w:r w:rsidRPr="000767B1">
              <w:rPr>
                <w:szCs w:val="24"/>
              </w:rPr>
              <w:t xml:space="preserve">Nešiojamasis kompiuteris </w:t>
            </w:r>
            <w:r w:rsidRPr="000767B1">
              <w:rPr>
                <w:i/>
                <w:szCs w:val="24"/>
              </w:rPr>
              <w:t>Lenovo E550 3205U/4GB/OS Windows 8.1 OEM, Modecom</w:t>
            </w:r>
            <w:r w:rsidRPr="000767B1">
              <w:rPr>
                <w:szCs w:val="24"/>
              </w:rPr>
              <w:t xml:space="preserve"> pelė, krepšys (5 vnt. kompl.)</w:t>
            </w:r>
          </w:p>
        </w:tc>
        <w:tc>
          <w:tcPr>
            <w:tcW w:w="827" w:type="pct"/>
            <w:shd w:val="clear" w:color="auto" w:fill="auto"/>
          </w:tcPr>
          <w:p w14:paraId="546590AF" w14:textId="48333D31" w:rsidR="00572959" w:rsidRPr="000767B1" w:rsidRDefault="00572959" w:rsidP="0041079B">
            <w:pPr>
              <w:tabs>
                <w:tab w:val="left" w:leader="underscore" w:pos="1701"/>
              </w:tabs>
              <w:jc w:val="center"/>
              <w:rPr>
                <w:szCs w:val="22"/>
              </w:rPr>
            </w:pPr>
            <w:r w:rsidRPr="000767B1">
              <w:rPr>
                <w:szCs w:val="22"/>
              </w:rPr>
              <w:t>0114138618</w:t>
            </w:r>
          </w:p>
        </w:tc>
        <w:tc>
          <w:tcPr>
            <w:tcW w:w="396" w:type="pct"/>
            <w:shd w:val="clear" w:color="auto" w:fill="auto"/>
          </w:tcPr>
          <w:p w14:paraId="576C7099" w14:textId="70BF67D3" w:rsidR="00572959" w:rsidRPr="000767B1" w:rsidRDefault="00572959" w:rsidP="0041079B">
            <w:pPr>
              <w:tabs>
                <w:tab w:val="left" w:leader="underscore" w:pos="1701"/>
              </w:tabs>
              <w:jc w:val="center"/>
              <w:rPr>
                <w:szCs w:val="22"/>
              </w:rPr>
            </w:pPr>
            <w:r w:rsidRPr="000767B1">
              <w:rPr>
                <w:szCs w:val="22"/>
              </w:rPr>
              <w:t>1</w:t>
            </w:r>
          </w:p>
        </w:tc>
        <w:tc>
          <w:tcPr>
            <w:tcW w:w="589" w:type="pct"/>
            <w:shd w:val="clear" w:color="auto" w:fill="auto"/>
          </w:tcPr>
          <w:p w14:paraId="7628946A" w14:textId="4502706D" w:rsidR="00572959" w:rsidRPr="000767B1" w:rsidRDefault="00572959" w:rsidP="0041079B">
            <w:pPr>
              <w:tabs>
                <w:tab w:val="left" w:leader="underscore" w:pos="1701"/>
              </w:tabs>
              <w:jc w:val="center"/>
              <w:rPr>
                <w:szCs w:val="24"/>
              </w:rPr>
            </w:pPr>
            <w:r w:rsidRPr="000767B1">
              <w:t>2 036,32</w:t>
            </w:r>
          </w:p>
        </w:tc>
        <w:tc>
          <w:tcPr>
            <w:tcW w:w="659" w:type="pct"/>
            <w:shd w:val="clear" w:color="auto" w:fill="auto"/>
          </w:tcPr>
          <w:p w14:paraId="0DD2A9DC" w14:textId="099FE090" w:rsidR="00572959" w:rsidRPr="000767B1" w:rsidRDefault="00572959" w:rsidP="0041079B">
            <w:pPr>
              <w:spacing w:line="360" w:lineRule="auto"/>
              <w:jc w:val="center"/>
              <w:rPr>
                <w:szCs w:val="24"/>
              </w:rPr>
            </w:pPr>
            <w:r w:rsidRPr="000767B1">
              <w:t>2 036,32</w:t>
            </w:r>
          </w:p>
        </w:tc>
      </w:tr>
      <w:tr w:rsidR="00572959" w:rsidRPr="000767B1" w14:paraId="57F3FFC3" w14:textId="77777777" w:rsidTr="00430614">
        <w:tc>
          <w:tcPr>
            <w:tcW w:w="292" w:type="pct"/>
            <w:vMerge/>
            <w:shd w:val="clear" w:color="auto" w:fill="auto"/>
          </w:tcPr>
          <w:p w14:paraId="4376EB78" w14:textId="77777777" w:rsidR="00572959" w:rsidRPr="000767B1" w:rsidRDefault="00572959" w:rsidP="00A13FF8">
            <w:pPr>
              <w:tabs>
                <w:tab w:val="left" w:pos="1701"/>
              </w:tabs>
              <w:jc w:val="center"/>
              <w:rPr>
                <w:szCs w:val="22"/>
              </w:rPr>
            </w:pPr>
          </w:p>
        </w:tc>
        <w:tc>
          <w:tcPr>
            <w:tcW w:w="956" w:type="pct"/>
            <w:vMerge/>
          </w:tcPr>
          <w:p w14:paraId="4434291E" w14:textId="77777777" w:rsidR="00572959" w:rsidRPr="000767B1" w:rsidRDefault="00572959" w:rsidP="00A13FF8">
            <w:pPr>
              <w:jc w:val="center"/>
              <w:rPr>
                <w:szCs w:val="24"/>
              </w:rPr>
            </w:pPr>
          </w:p>
        </w:tc>
        <w:tc>
          <w:tcPr>
            <w:tcW w:w="1281" w:type="pct"/>
            <w:shd w:val="clear" w:color="auto" w:fill="auto"/>
          </w:tcPr>
          <w:p w14:paraId="201A4B87" w14:textId="3518C1FD" w:rsidR="00572959" w:rsidRPr="000767B1" w:rsidRDefault="00572959" w:rsidP="00A13FF8">
            <w:pPr>
              <w:rPr>
                <w:szCs w:val="24"/>
              </w:rPr>
            </w:pPr>
            <w:r w:rsidRPr="000767B1">
              <w:rPr>
                <w:szCs w:val="24"/>
              </w:rPr>
              <w:t xml:space="preserve">Stacionarusis kompiuteris </w:t>
            </w:r>
            <w:r w:rsidRPr="000767B1">
              <w:rPr>
                <w:i/>
                <w:szCs w:val="24"/>
              </w:rPr>
              <w:t>HP 290 G2 MT 8GB/250GB SSD</w:t>
            </w:r>
            <w:r w:rsidR="00B31867" w:rsidRPr="000767B1">
              <w:rPr>
                <w:szCs w:val="24"/>
              </w:rPr>
              <w:t>,</w:t>
            </w:r>
            <w:r w:rsidRPr="000767B1">
              <w:rPr>
                <w:szCs w:val="24"/>
              </w:rPr>
              <w:t xml:space="preserve"> monitorius </w:t>
            </w:r>
            <w:r w:rsidRPr="000767B1">
              <w:rPr>
                <w:i/>
                <w:szCs w:val="24"/>
              </w:rPr>
              <w:t>HP VH22</w:t>
            </w:r>
            <w:r w:rsidRPr="000767B1">
              <w:rPr>
                <w:szCs w:val="24"/>
              </w:rPr>
              <w:t>, klaviatūra, pelė (2 vnt. kompl.)</w:t>
            </w:r>
          </w:p>
        </w:tc>
        <w:tc>
          <w:tcPr>
            <w:tcW w:w="827" w:type="pct"/>
            <w:shd w:val="clear" w:color="auto" w:fill="auto"/>
          </w:tcPr>
          <w:p w14:paraId="2BD0358A" w14:textId="0B65F147" w:rsidR="00572959" w:rsidRPr="000767B1" w:rsidRDefault="00572959" w:rsidP="00A13FF8">
            <w:pPr>
              <w:tabs>
                <w:tab w:val="left" w:leader="underscore" w:pos="1701"/>
              </w:tabs>
              <w:jc w:val="center"/>
              <w:rPr>
                <w:szCs w:val="22"/>
              </w:rPr>
            </w:pPr>
            <w:r w:rsidRPr="000767B1">
              <w:rPr>
                <w:szCs w:val="22"/>
              </w:rPr>
              <w:t>0114143522–0114143526</w:t>
            </w:r>
          </w:p>
        </w:tc>
        <w:tc>
          <w:tcPr>
            <w:tcW w:w="396" w:type="pct"/>
            <w:shd w:val="clear" w:color="auto" w:fill="auto"/>
          </w:tcPr>
          <w:p w14:paraId="6DA2AB26" w14:textId="1CA4D2E4" w:rsidR="00572959" w:rsidRPr="000767B1" w:rsidRDefault="00572959" w:rsidP="00A13FF8">
            <w:pPr>
              <w:tabs>
                <w:tab w:val="left" w:leader="underscore" w:pos="1701"/>
              </w:tabs>
              <w:jc w:val="center"/>
              <w:rPr>
                <w:szCs w:val="22"/>
              </w:rPr>
            </w:pPr>
            <w:r w:rsidRPr="000767B1">
              <w:rPr>
                <w:szCs w:val="22"/>
              </w:rPr>
              <w:t>5</w:t>
            </w:r>
          </w:p>
        </w:tc>
        <w:tc>
          <w:tcPr>
            <w:tcW w:w="589" w:type="pct"/>
            <w:shd w:val="clear" w:color="auto" w:fill="auto"/>
          </w:tcPr>
          <w:p w14:paraId="148CBD9B" w14:textId="6B7D5F57" w:rsidR="00572959" w:rsidRPr="000767B1" w:rsidRDefault="00572959" w:rsidP="00A13FF8">
            <w:pPr>
              <w:tabs>
                <w:tab w:val="left" w:leader="underscore" w:pos="1701"/>
              </w:tabs>
              <w:jc w:val="center"/>
              <w:rPr>
                <w:szCs w:val="24"/>
              </w:rPr>
            </w:pPr>
            <w:r w:rsidRPr="000767B1">
              <w:rPr>
                <w:szCs w:val="24"/>
              </w:rPr>
              <w:t>842,16</w:t>
            </w:r>
          </w:p>
        </w:tc>
        <w:tc>
          <w:tcPr>
            <w:tcW w:w="659" w:type="pct"/>
            <w:shd w:val="clear" w:color="auto" w:fill="auto"/>
          </w:tcPr>
          <w:p w14:paraId="76528CE4" w14:textId="7AD2C8FD" w:rsidR="00572959" w:rsidRPr="000767B1" w:rsidRDefault="00572959" w:rsidP="00A13FF8">
            <w:pPr>
              <w:spacing w:line="360" w:lineRule="auto"/>
              <w:jc w:val="center"/>
              <w:rPr>
                <w:szCs w:val="24"/>
              </w:rPr>
            </w:pPr>
            <w:r w:rsidRPr="000767B1">
              <w:rPr>
                <w:szCs w:val="24"/>
              </w:rPr>
              <w:t>4 210,80</w:t>
            </w:r>
          </w:p>
        </w:tc>
      </w:tr>
      <w:tr w:rsidR="00572959" w:rsidRPr="000767B1" w14:paraId="230CAB9A" w14:textId="77777777" w:rsidTr="00430614">
        <w:tc>
          <w:tcPr>
            <w:tcW w:w="292" w:type="pct"/>
            <w:vMerge/>
            <w:shd w:val="clear" w:color="auto" w:fill="auto"/>
          </w:tcPr>
          <w:p w14:paraId="507AE440" w14:textId="77777777" w:rsidR="00572959" w:rsidRPr="000767B1" w:rsidRDefault="00572959" w:rsidP="0041079B">
            <w:pPr>
              <w:tabs>
                <w:tab w:val="left" w:pos="1701"/>
              </w:tabs>
              <w:jc w:val="center"/>
              <w:rPr>
                <w:szCs w:val="22"/>
              </w:rPr>
            </w:pPr>
          </w:p>
        </w:tc>
        <w:tc>
          <w:tcPr>
            <w:tcW w:w="956" w:type="pct"/>
            <w:vMerge/>
          </w:tcPr>
          <w:p w14:paraId="15933F53" w14:textId="77777777" w:rsidR="00572959" w:rsidRPr="000767B1" w:rsidRDefault="00572959" w:rsidP="0041079B">
            <w:pPr>
              <w:jc w:val="center"/>
              <w:rPr>
                <w:szCs w:val="24"/>
              </w:rPr>
            </w:pPr>
          </w:p>
        </w:tc>
        <w:tc>
          <w:tcPr>
            <w:tcW w:w="1281" w:type="pct"/>
            <w:shd w:val="clear" w:color="auto" w:fill="auto"/>
          </w:tcPr>
          <w:p w14:paraId="4CF0FEFC" w14:textId="7643DD4E" w:rsidR="00572959" w:rsidRPr="000767B1" w:rsidRDefault="00B31867" w:rsidP="0041079B">
            <w:pPr>
              <w:rPr>
                <w:szCs w:val="24"/>
              </w:rPr>
            </w:pPr>
            <w:r w:rsidRPr="000767B1">
              <w:rPr>
                <w:szCs w:val="22"/>
              </w:rPr>
              <w:t>Licencija</w:t>
            </w:r>
            <w:r w:rsidRPr="000767B1">
              <w:rPr>
                <w:i/>
                <w:szCs w:val="22"/>
              </w:rPr>
              <w:t xml:space="preserve"> Booardmaker V6 CD-Rom</w:t>
            </w:r>
          </w:p>
        </w:tc>
        <w:tc>
          <w:tcPr>
            <w:tcW w:w="827" w:type="pct"/>
            <w:shd w:val="clear" w:color="auto" w:fill="auto"/>
          </w:tcPr>
          <w:p w14:paraId="5472ED5A" w14:textId="5A84C059" w:rsidR="00572959" w:rsidRPr="000767B1" w:rsidRDefault="00572959" w:rsidP="0041079B">
            <w:pPr>
              <w:tabs>
                <w:tab w:val="left" w:leader="underscore" w:pos="1701"/>
              </w:tabs>
              <w:jc w:val="center"/>
              <w:rPr>
                <w:szCs w:val="22"/>
              </w:rPr>
            </w:pPr>
            <w:r w:rsidRPr="000767B1">
              <w:rPr>
                <w:szCs w:val="22"/>
              </w:rPr>
              <w:t>112047</w:t>
            </w:r>
          </w:p>
        </w:tc>
        <w:tc>
          <w:tcPr>
            <w:tcW w:w="396" w:type="pct"/>
            <w:shd w:val="clear" w:color="auto" w:fill="auto"/>
          </w:tcPr>
          <w:p w14:paraId="58086D6F" w14:textId="31D3ED2D" w:rsidR="00572959" w:rsidRPr="000767B1" w:rsidRDefault="00572959" w:rsidP="0041079B">
            <w:pPr>
              <w:tabs>
                <w:tab w:val="left" w:leader="underscore" w:pos="1701"/>
              </w:tabs>
              <w:jc w:val="center"/>
              <w:rPr>
                <w:szCs w:val="22"/>
              </w:rPr>
            </w:pPr>
            <w:r w:rsidRPr="000767B1">
              <w:rPr>
                <w:szCs w:val="22"/>
              </w:rPr>
              <w:t>1</w:t>
            </w:r>
          </w:p>
        </w:tc>
        <w:tc>
          <w:tcPr>
            <w:tcW w:w="589" w:type="pct"/>
            <w:shd w:val="clear" w:color="auto" w:fill="auto"/>
          </w:tcPr>
          <w:p w14:paraId="565B3010" w14:textId="71497F6F" w:rsidR="00572959" w:rsidRPr="000767B1" w:rsidRDefault="00572959" w:rsidP="0041079B">
            <w:pPr>
              <w:tabs>
                <w:tab w:val="left" w:leader="underscore" w:pos="1701"/>
              </w:tabs>
              <w:jc w:val="center"/>
              <w:rPr>
                <w:szCs w:val="24"/>
              </w:rPr>
            </w:pPr>
            <w:r w:rsidRPr="000767B1">
              <w:t>328,72</w:t>
            </w:r>
          </w:p>
        </w:tc>
        <w:tc>
          <w:tcPr>
            <w:tcW w:w="659" w:type="pct"/>
            <w:shd w:val="clear" w:color="auto" w:fill="auto"/>
          </w:tcPr>
          <w:p w14:paraId="034FAF81" w14:textId="2BAAB3EC" w:rsidR="00572959" w:rsidRPr="000767B1" w:rsidRDefault="00572959" w:rsidP="0041079B">
            <w:pPr>
              <w:spacing w:line="360" w:lineRule="auto"/>
              <w:jc w:val="center"/>
              <w:rPr>
                <w:szCs w:val="24"/>
              </w:rPr>
            </w:pPr>
            <w:r w:rsidRPr="000767B1">
              <w:t>328,72</w:t>
            </w:r>
          </w:p>
        </w:tc>
      </w:tr>
      <w:tr w:rsidR="00572959" w:rsidRPr="000767B1" w14:paraId="2186C816" w14:textId="77777777" w:rsidTr="00430614">
        <w:tc>
          <w:tcPr>
            <w:tcW w:w="292" w:type="pct"/>
            <w:vMerge/>
            <w:shd w:val="clear" w:color="auto" w:fill="auto"/>
          </w:tcPr>
          <w:p w14:paraId="0654D43F" w14:textId="77777777" w:rsidR="00572959" w:rsidRPr="000767B1" w:rsidRDefault="00572959" w:rsidP="00A13FF8">
            <w:pPr>
              <w:tabs>
                <w:tab w:val="left" w:pos="1701"/>
              </w:tabs>
              <w:jc w:val="center"/>
              <w:rPr>
                <w:szCs w:val="22"/>
              </w:rPr>
            </w:pPr>
          </w:p>
        </w:tc>
        <w:tc>
          <w:tcPr>
            <w:tcW w:w="956" w:type="pct"/>
            <w:vMerge/>
          </w:tcPr>
          <w:p w14:paraId="7F5F3B77" w14:textId="77777777" w:rsidR="00572959" w:rsidRPr="000767B1" w:rsidRDefault="00572959" w:rsidP="00A13FF8">
            <w:pPr>
              <w:jc w:val="center"/>
              <w:rPr>
                <w:szCs w:val="24"/>
              </w:rPr>
            </w:pPr>
          </w:p>
        </w:tc>
        <w:tc>
          <w:tcPr>
            <w:tcW w:w="1281" w:type="pct"/>
            <w:shd w:val="clear" w:color="auto" w:fill="auto"/>
          </w:tcPr>
          <w:p w14:paraId="0379487C" w14:textId="3F3AA0C9" w:rsidR="00572959" w:rsidRPr="000767B1" w:rsidRDefault="00572959" w:rsidP="00A13FF8">
            <w:pPr>
              <w:rPr>
                <w:szCs w:val="24"/>
              </w:rPr>
            </w:pPr>
            <w:r w:rsidRPr="000767B1">
              <w:rPr>
                <w:szCs w:val="24"/>
              </w:rPr>
              <w:t>FM sistemos imtuvas</w:t>
            </w:r>
            <w:r w:rsidR="00723E14" w:rsidRPr="000767B1">
              <w:rPr>
                <w:i/>
                <w:szCs w:val="24"/>
              </w:rPr>
              <w:t xml:space="preserve"> Audio Domino Classic</w:t>
            </w:r>
          </w:p>
        </w:tc>
        <w:tc>
          <w:tcPr>
            <w:tcW w:w="827" w:type="pct"/>
            <w:shd w:val="clear" w:color="auto" w:fill="auto"/>
          </w:tcPr>
          <w:p w14:paraId="5EDE6116" w14:textId="6C34169A" w:rsidR="00572959" w:rsidRPr="000767B1" w:rsidRDefault="00572959" w:rsidP="00A13FF8">
            <w:pPr>
              <w:tabs>
                <w:tab w:val="left" w:leader="underscore" w:pos="1701"/>
              </w:tabs>
              <w:jc w:val="center"/>
              <w:rPr>
                <w:szCs w:val="22"/>
              </w:rPr>
            </w:pPr>
            <w:r w:rsidRPr="000767B1">
              <w:rPr>
                <w:szCs w:val="22"/>
              </w:rPr>
              <w:t>016447–016464</w:t>
            </w:r>
          </w:p>
        </w:tc>
        <w:tc>
          <w:tcPr>
            <w:tcW w:w="396" w:type="pct"/>
            <w:shd w:val="clear" w:color="auto" w:fill="auto"/>
          </w:tcPr>
          <w:p w14:paraId="143F70FF" w14:textId="0E7F1AFF" w:rsidR="00572959" w:rsidRPr="000767B1" w:rsidRDefault="00572959" w:rsidP="00A13FF8">
            <w:pPr>
              <w:tabs>
                <w:tab w:val="left" w:leader="underscore" w:pos="1701"/>
              </w:tabs>
              <w:jc w:val="center"/>
              <w:rPr>
                <w:szCs w:val="22"/>
              </w:rPr>
            </w:pPr>
            <w:r w:rsidRPr="000767B1">
              <w:rPr>
                <w:szCs w:val="22"/>
              </w:rPr>
              <w:t>18</w:t>
            </w:r>
          </w:p>
        </w:tc>
        <w:tc>
          <w:tcPr>
            <w:tcW w:w="589" w:type="pct"/>
            <w:shd w:val="clear" w:color="auto" w:fill="auto"/>
          </w:tcPr>
          <w:p w14:paraId="60DE9E9B" w14:textId="69B31FEF" w:rsidR="00572959" w:rsidRPr="000767B1" w:rsidRDefault="00572959" w:rsidP="00A13FF8">
            <w:pPr>
              <w:tabs>
                <w:tab w:val="left" w:leader="underscore" w:pos="1701"/>
              </w:tabs>
              <w:jc w:val="center"/>
              <w:rPr>
                <w:szCs w:val="24"/>
              </w:rPr>
            </w:pPr>
            <w:r w:rsidRPr="000767B1">
              <w:rPr>
                <w:szCs w:val="24"/>
              </w:rPr>
              <w:t>273,69</w:t>
            </w:r>
          </w:p>
        </w:tc>
        <w:tc>
          <w:tcPr>
            <w:tcW w:w="659" w:type="pct"/>
            <w:shd w:val="clear" w:color="auto" w:fill="auto"/>
          </w:tcPr>
          <w:p w14:paraId="57779472" w14:textId="7AA3C9F2" w:rsidR="00572959" w:rsidRPr="000767B1" w:rsidRDefault="00572959" w:rsidP="00A13FF8">
            <w:pPr>
              <w:spacing w:line="360" w:lineRule="auto"/>
              <w:jc w:val="center"/>
              <w:rPr>
                <w:szCs w:val="24"/>
              </w:rPr>
            </w:pPr>
            <w:r w:rsidRPr="000767B1">
              <w:rPr>
                <w:szCs w:val="24"/>
              </w:rPr>
              <w:t>4 926,42</w:t>
            </w:r>
          </w:p>
        </w:tc>
      </w:tr>
      <w:tr w:rsidR="00572959" w:rsidRPr="000767B1" w14:paraId="5CE5E082" w14:textId="77777777" w:rsidTr="00430614">
        <w:tc>
          <w:tcPr>
            <w:tcW w:w="292" w:type="pct"/>
            <w:vMerge/>
            <w:shd w:val="clear" w:color="auto" w:fill="auto"/>
          </w:tcPr>
          <w:p w14:paraId="1DA5E414" w14:textId="77777777" w:rsidR="00572959" w:rsidRPr="000767B1" w:rsidRDefault="00572959" w:rsidP="00A13FF8">
            <w:pPr>
              <w:tabs>
                <w:tab w:val="left" w:pos="1701"/>
              </w:tabs>
              <w:jc w:val="center"/>
              <w:rPr>
                <w:szCs w:val="22"/>
              </w:rPr>
            </w:pPr>
          </w:p>
        </w:tc>
        <w:tc>
          <w:tcPr>
            <w:tcW w:w="956" w:type="pct"/>
            <w:vMerge/>
          </w:tcPr>
          <w:p w14:paraId="002B9A87" w14:textId="77777777" w:rsidR="00572959" w:rsidRPr="000767B1" w:rsidRDefault="00572959" w:rsidP="00A13FF8">
            <w:pPr>
              <w:jc w:val="center"/>
              <w:rPr>
                <w:szCs w:val="24"/>
              </w:rPr>
            </w:pPr>
          </w:p>
        </w:tc>
        <w:tc>
          <w:tcPr>
            <w:tcW w:w="1281" w:type="pct"/>
            <w:shd w:val="clear" w:color="auto" w:fill="auto"/>
          </w:tcPr>
          <w:p w14:paraId="23D3D68E" w14:textId="6E19774C" w:rsidR="00572959" w:rsidRPr="000767B1" w:rsidRDefault="00572959" w:rsidP="00A13FF8">
            <w:pPr>
              <w:rPr>
                <w:szCs w:val="24"/>
              </w:rPr>
            </w:pPr>
            <w:r w:rsidRPr="000767B1">
              <w:rPr>
                <w:szCs w:val="24"/>
              </w:rPr>
              <w:t>FM sistemos siųstuvas</w:t>
            </w:r>
            <w:r w:rsidR="00723E14">
              <w:rPr>
                <w:szCs w:val="24"/>
              </w:rPr>
              <w:t xml:space="preserve"> </w:t>
            </w:r>
            <w:r w:rsidR="00723E14" w:rsidRPr="000767B1">
              <w:rPr>
                <w:i/>
                <w:szCs w:val="24"/>
              </w:rPr>
              <w:t>Audio Domino Classic</w:t>
            </w:r>
          </w:p>
        </w:tc>
        <w:tc>
          <w:tcPr>
            <w:tcW w:w="827" w:type="pct"/>
            <w:shd w:val="clear" w:color="auto" w:fill="auto"/>
          </w:tcPr>
          <w:p w14:paraId="3C7156A9" w14:textId="77777777" w:rsidR="00572959" w:rsidRPr="000767B1" w:rsidRDefault="00572959" w:rsidP="00A13FF8">
            <w:pPr>
              <w:tabs>
                <w:tab w:val="left" w:leader="underscore" w:pos="1701"/>
              </w:tabs>
              <w:jc w:val="center"/>
              <w:rPr>
                <w:szCs w:val="22"/>
              </w:rPr>
            </w:pPr>
            <w:r w:rsidRPr="000767B1">
              <w:rPr>
                <w:szCs w:val="22"/>
              </w:rPr>
              <w:t>016364</w:t>
            </w:r>
          </w:p>
          <w:p w14:paraId="10DAD131" w14:textId="229BB993" w:rsidR="00572959" w:rsidRPr="000767B1" w:rsidRDefault="00572959" w:rsidP="00A13FF8">
            <w:pPr>
              <w:tabs>
                <w:tab w:val="left" w:leader="underscore" w:pos="1701"/>
              </w:tabs>
              <w:jc w:val="center"/>
              <w:rPr>
                <w:szCs w:val="22"/>
              </w:rPr>
            </w:pPr>
            <w:r w:rsidRPr="000767B1">
              <w:rPr>
                <w:szCs w:val="22"/>
              </w:rPr>
              <w:t>016365</w:t>
            </w:r>
          </w:p>
        </w:tc>
        <w:tc>
          <w:tcPr>
            <w:tcW w:w="396" w:type="pct"/>
            <w:shd w:val="clear" w:color="auto" w:fill="auto"/>
          </w:tcPr>
          <w:p w14:paraId="3598113B" w14:textId="4B2AF160" w:rsidR="00572959" w:rsidRPr="000767B1" w:rsidRDefault="00572959" w:rsidP="00A13FF8">
            <w:pPr>
              <w:tabs>
                <w:tab w:val="left" w:leader="underscore" w:pos="1701"/>
              </w:tabs>
              <w:jc w:val="center"/>
              <w:rPr>
                <w:szCs w:val="22"/>
              </w:rPr>
            </w:pPr>
            <w:r w:rsidRPr="000767B1">
              <w:rPr>
                <w:szCs w:val="22"/>
              </w:rPr>
              <w:t>2</w:t>
            </w:r>
          </w:p>
        </w:tc>
        <w:tc>
          <w:tcPr>
            <w:tcW w:w="589" w:type="pct"/>
            <w:shd w:val="clear" w:color="auto" w:fill="auto"/>
          </w:tcPr>
          <w:p w14:paraId="25D9C267" w14:textId="5DD4F70C" w:rsidR="00572959" w:rsidRPr="000767B1" w:rsidRDefault="00572959" w:rsidP="00A13FF8">
            <w:pPr>
              <w:tabs>
                <w:tab w:val="left" w:leader="underscore" w:pos="1701"/>
              </w:tabs>
              <w:jc w:val="center"/>
              <w:rPr>
                <w:szCs w:val="24"/>
              </w:rPr>
            </w:pPr>
            <w:r w:rsidRPr="000767B1">
              <w:rPr>
                <w:szCs w:val="24"/>
              </w:rPr>
              <w:t>243,28</w:t>
            </w:r>
          </w:p>
        </w:tc>
        <w:tc>
          <w:tcPr>
            <w:tcW w:w="659" w:type="pct"/>
            <w:shd w:val="clear" w:color="auto" w:fill="auto"/>
          </w:tcPr>
          <w:p w14:paraId="2E03A536" w14:textId="4E167FC5" w:rsidR="00572959" w:rsidRPr="000767B1" w:rsidRDefault="00572959" w:rsidP="00A13FF8">
            <w:pPr>
              <w:spacing w:line="360" w:lineRule="auto"/>
              <w:jc w:val="center"/>
              <w:rPr>
                <w:szCs w:val="24"/>
              </w:rPr>
            </w:pPr>
            <w:r w:rsidRPr="000767B1">
              <w:rPr>
                <w:szCs w:val="24"/>
              </w:rPr>
              <w:t>486,56</w:t>
            </w:r>
          </w:p>
        </w:tc>
      </w:tr>
      <w:tr w:rsidR="00572959" w:rsidRPr="000767B1" w14:paraId="6298E81D" w14:textId="77777777" w:rsidTr="00430614">
        <w:tc>
          <w:tcPr>
            <w:tcW w:w="292" w:type="pct"/>
            <w:vMerge/>
            <w:shd w:val="clear" w:color="auto" w:fill="auto"/>
          </w:tcPr>
          <w:p w14:paraId="64B4B3D2" w14:textId="77777777" w:rsidR="00572959" w:rsidRPr="000767B1" w:rsidRDefault="00572959" w:rsidP="00572959">
            <w:pPr>
              <w:tabs>
                <w:tab w:val="left" w:pos="1701"/>
              </w:tabs>
              <w:jc w:val="center"/>
              <w:rPr>
                <w:szCs w:val="22"/>
              </w:rPr>
            </w:pPr>
          </w:p>
        </w:tc>
        <w:tc>
          <w:tcPr>
            <w:tcW w:w="956" w:type="pct"/>
            <w:vMerge/>
          </w:tcPr>
          <w:p w14:paraId="0363668B" w14:textId="77777777" w:rsidR="00572959" w:rsidRPr="000767B1" w:rsidRDefault="00572959" w:rsidP="00572959">
            <w:pPr>
              <w:jc w:val="center"/>
              <w:rPr>
                <w:szCs w:val="24"/>
              </w:rPr>
            </w:pPr>
          </w:p>
        </w:tc>
        <w:tc>
          <w:tcPr>
            <w:tcW w:w="1281" w:type="pct"/>
            <w:shd w:val="clear" w:color="auto" w:fill="auto"/>
          </w:tcPr>
          <w:p w14:paraId="1761A183" w14:textId="11D6D271" w:rsidR="00572959" w:rsidRPr="000767B1" w:rsidRDefault="00572959" w:rsidP="00572959">
            <w:pPr>
              <w:rPr>
                <w:szCs w:val="24"/>
              </w:rPr>
            </w:pPr>
            <w:r w:rsidRPr="000767B1">
              <w:rPr>
                <w:szCs w:val="24"/>
              </w:rPr>
              <w:t xml:space="preserve">Knyga </w:t>
            </w:r>
            <w:r w:rsidRPr="000767B1">
              <w:rPr>
                <w:i/>
                <w:szCs w:val="24"/>
              </w:rPr>
              <w:t>Aspergerio sindromas</w:t>
            </w:r>
            <w:r w:rsidRPr="000767B1">
              <w:rPr>
                <w:szCs w:val="24"/>
              </w:rPr>
              <w:t>, aut. Tony Attwood</w:t>
            </w:r>
          </w:p>
        </w:tc>
        <w:tc>
          <w:tcPr>
            <w:tcW w:w="827" w:type="pct"/>
            <w:shd w:val="clear" w:color="auto" w:fill="auto"/>
          </w:tcPr>
          <w:p w14:paraId="177DEF37" w14:textId="153D4C38" w:rsidR="00572959" w:rsidRPr="000767B1" w:rsidRDefault="00572959" w:rsidP="00572959">
            <w:pPr>
              <w:tabs>
                <w:tab w:val="left" w:leader="underscore" w:pos="1701"/>
              </w:tabs>
              <w:jc w:val="center"/>
              <w:rPr>
                <w:szCs w:val="22"/>
              </w:rPr>
            </w:pPr>
            <w:r w:rsidRPr="000767B1">
              <w:rPr>
                <w:szCs w:val="22"/>
              </w:rPr>
              <w:t>AT001878</w:t>
            </w:r>
          </w:p>
        </w:tc>
        <w:tc>
          <w:tcPr>
            <w:tcW w:w="396" w:type="pct"/>
            <w:shd w:val="clear" w:color="auto" w:fill="auto"/>
          </w:tcPr>
          <w:p w14:paraId="554ED58A" w14:textId="624DF5DD" w:rsidR="00572959" w:rsidRPr="000767B1" w:rsidRDefault="00572959" w:rsidP="00572959">
            <w:pPr>
              <w:tabs>
                <w:tab w:val="left" w:leader="underscore" w:pos="1701"/>
              </w:tabs>
              <w:jc w:val="center"/>
              <w:rPr>
                <w:szCs w:val="22"/>
              </w:rPr>
            </w:pPr>
            <w:r w:rsidRPr="000767B1">
              <w:rPr>
                <w:szCs w:val="22"/>
              </w:rPr>
              <w:t>10</w:t>
            </w:r>
          </w:p>
        </w:tc>
        <w:tc>
          <w:tcPr>
            <w:tcW w:w="589" w:type="pct"/>
            <w:shd w:val="clear" w:color="auto" w:fill="auto"/>
          </w:tcPr>
          <w:p w14:paraId="4C62F0B0" w14:textId="3947E540" w:rsidR="00572959" w:rsidRPr="000767B1" w:rsidRDefault="00572959" w:rsidP="00572959">
            <w:pPr>
              <w:tabs>
                <w:tab w:val="left" w:leader="underscore" w:pos="1701"/>
              </w:tabs>
              <w:jc w:val="center"/>
              <w:rPr>
                <w:szCs w:val="24"/>
              </w:rPr>
            </w:pPr>
            <w:r w:rsidRPr="000767B1">
              <w:rPr>
                <w:szCs w:val="24"/>
              </w:rPr>
              <w:t>20,27</w:t>
            </w:r>
          </w:p>
        </w:tc>
        <w:tc>
          <w:tcPr>
            <w:tcW w:w="659" w:type="pct"/>
            <w:shd w:val="clear" w:color="auto" w:fill="auto"/>
          </w:tcPr>
          <w:p w14:paraId="0AB87CD0" w14:textId="2B1F732A" w:rsidR="00572959" w:rsidRPr="000767B1" w:rsidRDefault="00572959" w:rsidP="00572959">
            <w:pPr>
              <w:spacing w:line="360" w:lineRule="auto"/>
              <w:jc w:val="center"/>
              <w:rPr>
                <w:szCs w:val="24"/>
              </w:rPr>
            </w:pPr>
            <w:r w:rsidRPr="000767B1">
              <w:rPr>
                <w:szCs w:val="24"/>
              </w:rPr>
              <w:t>202,70</w:t>
            </w:r>
          </w:p>
        </w:tc>
      </w:tr>
      <w:tr w:rsidR="0041079B" w:rsidRPr="000767B1" w14:paraId="696FB3AE" w14:textId="77777777" w:rsidTr="0041079B">
        <w:tc>
          <w:tcPr>
            <w:tcW w:w="4341" w:type="pct"/>
            <w:gridSpan w:val="6"/>
            <w:shd w:val="clear" w:color="auto" w:fill="auto"/>
          </w:tcPr>
          <w:p w14:paraId="18B0DCDE" w14:textId="09AA69D3" w:rsidR="0041079B" w:rsidRPr="000767B1" w:rsidRDefault="0041079B" w:rsidP="0041079B">
            <w:pPr>
              <w:tabs>
                <w:tab w:val="left" w:leader="underscore" w:pos="1701"/>
              </w:tabs>
              <w:jc w:val="right"/>
              <w:rPr>
                <w:b/>
                <w:szCs w:val="24"/>
              </w:rPr>
            </w:pPr>
            <w:r w:rsidRPr="000767B1">
              <w:rPr>
                <w:b/>
                <w:szCs w:val="24"/>
              </w:rPr>
              <w:t>Iš viso</w:t>
            </w:r>
          </w:p>
        </w:tc>
        <w:tc>
          <w:tcPr>
            <w:tcW w:w="659" w:type="pct"/>
            <w:shd w:val="clear" w:color="auto" w:fill="auto"/>
          </w:tcPr>
          <w:p w14:paraId="5415F548" w14:textId="1B05D789" w:rsidR="0041079B" w:rsidRPr="000767B1" w:rsidRDefault="00572959" w:rsidP="00A13FF8">
            <w:pPr>
              <w:spacing w:line="360" w:lineRule="auto"/>
              <w:jc w:val="center"/>
              <w:rPr>
                <w:b/>
                <w:szCs w:val="24"/>
              </w:rPr>
            </w:pPr>
            <w:r w:rsidRPr="000767B1">
              <w:rPr>
                <w:b/>
                <w:szCs w:val="24"/>
              </w:rPr>
              <w:t>12 191,52</w:t>
            </w:r>
          </w:p>
        </w:tc>
      </w:tr>
      <w:tr w:rsidR="00572959" w:rsidRPr="000767B1" w14:paraId="6ABAFD42" w14:textId="77777777" w:rsidTr="00430614">
        <w:tc>
          <w:tcPr>
            <w:tcW w:w="292" w:type="pct"/>
            <w:vMerge w:val="restart"/>
            <w:shd w:val="clear" w:color="auto" w:fill="auto"/>
          </w:tcPr>
          <w:p w14:paraId="520E66A1" w14:textId="3C06B870" w:rsidR="00572959" w:rsidRPr="000767B1" w:rsidRDefault="00572959" w:rsidP="0010137D">
            <w:pPr>
              <w:tabs>
                <w:tab w:val="left" w:pos="1701"/>
              </w:tabs>
              <w:jc w:val="center"/>
              <w:rPr>
                <w:szCs w:val="22"/>
              </w:rPr>
            </w:pPr>
            <w:r w:rsidRPr="000767B1">
              <w:rPr>
                <w:szCs w:val="22"/>
              </w:rPr>
              <w:t>22.</w:t>
            </w:r>
          </w:p>
        </w:tc>
        <w:tc>
          <w:tcPr>
            <w:tcW w:w="956" w:type="pct"/>
            <w:vMerge w:val="restart"/>
          </w:tcPr>
          <w:p w14:paraId="0D840ABA" w14:textId="7B752123" w:rsidR="00572959" w:rsidRPr="000767B1" w:rsidRDefault="00BA2D07" w:rsidP="0010137D">
            <w:pPr>
              <w:jc w:val="center"/>
              <w:rPr>
                <w:szCs w:val="24"/>
              </w:rPr>
            </w:pPr>
            <w:r w:rsidRPr="000767B1">
              <w:rPr>
                <w:szCs w:val="24"/>
              </w:rPr>
              <w:t>Panevėžio pedagoginė-psichologinė tarnyba</w:t>
            </w:r>
            <w:r w:rsidR="00572959" w:rsidRPr="000767B1">
              <w:rPr>
                <w:szCs w:val="24"/>
              </w:rPr>
              <w:t xml:space="preserve"> (195472991)</w:t>
            </w:r>
          </w:p>
        </w:tc>
        <w:tc>
          <w:tcPr>
            <w:tcW w:w="1281" w:type="pct"/>
            <w:shd w:val="clear" w:color="auto" w:fill="auto"/>
          </w:tcPr>
          <w:p w14:paraId="1D9C4C0D" w14:textId="1D47E84B" w:rsidR="00572959" w:rsidRPr="000767B1" w:rsidRDefault="00572959" w:rsidP="0010137D">
            <w:pPr>
              <w:rPr>
                <w:szCs w:val="24"/>
              </w:rPr>
            </w:pPr>
            <w:r w:rsidRPr="000767B1">
              <w:rPr>
                <w:szCs w:val="24"/>
              </w:rPr>
              <w:t>Nešiojamasis kompiuteris su programine įranga</w:t>
            </w:r>
          </w:p>
        </w:tc>
        <w:tc>
          <w:tcPr>
            <w:tcW w:w="827" w:type="pct"/>
            <w:shd w:val="clear" w:color="auto" w:fill="auto"/>
          </w:tcPr>
          <w:p w14:paraId="101E5755" w14:textId="454B599B" w:rsidR="00572959" w:rsidRPr="000767B1" w:rsidRDefault="00572959" w:rsidP="0010137D">
            <w:pPr>
              <w:tabs>
                <w:tab w:val="left" w:leader="underscore" w:pos="1701"/>
              </w:tabs>
              <w:jc w:val="center"/>
              <w:rPr>
                <w:szCs w:val="22"/>
              </w:rPr>
            </w:pPr>
            <w:r w:rsidRPr="000767B1">
              <w:rPr>
                <w:szCs w:val="22"/>
              </w:rPr>
              <w:t>014111</w:t>
            </w:r>
          </w:p>
        </w:tc>
        <w:tc>
          <w:tcPr>
            <w:tcW w:w="396" w:type="pct"/>
            <w:shd w:val="clear" w:color="auto" w:fill="auto"/>
          </w:tcPr>
          <w:p w14:paraId="77090BBA" w14:textId="76B975F5" w:rsidR="00572959" w:rsidRPr="000767B1" w:rsidRDefault="00572959" w:rsidP="0010137D">
            <w:pPr>
              <w:tabs>
                <w:tab w:val="left" w:leader="underscore" w:pos="1701"/>
              </w:tabs>
              <w:jc w:val="center"/>
              <w:rPr>
                <w:szCs w:val="22"/>
              </w:rPr>
            </w:pPr>
            <w:r w:rsidRPr="000767B1">
              <w:rPr>
                <w:szCs w:val="22"/>
              </w:rPr>
              <w:t>1</w:t>
            </w:r>
          </w:p>
        </w:tc>
        <w:tc>
          <w:tcPr>
            <w:tcW w:w="589" w:type="pct"/>
            <w:shd w:val="clear" w:color="auto" w:fill="auto"/>
          </w:tcPr>
          <w:p w14:paraId="3113D316" w14:textId="28F25140" w:rsidR="00572959" w:rsidRPr="000767B1" w:rsidRDefault="00572959" w:rsidP="0010137D">
            <w:pPr>
              <w:tabs>
                <w:tab w:val="left" w:leader="underscore" w:pos="1701"/>
              </w:tabs>
              <w:jc w:val="center"/>
              <w:rPr>
                <w:szCs w:val="24"/>
              </w:rPr>
            </w:pPr>
            <w:r w:rsidRPr="000767B1">
              <w:t>1 346,08</w:t>
            </w:r>
          </w:p>
        </w:tc>
        <w:tc>
          <w:tcPr>
            <w:tcW w:w="659" w:type="pct"/>
            <w:shd w:val="clear" w:color="auto" w:fill="auto"/>
          </w:tcPr>
          <w:p w14:paraId="6095B7DA" w14:textId="7323BDB8" w:rsidR="00572959" w:rsidRPr="000767B1" w:rsidRDefault="00572959" w:rsidP="0010137D">
            <w:pPr>
              <w:spacing w:line="360" w:lineRule="auto"/>
              <w:jc w:val="center"/>
              <w:rPr>
                <w:szCs w:val="24"/>
              </w:rPr>
            </w:pPr>
            <w:r w:rsidRPr="000767B1">
              <w:t>1 346,08</w:t>
            </w:r>
          </w:p>
        </w:tc>
      </w:tr>
      <w:tr w:rsidR="00572959" w:rsidRPr="000767B1" w14:paraId="5E360699" w14:textId="77777777" w:rsidTr="00430614">
        <w:tc>
          <w:tcPr>
            <w:tcW w:w="292" w:type="pct"/>
            <w:vMerge/>
            <w:shd w:val="clear" w:color="auto" w:fill="auto"/>
          </w:tcPr>
          <w:p w14:paraId="5FB792A6" w14:textId="77777777" w:rsidR="00572959" w:rsidRPr="000767B1" w:rsidRDefault="00572959" w:rsidP="00A13FF8">
            <w:pPr>
              <w:tabs>
                <w:tab w:val="left" w:pos="1701"/>
              </w:tabs>
              <w:jc w:val="center"/>
              <w:rPr>
                <w:szCs w:val="22"/>
              </w:rPr>
            </w:pPr>
          </w:p>
        </w:tc>
        <w:tc>
          <w:tcPr>
            <w:tcW w:w="956" w:type="pct"/>
            <w:vMerge/>
          </w:tcPr>
          <w:p w14:paraId="2081E677" w14:textId="77777777" w:rsidR="00572959" w:rsidRPr="000767B1" w:rsidRDefault="00572959" w:rsidP="00A13FF8">
            <w:pPr>
              <w:jc w:val="center"/>
              <w:rPr>
                <w:szCs w:val="24"/>
              </w:rPr>
            </w:pPr>
          </w:p>
        </w:tc>
        <w:tc>
          <w:tcPr>
            <w:tcW w:w="1281" w:type="pct"/>
            <w:shd w:val="clear" w:color="auto" w:fill="auto"/>
          </w:tcPr>
          <w:p w14:paraId="327315E2" w14:textId="2B95F232" w:rsidR="00572959" w:rsidRPr="000767B1" w:rsidRDefault="00572959" w:rsidP="00A13FF8">
            <w:pPr>
              <w:rPr>
                <w:szCs w:val="24"/>
              </w:rPr>
            </w:pPr>
            <w:r w:rsidRPr="00723E14">
              <w:rPr>
                <w:szCs w:val="24"/>
              </w:rPr>
              <w:t>WISC-III LT</w:t>
            </w:r>
            <w:r w:rsidRPr="000767B1">
              <w:rPr>
                <w:szCs w:val="24"/>
              </w:rPr>
              <w:t xml:space="preserve"> metodika (projektas </w:t>
            </w:r>
            <w:r w:rsidRPr="000767B1">
              <w:rPr>
                <w:i/>
                <w:szCs w:val="24"/>
              </w:rPr>
              <w:t>005ES</w:t>
            </w:r>
            <w:r w:rsidRPr="000767B1">
              <w:rPr>
                <w:szCs w:val="24"/>
              </w:rPr>
              <w:t>)</w:t>
            </w:r>
          </w:p>
        </w:tc>
        <w:tc>
          <w:tcPr>
            <w:tcW w:w="827" w:type="pct"/>
            <w:shd w:val="clear" w:color="auto" w:fill="auto"/>
          </w:tcPr>
          <w:p w14:paraId="041B50DA" w14:textId="1EF6D482" w:rsidR="00572959" w:rsidRPr="000767B1" w:rsidRDefault="00572959" w:rsidP="00A13FF8">
            <w:pPr>
              <w:tabs>
                <w:tab w:val="left" w:leader="underscore" w:pos="1701"/>
              </w:tabs>
              <w:jc w:val="center"/>
              <w:rPr>
                <w:szCs w:val="22"/>
              </w:rPr>
            </w:pPr>
            <w:r w:rsidRPr="000767B1">
              <w:rPr>
                <w:szCs w:val="22"/>
              </w:rPr>
              <w:t>016156</w:t>
            </w:r>
          </w:p>
        </w:tc>
        <w:tc>
          <w:tcPr>
            <w:tcW w:w="396" w:type="pct"/>
            <w:shd w:val="clear" w:color="auto" w:fill="auto"/>
          </w:tcPr>
          <w:p w14:paraId="26F97531" w14:textId="7E433565" w:rsidR="00572959" w:rsidRPr="000767B1" w:rsidRDefault="00572959" w:rsidP="00A13FF8">
            <w:pPr>
              <w:tabs>
                <w:tab w:val="left" w:leader="underscore" w:pos="1701"/>
              </w:tabs>
              <w:jc w:val="center"/>
              <w:rPr>
                <w:szCs w:val="22"/>
              </w:rPr>
            </w:pPr>
            <w:r w:rsidRPr="000767B1">
              <w:rPr>
                <w:szCs w:val="22"/>
              </w:rPr>
              <w:t>1</w:t>
            </w:r>
          </w:p>
        </w:tc>
        <w:tc>
          <w:tcPr>
            <w:tcW w:w="589" w:type="pct"/>
            <w:shd w:val="clear" w:color="auto" w:fill="auto"/>
          </w:tcPr>
          <w:p w14:paraId="4B11A2E8" w14:textId="7E36E03A" w:rsidR="00572959" w:rsidRPr="000767B1" w:rsidRDefault="00572959" w:rsidP="00A13FF8">
            <w:pPr>
              <w:tabs>
                <w:tab w:val="left" w:leader="underscore" w:pos="1701"/>
              </w:tabs>
              <w:jc w:val="center"/>
              <w:rPr>
                <w:szCs w:val="24"/>
              </w:rPr>
            </w:pPr>
            <w:r w:rsidRPr="000767B1">
              <w:rPr>
                <w:szCs w:val="24"/>
              </w:rPr>
              <w:t>434,43</w:t>
            </w:r>
          </w:p>
        </w:tc>
        <w:tc>
          <w:tcPr>
            <w:tcW w:w="659" w:type="pct"/>
            <w:shd w:val="clear" w:color="auto" w:fill="auto"/>
          </w:tcPr>
          <w:p w14:paraId="7EA36A68" w14:textId="2EDB8A16" w:rsidR="00572959" w:rsidRPr="000767B1" w:rsidRDefault="00572959" w:rsidP="00A13FF8">
            <w:pPr>
              <w:spacing w:line="360" w:lineRule="auto"/>
              <w:jc w:val="center"/>
              <w:rPr>
                <w:szCs w:val="24"/>
              </w:rPr>
            </w:pPr>
            <w:r w:rsidRPr="000767B1">
              <w:rPr>
                <w:szCs w:val="24"/>
              </w:rPr>
              <w:t>434,43</w:t>
            </w:r>
          </w:p>
        </w:tc>
      </w:tr>
      <w:tr w:rsidR="00572959" w:rsidRPr="000767B1" w14:paraId="334EF025" w14:textId="77777777" w:rsidTr="00430614">
        <w:tc>
          <w:tcPr>
            <w:tcW w:w="292" w:type="pct"/>
            <w:vMerge/>
            <w:shd w:val="clear" w:color="auto" w:fill="auto"/>
          </w:tcPr>
          <w:p w14:paraId="2C17B845" w14:textId="77777777" w:rsidR="00572959" w:rsidRPr="000767B1" w:rsidRDefault="00572959" w:rsidP="00A13FF8">
            <w:pPr>
              <w:tabs>
                <w:tab w:val="left" w:pos="1701"/>
              </w:tabs>
              <w:jc w:val="center"/>
              <w:rPr>
                <w:szCs w:val="22"/>
              </w:rPr>
            </w:pPr>
          </w:p>
        </w:tc>
        <w:tc>
          <w:tcPr>
            <w:tcW w:w="956" w:type="pct"/>
            <w:vMerge/>
          </w:tcPr>
          <w:p w14:paraId="2504EE4F" w14:textId="77777777" w:rsidR="00572959" w:rsidRPr="000767B1" w:rsidRDefault="00572959" w:rsidP="00A13FF8">
            <w:pPr>
              <w:jc w:val="center"/>
              <w:rPr>
                <w:szCs w:val="24"/>
              </w:rPr>
            </w:pPr>
          </w:p>
        </w:tc>
        <w:tc>
          <w:tcPr>
            <w:tcW w:w="1281" w:type="pct"/>
            <w:shd w:val="clear" w:color="auto" w:fill="auto"/>
          </w:tcPr>
          <w:p w14:paraId="49370BDD" w14:textId="6EE8EBF4" w:rsidR="00572959" w:rsidRPr="000767B1" w:rsidRDefault="00572959" w:rsidP="00A13FF8">
            <w:pPr>
              <w:rPr>
                <w:szCs w:val="24"/>
              </w:rPr>
            </w:pPr>
            <w:r w:rsidRPr="00723E14">
              <w:rPr>
                <w:szCs w:val="24"/>
              </w:rPr>
              <w:t>WAIS-III LT</w:t>
            </w:r>
            <w:r w:rsidRPr="000767B1">
              <w:rPr>
                <w:szCs w:val="24"/>
              </w:rPr>
              <w:t xml:space="preserve"> metodika (projektas </w:t>
            </w:r>
            <w:r w:rsidRPr="000767B1">
              <w:rPr>
                <w:i/>
                <w:szCs w:val="24"/>
              </w:rPr>
              <w:t>005ES</w:t>
            </w:r>
            <w:r w:rsidRPr="000767B1">
              <w:rPr>
                <w:szCs w:val="24"/>
              </w:rPr>
              <w:t>)</w:t>
            </w:r>
          </w:p>
        </w:tc>
        <w:tc>
          <w:tcPr>
            <w:tcW w:w="827" w:type="pct"/>
            <w:shd w:val="clear" w:color="auto" w:fill="auto"/>
          </w:tcPr>
          <w:p w14:paraId="0C095592" w14:textId="77777777" w:rsidR="00572959" w:rsidRPr="000767B1" w:rsidRDefault="00572959" w:rsidP="00A13FF8">
            <w:pPr>
              <w:tabs>
                <w:tab w:val="left" w:leader="underscore" w:pos="1701"/>
              </w:tabs>
              <w:jc w:val="center"/>
              <w:rPr>
                <w:szCs w:val="22"/>
              </w:rPr>
            </w:pPr>
            <w:r w:rsidRPr="000767B1">
              <w:rPr>
                <w:szCs w:val="22"/>
              </w:rPr>
              <w:t>016203</w:t>
            </w:r>
          </w:p>
          <w:p w14:paraId="5FCEFBD8" w14:textId="1CF10EEF" w:rsidR="00572959" w:rsidRPr="000767B1" w:rsidRDefault="00572959" w:rsidP="0010137D">
            <w:pPr>
              <w:tabs>
                <w:tab w:val="left" w:leader="underscore" w:pos="1701"/>
              </w:tabs>
              <w:jc w:val="center"/>
              <w:rPr>
                <w:szCs w:val="22"/>
              </w:rPr>
            </w:pPr>
            <w:r w:rsidRPr="000767B1">
              <w:rPr>
                <w:szCs w:val="22"/>
              </w:rPr>
              <w:t>16172</w:t>
            </w:r>
          </w:p>
        </w:tc>
        <w:tc>
          <w:tcPr>
            <w:tcW w:w="396" w:type="pct"/>
            <w:shd w:val="clear" w:color="auto" w:fill="auto"/>
          </w:tcPr>
          <w:p w14:paraId="22A07027" w14:textId="66D6A41D" w:rsidR="00572959" w:rsidRPr="000767B1" w:rsidRDefault="00572959" w:rsidP="00A13FF8">
            <w:pPr>
              <w:tabs>
                <w:tab w:val="left" w:leader="underscore" w:pos="1701"/>
              </w:tabs>
              <w:jc w:val="center"/>
              <w:rPr>
                <w:szCs w:val="22"/>
              </w:rPr>
            </w:pPr>
            <w:r w:rsidRPr="000767B1">
              <w:rPr>
                <w:szCs w:val="22"/>
              </w:rPr>
              <w:t>2</w:t>
            </w:r>
          </w:p>
        </w:tc>
        <w:tc>
          <w:tcPr>
            <w:tcW w:w="589" w:type="pct"/>
            <w:shd w:val="clear" w:color="auto" w:fill="auto"/>
          </w:tcPr>
          <w:p w14:paraId="7FFB441B" w14:textId="7A6E71AA" w:rsidR="00572959" w:rsidRPr="000767B1" w:rsidRDefault="00572959" w:rsidP="00A13FF8">
            <w:pPr>
              <w:tabs>
                <w:tab w:val="left" w:leader="underscore" w:pos="1701"/>
              </w:tabs>
              <w:jc w:val="center"/>
              <w:rPr>
                <w:szCs w:val="24"/>
              </w:rPr>
            </w:pPr>
            <w:r w:rsidRPr="000767B1">
              <w:rPr>
                <w:szCs w:val="24"/>
              </w:rPr>
              <w:t>666,13</w:t>
            </w:r>
          </w:p>
        </w:tc>
        <w:tc>
          <w:tcPr>
            <w:tcW w:w="659" w:type="pct"/>
            <w:shd w:val="clear" w:color="auto" w:fill="auto"/>
          </w:tcPr>
          <w:p w14:paraId="6570CBFF" w14:textId="443DC94D" w:rsidR="00572959" w:rsidRPr="000767B1" w:rsidRDefault="00572959" w:rsidP="00A13FF8">
            <w:pPr>
              <w:spacing w:line="360" w:lineRule="auto"/>
              <w:jc w:val="center"/>
              <w:rPr>
                <w:szCs w:val="24"/>
              </w:rPr>
            </w:pPr>
            <w:r w:rsidRPr="000767B1">
              <w:rPr>
                <w:szCs w:val="24"/>
              </w:rPr>
              <w:t>1 332,26</w:t>
            </w:r>
          </w:p>
        </w:tc>
      </w:tr>
      <w:tr w:rsidR="00572959" w:rsidRPr="000767B1" w14:paraId="6678FC18" w14:textId="77777777" w:rsidTr="00430614">
        <w:tc>
          <w:tcPr>
            <w:tcW w:w="292" w:type="pct"/>
            <w:vMerge/>
            <w:shd w:val="clear" w:color="auto" w:fill="auto"/>
          </w:tcPr>
          <w:p w14:paraId="68399DD4" w14:textId="77777777" w:rsidR="00572959" w:rsidRPr="000767B1" w:rsidRDefault="00572959" w:rsidP="0010137D">
            <w:pPr>
              <w:tabs>
                <w:tab w:val="left" w:pos="1701"/>
              </w:tabs>
              <w:jc w:val="center"/>
              <w:rPr>
                <w:szCs w:val="22"/>
              </w:rPr>
            </w:pPr>
          </w:p>
        </w:tc>
        <w:tc>
          <w:tcPr>
            <w:tcW w:w="956" w:type="pct"/>
            <w:vMerge/>
          </w:tcPr>
          <w:p w14:paraId="0568CC93" w14:textId="77777777" w:rsidR="00572959" w:rsidRPr="000767B1" w:rsidRDefault="00572959" w:rsidP="0010137D">
            <w:pPr>
              <w:jc w:val="center"/>
              <w:rPr>
                <w:szCs w:val="24"/>
              </w:rPr>
            </w:pPr>
          </w:p>
        </w:tc>
        <w:tc>
          <w:tcPr>
            <w:tcW w:w="1281" w:type="pct"/>
            <w:shd w:val="clear" w:color="auto" w:fill="auto"/>
          </w:tcPr>
          <w:p w14:paraId="207CCEDD" w14:textId="0E8B9469" w:rsidR="00572959" w:rsidRPr="000767B1" w:rsidRDefault="00572959" w:rsidP="0010137D">
            <w:pPr>
              <w:rPr>
                <w:szCs w:val="24"/>
              </w:rPr>
            </w:pPr>
            <w:r w:rsidRPr="000767B1">
              <w:rPr>
                <w:szCs w:val="24"/>
              </w:rPr>
              <w:t>Priemonių rinkiniai (stimulinė medžiaga)</w:t>
            </w:r>
          </w:p>
        </w:tc>
        <w:tc>
          <w:tcPr>
            <w:tcW w:w="827" w:type="pct"/>
            <w:shd w:val="clear" w:color="auto" w:fill="auto"/>
          </w:tcPr>
          <w:p w14:paraId="6F18B53F" w14:textId="3D2937C1" w:rsidR="00572959" w:rsidRPr="000767B1" w:rsidRDefault="00572959" w:rsidP="0010137D">
            <w:pPr>
              <w:tabs>
                <w:tab w:val="left" w:leader="underscore" w:pos="1701"/>
              </w:tabs>
              <w:jc w:val="center"/>
              <w:rPr>
                <w:szCs w:val="22"/>
              </w:rPr>
            </w:pPr>
            <w:r w:rsidRPr="000767B1">
              <w:rPr>
                <w:szCs w:val="22"/>
              </w:rPr>
              <w:t>016262</w:t>
            </w:r>
          </w:p>
        </w:tc>
        <w:tc>
          <w:tcPr>
            <w:tcW w:w="396" w:type="pct"/>
            <w:shd w:val="clear" w:color="auto" w:fill="auto"/>
          </w:tcPr>
          <w:p w14:paraId="21EE1E3C" w14:textId="714CC43F" w:rsidR="00572959" w:rsidRPr="000767B1" w:rsidRDefault="00572959" w:rsidP="0010137D">
            <w:pPr>
              <w:tabs>
                <w:tab w:val="left" w:leader="underscore" w:pos="1701"/>
              </w:tabs>
              <w:jc w:val="center"/>
              <w:rPr>
                <w:szCs w:val="22"/>
              </w:rPr>
            </w:pPr>
            <w:r w:rsidRPr="000767B1">
              <w:rPr>
                <w:szCs w:val="22"/>
              </w:rPr>
              <w:t>1</w:t>
            </w:r>
          </w:p>
        </w:tc>
        <w:tc>
          <w:tcPr>
            <w:tcW w:w="589" w:type="pct"/>
            <w:shd w:val="clear" w:color="auto" w:fill="auto"/>
          </w:tcPr>
          <w:p w14:paraId="470AB073" w14:textId="3033E080" w:rsidR="00572959" w:rsidRPr="000767B1" w:rsidRDefault="00572959" w:rsidP="0010137D">
            <w:pPr>
              <w:tabs>
                <w:tab w:val="left" w:leader="underscore" w:pos="1701"/>
              </w:tabs>
              <w:jc w:val="center"/>
              <w:rPr>
                <w:szCs w:val="24"/>
              </w:rPr>
            </w:pPr>
            <w:r w:rsidRPr="000767B1">
              <w:t>676,04</w:t>
            </w:r>
          </w:p>
        </w:tc>
        <w:tc>
          <w:tcPr>
            <w:tcW w:w="659" w:type="pct"/>
            <w:shd w:val="clear" w:color="auto" w:fill="auto"/>
          </w:tcPr>
          <w:p w14:paraId="001FFEA7" w14:textId="51385E26" w:rsidR="00572959" w:rsidRPr="000767B1" w:rsidRDefault="00572959" w:rsidP="0010137D">
            <w:pPr>
              <w:spacing w:line="360" w:lineRule="auto"/>
              <w:jc w:val="center"/>
              <w:rPr>
                <w:szCs w:val="24"/>
              </w:rPr>
            </w:pPr>
            <w:r w:rsidRPr="000767B1">
              <w:t>676,04</w:t>
            </w:r>
          </w:p>
        </w:tc>
      </w:tr>
      <w:tr w:rsidR="00572959" w:rsidRPr="000767B1" w14:paraId="5FF5116E" w14:textId="77777777" w:rsidTr="00430614">
        <w:tc>
          <w:tcPr>
            <w:tcW w:w="292" w:type="pct"/>
            <w:vMerge/>
            <w:shd w:val="clear" w:color="auto" w:fill="auto"/>
          </w:tcPr>
          <w:p w14:paraId="03A361E2" w14:textId="77777777" w:rsidR="00572959" w:rsidRPr="000767B1" w:rsidRDefault="00572959" w:rsidP="0010137D">
            <w:pPr>
              <w:tabs>
                <w:tab w:val="left" w:pos="1701"/>
              </w:tabs>
              <w:jc w:val="center"/>
              <w:rPr>
                <w:szCs w:val="22"/>
              </w:rPr>
            </w:pPr>
          </w:p>
        </w:tc>
        <w:tc>
          <w:tcPr>
            <w:tcW w:w="956" w:type="pct"/>
            <w:vMerge/>
          </w:tcPr>
          <w:p w14:paraId="2DEEDC84" w14:textId="77777777" w:rsidR="00572959" w:rsidRPr="000767B1" w:rsidRDefault="00572959" w:rsidP="0010137D">
            <w:pPr>
              <w:jc w:val="center"/>
              <w:rPr>
                <w:szCs w:val="24"/>
              </w:rPr>
            </w:pPr>
          </w:p>
        </w:tc>
        <w:tc>
          <w:tcPr>
            <w:tcW w:w="1281" w:type="pct"/>
            <w:shd w:val="clear" w:color="auto" w:fill="auto"/>
          </w:tcPr>
          <w:p w14:paraId="3F8E7D62" w14:textId="7953F01F" w:rsidR="00572959" w:rsidRPr="000767B1" w:rsidRDefault="00572959" w:rsidP="0010137D">
            <w:pPr>
              <w:rPr>
                <w:szCs w:val="24"/>
              </w:rPr>
            </w:pPr>
            <w:r w:rsidRPr="000767B1">
              <w:rPr>
                <w:szCs w:val="24"/>
              </w:rPr>
              <w:t>WPPSI-IV testo komplektas (projektas 002ES)</w:t>
            </w:r>
          </w:p>
        </w:tc>
        <w:tc>
          <w:tcPr>
            <w:tcW w:w="827" w:type="pct"/>
            <w:shd w:val="clear" w:color="auto" w:fill="auto"/>
          </w:tcPr>
          <w:p w14:paraId="586CF2BD" w14:textId="18952404" w:rsidR="00572959" w:rsidRPr="000767B1" w:rsidRDefault="00572959" w:rsidP="0010137D">
            <w:pPr>
              <w:tabs>
                <w:tab w:val="left" w:leader="underscore" w:pos="1701"/>
              </w:tabs>
              <w:jc w:val="center"/>
              <w:rPr>
                <w:szCs w:val="22"/>
              </w:rPr>
            </w:pPr>
            <w:r w:rsidRPr="000767B1">
              <w:rPr>
                <w:szCs w:val="22"/>
              </w:rPr>
              <w:t>016301</w:t>
            </w:r>
          </w:p>
        </w:tc>
        <w:tc>
          <w:tcPr>
            <w:tcW w:w="396" w:type="pct"/>
            <w:shd w:val="clear" w:color="auto" w:fill="auto"/>
          </w:tcPr>
          <w:p w14:paraId="66A92A34" w14:textId="2C936F51" w:rsidR="00572959" w:rsidRPr="000767B1" w:rsidRDefault="00572959" w:rsidP="0010137D">
            <w:pPr>
              <w:tabs>
                <w:tab w:val="left" w:leader="underscore" w:pos="1701"/>
              </w:tabs>
              <w:jc w:val="center"/>
              <w:rPr>
                <w:szCs w:val="22"/>
              </w:rPr>
            </w:pPr>
            <w:r w:rsidRPr="000767B1">
              <w:rPr>
                <w:szCs w:val="22"/>
              </w:rPr>
              <w:t>1</w:t>
            </w:r>
          </w:p>
        </w:tc>
        <w:tc>
          <w:tcPr>
            <w:tcW w:w="589" w:type="pct"/>
            <w:shd w:val="clear" w:color="auto" w:fill="auto"/>
          </w:tcPr>
          <w:p w14:paraId="02C4FC2A" w14:textId="5773D3EC" w:rsidR="00572959" w:rsidRPr="000767B1" w:rsidRDefault="00572959" w:rsidP="0010137D">
            <w:pPr>
              <w:tabs>
                <w:tab w:val="left" w:leader="underscore" w:pos="1701"/>
              </w:tabs>
              <w:jc w:val="center"/>
              <w:rPr>
                <w:szCs w:val="24"/>
              </w:rPr>
            </w:pPr>
            <w:r w:rsidRPr="000767B1">
              <w:t>666,12</w:t>
            </w:r>
          </w:p>
        </w:tc>
        <w:tc>
          <w:tcPr>
            <w:tcW w:w="659" w:type="pct"/>
            <w:shd w:val="clear" w:color="auto" w:fill="auto"/>
          </w:tcPr>
          <w:p w14:paraId="5A0A809E" w14:textId="1195EDA3" w:rsidR="00572959" w:rsidRPr="000767B1" w:rsidRDefault="00572959" w:rsidP="0010137D">
            <w:pPr>
              <w:spacing w:line="360" w:lineRule="auto"/>
              <w:jc w:val="center"/>
              <w:rPr>
                <w:szCs w:val="24"/>
              </w:rPr>
            </w:pPr>
            <w:r w:rsidRPr="000767B1">
              <w:t>666,12</w:t>
            </w:r>
          </w:p>
        </w:tc>
      </w:tr>
      <w:tr w:rsidR="00572959" w:rsidRPr="000767B1" w14:paraId="6E072652" w14:textId="77777777" w:rsidTr="00430614">
        <w:tc>
          <w:tcPr>
            <w:tcW w:w="292" w:type="pct"/>
            <w:vMerge/>
            <w:shd w:val="clear" w:color="auto" w:fill="auto"/>
          </w:tcPr>
          <w:p w14:paraId="5878AABE" w14:textId="77777777" w:rsidR="00572959" w:rsidRPr="000767B1" w:rsidRDefault="00572959" w:rsidP="0010137D">
            <w:pPr>
              <w:tabs>
                <w:tab w:val="left" w:pos="1701"/>
              </w:tabs>
              <w:jc w:val="center"/>
              <w:rPr>
                <w:szCs w:val="22"/>
              </w:rPr>
            </w:pPr>
          </w:p>
        </w:tc>
        <w:tc>
          <w:tcPr>
            <w:tcW w:w="956" w:type="pct"/>
            <w:vMerge/>
          </w:tcPr>
          <w:p w14:paraId="283B2F2A" w14:textId="77777777" w:rsidR="00572959" w:rsidRPr="000767B1" w:rsidRDefault="00572959" w:rsidP="0010137D">
            <w:pPr>
              <w:jc w:val="center"/>
              <w:rPr>
                <w:szCs w:val="24"/>
              </w:rPr>
            </w:pPr>
          </w:p>
        </w:tc>
        <w:tc>
          <w:tcPr>
            <w:tcW w:w="1281" w:type="pct"/>
            <w:shd w:val="clear" w:color="auto" w:fill="auto"/>
          </w:tcPr>
          <w:p w14:paraId="018D2691" w14:textId="3211653A" w:rsidR="00572959" w:rsidRPr="000767B1" w:rsidRDefault="00572959" w:rsidP="0010137D">
            <w:pPr>
              <w:rPr>
                <w:szCs w:val="24"/>
              </w:rPr>
            </w:pPr>
            <w:r w:rsidRPr="000767B1">
              <w:rPr>
                <w:szCs w:val="24"/>
              </w:rPr>
              <w:t xml:space="preserve">Kopijavimo aparatas </w:t>
            </w:r>
            <w:r w:rsidRPr="000767B1">
              <w:rPr>
                <w:i/>
                <w:szCs w:val="24"/>
              </w:rPr>
              <w:t>Canon iR2016</w:t>
            </w:r>
          </w:p>
        </w:tc>
        <w:tc>
          <w:tcPr>
            <w:tcW w:w="827" w:type="pct"/>
            <w:shd w:val="clear" w:color="auto" w:fill="auto"/>
          </w:tcPr>
          <w:p w14:paraId="1F0D4705" w14:textId="11F713A6" w:rsidR="00572959" w:rsidRPr="000767B1" w:rsidRDefault="00572959" w:rsidP="0010137D">
            <w:pPr>
              <w:tabs>
                <w:tab w:val="left" w:leader="underscore" w:pos="1701"/>
              </w:tabs>
              <w:jc w:val="center"/>
              <w:rPr>
                <w:szCs w:val="22"/>
              </w:rPr>
            </w:pPr>
            <w:r w:rsidRPr="000767B1">
              <w:rPr>
                <w:szCs w:val="22"/>
              </w:rPr>
              <w:t>014005</w:t>
            </w:r>
          </w:p>
        </w:tc>
        <w:tc>
          <w:tcPr>
            <w:tcW w:w="396" w:type="pct"/>
            <w:shd w:val="clear" w:color="auto" w:fill="auto"/>
          </w:tcPr>
          <w:p w14:paraId="5B6A4316" w14:textId="4EB99202" w:rsidR="00572959" w:rsidRPr="000767B1" w:rsidRDefault="00572959" w:rsidP="0010137D">
            <w:pPr>
              <w:tabs>
                <w:tab w:val="left" w:leader="underscore" w:pos="1701"/>
              </w:tabs>
              <w:jc w:val="center"/>
              <w:rPr>
                <w:szCs w:val="22"/>
              </w:rPr>
            </w:pPr>
            <w:r w:rsidRPr="000767B1">
              <w:rPr>
                <w:szCs w:val="22"/>
              </w:rPr>
              <w:t>1</w:t>
            </w:r>
          </w:p>
        </w:tc>
        <w:tc>
          <w:tcPr>
            <w:tcW w:w="589" w:type="pct"/>
            <w:shd w:val="clear" w:color="auto" w:fill="auto"/>
          </w:tcPr>
          <w:p w14:paraId="169C9825" w14:textId="5533A766" w:rsidR="00572959" w:rsidRPr="000767B1" w:rsidRDefault="00572959" w:rsidP="0010137D">
            <w:pPr>
              <w:tabs>
                <w:tab w:val="left" w:leader="underscore" w:pos="1701"/>
              </w:tabs>
              <w:jc w:val="center"/>
              <w:rPr>
                <w:szCs w:val="24"/>
              </w:rPr>
            </w:pPr>
            <w:r w:rsidRPr="000767B1">
              <w:t>2 546,39</w:t>
            </w:r>
          </w:p>
        </w:tc>
        <w:tc>
          <w:tcPr>
            <w:tcW w:w="659" w:type="pct"/>
            <w:shd w:val="clear" w:color="auto" w:fill="auto"/>
          </w:tcPr>
          <w:p w14:paraId="108589E1" w14:textId="39A9D038" w:rsidR="00572959" w:rsidRPr="000767B1" w:rsidRDefault="00572959" w:rsidP="0010137D">
            <w:pPr>
              <w:spacing w:line="360" w:lineRule="auto"/>
              <w:jc w:val="center"/>
              <w:rPr>
                <w:szCs w:val="24"/>
              </w:rPr>
            </w:pPr>
            <w:r w:rsidRPr="000767B1">
              <w:t>2 546,39</w:t>
            </w:r>
          </w:p>
        </w:tc>
      </w:tr>
      <w:tr w:rsidR="00572959" w:rsidRPr="000767B1" w14:paraId="5329F7DE" w14:textId="77777777" w:rsidTr="00430614">
        <w:tc>
          <w:tcPr>
            <w:tcW w:w="292" w:type="pct"/>
            <w:vMerge/>
            <w:shd w:val="clear" w:color="auto" w:fill="auto"/>
          </w:tcPr>
          <w:p w14:paraId="22486A37" w14:textId="77777777" w:rsidR="00572959" w:rsidRPr="000767B1" w:rsidRDefault="00572959" w:rsidP="00A13FF8">
            <w:pPr>
              <w:tabs>
                <w:tab w:val="left" w:pos="1701"/>
              </w:tabs>
              <w:jc w:val="center"/>
              <w:rPr>
                <w:szCs w:val="22"/>
              </w:rPr>
            </w:pPr>
          </w:p>
        </w:tc>
        <w:tc>
          <w:tcPr>
            <w:tcW w:w="956" w:type="pct"/>
            <w:vMerge/>
          </w:tcPr>
          <w:p w14:paraId="4F1F78B3" w14:textId="77777777" w:rsidR="00572959" w:rsidRPr="000767B1" w:rsidRDefault="00572959" w:rsidP="00A13FF8">
            <w:pPr>
              <w:jc w:val="center"/>
              <w:rPr>
                <w:szCs w:val="24"/>
              </w:rPr>
            </w:pPr>
          </w:p>
        </w:tc>
        <w:tc>
          <w:tcPr>
            <w:tcW w:w="1281" w:type="pct"/>
            <w:shd w:val="clear" w:color="auto" w:fill="auto"/>
          </w:tcPr>
          <w:p w14:paraId="05665820" w14:textId="5745C8C5" w:rsidR="00572959" w:rsidRPr="000767B1" w:rsidRDefault="00572959" w:rsidP="00A13FF8">
            <w:pPr>
              <w:rPr>
                <w:szCs w:val="24"/>
              </w:rPr>
            </w:pPr>
            <w:r w:rsidRPr="000767B1">
              <w:rPr>
                <w:szCs w:val="24"/>
              </w:rPr>
              <w:t xml:space="preserve">Multimedijos </w:t>
            </w:r>
            <w:r w:rsidR="00B31867" w:rsidRPr="000767B1">
              <w:rPr>
                <w:szCs w:val="24"/>
              </w:rPr>
              <w:t>į</w:t>
            </w:r>
            <w:r w:rsidRPr="000767B1">
              <w:rPr>
                <w:szCs w:val="24"/>
              </w:rPr>
              <w:t xml:space="preserve">ranga </w:t>
            </w:r>
            <w:r w:rsidRPr="000767B1">
              <w:rPr>
                <w:i/>
                <w:szCs w:val="24"/>
              </w:rPr>
              <w:t>Toshiba XD2000</w:t>
            </w:r>
          </w:p>
        </w:tc>
        <w:tc>
          <w:tcPr>
            <w:tcW w:w="827" w:type="pct"/>
            <w:shd w:val="clear" w:color="auto" w:fill="auto"/>
          </w:tcPr>
          <w:p w14:paraId="424F8915" w14:textId="20343837" w:rsidR="00572959" w:rsidRPr="000767B1" w:rsidRDefault="00572959" w:rsidP="00A13FF8">
            <w:pPr>
              <w:tabs>
                <w:tab w:val="left" w:leader="underscore" w:pos="1701"/>
              </w:tabs>
              <w:jc w:val="center"/>
              <w:rPr>
                <w:szCs w:val="22"/>
              </w:rPr>
            </w:pPr>
            <w:r w:rsidRPr="000767B1">
              <w:rPr>
                <w:szCs w:val="22"/>
              </w:rPr>
              <w:t>014072</w:t>
            </w:r>
          </w:p>
        </w:tc>
        <w:tc>
          <w:tcPr>
            <w:tcW w:w="396" w:type="pct"/>
            <w:shd w:val="clear" w:color="auto" w:fill="auto"/>
          </w:tcPr>
          <w:p w14:paraId="004AD315" w14:textId="0E5D6076" w:rsidR="00572959" w:rsidRPr="000767B1" w:rsidRDefault="00572959" w:rsidP="00A13FF8">
            <w:pPr>
              <w:tabs>
                <w:tab w:val="left" w:leader="underscore" w:pos="1701"/>
              </w:tabs>
              <w:jc w:val="center"/>
              <w:rPr>
                <w:szCs w:val="22"/>
              </w:rPr>
            </w:pPr>
            <w:r w:rsidRPr="000767B1">
              <w:rPr>
                <w:szCs w:val="22"/>
              </w:rPr>
              <w:t>1</w:t>
            </w:r>
          </w:p>
        </w:tc>
        <w:tc>
          <w:tcPr>
            <w:tcW w:w="589" w:type="pct"/>
            <w:shd w:val="clear" w:color="auto" w:fill="auto"/>
          </w:tcPr>
          <w:p w14:paraId="5190880C" w14:textId="7B564122" w:rsidR="00572959" w:rsidRPr="000767B1" w:rsidRDefault="00572959" w:rsidP="00A13FF8">
            <w:pPr>
              <w:tabs>
                <w:tab w:val="left" w:leader="underscore" w:pos="1701"/>
              </w:tabs>
              <w:jc w:val="center"/>
              <w:rPr>
                <w:szCs w:val="24"/>
              </w:rPr>
            </w:pPr>
            <w:r w:rsidRPr="000767B1">
              <w:rPr>
                <w:szCs w:val="24"/>
              </w:rPr>
              <w:t>660,61</w:t>
            </w:r>
          </w:p>
        </w:tc>
        <w:tc>
          <w:tcPr>
            <w:tcW w:w="659" w:type="pct"/>
            <w:shd w:val="clear" w:color="auto" w:fill="auto"/>
          </w:tcPr>
          <w:p w14:paraId="30C00FC6" w14:textId="5E4F73D4" w:rsidR="00572959" w:rsidRPr="000767B1" w:rsidRDefault="00572959" w:rsidP="00A13FF8">
            <w:pPr>
              <w:spacing w:line="360" w:lineRule="auto"/>
              <w:jc w:val="center"/>
              <w:rPr>
                <w:szCs w:val="24"/>
              </w:rPr>
            </w:pPr>
            <w:r w:rsidRPr="000767B1">
              <w:rPr>
                <w:szCs w:val="24"/>
              </w:rPr>
              <w:t>660,61</w:t>
            </w:r>
          </w:p>
        </w:tc>
      </w:tr>
      <w:tr w:rsidR="00572959" w:rsidRPr="000767B1" w14:paraId="705B4F2C" w14:textId="77777777" w:rsidTr="00430614">
        <w:tc>
          <w:tcPr>
            <w:tcW w:w="292" w:type="pct"/>
            <w:vMerge/>
            <w:shd w:val="clear" w:color="auto" w:fill="auto"/>
          </w:tcPr>
          <w:p w14:paraId="4892621E" w14:textId="77777777" w:rsidR="00572959" w:rsidRPr="000767B1" w:rsidRDefault="00572959" w:rsidP="0010137D">
            <w:pPr>
              <w:tabs>
                <w:tab w:val="left" w:pos="1701"/>
              </w:tabs>
              <w:jc w:val="center"/>
              <w:rPr>
                <w:szCs w:val="22"/>
              </w:rPr>
            </w:pPr>
          </w:p>
        </w:tc>
        <w:tc>
          <w:tcPr>
            <w:tcW w:w="956" w:type="pct"/>
            <w:vMerge/>
          </w:tcPr>
          <w:p w14:paraId="32CAF3F0" w14:textId="77777777" w:rsidR="00572959" w:rsidRPr="000767B1" w:rsidRDefault="00572959" w:rsidP="0010137D">
            <w:pPr>
              <w:jc w:val="center"/>
              <w:rPr>
                <w:szCs w:val="24"/>
              </w:rPr>
            </w:pPr>
          </w:p>
        </w:tc>
        <w:tc>
          <w:tcPr>
            <w:tcW w:w="1281" w:type="pct"/>
            <w:shd w:val="clear" w:color="auto" w:fill="auto"/>
          </w:tcPr>
          <w:p w14:paraId="2EFD0C44" w14:textId="2B341BB6" w:rsidR="00572959" w:rsidRPr="000767B1" w:rsidRDefault="00572959" w:rsidP="0010137D">
            <w:pPr>
              <w:rPr>
                <w:szCs w:val="24"/>
              </w:rPr>
            </w:pPr>
            <w:r w:rsidRPr="000767B1">
              <w:rPr>
                <w:szCs w:val="24"/>
              </w:rPr>
              <w:t>WPPSI-IV testo komplektas (projektas 002ES)</w:t>
            </w:r>
          </w:p>
        </w:tc>
        <w:tc>
          <w:tcPr>
            <w:tcW w:w="827" w:type="pct"/>
            <w:shd w:val="clear" w:color="auto" w:fill="auto"/>
          </w:tcPr>
          <w:p w14:paraId="3CCC4A85" w14:textId="47649F20" w:rsidR="00572959" w:rsidRPr="000767B1" w:rsidRDefault="00572959" w:rsidP="0010137D">
            <w:pPr>
              <w:tabs>
                <w:tab w:val="left" w:leader="underscore" w:pos="1701"/>
              </w:tabs>
              <w:jc w:val="center"/>
              <w:rPr>
                <w:szCs w:val="22"/>
              </w:rPr>
            </w:pPr>
            <w:r w:rsidRPr="000767B1">
              <w:rPr>
                <w:szCs w:val="22"/>
              </w:rPr>
              <w:t>016302</w:t>
            </w:r>
          </w:p>
        </w:tc>
        <w:tc>
          <w:tcPr>
            <w:tcW w:w="396" w:type="pct"/>
            <w:shd w:val="clear" w:color="auto" w:fill="auto"/>
          </w:tcPr>
          <w:p w14:paraId="0453A48A" w14:textId="7A3978CC" w:rsidR="00572959" w:rsidRPr="000767B1" w:rsidRDefault="00572959" w:rsidP="0010137D">
            <w:pPr>
              <w:tabs>
                <w:tab w:val="left" w:leader="underscore" w:pos="1701"/>
              </w:tabs>
              <w:jc w:val="center"/>
              <w:rPr>
                <w:szCs w:val="22"/>
              </w:rPr>
            </w:pPr>
            <w:r w:rsidRPr="000767B1">
              <w:rPr>
                <w:szCs w:val="22"/>
              </w:rPr>
              <w:t>1</w:t>
            </w:r>
          </w:p>
        </w:tc>
        <w:tc>
          <w:tcPr>
            <w:tcW w:w="589" w:type="pct"/>
            <w:shd w:val="clear" w:color="auto" w:fill="auto"/>
          </w:tcPr>
          <w:p w14:paraId="17DBFBE8" w14:textId="78B85700" w:rsidR="00572959" w:rsidRPr="000767B1" w:rsidRDefault="00572959" w:rsidP="0010137D">
            <w:pPr>
              <w:tabs>
                <w:tab w:val="left" w:leader="underscore" w:pos="1701"/>
              </w:tabs>
              <w:jc w:val="center"/>
              <w:rPr>
                <w:szCs w:val="24"/>
              </w:rPr>
            </w:pPr>
            <w:r w:rsidRPr="000767B1">
              <w:t>666,13</w:t>
            </w:r>
          </w:p>
        </w:tc>
        <w:tc>
          <w:tcPr>
            <w:tcW w:w="659" w:type="pct"/>
            <w:shd w:val="clear" w:color="auto" w:fill="auto"/>
          </w:tcPr>
          <w:p w14:paraId="6D5BA87A" w14:textId="52EE997A" w:rsidR="00572959" w:rsidRPr="000767B1" w:rsidRDefault="00572959" w:rsidP="0010137D">
            <w:pPr>
              <w:spacing w:line="360" w:lineRule="auto"/>
              <w:jc w:val="center"/>
              <w:rPr>
                <w:szCs w:val="24"/>
              </w:rPr>
            </w:pPr>
            <w:r w:rsidRPr="000767B1">
              <w:t>666,13</w:t>
            </w:r>
          </w:p>
        </w:tc>
      </w:tr>
      <w:tr w:rsidR="000D1755" w:rsidRPr="000767B1" w14:paraId="52CE8871" w14:textId="77777777" w:rsidTr="00430614">
        <w:tc>
          <w:tcPr>
            <w:tcW w:w="292" w:type="pct"/>
            <w:vMerge/>
            <w:shd w:val="clear" w:color="auto" w:fill="auto"/>
          </w:tcPr>
          <w:p w14:paraId="0712F089" w14:textId="77777777" w:rsidR="000D1755" w:rsidRPr="000767B1" w:rsidRDefault="000D1755" w:rsidP="000D1755">
            <w:pPr>
              <w:tabs>
                <w:tab w:val="left" w:pos="1701"/>
              </w:tabs>
              <w:jc w:val="center"/>
              <w:rPr>
                <w:szCs w:val="22"/>
              </w:rPr>
            </w:pPr>
          </w:p>
        </w:tc>
        <w:tc>
          <w:tcPr>
            <w:tcW w:w="956" w:type="pct"/>
            <w:vMerge/>
          </w:tcPr>
          <w:p w14:paraId="7CA26339" w14:textId="77777777" w:rsidR="000D1755" w:rsidRPr="000767B1" w:rsidRDefault="000D1755" w:rsidP="000D1755">
            <w:pPr>
              <w:jc w:val="center"/>
              <w:rPr>
                <w:szCs w:val="24"/>
              </w:rPr>
            </w:pPr>
          </w:p>
        </w:tc>
        <w:tc>
          <w:tcPr>
            <w:tcW w:w="1281" w:type="pct"/>
            <w:shd w:val="clear" w:color="auto" w:fill="auto"/>
          </w:tcPr>
          <w:p w14:paraId="7CC58F65" w14:textId="094AB5B6" w:rsidR="000D1755" w:rsidRPr="000767B1" w:rsidRDefault="000D1755" w:rsidP="000D1755">
            <w:pPr>
              <w:rPr>
                <w:szCs w:val="24"/>
              </w:rPr>
            </w:pPr>
            <w:r w:rsidRPr="000767B1">
              <w:rPr>
                <w:szCs w:val="24"/>
              </w:rPr>
              <w:t>WASI metodika</w:t>
            </w:r>
          </w:p>
        </w:tc>
        <w:tc>
          <w:tcPr>
            <w:tcW w:w="827" w:type="pct"/>
            <w:shd w:val="clear" w:color="auto" w:fill="auto"/>
          </w:tcPr>
          <w:p w14:paraId="421B021D" w14:textId="1229ABC3" w:rsidR="000D1755" w:rsidRPr="000767B1" w:rsidRDefault="000D1755" w:rsidP="000D1755">
            <w:pPr>
              <w:tabs>
                <w:tab w:val="left" w:leader="underscore" w:pos="1701"/>
              </w:tabs>
              <w:jc w:val="center"/>
              <w:rPr>
                <w:szCs w:val="22"/>
              </w:rPr>
            </w:pPr>
            <w:r w:rsidRPr="000767B1">
              <w:rPr>
                <w:szCs w:val="22"/>
              </w:rPr>
              <w:t>AT001877</w:t>
            </w:r>
          </w:p>
        </w:tc>
        <w:tc>
          <w:tcPr>
            <w:tcW w:w="396" w:type="pct"/>
            <w:shd w:val="clear" w:color="auto" w:fill="auto"/>
          </w:tcPr>
          <w:p w14:paraId="212CE615" w14:textId="63AF047F" w:rsidR="000D1755" w:rsidRPr="000767B1" w:rsidRDefault="000D1755" w:rsidP="000D1755">
            <w:pPr>
              <w:tabs>
                <w:tab w:val="left" w:leader="underscore" w:pos="1701"/>
              </w:tabs>
              <w:jc w:val="center"/>
              <w:rPr>
                <w:szCs w:val="22"/>
              </w:rPr>
            </w:pPr>
            <w:r w:rsidRPr="000767B1">
              <w:rPr>
                <w:szCs w:val="22"/>
              </w:rPr>
              <w:t>7</w:t>
            </w:r>
          </w:p>
        </w:tc>
        <w:tc>
          <w:tcPr>
            <w:tcW w:w="589" w:type="pct"/>
            <w:shd w:val="clear" w:color="auto" w:fill="auto"/>
          </w:tcPr>
          <w:p w14:paraId="52837B69" w14:textId="4C4C5FDE" w:rsidR="000D1755" w:rsidRPr="000767B1" w:rsidRDefault="000D1755" w:rsidP="000D1755">
            <w:pPr>
              <w:tabs>
                <w:tab w:val="left" w:leader="underscore" w:pos="1701"/>
              </w:tabs>
              <w:jc w:val="center"/>
            </w:pPr>
            <w:r w:rsidRPr="000767B1">
              <w:rPr>
                <w:szCs w:val="24"/>
              </w:rPr>
              <w:t>202,73</w:t>
            </w:r>
          </w:p>
        </w:tc>
        <w:tc>
          <w:tcPr>
            <w:tcW w:w="659" w:type="pct"/>
            <w:shd w:val="clear" w:color="auto" w:fill="auto"/>
          </w:tcPr>
          <w:p w14:paraId="19224570" w14:textId="2906986C" w:rsidR="000D1755" w:rsidRPr="000767B1" w:rsidRDefault="000D1755" w:rsidP="000D1755">
            <w:pPr>
              <w:spacing w:line="360" w:lineRule="auto"/>
              <w:jc w:val="center"/>
            </w:pPr>
            <w:r w:rsidRPr="000767B1">
              <w:rPr>
                <w:szCs w:val="24"/>
              </w:rPr>
              <w:t>1419,11</w:t>
            </w:r>
          </w:p>
        </w:tc>
      </w:tr>
      <w:tr w:rsidR="000D1755" w:rsidRPr="000767B1" w14:paraId="70A24F3A" w14:textId="77777777" w:rsidTr="00430614">
        <w:tc>
          <w:tcPr>
            <w:tcW w:w="292" w:type="pct"/>
            <w:vMerge/>
            <w:shd w:val="clear" w:color="auto" w:fill="auto"/>
          </w:tcPr>
          <w:p w14:paraId="1F4C2518" w14:textId="77777777" w:rsidR="000D1755" w:rsidRPr="000767B1" w:rsidRDefault="000D1755" w:rsidP="000D1755">
            <w:pPr>
              <w:tabs>
                <w:tab w:val="left" w:pos="1701"/>
              </w:tabs>
              <w:jc w:val="center"/>
              <w:rPr>
                <w:szCs w:val="22"/>
              </w:rPr>
            </w:pPr>
          </w:p>
        </w:tc>
        <w:tc>
          <w:tcPr>
            <w:tcW w:w="956" w:type="pct"/>
            <w:vMerge/>
          </w:tcPr>
          <w:p w14:paraId="4737D313" w14:textId="77777777" w:rsidR="000D1755" w:rsidRPr="000767B1" w:rsidRDefault="000D1755" w:rsidP="000D1755">
            <w:pPr>
              <w:jc w:val="center"/>
              <w:rPr>
                <w:szCs w:val="24"/>
              </w:rPr>
            </w:pPr>
          </w:p>
        </w:tc>
        <w:tc>
          <w:tcPr>
            <w:tcW w:w="1281" w:type="pct"/>
            <w:shd w:val="clear" w:color="auto" w:fill="auto"/>
          </w:tcPr>
          <w:p w14:paraId="43A95313" w14:textId="0917EF69" w:rsidR="000D1755" w:rsidRPr="000767B1" w:rsidRDefault="000D1755" w:rsidP="000D1755">
            <w:pPr>
              <w:rPr>
                <w:szCs w:val="24"/>
              </w:rPr>
            </w:pPr>
            <w:r w:rsidRPr="000767B1">
              <w:rPr>
                <w:szCs w:val="24"/>
              </w:rPr>
              <w:t xml:space="preserve">Knyga </w:t>
            </w:r>
            <w:r w:rsidRPr="000767B1">
              <w:rPr>
                <w:i/>
                <w:szCs w:val="24"/>
              </w:rPr>
              <w:t>Aspergerio sindromas</w:t>
            </w:r>
            <w:r w:rsidRPr="000767B1">
              <w:rPr>
                <w:szCs w:val="24"/>
              </w:rPr>
              <w:t>, aut. Tony Attwood</w:t>
            </w:r>
          </w:p>
        </w:tc>
        <w:tc>
          <w:tcPr>
            <w:tcW w:w="827" w:type="pct"/>
            <w:shd w:val="clear" w:color="auto" w:fill="auto"/>
          </w:tcPr>
          <w:p w14:paraId="51E4CB34" w14:textId="27BCACC0" w:rsidR="000D1755" w:rsidRPr="000767B1" w:rsidRDefault="000D1755" w:rsidP="000D1755">
            <w:pPr>
              <w:tabs>
                <w:tab w:val="left" w:leader="underscore" w:pos="1701"/>
              </w:tabs>
              <w:jc w:val="center"/>
              <w:rPr>
                <w:szCs w:val="22"/>
              </w:rPr>
            </w:pPr>
            <w:r w:rsidRPr="000767B1">
              <w:rPr>
                <w:szCs w:val="22"/>
              </w:rPr>
              <w:t>AT001878</w:t>
            </w:r>
          </w:p>
        </w:tc>
        <w:tc>
          <w:tcPr>
            <w:tcW w:w="396" w:type="pct"/>
            <w:shd w:val="clear" w:color="auto" w:fill="auto"/>
          </w:tcPr>
          <w:p w14:paraId="515478C9" w14:textId="78BA06F6" w:rsidR="000D1755" w:rsidRPr="000767B1" w:rsidRDefault="000D1755" w:rsidP="000D1755">
            <w:pPr>
              <w:tabs>
                <w:tab w:val="left" w:leader="underscore" w:pos="1701"/>
              </w:tabs>
              <w:jc w:val="center"/>
              <w:rPr>
                <w:szCs w:val="22"/>
              </w:rPr>
            </w:pPr>
            <w:r w:rsidRPr="000767B1">
              <w:rPr>
                <w:szCs w:val="22"/>
              </w:rPr>
              <w:t>15</w:t>
            </w:r>
          </w:p>
        </w:tc>
        <w:tc>
          <w:tcPr>
            <w:tcW w:w="589" w:type="pct"/>
            <w:shd w:val="clear" w:color="auto" w:fill="auto"/>
          </w:tcPr>
          <w:p w14:paraId="30AA8A44" w14:textId="748BD49C" w:rsidR="000D1755" w:rsidRPr="000767B1" w:rsidRDefault="000D1755" w:rsidP="000D1755">
            <w:pPr>
              <w:tabs>
                <w:tab w:val="left" w:leader="underscore" w:pos="1701"/>
              </w:tabs>
              <w:jc w:val="center"/>
            </w:pPr>
            <w:r w:rsidRPr="000767B1">
              <w:rPr>
                <w:szCs w:val="24"/>
              </w:rPr>
              <w:t>20,27</w:t>
            </w:r>
          </w:p>
        </w:tc>
        <w:tc>
          <w:tcPr>
            <w:tcW w:w="659" w:type="pct"/>
            <w:shd w:val="clear" w:color="auto" w:fill="auto"/>
          </w:tcPr>
          <w:p w14:paraId="198724FA" w14:textId="1DF6C7C7" w:rsidR="000D1755" w:rsidRPr="000767B1" w:rsidRDefault="000D1755" w:rsidP="000D1755">
            <w:pPr>
              <w:spacing w:line="360" w:lineRule="auto"/>
              <w:jc w:val="center"/>
            </w:pPr>
            <w:r w:rsidRPr="000767B1">
              <w:rPr>
                <w:szCs w:val="24"/>
              </w:rPr>
              <w:t>304,05</w:t>
            </w:r>
          </w:p>
        </w:tc>
      </w:tr>
      <w:tr w:rsidR="000D1755" w:rsidRPr="000767B1" w14:paraId="2F9DA448" w14:textId="77777777" w:rsidTr="00430614">
        <w:tc>
          <w:tcPr>
            <w:tcW w:w="292" w:type="pct"/>
            <w:vMerge/>
            <w:shd w:val="clear" w:color="auto" w:fill="auto"/>
          </w:tcPr>
          <w:p w14:paraId="69FCECB2" w14:textId="77777777" w:rsidR="000D1755" w:rsidRPr="000767B1" w:rsidRDefault="000D1755" w:rsidP="000D1755">
            <w:pPr>
              <w:tabs>
                <w:tab w:val="left" w:pos="1701"/>
              </w:tabs>
              <w:jc w:val="center"/>
              <w:rPr>
                <w:szCs w:val="22"/>
              </w:rPr>
            </w:pPr>
          </w:p>
        </w:tc>
        <w:tc>
          <w:tcPr>
            <w:tcW w:w="956" w:type="pct"/>
            <w:vMerge/>
          </w:tcPr>
          <w:p w14:paraId="27114906" w14:textId="77777777" w:rsidR="000D1755" w:rsidRPr="000767B1" w:rsidRDefault="000D1755" w:rsidP="000D1755">
            <w:pPr>
              <w:jc w:val="center"/>
              <w:rPr>
                <w:szCs w:val="24"/>
              </w:rPr>
            </w:pPr>
          </w:p>
        </w:tc>
        <w:tc>
          <w:tcPr>
            <w:tcW w:w="1281" w:type="pct"/>
            <w:shd w:val="clear" w:color="auto" w:fill="auto"/>
          </w:tcPr>
          <w:p w14:paraId="5D2B3548" w14:textId="4CCD814C" w:rsidR="000D1755" w:rsidRPr="000767B1" w:rsidRDefault="000D1755" w:rsidP="000D1755">
            <w:pPr>
              <w:rPr>
                <w:szCs w:val="24"/>
              </w:rPr>
            </w:pPr>
            <w:r w:rsidRPr="000767B1">
              <w:rPr>
                <w:szCs w:val="24"/>
              </w:rPr>
              <w:t>WISC III metodika tyrimams</w:t>
            </w:r>
          </w:p>
        </w:tc>
        <w:tc>
          <w:tcPr>
            <w:tcW w:w="827" w:type="pct"/>
            <w:shd w:val="clear" w:color="auto" w:fill="auto"/>
          </w:tcPr>
          <w:p w14:paraId="5DA7FDA5" w14:textId="02E61090" w:rsidR="000D1755" w:rsidRPr="000767B1" w:rsidRDefault="000D1755" w:rsidP="000D1755">
            <w:pPr>
              <w:tabs>
                <w:tab w:val="left" w:leader="underscore" w:pos="1701"/>
              </w:tabs>
              <w:jc w:val="center"/>
              <w:rPr>
                <w:szCs w:val="22"/>
              </w:rPr>
            </w:pPr>
            <w:r w:rsidRPr="000767B1">
              <w:rPr>
                <w:szCs w:val="22"/>
              </w:rPr>
              <w:t>AT001937</w:t>
            </w:r>
          </w:p>
        </w:tc>
        <w:tc>
          <w:tcPr>
            <w:tcW w:w="396" w:type="pct"/>
            <w:shd w:val="clear" w:color="auto" w:fill="auto"/>
          </w:tcPr>
          <w:p w14:paraId="10BA91C3" w14:textId="4F161085" w:rsidR="000D1755" w:rsidRPr="000767B1" w:rsidRDefault="000D1755" w:rsidP="000D1755">
            <w:pPr>
              <w:tabs>
                <w:tab w:val="left" w:leader="underscore" w:pos="1701"/>
              </w:tabs>
              <w:jc w:val="center"/>
              <w:rPr>
                <w:szCs w:val="22"/>
              </w:rPr>
            </w:pPr>
            <w:r w:rsidRPr="000767B1">
              <w:rPr>
                <w:szCs w:val="22"/>
              </w:rPr>
              <w:t>2</w:t>
            </w:r>
          </w:p>
        </w:tc>
        <w:tc>
          <w:tcPr>
            <w:tcW w:w="589" w:type="pct"/>
            <w:shd w:val="clear" w:color="auto" w:fill="auto"/>
          </w:tcPr>
          <w:p w14:paraId="6076B21D" w14:textId="1C849E9B" w:rsidR="000D1755" w:rsidRPr="000767B1" w:rsidRDefault="000D1755" w:rsidP="000D1755">
            <w:pPr>
              <w:tabs>
                <w:tab w:val="left" w:leader="underscore" w:pos="1701"/>
              </w:tabs>
              <w:jc w:val="center"/>
            </w:pPr>
            <w:r w:rsidRPr="000767B1">
              <w:rPr>
                <w:szCs w:val="24"/>
              </w:rPr>
              <w:t>434,43</w:t>
            </w:r>
          </w:p>
        </w:tc>
        <w:tc>
          <w:tcPr>
            <w:tcW w:w="659" w:type="pct"/>
            <w:shd w:val="clear" w:color="auto" w:fill="auto"/>
          </w:tcPr>
          <w:p w14:paraId="449BFF4A" w14:textId="26C55416" w:rsidR="000D1755" w:rsidRPr="000767B1" w:rsidRDefault="000D1755" w:rsidP="000D1755">
            <w:pPr>
              <w:spacing w:line="360" w:lineRule="auto"/>
              <w:jc w:val="center"/>
            </w:pPr>
            <w:r w:rsidRPr="000767B1">
              <w:rPr>
                <w:szCs w:val="24"/>
              </w:rPr>
              <w:t>868,86</w:t>
            </w:r>
          </w:p>
        </w:tc>
      </w:tr>
      <w:tr w:rsidR="000D1755" w:rsidRPr="000767B1" w14:paraId="1A4B274C" w14:textId="77777777" w:rsidTr="00430614">
        <w:tc>
          <w:tcPr>
            <w:tcW w:w="292" w:type="pct"/>
            <w:vMerge/>
            <w:shd w:val="clear" w:color="auto" w:fill="auto"/>
          </w:tcPr>
          <w:p w14:paraId="46BDE04D" w14:textId="77777777" w:rsidR="000D1755" w:rsidRPr="000767B1" w:rsidRDefault="000D1755" w:rsidP="000D1755">
            <w:pPr>
              <w:tabs>
                <w:tab w:val="left" w:pos="1701"/>
              </w:tabs>
              <w:jc w:val="center"/>
              <w:rPr>
                <w:szCs w:val="22"/>
              </w:rPr>
            </w:pPr>
          </w:p>
        </w:tc>
        <w:tc>
          <w:tcPr>
            <w:tcW w:w="956" w:type="pct"/>
            <w:vMerge/>
          </w:tcPr>
          <w:p w14:paraId="7D52B858" w14:textId="77777777" w:rsidR="000D1755" w:rsidRPr="000767B1" w:rsidRDefault="000D1755" w:rsidP="000D1755">
            <w:pPr>
              <w:jc w:val="center"/>
              <w:rPr>
                <w:szCs w:val="24"/>
              </w:rPr>
            </w:pPr>
          </w:p>
        </w:tc>
        <w:tc>
          <w:tcPr>
            <w:tcW w:w="1281" w:type="pct"/>
            <w:shd w:val="clear" w:color="auto" w:fill="auto"/>
          </w:tcPr>
          <w:p w14:paraId="69770805" w14:textId="7B37972C" w:rsidR="000D1755" w:rsidRPr="000767B1" w:rsidRDefault="000D1755" w:rsidP="000D1755">
            <w:pPr>
              <w:rPr>
                <w:szCs w:val="24"/>
              </w:rPr>
            </w:pPr>
            <w:r w:rsidRPr="000767B1">
              <w:rPr>
                <w:szCs w:val="24"/>
              </w:rPr>
              <w:t>Rašomasis stalas</w:t>
            </w:r>
          </w:p>
        </w:tc>
        <w:tc>
          <w:tcPr>
            <w:tcW w:w="827" w:type="pct"/>
            <w:shd w:val="clear" w:color="auto" w:fill="auto"/>
          </w:tcPr>
          <w:p w14:paraId="167B91FE" w14:textId="1EAF6241" w:rsidR="000D1755" w:rsidRPr="000767B1" w:rsidRDefault="000D1755" w:rsidP="000D1755">
            <w:pPr>
              <w:tabs>
                <w:tab w:val="left" w:leader="underscore" w:pos="1701"/>
              </w:tabs>
              <w:jc w:val="center"/>
              <w:rPr>
                <w:szCs w:val="22"/>
              </w:rPr>
            </w:pPr>
            <w:r w:rsidRPr="000767B1">
              <w:rPr>
                <w:szCs w:val="22"/>
              </w:rPr>
              <w:t>AT001940</w:t>
            </w:r>
          </w:p>
        </w:tc>
        <w:tc>
          <w:tcPr>
            <w:tcW w:w="396" w:type="pct"/>
            <w:shd w:val="clear" w:color="auto" w:fill="auto"/>
          </w:tcPr>
          <w:p w14:paraId="1D9C7F83" w14:textId="49592769" w:rsidR="000D1755" w:rsidRPr="000767B1" w:rsidRDefault="000D1755" w:rsidP="000D1755">
            <w:pPr>
              <w:tabs>
                <w:tab w:val="left" w:leader="underscore" w:pos="1701"/>
              </w:tabs>
              <w:jc w:val="center"/>
              <w:rPr>
                <w:szCs w:val="22"/>
              </w:rPr>
            </w:pPr>
            <w:r w:rsidRPr="000767B1">
              <w:rPr>
                <w:szCs w:val="22"/>
              </w:rPr>
              <w:t>4</w:t>
            </w:r>
          </w:p>
        </w:tc>
        <w:tc>
          <w:tcPr>
            <w:tcW w:w="589" w:type="pct"/>
            <w:shd w:val="clear" w:color="auto" w:fill="auto"/>
          </w:tcPr>
          <w:p w14:paraId="17D48DF3" w14:textId="7C49D224" w:rsidR="000D1755" w:rsidRPr="000767B1" w:rsidRDefault="000D1755" w:rsidP="000D1755">
            <w:pPr>
              <w:tabs>
                <w:tab w:val="left" w:leader="underscore" w:pos="1701"/>
              </w:tabs>
              <w:jc w:val="center"/>
            </w:pPr>
            <w:r w:rsidRPr="000767B1">
              <w:rPr>
                <w:szCs w:val="24"/>
              </w:rPr>
              <w:t>63,05</w:t>
            </w:r>
          </w:p>
        </w:tc>
        <w:tc>
          <w:tcPr>
            <w:tcW w:w="659" w:type="pct"/>
            <w:shd w:val="clear" w:color="auto" w:fill="auto"/>
          </w:tcPr>
          <w:p w14:paraId="50565015" w14:textId="370F979B" w:rsidR="000D1755" w:rsidRPr="000767B1" w:rsidRDefault="000D1755" w:rsidP="000D1755">
            <w:pPr>
              <w:spacing w:line="360" w:lineRule="auto"/>
              <w:jc w:val="center"/>
            </w:pPr>
            <w:r w:rsidRPr="000767B1">
              <w:rPr>
                <w:szCs w:val="24"/>
              </w:rPr>
              <w:t>252,21</w:t>
            </w:r>
          </w:p>
        </w:tc>
      </w:tr>
      <w:tr w:rsidR="000D1755" w:rsidRPr="000767B1" w14:paraId="06881DE3" w14:textId="77777777" w:rsidTr="00430614">
        <w:tc>
          <w:tcPr>
            <w:tcW w:w="292" w:type="pct"/>
            <w:vMerge/>
            <w:shd w:val="clear" w:color="auto" w:fill="auto"/>
          </w:tcPr>
          <w:p w14:paraId="7A55A876" w14:textId="77777777" w:rsidR="000D1755" w:rsidRPr="000767B1" w:rsidRDefault="000D1755" w:rsidP="000D1755">
            <w:pPr>
              <w:tabs>
                <w:tab w:val="left" w:pos="1701"/>
              </w:tabs>
              <w:jc w:val="center"/>
              <w:rPr>
                <w:szCs w:val="22"/>
              </w:rPr>
            </w:pPr>
          </w:p>
        </w:tc>
        <w:tc>
          <w:tcPr>
            <w:tcW w:w="956" w:type="pct"/>
            <w:vMerge/>
          </w:tcPr>
          <w:p w14:paraId="432CA0BE" w14:textId="77777777" w:rsidR="000D1755" w:rsidRPr="000767B1" w:rsidRDefault="000D1755" w:rsidP="000D1755">
            <w:pPr>
              <w:jc w:val="center"/>
              <w:rPr>
                <w:szCs w:val="24"/>
              </w:rPr>
            </w:pPr>
          </w:p>
        </w:tc>
        <w:tc>
          <w:tcPr>
            <w:tcW w:w="1281" w:type="pct"/>
            <w:shd w:val="clear" w:color="auto" w:fill="auto"/>
          </w:tcPr>
          <w:p w14:paraId="221F65D4" w14:textId="6C37D7C5" w:rsidR="000D1755" w:rsidRPr="000767B1" w:rsidRDefault="000D1755" w:rsidP="000D1755">
            <w:pPr>
              <w:rPr>
                <w:szCs w:val="24"/>
              </w:rPr>
            </w:pPr>
            <w:r w:rsidRPr="000767B1">
              <w:rPr>
                <w:szCs w:val="24"/>
              </w:rPr>
              <w:t>Kėdė mokymų salei</w:t>
            </w:r>
          </w:p>
        </w:tc>
        <w:tc>
          <w:tcPr>
            <w:tcW w:w="827" w:type="pct"/>
            <w:shd w:val="clear" w:color="auto" w:fill="auto"/>
          </w:tcPr>
          <w:p w14:paraId="29923076" w14:textId="355D7ED4" w:rsidR="000D1755" w:rsidRPr="000767B1" w:rsidRDefault="000D1755" w:rsidP="000D1755">
            <w:pPr>
              <w:tabs>
                <w:tab w:val="left" w:leader="underscore" w:pos="1701"/>
              </w:tabs>
              <w:jc w:val="center"/>
              <w:rPr>
                <w:szCs w:val="22"/>
              </w:rPr>
            </w:pPr>
            <w:r w:rsidRPr="000767B1">
              <w:rPr>
                <w:szCs w:val="22"/>
              </w:rPr>
              <w:t>AT001943</w:t>
            </w:r>
          </w:p>
        </w:tc>
        <w:tc>
          <w:tcPr>
            <w:tcW w:w="396" w:type="pct"/>
            <w:shd w:val="clear" w:color="auto" w:fill="auto"/>
          </w:tcPr>
          <w:p w14:paraId="6859EC6A" w14:textId="5ED751F9" w:rsidR="000D1755" w:rsidRPr="000767B1" w:rsidRDefault="000D1755" w:rsidP="000D1755">
            <w:pPr>
              <w:tabs>
                <w:tab w:val="left" w:leader="underscore" w:pos="1701"/>
              </w:tabs>
              <w:jc w:val="center"/>
              <w:rPr>
                <w:szCs w:val="22"/>
              </w:rPr>
            </w:pPr>
            <w:r w:rsidRPr="000767B1">
              <w:rPr>
                <w:szCs w:val="22"/>
              </w:rPr>
              <w:t>35</w:t>
            </w:r>
          </w:p>
        </w:tc>
        <w:tc>
          <w:tcPr>
            <w:tcW w:w="589" w:type="pct"/>
            <w:shd w:val="clear" w:color="auto" w:fill="auto"/>
          </w:tcPr>
          <w:p w14:paraId="5CCF9EA2" w14:textId="057097D3" w:rsidR="000D1755" w:rsidRPr="000767B1" w:rsidRDefault="000D1755" w:rsidP="000D1755">
            <w:pPr>
              <w:tabs>
                <w:tab w:val="left" w:leader="underscore" w:pos="1701"/>
              </w:tabs>
              <w:jc w:val="center"/>
            </w:pPr>
            <w:r w:rsidRPr="000767B1">
              <w:rPr>
                <w:szCs w:val="24"/>
              </w:rPr>
              <w:t>26,49</w:t>
            </w:r>
          </w:p>
        </w:tc>
        <w:tc>
          <w:tcPr>
            <w:tcW w:w="659" w:type="pct"/>
            <w:shd w:val="clear" w:color="auto" w:fill="auto"/>
          </w:tcPr>
          <w:p w14:paraId="24059DEC" w14:textId="4B7D2F60" w:rsidR="000D1755" w:rsidRPr="000767B1" w:rsidRDefault="000D1755" w:rsidP="000D1755">
            <w:pPr>
              <w:spacing w:line="360" w:lineRule="auto"/>
              <w:jc w:val="center"/>
            </w:pPr>
            <w:r w:rsidRPr="000767B1">
              <w:rPr>
                <w:szCs w:val="24"/>
              </w:rPr>
              <w:t>927,00</w:t>
            </w:r>
          </w:p>
        </w:tc>
      </w:tr>
      <w:tr w:rsidR="000D1755" w:rsidRPr="000767B1" w14:paraId="0DE1D3F9" w14:textId="77777777" w:rsidTr="00430614">
        <w:tc>
          <w:tcPr>
            <w:tcW w:w="292" w:type="pct"/>
            <w:vMerge/>
            <w:shd w:val="clear" w:color="auto" w:fill="auto"/>
          </w:tcPr>
          <w:p w14:paraId="77F5036D" w14:textId="77777777" w:rsidR="000D1755" w:rsidRPr="000767B1" w:rsidRDefault="000D1755" w:rsidP="000D1755">
            <w:pPr>
              <w:tabs>
                <w:tab w:val="left" w:pos="1701"/>
              </w:tabs>
              <w:jc w:val="center"/>
              <w:rPr>
                <w:szCs w:val="22"/>
              </w:rPr>
            </w:pPr>
          </w:p>
        </w:tc>
        <w:tc>
          <w:tcPr>
            <w:tcW w:w="956" w:type="pct"/>
            <w:vMerge/>
          </w:tcPr>
          <w:p w14:paraId="0D915B32" w14:textId="77777777" w:rsidR="000D1755" w:rsidRPr="000767B1" w:rsidRDefault="000D1755" w:rsidP="000D1755">
            <w:pPr>
              <w:jc w:val="center"/>
              <w:rPr>
                <w:szCs w:val="24"/>
              </w:rPr>
            </w:pPr>
          </w:p>
        </w:tc>
        <w:tc>
          <w:tcPr>
            <w:tcW w:w="1281" w:type="pct"/>
            <w:shd w:val="clear" w:color="auto" w:fill="auto"/>
          </w:tcPr>
          <w:p w14:paraId="1C64448A" w14:textId="1C8F58C8" w:rsidR="000D1755" w:rsidRPr="000767B1" w:rsidRDefault="000D1755" w:rsidP="000D1755">
            <w:pPr>
              <w:rPr>
                <w:szCs w:val="24"/>
              </w:rPr>
            </w:pPr>
            <w:r w:rsidRPr="000767B1">
              <w:rPr>
                <w:szCs w:val="24"/>
              </w:rPr>
              <w:t>Lentyna</w:t>
            </w:r>
          </w:p>
        </w:tc>
        <w:tc>
          <w:tcPr>
            <w:tcW w:w="827" w:type="pct"/>
            <w:shd w:val="clear" w:color="auto" w:fill="auto"/>
          </w:tcPr>
          <w:p w14:paraId="4DA61E86" w14:textId="424DC181" w:rsidR="000D1755" w:rsidRPr="000767B1" w:rsidRDefault="000D1755" w:rsidP="000D1755">
            <w:pPr>
              <w:tabs>
                <w:tab w:val="left" w:leader="underscore" w:pos="1701"/>
              </w:tabs>
              <w:jc w:val="center"/>
              <w:rPr>
                <w:szCs w:val="22"/>
              </w:rPr>
            </w:pPr>
            <w:r w:rsidRPr="000767B1">
              <w:rPr>
                <w:szCs w:val="22"/>
              </w:rPr>
              <w:t>AT001948</w:t>
            </w:r>
          </w:p>
        </w:tc>
        <w:tc>
          <w:tcPr>
            <w:tcW w:w="396" w:type="pct"/>
            <w:shd w:val="clear" w:color="auto" w:fill="auto"/>
          </w:tcPr>
          <w:p w14:paraId="78EDE3F3" w14:textId="3C054B54" w:rsidR="000D1755" w:rsidRPr="000767B1" w:rsidRDefault="000D1755" w:rsidP="000D1755">
            <w:pPr>
              <w:tabs>
                <w:tab w:val="left" w:leader="underscore" w:pos="1701"/>
              </w:tabs>
              <w:jc w:val="center"/>
              <w:rPr>
                <w:szCs w:val="22"/>
              </w:rPr>
            </w:pPr>
            <w:r w:rsidRPr="000767B1">
              <w:rPr>
                <w:szCs w:val="22"/>
              </w:rPr>
              <w:t>4</w:t>
            </w:r>
          </w:p>
        </w:tc>
        <w:tc>
          <w:tcPr>
            <w:tcW w:w="589" w:type="pct"/>
            <w:shd w:val="clear" w:color="auto" w:fill="auto"/>
          </w:tcPr>
          <w:p w14:paraId="594EE959" w14:textId="3227AAB6" w:rsidR="000D1755" w:rsidRPr="000767B1" w:rsidRDefault="000D1755" w:rsidP="000D1755">
            <w:pPr>
              <w:tabs>
                <w:tab w:val="left" w:leader="underscore" w:pos="1701"/>
              </w:tabs>
              <w:jc w:val="center"/>
            </w:pPr>
            <w:r w:rsidRPr="000767B1">
              <w:rPr>
                <w:szCs w:val="24"/>
              </w:rPr>
              <w:t>36,34</w:t>
            </w:r>
          </w:p>
        </w:tc>
        <w:tc>
          <w:tcPr>
            <w:tcW w:w="659" w:type="pct"/>
            <w:shd w:val="clear" w:color="auto" w:fill="auto"/>
          </w:tcPr>
          <w:p w14:paraId="435ACFC7" w14:textId="36CCCFC0" w:rsidR="000D1755" w:rsidRPr="000767B1" w:rsidRDefault="000D1755" w:rsidP="000D1755">
            <w:pPr>
              <w:spacing w:line="360" w:lineRule="auto"/>
              <w:jc w:val="center"/>
            </w:pPr>
            <w:r w:rsidRPr="000767B1">
              <w:rPr>
                <w:szCs w:val="24"/>
              </w:rPr>
              <w:t>185,37</w:t>
            </w:r>
          </w:p>
        </w:tc>
      </w:tr>
      <w:tr w:rsidR="004106B9" w:rsidRPr="000767B1" w14:paraId="73469067" w14:textId="77777777" w:rsidTr="004106B9">
        <w:tc>
          <w:tcPr>
            <w:tcW w:w="4341" w:type="pct"/>
            <w:gridSpan w:val="6"/>
            <w:shd w:val="clear" w:color="auto" w:fill="auto"/>
          </w:tcPr>
          <w:p w14:paraId="5BE73C15" w14:textId="69AA8A3C" w:rsidR="004106B9" w:rsidRPr="000767B1" w:rsidRDefault="004106B9" w:rsidP="004106B9">
            <w:pPr>
              <w:tabs>
                <w:tab w:val="left" w:leader="underscore" w:pos="1701"/>
              </w:tabs>
              <w:jc w:val="right"/>
              <w:rPr>
                <w:b/>
                <w:szCs w:val="24"/>
              </w:rPr>
            </w:pPr>
            <w:r w:rsidRPr="000767B1">
              <w:rPr>
                <w:b/>
                <w:szCs w:val="24"/>
              </w:rPr>
              <w:t>Iš viso</w:t>
            </w:r>
          </w:p>
        </w:tc>
        <w:tc>
          <w:tcPr>
            <w:tcW w:w="659" w:type="pct"/>
            <w:shd w:val="clear" w:color="auto" w:fill="auto"/>
          </w:tcPr>
          <w:p w14:paraId="50F8C912" w14:textId="1F6D8E8F" w:rsidR="004106B9" w:rsidRPr="000767B1" w:rsidRDefault="000D1755" w:rsidP="00A13FF8">
            <w:pPr>
              <w:spacing w:line="360" w:lineRule="auto"/>
              <w:jc w:val="center"/>
              <w:rPr>
                <w:b/>
                <w:szCs w:val="24"/>
              </w:rPr>
            </w:pPr>
            <w:r w:rsidRPr="000767B1">
              <w:rPr>
                <w:b/>
                <w:szCs w:val="24"/>
              </w:rPr>
              <w:t>12 284,66</w:t>
            </w:r>
          </w:p>
        </w:tc>
      </w:tr>
      <w:tr w:rsidR="000D1755" w:rsidRPr="000767B1" w14:paraId="211055C9" w14:textId="77777777" w:rsidTr="00430614">
        <w:tc>
          <w:tcPr>
            <w:tcW w:w="292" w:type="pct"/>
            <w:vMerge w:val="restart"/>
            <w:shd w:val="clear" w:color="auto" w:fill="auto"/>
          </w:tcPr>
          <w:p w14:paraId="22AA6A63" w14:textId="504CC880" w:rsidR="000D1755" w:rsidRPr="000767B1" w:rsidRDefault="000D1755" w:rsidP="00A13FF8">
            <w:pPr>
              <w:tabs>
                <w:tab w:val="left" w:pos="1701"/>
              </w:tabs>
              <w:jc w:val="center"/>
              <w:rPr>
                <w:szCs w:val="22"/>
              </w:rPr>
            </w:pPr>
            <w:r w:rsidRPr="000767B1">
              <w:rPr>
                <w:szCs w:val="22"/>
              </w:rPr>
              <w:t>23.</w:t>
            </w:r>
          </w:p>
        </w:tc>
        <w:tc>
          <w:tcPr>
            <w:tcW w:w="956" w:type="pct"/>
            <w:vMerge w:val="restart"/>
          </w:tcPr>
          <w:p w14:paraId="2A86F881" w14:textId="77777777" w:rsidR="00BA2D07" w:rsidRPr="000767B1" w:rsidRDefault="000D1755" w:rsidP="00A13FF8">
            <w:pPr>
              <w:jc w:val="center"/>
              <w:rPr>
                <w:szCs w:val="24"/>
              </w:rPr>
            </w:pPr>
            <w:r w:rsidRPr="000767B1">
              <w:rPr>
                <w:szCs w:val="24"/>
              </w:rPr>
              <w:t xml:space="preserve">Panevėžio „Saulėtekio“ progimnazija </w:t>
            </w:r>
          </w:p>
          <w:p w14:paraId="7EC02E6E" w14:textId="5785291C" w:rsidR="000D1755" w:rsidRPr="000767B1" w:rsidRDefault="000D1755" w:rsidP="00A13FF8">
            <w:pPr>
              <w:jc w:val="center"/>
              <w:rPr>
                <w:szCs w:val="24"/>
              </w:rPr>
            </w:pPr>
            <w:r w:rsidRPr="000767B1">
              <w:rPr>
                <w:szCs w:val="24"/>
              </w:rPr>
              <w:t>(290422430)</w:t>
            </w:r>
          </w:p>
        </w:tc>
        <w:tc>
          <w:tcPr>
            <w:tcW w:w="1281" w:type="pct"/>
            <w:shd w:val="clear" w:color="auto" w:fill="auto"/>
          </w:tcPr>
          <w:p w14:paraId="2DC22354" w14:textId="289036BA" w:rsidR="000D1755" w:rsidRPr="000767B1" w:rsidRDefault="000D1755" w:rsidP="00A13FF8">
            <w:pPr>
              <w:rPr>
                <w:szCs w:val="24"/>
              </w:rPr>
            </w:pPr>
            <w:r w:rsidRPr="000767B1">
              <w:rPr>
                <w:szCs w:val="24"/>
              </w:rPr>
              <w:t xml:space="preserve">Nešiojamasis kompiuteris </w:t>
            </w:r>
            <w:r w:rsidRPr="000767B1">
              <w:rPr>
                <w:i/>
                <w:szCs w:val="24"/>
              </w:rPr>
              <w:t>HP Probook 470 G5, i5-8250U 4GB</w:t>
            </w:r>
            <w:r w:rsidRPr="000767B1">
              <w:rPr>
                <w:szCs w:val="24"/>
              </w:rPr>
              <w:t xml:space="preserve">, optinė pelė </w:t>
            </w:r>
            <w:r w:rsidRPr="000767B1">
              <w:rPr>
                <w:i/>
                <w:szCs w:val="24"/>
              </w:rPr>
              <w:t>HP</w:t>
            </w:r>
            <w:r w:rsidRPr="000767B1">
              <w:rPr>
                <w:szCs w:val="24"/>
              </w:rPr>
              <w:t>, krepšys</w:t>
            </w:r>
          </w:p>
        </w:tc>
        <w:tc>
          <w:tcPr>
            <w:tcW w:w="827" w:type="pct"/>
            <w:shd w:val="clear" w:color="auto" w:fill="auto"/>
          </w:tcPr>
          <w:p w14:paraId="0BD2209D" w14:textId="2240F079" w:rsidR="000D1755" w:rsidRPr="000767B1" w:rsidRDefault="000D1755" w:rsidP="00A13FF8">
            <w:pPr>
              <w:tabs>
                <w:tab w:val="left" w:leader="underscore" w:pos="1701"/>
              </w:tabs>
              <w:jc w:val="center"/>
              <w:rPr>
                <w:szCs w:val="22"/>
              </w:rPr>
            </w:pPr>
            <w:r w:rsidRPr="000767B1">
              <w:rPr>
                <w:szCs w:val="22"/>
              </w:rPr>
              <w:t>0114141272–0114141286</w:t>
            </w:r>
          </w:p>
        </w:tc>
        <w:tc>
          <w:tcPr>
            <w:tcW w:w="396" w:type="pct"/>
            <w:shd w:val="clear" w:color="auto" w:fill="auto"/>
          </w:tcPr>
          <w:p w14:paraId="1739EB5F" w14:textId="0A51A363" w:rsidR="000D1755" w:rsidRPr="000767B1" w:rsidRDefault="000D1755" w:rsidP="00A13FF8">
            <w:pPr>
              <w:tabs>
                <w:tab w:val="left" w:leader="underscore" w:pos="1701"/>
              </w:tabs>
              <w:jc w:val="center"/>
              <w:rPr>
                <w:szCs w:val="22"/>
              </w:rPr>
            </w:pPr>
            <w:r w:rsidRPr="000767B1">
              <w:rPr>
                <w:szCs w:val="22"/>
              </w:rPr>
              <w:t>15</w:t>
            </w:r>
          </w:p>
        </w:tc>
        <w:tc>
          <w:tcPr>
            <w:tcW w:w="589" w:type="pct"/>
            <w:shd w:val="clear" w:color="auto" w:fill="auto"/>
          </w:tcPr>
          <w:p w14:paraId="2407682A" w14:textId="45DA4952" w:rsidR="000D1755" w:rsidRPr="000767B1" w:rsidRDefault="000D1755" w:rsidP="00A13FF8">
            <w:pPr>
              <w:tabs>
                <w:tab w:val="left" w:leader="underscore" w:pos="1701"/>
              </w:tabs>
              <w:jc w:val="center"/>
              <w:rPr>
                <w:szCs w:val="24"/>
              </w:rPr>
            </w:pPr>
            <w:r w:rsidRPr="000767B1">
              <w:rPr>
                <w:szCs w:val="24"/>
              </w:rPr>
              <w:t>815,54</w:t>
            </w:r>
          </w:p>
        </w:tc>
        <w:tc>
          <w:tcPr>
            <w:tcW w:w="659" w:type="pct"/>
            <w:shd w:val="clear" w:color="auto" w:fill="auto"/>
          </w:tcPr>
          <w:p w14:paraId="4B33E621" w14:textId="4EDD55FD" w:rsidR="000D1755" w:rsidRPr="000767B1" w:rsidRDefault="000D1755" w:rsidP="00A13FF8">
            <w:pPr>
              <w:spacing w:line="360" w:lineRule="auto"/>
              <w:jc w:val="center"/>
              <w:rPr>
                <w:szCs w:val="24"/>
              </w:rPr>
            </w:pPr>
            <w:r w:rsidRPr="000767B1">
              <w:rPr>
                <w:szCs w:val="24"/>
              </w:rPr>
              <w:t>12 233,10</w:t>
            </w:r>
          </w:p>
        </w:tc>
      </w:tr>
      <w:tr w:rsidR="000D1755" w:rsidRPr="000767B1" w14:paraId="64FFBF96" w14:textId="77777777" w:rsidTr="00430614">
        <w:tc>
          <w:tcPr>
            <w:tcW w:w="292" w:type="pct"/>
            <w:vMerge/>
            <w:shd w:val="clear" w:color="auto" w:fill="auto"/>
          </w:tcPr>
          <w:p w14:paraId="4F14E66C" w14:textId="77777777" w:rsidR="000D1755" w:rsidRPr="000767B1" w:rsidRDefault="000D1755" w:rsidP="00A13FF8">
            <w:pPr>
              <w:tabs>
                <w:tab w:val="left" w:pos="1701"/>
              </w:tabs>
              <w:jc w:val="center"/>
              <w:rPr>
                <w:szCs w:val="22"/>
              </w:rPr>
            </w:pPr>
          </w:p>
        </w:tc>
        <w:tc>
          <w:tcPr>
            <w:tcW w:w="956" w:type="pct"/>
            <w:vMerge/>
          </w:tcPr>
          <w:p w14:paraId="6FD89A38" w14:textId="77777777" w:rsidR="000D1755" w:rsidRPr="000767B1" w:rsidRDefault="000D1755" w:rsidP="00A13FF8">
            <w:pPr>
              <w:jc w:val="center"/>
              <w:rPr>
                <w:szCs w:val="24"/>
              </w:rPr>
            </w:pPr>
          </w:p>
        </w:tc>
        <w:tc>
          <w:tcPr>
            <w:tcW w:w="1281" w:type="pct"/>
            <w:shd w:val="clear" w:color="auto" w:fill="auto"/>
          </w:tcPr>
          <w:p w14:paraId="63A14024" w14:textId="62029D50" w:rsidR="000D1755" w:rsidRPr="000767B1" w:rsidRDefault="000D1755" w:rsidP="00A13FF8">
            <w:pPr>
              <w:rPr>
                <w:szCs w:val="24"/>
              </w:rPr>
            </w:pPr>
            <w:r w:rsidRPr="000767B1">
              <w:rPr>
                <w:szCs w:val="24"/>
              </w:rPr>
              <w:t xml:space="preserve">Komplektas iš5 planšetinių kompiuterių </w:t>
            </w:r>
            <w:r w:rsidRPr="000767B1">
              <w:rPr>
                <w:i/>
                <w:szCs w:val="24"/>
              </w:rPr>
              <w:t>LENOVO Tab4 plius 10.1</w:t>
            </w:r>
            <w:r w:rsidRPr="000767B1">
              <w:rPr>
                <w:szCs w:val="24"/>
              </w:rPr>
              <w:t xml:space="preserve"> su dėklais</w:t>
            </w:r>
          </w:p>
        </w:tc>
        <w:tc>
          <w:tcPr>
            <w:tcW w:w="827" w:type="pct"/>
            <w:shd w:val="clear" w:color="auto" w:fill="auto"/>
          </w:tcPr>
          <w:p w14:paraId="3C269133" w14:textId="701B197C" w:rsidR="000D1755" w:rsidRPr="000767B1" w:rsidRDefault="000D1755" w:rsidP="00A13FF8">
            <w:pPr>
              <w:tabs>
                <w:tab w:val="left" w:leader="underscore" w:pos="1701"/>
              </w:tabs>
              <w:jc w:val="center"/>
              <w:rPr>
                <w:szCs w:val="22"/>
              </w:rPr>
            </w:pPr>
            <w:r w:rsidRPr="000767B1">
              <w:rPr>
                <w:szCs w:val="22"/>
              </w:rPr>
              <w:t>0114142887–0114142889</w:t>
            </w:r>
          </w:p>
        </w:tc>
        <w:tc>
          <w:tcPr>
            <w:tcW w:w="396" w:type="pct"/>
            <w:shd w:val="clear" w:color="auto" w:fill="auto"/>
          </w:tcPr>
          <w:p w14:paraId="2E9D2F7D" w14:textId="2FB12806" w:rsidR="000D1755" w:rsidRPr="000767B1" w:rsidRDefault="000D1755" w:rsidP="00A13FF8">
            <w:pPr>
              <w:tabs>
                <w:tab w:val="left" w:leader="underscore" w:pos="1701"/>
              </w:tabs>
              <w:jc w:val="center"/>
              <w:rPr>
                <w:szCs w:val="22"/>
              </w:rPr>
            </w:pPr>
            <w:r w:rsidRPr="000767B1">
              <w:rPr>
                <w:szCs w:val="22"/>
              </w:rPr>
              <w:t>3</w:t>
            </w:r>
          </w:p>
        </w:tc>
        <w:tc>
          <w:tcPr>
            <w:tcW w:w="589" w:type="pct"/>
            <w:shd w:val="clear" w:color="auto" w:fill="auto"/>
          </w:tcPr>
          <w:p w14:paraId="5F339FB5" w14:textId="6CB10D51" w:rsidR="000D1755" w:rsidRPr="000767B1" w:rsidRDefault="000D1755" w:rsidP="00A13FF8">
            <w:pPr>
              <w:tabs>
                <w:tab w:val="left" w:leader="underscore" w:pos="1701"/>
              </w:tabs>
              <w:jc w:val="center"/>
              <w:rPr>
                <w:szCs w:val="24"/>
              </w:rPr>
            </w:pPr>
            <w:r w:rsidRPr="000767B1">
              <w:rPr>
                <w:szCs w:val="24"/>
              </w:rPr>
              <w:t>1 145,87</w:t>
            </w:r>
          </w:p>
        </w:tc>
        <w:tc>
          <w:tcPr>
            <w:tcW w:w="659" w:type="pct"/>
            <w:shd w:val="clear" w:color="auto" w:fill="auto"/>
          </w:tcPr>
          <w:p w14:paraId="5A82BFAA" w14:textId="46C0723E" w:rsidR="000D1755" w:rsidRPr="000767B1" w:rsidRDefault="000D1755" w:rsidP="00A13FF8">
            <w:pPr>
              <w:spacing w:line="360" w:lineRule="auto"/>
              <w:jc w:val="center"/>
              <w:rPr>
                <w:szCs w:val="24"/>
              </w:rPr>
            </w:pPr>
            <w:r w:rsidRPr="000767B1">
              <w:rPr>
                <w:szCs w:val="24"/>
              </w:rPr>
              <w:t>3 437,61</w:t>
            </w:r>
          </w:p>
        </w:tc>
      </w:tr>
      <w:tr w:rsidR="000D1755" w:rsidRPr="000767B1" w14:paraId="7883BA89" w14:textId="77777777" w:rsidTr="00430614">
        <w:tc>
          <w:tcPr>
            <w:tcW w:w="292" w:type="pct"/>
            <w:vMerge/>
            <w:shd w:val="clear" w:color="auto" w:fill="auto"/>
          </w:tcPr>
          <w:p w14:paraId="7CA891E3" w14:textId="77777777" w:rsidR="000D1755" w:rsidRPr="000767B1" w:rsidRDefault="000D1755" w:rsidP="00A13FF8">
            <w:pPr>
              <w:tabs>
                <w:tab w:val="left" w:pos="1701"/>
              </w:tabs>
              <w:jc w:val="center"/>
              <w:rPr>
                <w:szCs w:val="22"/>
              </w:rPr>
            </w:pPr>
          </w:p>
        </w:tc>
        <w:tc>
          <w:tcPr>
            <w:tcW w:w="956" w:type="pct"/>
            <w:vMerge/>
          </w:tcPr>
          <w:p w14:paraId="69F1B5A3" w14:textId="77777777" w:rsidR="000D1755" w:rsidRPr="000767B1" w:rsidRDefault="000D1755" w:rsidP="00A13FF8">
            <w:pPr>
              <w:jc w:val="center"/>
              <w:rPr>
                <w:szCs w:val="24"/>
              </w:rPr>
            </w:pPr>
          </w:p>
        </w:tc>
        <w:tc>
          <w:tcPr>
            <w:tcW w:w="1281" w:type="pct"/>
            <w:shd w:val="clear" w:color="auto" w:fill="auto"/>
          </w:tcPr>
          <w:p w14:paraId="78D217EF" w14:textId="69303F3F" w:rsidR="000D1755" w:rsidRPr="000767B1" w:rsidRDefault="000D1755" w:rsidP="00A13FF8">
            <w:pPr>
              <w:rPr>
                <w:szCs w:val="24"/>
              </w:rPr>
            </w:pPr>
            <w:r w:rsidRPr="000767B1">
              <w:rPr>
                <w:szCs w:val="24"/>
              </w:rPr>
              <w:t xml:space="preserve">Nešiojamasis kompiuteris </w:t>
            </w:r>
            <w:r w:rsidRPr="000767B1">
              <w:rPr>
                <w:i/>
                <w:szCs w:val="24"/>
              </w:rPr>
              <w:t>HP 6555b</w:t>
            </w:r>
            <w:r w:rsidRPr="000767B1">
              <w:rPr>
                <w:szCs w:val="24"/>
              </w:rPr>
              <w:t xml:space="preserve"> (BMT 15 %)</w:t>
            </w:r>
          </w:p>
        </w:tc>
        <w:tc>
          <w:tcPr>
            <w:tcW w:w="827" w:type="pct"/>
            <w:shd w:val="clear" w:color="auto" w:fill="auto"/>
          </w:tcPr>
          <w:p w14:paraId="2EED3758" w14:textId="02C783D0" w:rsidR="000D1755" w:rsidRPr="000767B1" w:rsidRDefault="000D1755" w:rsidP="00A13FF8">
            <w:pPr>
              <w:tabs>
                <w:tab w:val="left" w:leader="underscore" w:pos="1701"/>
              </w:tabs>
              <w:jc w:val="center"/>
              <w:rPr>
                <w:szCs w:val="22"/>
              </w:rPr>
            </w:pPr>
            <w:r w:rsidRPr="000767B1">
              <w:rPr>
                <w:szCs w:val="22"/>
              </w:rPr>
              <w:t>0141013</w:t>
            </w:r>
          </w:p>
        </w:tc>
        <w:tc>
          <w:tcPr>
            <w:tcW w:w="396" w:type="pct"/>
            <w:shd w:val="clear" w:color="auto" w:fill="auto"/>
          </w:tcPr>
          <w:p w14:paraId="5D70E6D6" w14:textId="30BA0A0D" w:rsidR="000D1755" w:rsidRPr="000767B1" w:rsidRDefault="000D1755" w:rsidP="00A13FF8">
            <w:pPr>
              <w:tabs>
                <w:tab w:val="left" w:leader="underscore" w:pos="1701"/>
              </w:tabs>
              <w:jc w:val="center"/>
              <w:rPr>
                <w:szCs w:val="22"/>
              </w:rPr>
            </w:pPr>
            <w:r w:rsidRPr="000767B1">
              <w:rPr>
                <w:szCs w:val="22"/>
              </w:rPr>
              <w:t>0</w:t>
            </w:r>
          </w:p>
        </w:tc>
        <w:tc>
          <w:tcPr>
            <w:tcW w:w="589" w:type="pct"/>
            <w:shd w:val="clear" w:color="auto" w:fill="auto"/>
          </w:tcPr>
          <w:p w14:paraId="4F547E9A" w14:textId="543F3901" w:rsidR="000D1755" w:rsidRPr="000767B1" w:rsidRDefault="000D1755" w:rsidP="00A13FF8">
            <w:pPr>
              <w:tabs>
                <w:tab w:val="left" w:leader="underscore" w:pos="1701"/>
              </w:tabs>
              <w:jc w:val="center"/>
              <w:rPr>
                <w:szCs w:val="24"/>
              </w:rPr>
            </w:pPr>
            <w:r w:rsidRPr="000767B1">
              <w:rPr>
                <w:szCs w:val="24"/>
              </w:rPr>
              <w:t>113,07</w:t>
            </w:r>
          </w:p>
        </w:tc>
        <w:tc>
          <w:tcPr>
            <w:tcW w:w="659" w:type="pct"/>
            <w:shd w:val="clear" w:color="auto" w:fill="auto"/>
          </w:tcPr>
          <w:p w14:paraId="7789B222" w14:textId="635BC6F5" w:rsidR="000D1755" w:rsidRPr="000767B1" w:rsidRDefault="000D1755" w:rsidP="00A13FF8">
            <w:pPr>
              <w:spacing w:line="360" w:lineRule="auto"/>
              <w:jc w:val="center"/>
              <w:rPr>
                <w:szCs w:val="24"/>
              </w:rPr>
            </w:pPr>
            <w:r w:rsidRPr="000767B1">
              <w:rPr>
                <w:szCs w:val="24"/>
              </w:rPr>
              <w:t>113,07</w:t>
            </w:r>
          </w:p>
        </w:tc>
      </w:tr>
      <w:tr w:rsidR="000D1755" w:rsidRPr="000767B1" w14:paraId="6BD34AA5" w14:textId="77777777" w:rsidTr="00430614">
        <w:tc>
          <w:tcPr>
            <w:tcW w:w="292" w:type="pct"/>
            <w:vMerge/>
            <w:shd w:val="clear" w:color="auto" w:fill="auto"/>
          </w:tcPr>
          <w:p w14:paraId="44E127ED" w14:textId="77777777" w:rsidR="000D1755" w:rsidRPr="000767B1" w:rsidRDefault="000D1755" w:rsidP="00A13FF8">
            <w:pPr>
              <w:tabs>
                <w:tab w:val="left" w:pos="1701"/>
              </w:tabs>
              <w:jc w:val="center"/>
              <w:rPr>
                <w:szCs w:val="22"/>
              </w:rPr>
            </w:pPr>
          </w:p>
        </w:tc>
        <w:tc>
          <w:tcPr>
            <w:tcW w:w="956" w:type="pct"/>
            <w:vMerge/>
          </w:tcPr>
          <w:p w14:paraId="0CC57ADB" w14:textId="77777777" w:rsidR="000D1755" w:rsidRPr="000767B1" w:rsidRDefault="000D1755" w:rsidP="00A13FF8">
            <w:pPr>
              <w:jc w:val="center"/>
              <w:rPr>
                <w:szCs w:val="24"/>
              </w:rPr>
            </w:pPr>
          </w:p>
        </w:tc>
        <w:tc>
          <w:tcPr>
            <w:tcW w:w="1281" w:type="pct"/>
            <w:shd w:val="clear" w:color="auto" w:fill="auto"/>
          </w:tcPr>
          <w:p w14:paraId="0F06C92D" w14:textId="3AE588AC" w:rsidR="000D1755" w:rsidRPr="000767B1" w:rsidRDefault="000D1755" w:rsidP="00A13FF8">
            <w:pPr>
              <w:rPr>
                <w:szCs w:val="24"/>
              </w:rPr>
            </w:pPr>
            <w:r w:rsidRPr="000767B1">
              <w:rPr>
                <w:szCs w:val="24"/>
              </w:rPr>
              <w:t>Nešiojamasis kompiuteris HP 6555b (BMT 85 %)</w:t>
            </w:r>
          </w:p>
        </w:tc>
        <w:tc>
          <w:tcPr>
            <w:tcW w:w="827" w:type="pct"/>
            <w:shd w:val="clear" w:color="auto" w:fill="auto"/>
          </w:tcPr>
          <w:p w14:paraId="12607DDF" w14:textId="5B6FDD03" w:rsidR="000D1755" w:rsidRPr="000767B1" w:rsidRDefault="000D1755" w:rsidP="00A13FF8">
            <w:pPr>
              <w:tabs>
                <w:tab w:val="left" w:leader="underscore" w:pos="1701"/>
              </w:tabs>
              <w:jc w:val="center"/>
              <w:rPr>
                <w:szCs w:val="22"/>
              </w:rPr>
            </w:pPr>
            <w:r w:rsidRPr="000767B1">
              <w:rPr>
                <w:szCs w:val="22"/>
              </w:rPr>
              <w:t>0141013</w:t>
            </w:r>
          </w:p>
        </w:tc>
        <w:tc>
          <w:tcPr>
            <w:tcW w:w="396" w:type="pct"/>
            <w:shd w:val="clear" w:color="auto" w:fill="auto"/>
          </w:tcPr>
          <w:p w14:paraId="1AC9822C" w14:textId="6C205DA0" w:rsidR="000D1755" w:rsidRPr="000767B1" w:rsidRDefault="000D1755" w:rsidP="00A13FF8">
            <w:pPr>
              <w:tabs>
                <w:tab w:val="left" w:leader="underscore" w:pos="1701"/>
              </w:tabs>
              <w:jc w:val="center"/>
              <w:rPr>
                <w:szCs w:val="22"/>
              </w:rPr>
            </w:pPr>
            <w:r w:rsidRPr="000767B1">
              <w:rPr>
                <w:szCs w:val="22"/>
              </w:rPr>
              <w:t>1</w:t>
            </w:r>
          </w:p>
        </w:tc>
        <w:tc>
          <w:tcPr>
            <w:tcW w:w="589" w:type="pct"/>
            <w:shd w:val="clear" w:color="auto" w:fill="auto"/>
          </w:tcPr>
          <w:p w14:paraId="3F938144" w14:textId="40811696" w:rsidR="000D1755" w:rsidRPr="000767B1" w:rsidRDefault="000D1755" w:rsidP="00A13FF8">
            <w:pPr>
              <w:tabs>
                <w:tab w:val="left" w:leader="underscore" w:pos="1701"/>
              </w:tabs>
              <w:jc w:val="center"/>
              <w:rPr>
                <w:szCs w:val="24"/>
              </w:rPr>
            </w:pPr>
            <w:r w:rsidRPr="000767B1">
              <w:rPr>
                <w:szCs w:val="24"/>
              </w:rPr>
              <w:t>640,73</w:t>
            </w:r>
          </w:p>
        </w:tc>
        <w:tc>
          <w:tcPr>
            <w:tcW w:w="659" w:type="pct"/>
            <w:shd w:val="clear" w:color="auto" w:fill="auto"/>
          </w:tcPr>
          <w:p w14:paraId="18D2D8C9" w14:textId="1D513167" w:rsidR="000D1755" w:rsidRPr="000767B1" w:rsidRDefault="000D1755" w:rsidP="00A13FF8">
            <w:pPr>
              <w:spacing w:line="360" w:lineRule="auto"/>
              <w:jc w:val="center"/>
              <w:rPr>
                <w:szCs w:val="24"/>
              </w:rPr>
            </w:pPr>
            <w:r w:rsidRPr="000767B1">
              <w:rPr>
                <w:szCs w:val="24"/>
              </w:rPr>
              <w:t>640,73</w:t>
            </w:r>
          </w:p>
        </w:tc>
      </w:tr>
      <w:tr w:rsidR="000D1755" w:rsidRPr="000767B1" w14:paraId="07F8CB32" w14:textId="77777777" w:rsidTr="00430614">
        <w:tc>
          <w:tcPr>
            <w:tcW w:w="292" w:type="pct"/>
            <w:vMerge/>
            <w:shd w:val="clear" w:color="auto" w:fill="auto"/>
          </w:tcPr>
          <w:p w14:paraId="62A089E0" w14:textId="77777777" w:rsidR="000D1755" w:rsidRPr="000767B1" w:rsidRDefault="000D1755" w:rsidP="00CF5AA5">
            <w:pPr>
              <w:tabs>
                <w:tab w:val="left" w:pos="1701"/>
              </w:tabs>
              <w:jc w:val="center"/>
              <w:rPr>
                <w:szCs w:val="22"/>
              </w:rPr>
            </w:pPr>
          </w:p>
        </w:tc>
        <w:tc>
          <w:tcPr>
            <w:tcW w:w="956" w:type="pct"/>
            <w:vMerge/>
          </w:tcPr>
          <w:p w14:paraId="43D63E87" w14:textId="77777777" w:rsidR="000D1755" w:rsidRPr="000767B1" w:rsidRDefault="000D1755" w:rsidP="00CF5AA5">
            <w:pPr>
              <w:jc w:val="center"/>
              <w:rPr>
                <w:szCs w:val="24"/>
              </w:rPr>
            </w:pPr>
          </w:p>
        </w:tc>
        <w:tc>
          <w:tcPr>
            <w:tcW w:w="1281" w:type="pct"/>
            <w:shd w:val="clear" w:color="auto" w:fill="auto"/>
          </w:tcPr>
          <w:p w14:paraId="0D2986F4" w14:textId="3AD7DE17" w:rsidR="000D1755" w:rsidRPr="000767B1" w:rsidRDefault="000D1755" w:rsidP="00CF5AA5">
            <w:pPr>
              <w:rPr>
                <w:szCs w:val="24"/>
              </w:rPr>
            </w:pPr>
            <w:r w:rsidRPr="000767B1">
              <w:rPr>
                <w:szCs w:val="24"/>
              </w:rPr>
              <w:t xml:space="preserve">Konferencinė įranga (projektorius </w:t>
            </w:r>
            <w:r w:rsidRPr="000767B1">
              <w:rPr>
                <w:i/>
                <w:szCs w:val="24"/>
              </w:rPr>
              <w:t>Epson EBX7</w:t>
            </w:r>
            <w:r w:rsidRPr="000767B1">
              <w:rPr>
                <w:szCs w:val="24"/>
              </w:rPr>
              <w:t xml:space="preserve">, nešiojamasis ekranas) </w:t>
            </w:r>
            <w:r w:rsidR="00B31867" w:rsidRPr="000767B1">
              <w:rPr>
                <w:szCs w:val="24"/>
              </w:rPr>
              <w:t>(</w:t>
            </w:r>
            <w:r w:rsidRPr="000767B1">
              <w:rPr>
                <w:szCs w:val="24"/>
              </w:rPr>
              <w:t>BMT 15 %</w:t>
            </w:r>
            <w:r w:rsidR="000767B1" w:rsidRPr="000767B1">
              <w:rPr>
                <w:szCs w:val="24"/>
              </w:rPr>
              <w:t>)</w:t>
            </w:r>
          </w:p>
        </w:tc>
        <w:tc>
          <w:tcPr>
            <w:tcW w:w="827" w:type="pct"/>
            <w:shd w:val="clear" w:color="auto" w:fill="auto"/>
          </w:tcPr>
          <w:p w14:paraId="0D2B042D" w14:textId="23BC1B7D" w:rsidR="000D1755" w:rsidRPr="000767B1" w:rsidRDefault="000D1755" w:rsidP="00CF5AA5">
            <w:pPr>
              <w:tabs>
                <w:tab w:val="left" w:leader="underscore" w:pos="1701"/>
              </w:tabs>
              <w:jc w:val="center"/>
              <w:rPr>
                <w:szCs w:val="22"/>
              </w:rPr>
            </w:pPr>
            <w:r w:rsidRPr="000767B1">
              <w:rPr>
                <w:szCs w:val="22"/>
              </w:rPr>
              <w:t>0141026</w:t>
            </w:r>
          </w:p>
        </w:tc>
        <w:tc>
          <w:tcPr>
            <w:tcW w:w="396" w:type="pct"/>
            <w:shd w:val="clear" w:color="auto" w:fill="auto"/>
          </w:tcPr>
          <w:p w14:paraId="464BFB67" w14:textId="7B1C341B" w:rsidR="000D1755" w:rsidRPr="000767B1" w:rsidRDefault="000D1755" w:rsidP="00CF5AA5">
            <w:pPr>
              <w:tabs>
                <w:tab w:val="left" w:leader="underscore" w:pos="1701"/>
              </w:tabs>
              <w:jc w:val="center"/>
              <w:rPr>
                <w:szCs w:val="22"/>
              </w:rPr>
            </w:pPr>
            <w:r w:rsidRPr="000767B1">
              <w:rPr>
                <w:szCs w:val="22"/>
              </w:rPr>
              <w:t>0</w:t>
            </w:r>
          </w:p>
        </w:tc>
        <w:tc>
          <w:tcPr>
            <w:tcW w:w="589" w:type="pct"/>
            <w:shd w:val="clear" w:color="auto" w:fill="auto"/>
          </w:tcPr>
          <w:p w14:paraId="6BF87C13" w14:textId="0F57FD19" w:rsidR="000D1755" w:rsidRPr="000767B1" w:rsidRDefault="000D1755" w:rsidP="00CF5AA5">
            <w:pPr>
              <w:tabs>
                <w:tab w:val="left" w:leader="underscore" w:pos="1701"/>
              </w:tabs>
              <w:jc w:val="center"/>
              <w:rPr>
                <w:szCs w:val="24"/>
              </w:rPr>
            </w:pPr>
            <w:r w:rsidRPr="000767B1">
              <w:t>74,12</w:t>
            </w:r>
          </w:p>
        </w:tc>
        <w:tc>
          <w:tcPr>
            <w:tcW w:w="659" w:type="pct"/>
            <w:shd w:val="clear" w:color="auto" w:fill="auto"/>
          </w:tcPr>
          <w:p w14:paraId="36BCE70E" w14:textId="3D956F44" w:rsidR="000D1755" w:rsidRPr="000767B1" w:rsidRDefault="000D1755" w:rsidP="00CF5AA5">
            <w:pPr>
              <w:spacing w:line="360" w:lineRule="auto"/>
              <w:jc w:val="center"/>
              <w:rPr>
                <w:szCs w:val="24"/>
              </w:rPr>
            </w:pPr>
            <w:r w:rsidRPr="000767B1">
              <w:t>74,12</w:t>
            </w:r>
          </w:p>
        </w:tc>
      </w:tr>
      <w:tr w:rsidR="000D1755" w:rsidRPr="000767B1" w14:paraId="10801633" w14:textId="77777777" w:rsidTr="00430614">
        <w:tc>
          <w:tcPr>
            <w:tcW w:w="292" w:type="pct"/>
            <w:vMerge/>
            <w:shd w:val="clear" w:color="auto" w:fill="auto"/>
          </w:tcPr>
          <w:p w14:paraId="79B671F6" w14:textId="77777777" w:rsidR="000D1755" w:rsidRPr="000767B1" w:rsidRDefault="000D1755" w:rsidP="00A13FF8">
            <w:pPr>
              <w:tabs>
                <w:tab w:val="left" w:pos="1701"/>
              </w:tabs>
              <w:jc w:val="center"/>
              <w:rPr>
                <w:szCs w:val="22"/>
              </w:rPr>
            </w:pPr>
          </w:p>
        </w:tc>
        <w:tc>
          <w:tcPr>
            <w:tcW w:w="956" w:type="pct"/>
            <w:vMerge/>
          </w:tcPr>
          <w:p w14:paraId="673EE5EC" w14:textId="77777777" w:rsidR="000D1755" w:rsidRPr="000767B1" w:rsidRDefault="000D1755" w:rsidP="00A13FF8">
            <w:pPr>
              <w:jc w:val="center"/>
              <w:rPr>
                <w:szCs w:val="24"/>
              </w:rPr>
            </w:pPr>
          </w:p>
        </w:tc>
        <w:tc>
          <w:tcPr>
            <w:tcW w:w="1281" w:type="pct"/>
            <w:shd w:val="clear" w:color="auto" w:fill="auto"/>
          </w:tcPr>
          <w:p w14:paraId="73077CCD" w14:textId="0D5554BD" w:rsidR="000D1755" w:rsidRPr="000767B1" w:rsidRDefault="000D1755" w:rsidP="00A13FF8">
            <w:pPr>
              <w:rPr>
                <w:szCs w:val="24"/>
              </w:rPr>
            </w:pPr>
            <w:r w:rsidRPr="000767B1">
              <w:rPr>
                <w:szCs w:val="24"/>
              </w:rPr>
              <w:t xml:space="preserve">Konferencinė įranga (projektorius </w:t>
            </w:r>
            <w:r w:rsidRPr="000767B1">
              <w:rPr>
                <w:i/>
                <w:szCs w:val="24"/>
              </w:rPr>
              <w:t>Epson EBX7</w:t>
            </w:r>
            <w:r w:rsidRPr="000767B1">
              <w:rPr>
                <w:szCs w:val="24"/>
              </w:rPr>
              <w:t xml:space="preserve">, nešiojamasis ekranas) </w:t>
            </w:r>
            <w:r w:rsidR="000767B1" w:rsidRPr="000767B1">
              <w:rPr>
                <w:szCs w:val="24"/>
              </w:rPr>
              <w:t>(</w:t>
            </w:r>
            <w:r w:rsidRPr="000767B1">
              <w:rPr>
                <w:szCs w:val="24"/>
              </w:rPr>
              <w:t>BMT 85 %</w:t>
            </w:r>
            <w:r w:rsidR="000767B1" w:rsidRPr="000767B1">
              <w:rPr>
                <w:szCs w:val="24"/>
              </w:rPr>
              <w:t>)</w:t>
            </w:r>
          </w:p>
        </w:tc>
        <w:tc>
          <w:tcPr>
            <w:tcW w:w="827" w:type="pct"/>
            <w:shd w:val="clear" w:color="auto" w:fill="auto"/>
          </w:tcPr>
          <w:p w14:paraId="014BBE29" w14:textId="016991E9" w:rsidR="000D1755" w:rsidRPr="000767B1" w:rsidRDefault="000D1755" w:rsidP="00A13FF8">
            <w:pPr>
              <w:tabs>
                <w:tab w:val="left" w:leader="underscore" w:pos="1701"/>
              </w:tabs>
              <w:jc w:val="center"/>
              <w:rPr>
                <w:szCs w:val="22"/>
              </w:rPr>
            </w:pPr>
            <w:r w:rsidRPr="000767B1">
              <w:rPr>
                <w:szCs w:val="22"/>
              </w:rPr>
              <w:t>0141026</w:t>
            </w:r>
          </w:p>
        </w:tc>
        <w:tc>
          <w:tcPr>
            <w:tcW w:w="396" w:type="pct"/>
            <w:shd w:val="clear" w:color="auto" w:fill="auto"/>
          </w:tcPr>
          <w:p w14:paraId="51CADDC5" w14:textId="4A0F57DC" w:rsidR="000D1755" w:rsidRPr="000767B1" w:rsidRDefault="000D1755" w:rsidP="00A13FF8">
            <w:pPr>
              <w:tabs>
                <w:tab w:val="left" w:leader="underscore" w:pos="1701"/>
              </w:tabs>
              <w:jc w:val="center"/>
              <w:rPr>
                <w:szCs w:val="22"/>
              </w:rPr>
            </w:pPr>
            <w:r w:rsidRPr="000767B1">
              <w:rPr>
                <w:szCs w:val="22"/>
              </w:rPr>
              <w:t>1</w:t>
            </w:r>
          </w:p>
        </w:tc>
        <w:tc>
          <w:tcPr>
            <w:tcW w:w="589" w:type="pct"/>
            <w:shd w:val="clear" w:color="auto" w:fill="auto"/>
          </w:tcPr>
          <w:p w14:paraId="6EAAB538" w14:textId="684E6A01" w:rsidR="000D1755" w:rsidRPr="000767B1" w:rsidRDefault="000D1755" w:rsidP="00A13FF8">
            <w:pPr>
              <w:tabs>
                <w:tab w:val="left" w:leader="underscore" w:pos="1701"/>
              </w:tabs>
              <w:jc w:val="center"/>
              <w:rPr>
                <w:szCs w:val="24"/>
              </w:rPr>
            </w:pPr>
            <w:r w:rsidRPr="000767B1">
              <w:rPr>
                <w:szCs w:val="24"/>
              </w:rPr>
              <w:t>420,00</w:t>
            </w:r>
          </w:p>
        </w:tc>
        <w:tc>
          <w:tcPr>
            <w:tcW w:w="659" w:type="pct"/>
            <w:shd w:val="clear" w:color="auto" w:fill="auto"/>
          </w:tcPr>
          <w:p w14:paraId="25F704CE" w14:textId="04E99C30" w:rsidR="000D1755" w:rsidRPr="000767B1" w:rsidRDefault="000D1755" w:rsidP="00A13FF8">
            <w:pPr>
              <w:spacing w:line="360" w:lineRule="auto"/>
              <w:jc w:val="center"/>
              <w:rPr>
                <w:szCs w:val="24"/>
              </w:rPr>
            </w:pPr>
            <w:r w:rsidRPr="000767B1">
              <w:rPr>
                <w:szCs w:val="24"/>
              </w:rPr>
              <w:t>420,00</w:t>
            </w:r>
          </w:p>
        </w:tc>
      </w:tr>
      <w:tr w:rsidR="000D1755" w:rsidRPr="000767B1" w14:paraId="2A730B6C" w14:textId="77777777" w:rsidTr="00430614">
        <w:tc>
          <w:tcPr>
            <w:tcW w:w="292" w:type="pct"/>
            <w:vMerge/>
            <w:shd w:val="clear" w:color="auto" w:fill="auto"/>
          </w:tcPr>
          <w:p w14:paraId="1CE48D86" w14:textId="77777777" w:rsidR="000D1755" w:rsidRPr="000767B1" w:rsidRDefault="000D1755" w:rsidP="000D1755">
            <w:pPr>
              <w:tabs>
                <w:tab w:val="left" w:pos="1701"/>
              </w:tabs>
              <w:jc w:val="center"/>
              <w:rPr>
                <w:szCs w:val="22"/>
              </w:rPr>
            </w:pPr>
          </w:p>
        </w:tc>
        <w:tc>
          <w:tcPr>
            <w:tcW w:w="956" w:type="pct"/>
            <w:vMerge/>
          </w:tcPr>
          <w:p w14:paraId="07161697" w14:textId="77777777" w:rsidR="000D1755" w:rsidRPr="000767B1" w:rsidRDefault="000D1755" w:rsidP="000D1755">
            <w:pPr>
              <w:jc w:val="center"/>
              <w:rPr>
                <w:szCs w:val="24"/>
              </w:rPr>
            </w:pPr>
          </w:p>
        </w:tc>
        <w:tc>
          <w:tcPr>
            <w:tcW w:w="1281" w:type="pct"/>
            <w:shd w:val="clear" w:color="auto" w:fill="auto"/>
          </w:tcPr>
          <w:p w14:paraId="756D4837" w14:textId="1DA096E0" w:rsidR="000D1755" w:rsidRPr="000767B1" w:rsidRDefault="000D1755" w:rsidP="000D1755">
            <w:pPr>
              <w:rPr>
                <w:szCs w:val="24"/>
              </w:rPr>
            </w:pPr>
            <w:r w:rsidRPr="000767B1">
              <w:rPr>
                <w:szCs w:val="24"/>
              </w:rPr>
              <w:t xml:space="preserve">Knyga </w:t>
            </w:r>
            <w:r w:rsidRPr="000767B1">
              <w:rPr>
                <w:i/>
                <w:szCs w:val="24"/>
              </w:rPr>
              <w:t>Aspergerio sindromas</w:t>
            </w:r>
            <w:r w:rsidRPr="000767B1">
              <w:rPr>
                <w:szCs w:val="24"/>
              </w:rPr>
              <w:t>, aut. Tony Attwood</w:t>
            </w:r>
          </w:p>
        </w:tc>
        <w:tc>
          <w:tcPr>
            <w:tcW w:w="827" w:type="pct"/>
            <w:shd w:val="clear" w:color="auto" w:fill="auto"/>
          </w:tcPr>
          <w:p w14:paraId="7C784A02" w14:textId="2F6A21EA" w:rsidR="000D1755" w:rsidRPr="000767B1" w:rsidRDefault="000D1755" w:rsidP="000D1755">
            <w:pPr>
              <w:tabs>
                <w:tab w:val="left" w:leader="underscore" w:pos="1701"/>
              </w:tabs>
              <w:jc w:val="center"/>
              <w:rPr>
                <w:szCs w:val="22"/>
              </w:rPr>
            </w:pPr>
            <w:r w:rsidRPr="000767B1">
              <w:rPr>
                <w:szCs w:val="22"/>
              </w:rPr>
              <w:t>AT001878</w:t>
            </w:r>
          </w:p>
        </w:tc>
        <w:tc>
          <w:tcPr>
            <w:tcW w:w="396" w:type="pct"/>
            <w:shd w:val="clear" w:color="auto" w:fill="auto"/>
          </w:tcPr>
          <w:p w14:paraId="2DBC1B73" w14:textId="62898861" w:rsidR="000D1755" w:rsidRPr="000767B1" w:rsidRDefault="000D1755" w:rsidP="000D1755">
            <w:pPr>
              <w:tabs>
                <w:tab w:val="left" w:leader="underscore" w:pos="1701"/>
              </w:tabs>
              <w:jc w:val="center"/>
              <w:rPr>
                <w:szCs w:val="22"/>
              </w:rPr>
            </w:pPr>
            <w:r w:rsidRPr="000767B1">
              <w:rPr>
                <w:szCs w:val="22"/>
              </w:rPr>
              <w:t>1</w:t>
            </w:r>
          </w:p>
        </w:tc>
        <w:tc>
          <w:tcPr>
            <w:tcW w:w="589" w:type="pct"/>
            <w:shd w:val="clear" w:color="auto" w:fill="auto"/>
          </w:tcPr>
          <w:p w14:paraId="2475D3D6" w14:textId="4BF6C205" w:rsidR="000D1755" w:rsidRPr="000767B1" w:rsidRDefault="000D1755" w:rsidP="000D1755">
            <w:pPr>
              <w:tabs>
                <w:tab w:val="left" w:leader="underscore" w:pos="1701"/>
              </w:tabs>
              <w:jc w:val="center"/>
              <w:rPr>
                <w:szCs w:val="24"/>
              </w:rPr>
            </w:pPr>
            <w:r w:rsidRPr="000767B1">
              <w:rPr>
                <w:szCs w:val="24"/>
              </w:rPr>
              <w:t>20,27</w:t>
            </w:r>
          </w:p>
        </w:tc>
        <w:tc>
          <w:tcPr>
            <w:tcW w:w="659" w:type="pct"/>
            <w:shd w:val="clear" w:color="auto" w:fill="auto"/>
          </w:tcPr>
          <w:p w14:paraId="574C700A" w14:textId="362F7584" w:rsidR="000D1755" w:rsidRPr="000767B1" w:rsidRDefault="000D1755" w:rsidP="000D1755">
            <w:pPr>
              <w:spacing w:line="360" w:lineRule="auto"/>
              <w:jc w:val="center"/>
              <w:rPr>
                <w:szCs w:val="24"/>
              </w:rPr>
            </w:pPr>
            <w:r w:rsidRPr="000767B1">
              <w:rPr>
                <w:szCs w:val="24"/>
              </w:rPr>
              <w:t>20,27</w:t>
            </w:r>
          </w:p>
        </w:tc>
      </w:tr>
      <w:tr w:rsidR="000D1755" w:rsidRPr="000767B1" w14:paraId="5EDDF1C6" w14:textId="77777777" w:rsidTr="00430614">
        <w:tc>
          <w:tcPr>
            <w:tcW w:w="292" w:type="pct"/>
            <w:vMerge/>
            <w:shd w:val="clear" w:color="auto" w:fill="auto"/>
          </w:tcPr>
          <w:p w14:paraId="1D9B646B" w14:textId="77777777" w:rsidR="000D1755" w:rsidRPr="000767B1" w:rsidRDefault="000D1755" w:rsidP="000D1755">
            <w:pPr>
              <w:tabs>
                <w:tab w:val="left" w:pos="1701"/>
              </w:tabs>
              <w:jc w:val="center"/>
              <w:rPr>
                <w:szCs w:val="22"/>
              </w:rPr>
            </w:pPr>
          </w:p>
        </w:tc>
        <w:tc>
          <w:tcPr>
            <w:tcW w:w="956" w:type="pct"/>
            <w:vMerge/>
          </w:tcPr>
          <w:p w14:paraId="6D680F55" w14:textId="77777777" w:rsidR="000D1755" w:rsidRPr="000767B1" w:rsidRDefault="000D1755" w:rsidP="000D1755">
            <w:pPr>
              <w:jc w:val="center"/>
              <w:rPr>
                <w:szCs w:val="24"/>
              </w:rPr>
            </w:pPr>
          </w:p>
        </w:tc>
        <w:tc>
          <w:tcPr>
            <w:tcW w:w="1281" w:type="pct"/>
            <w:shd w:val="clear" w:color="auto" w:fill="auto"/>
          </w:tcPr>
          <w:p w14:paraId="4C2129C0" w14:textId="6BE1C780" w:rsidR="000D1755" w:rsidRPr="000767B1" w:rsidRDefault="000D1755" w:rsidP="000D1755">
            <w:pPr>
              <w:rPr>
                <w:szCs w:val="24"/>
              </w:rPr>
            </w:pPr>
            <w:r w:rsidRPr="000767B1">
              <w:rPr>
                <w:szCs w:val="24"/>
              </w:rPr>
              <w:t>Originalaus vadovėlio skaitmeninė versija</w:t>
            </w:r>
          </w:p>
        </w:tc>
        <w:tc>
          <w:tcPr>
            <w:tcW w:w="827" w:type="pct"/>
            <w:shd w:val="clear" w:color="auto" w:fill="auto"/>
          </w:tcPr>
          <w:p w14:paraId="2F4B8258" w14:textId="4FAF79ED" w:rsidR="000D1755" w:rsidRPr="000767B1" w:rsidRDefault="000D1755" w:rsidP="000D1755">
            <w:pPr>
              <w:tabs>
                <w:tab w:val="left" w:leader="underscore" w:pos="1701"/>
              </w:tabs>
              <w:jc w:val="center"/>
              <w:rPr>
                <w:szCs w:val="22"/>
              </w:rPr>
            </w:pPr>
            <w:r w:rsidRPr="000767B1">
              <w:rPr>
                <w:szCs w:val="22"/>
              </w:rPr>
              <w:t>AT001879</w:t>
            </w:r>
          </w:p>
        </w:tc>
        <w:tc>
          <w:tcPr>
            <w:tcW w:w="396" w:type="pct"/>
            <w:shd w:val="clear" w:color="auto" w:fill="auto"/>
          </w:tcPr>
          <w:p w14:paraId="7ED42A67" w14:textId="19E55FD4" w:rsidR="000D1755" w:rsidRPr="000767B1" w:rsidRDefault="000D1755" w:rsidP="000D1755">
            <w:pPr>
              <w:tabs>
                <w:tab w:val="left" w:leader="underscore" w:pos="1701"/>
              </w:tabs>
              <w:jc w:val="center"/>
              <w:rPr>
                <w:szCs w:val="22"/>
              </w:rPr>
            </w:pPr>
            <w:r w:rsidRPr="000767B1">
              <w:rPr>
                <w:szCs w:val="22"/>
              </w:rPr>
              <w:t>1</w:t>
            </w:r>
          </w:p>
        </w:tc>
        <w:tc>
          <w:tcPr>
            <w:tcW w:w="589" w:type="pct"/>
            <w:shd w:val="clear" w:color="auto" w:fill="auto"/>
          </w:tcPr>
          <w:p w14:paraId="2C6BB9B7" w14:textId="0F99FC9E" w:rsidR="000D1755" w:rsidRPr="000767B1" w:rsidRDefault="000D1755" w:rsidP="000D1755">
            <w:pPr>
              <w:tabs>
                <w:tab w:val="left" w:leader="underscore" w:pos="1701"/>
              </w:tabs>
              <w:jc w:val="center"/>
              <w:rPr>
                <w:szCs w:val="24"/>
              </w:rPr>
            </w:pPr>
            <w:r w:rsidRPr="000767B1">
              <w:rPr>
                <w:szCs w:val="24"/>
              </w:rPr>
              <w:t>31,46</w:t>
            </w:r>
          </w:p>
        </w:tc>
        <w:tc>
          <w:tcPr>
            <w:tcW w:w="659" w:type="pct"/>
            <w:shd w:val="clear" w:color="auto" w:fill="auto"/>
          </w:tcPr>
          <w:p w14:paraId="3BC0648B" w14:textId="217D0082" w:rsidR="000D1755" w:rsidRPr="000767B1" w:rsidRDefault="000D1755" w:rsidP="000D1755">
            <w:pPr>
              <w:spacing w:line="360" w:lineRule="auto"/>
              <w:jc w:val="center"/>
              <w:rPr>
                <w:szCs w:val="24"/>
              </w:rPr>
            </w:pPr>
            <w:r w:rsidRPr="000767B1">
              <w:rPr>
                <w:szCs w:val="24"/>
              </w:rPr>
              <w:t>31,46</w:t>
            </w:r>
          </w:p>
        </w:tc>
      </w:tr>
      <w:tr w:rsidR="000D1755" w:rsidRPr="000767B1" w14:paraId="0FA4DB24" w14:textId="77777777" w:rsidTr="00430614">
        <w:tc>
          <w:tcPr>
            <w:tcW w:w="292" w:type="pct"/>
            <w:vMerge/>
            <w:shd w:val="clear" w:color="auto" w:fill="auto"/>
          </w:tcPr>
          <w:p w14:paraId="21F74290" w14:textId="77777777" w:rsidR="000D1755" w:rsidRPr="000767B1" w:rsidRDefault="000D1755" w:rsidP="000D1755">
            <w:pPr>
              <w:tabs>
                <w:tab w:val="left" w:pos="1701"/>
              </w:tabs>
              <w:jc w:val="center"/>
              <w:rPr>
                <w:szCs w:val="22"/>
              </w:rPr>
            </w:pPr>
          </w:p>
        </w:tc>
        <w:tc>
          <w:tcPr>
            <w:tcW w:w="956" w:type="pct"/>
            <w:vMerge/>
          </w:tcPr>
          <w:p w14:paraId="25C14683" w14:textId="77777777" w:rsidR="000D1755" w:rsidRPr="000767B1" w:rsidRDefault="000D1755" w:rsidP="000D1755">
            <w:pPr>
              <w:jc w:val="center"/>
              <w:rPr>
                <w:szCs w:val="24"/>
              </w:rPr>
            </w:pPr>
          </w:p>
        </w:tc>
        <w:tc>
          <w:tcPr>
            <w:tcW w:w="1281" w:type="pct"/>
            <w:shd w:val="clear" w:color="auto" w:fill="auto"/>
          </w:tcPr>
          <w:p w14:paraId="02BACBE9" w14:textId="53893D2A" w:rsidR="000D1755" w:rsidRPr="000767B1" w:rsidRDefault="000D1755" w:rsidP="000D1755">
            <w:pPr>
              <w:rPr>
                <w:szCs w:val="24"/>
              </w:rPr>
            </w:pPr>
            <w:r w:rsidRPr="000767B1">
              <w:rPr>
                <w:szCs w:val="24"/>
              </w:rPr>
              <w:t>Pritaikyto vadovėlio skaitmeninė versija</w:t>
            </w:r>
          </w:p>
        </w:tc>
        <w:tc>
          <w:tcPr>
            <w:tcW w:w="827" w:type="pct"/>
            <w:shd w:val="clear" w:color="auto" w:fill="auto"/>
          </w:tcPr>
          <w:p w14:paraId="532D6596" w14:textId="52FC481A" w:rsidR="000D1755" w:rsidRPr="000767B1" w:rsidRDefault="000D1755" w:rsidP="000D1755">
            <w:pPr>
              <w:tabs>
                <w:tab w:val="left" w:leader="underscore" w:pos="1701"/>
              </w:tabs>
              <w:jc w:val="center"/>
              <w:rPr>
                <w:szCs w:val="22"/>
              </w:rPr>
            </w:pPr>
            <w:r w:rsidRPr="000767B1">
              <w:rPr>
                <w:szCs w:val="22"/>
              </w:rPr>
              <w:t>AT001901</w:t>
            </w:r>
          </w:p>
        </w:tc>
        <w:tc>
          <w:tcPr>
            <w:tcW w:w="396" w:type="pct"/>
            <w:shd w:val="clear" w:color="auto" w:fill="auto"/>
          </w:tcPr>
          <w:p w14:paraId="0F9F1153" w14:textId="3366F11A" w:rsidR="000D1755" w:rsidRPr="000767B1" w:rsidRDefault="000D1755" w:rsidP="000D1755">
            <w:pPr>
              <w:tabs>
                <w:tab w:val="left" w:leader="underscore" w:pos="1701"/>
              </w:tabs>
              <w:jc w:val="center"/>
              <w:rPr>
                <w:szCs w:val="22"/>
              </w:rPr>
            </w:pPr>
            <w:r w:rsidRPr="000767B1">
              <w:rPr>
                <w:szCs w:val="22"/>
              </w:rPr>
              <w:t>1</w:t>
            </w:r>
          </w:p>
        </w:tc>
        <w:tc>
          <w:tcPr>
            <w:tcW w:w="589" w:type="pct"/>
            <w:shd w:val="clear" w:color="auto" w:fill="auto"/>
          </w:tcPr>
          <w:p w14:paraId="646861DC" w14:textId="0F3C3C41" w:rsidR="000D1755" w:rsidRPr="000767B1" w:rsidRDefault="000D1755" w:rsidP="000D1755">
            <w:pPr>
              <w:tabs>
                <w:tab w:val="left" w:leader="underscore" w:pos="1701"/>
              </w:tabs>
              <w:jc w:val="center"/>
              <w:rPr>
                <w:szCs w:val="24"/>
              </w:rPr>
            </w:pPr>
            <w:r w:rsidRPr="000767B1">
              <w:rPr>
                <w:szCs w:val="24"/>
              </w:rPr>
              <w:t>31,91</w:t>
            </w:r>
          </w:p>
        </w:tc>
        <w:tc>
          <w:tcPr>
            <w:tcW w:w="659" w:type="pct"/>
            <w:shd w:val="clear" w:color="auto" w:fill="auto"/>
          </w:tcPr>
          <w:p w14:paraId="137F246B" w14:textId="14E039DF" w:rsidR="000D1755" w:rsidRPr="000767B1" w:rsidRDefault="000D1755" w:rsidP="000D1755">
            <w:pPr>
              <w:spacing w:line="360" w:lineRule="auto"/>
              <w:jc w:val="center"/>
              <w:rPr>
                <w:szCs w:val="24"/>
              </w:rPr>
            </w:pPr>
            <w:r w:rsidRPr="000767B1">
              <w:rPr>
                <w:szCs w:val="24"/>
              </w:rPr>
              <w:t>31,91</w:t>
            </w:r>
          </w:p>
        </w:tc>
      </w:tr>
      <w:tr w:rsidR="000D1755" w:rsidRPr="000767B1" w14:paraId="2EB77585" w14:textId="77777777" w:rsidTr="00430614">
        <w:tc>
          <w:tcPr>
            <w:tcW w:w="292" w:type="pct"/>
            <w:vMerge/>
            <w:shd w:val="clear" w:color="auto" w:fill="auto"/>
          </w:tcPr>
          <w:p w14:paraId="2179BF6D" w14:textId="77777777" w:rsidR="000D1755" w:rsidRPr="000767B1" w:rsidRDefault="000D1755" w:rsidP="000D1755">
            <w:pPr>
              <w:tabs>
                <w:tab w:val="left" w:pos="1701"/>
              </w:tabs>
              <w:jc w:val="center"/>
              <w:rPr>
                <w:szCs w:val="22"/>
              </w:rPr>
            </w:pPr>
          </w:p>
        </w:tc>
        <w:tc>
          <w:tcPr>
            <w:tcW w:w="956" w:type="pct"/>
            <w:vMerge/>
          </w:tcPr>
          <w:p w14:paraId="56B18313" w14:textId="77777777" w:rsidR="000D1755" w:rsidRPr="000767B1" w:rsidRDefault="000D1755" w:rsidP="000D1755">
            <w:pPr>
              <w:jc w:val="center"/>
              <w:rPr>
                <w:szCs w:val="24"/>
              </w:rPr>
            </w:pPr>
          </w:p>
        </w:tc>
        <w:tc>
          <w:tcPr>
            <w:tcW w:w="1281" w:type="pct"/>
            <w:shd w:val="clear" w:color="auto" w:fill="auto"/>
          </w:tcPr>
          <w:p w14:paraId="72FE5EDE" w14:textId="7918D296" w:rsidR="000D1755" w:rsidRPr="000767B1" w:rsidRDefault="000D1755" w:rsidP="000D1755">
            <w:pPr>
              <w:rPr>
                <w:szCs w:val="24"/>
              </w:rPr>
            </w:pPr>
            <w:r w:rsidRPr="000767B1">
              <w:rPr>
                <w:szCs w:val="24"/>
              </w:rPr>
              <w:t xml:space="preserve">Originalus vadovėlis </w:t>
            </w:r>
            <w:r w:rsidRPr="000767B1">
              <w:rPr>
                <w:i/>
                <w:szCs w:val="24"/>
              </w:rPr>
              <w:t>Mokslininkų pėdomis</w:t>
            </w:r>
            <w:r w:rsidRPr="000767B1">
              <w:rPr>
                <w:szCs w:val="24"/>
              </w:rPr>
              <w:t xml:space="preserve"> VI klasei</w:t>
            </w:r>
          </w:p>
        </w:tc>
        <w:tc>
          <w:tcPr>
            <w:tcW w:w="827" w:type="pct"/>
            <w:shd w:val="clear" w:color="auto" w:fill="auto"/>
          </w:tcPr>
          <w:p w14:paraId="238A6B3A" w14:textId="4853B5A2" w:rsidR="000D1755" w:rsidRPr="000767B1" w:rsidRDefault="000D1755" w:rsidP="000D1755">
            <w:pPr>
              <w:tabs>
                <w:tab w:val="left" w:leader="underscore" w:pos="1701"/>
              </w:tabs>
              <w:jc w:val="center"/>
              <w:rPr>
                <w:szCs w:val="22"/>
              </w:rPr>
            </w:pPr>
            <w:r w:rsidRPr="000767B1">
              <w:rPr>
                <w:szCs w:val="22"/>
              </w:rPr>
              <w:t>AT001919</w:t>
            </w:r>
          </w:p>
        </w:tc>
        <w:tc>
          <w:tcPr>
            <w:tcW w:w="396" w:type="pct"/>
            <w:shd w:val="clear" w:color="auto" w:fill="auto"/>
          </w:tcPr>
          <w:p w14:paraId="10405E39" w14:textId="4E6BEC7B" w:rsidR="000D1755" w:rsidRPr="000767B1" w:rsidRDefault="000D1755" w:rsidP="000D1755">
            <w:pPr>
              <w:tabs>
                <w:tab w:val="left" w:leader="underscore" w:pos="1701"/>
              </w:tabs>
              <w:jc w:val="center"/>
              <w:rPr>
                <w:szCs w:val="22"/>
              </w:rPr>
            </w:pPr>
            <w:r w:rsidRPr="000767B1">
              <w:rPr>
                <w:szCs w:val="22"/>
              </w:rPr>
              <w:t>2</w:t>
            </w:r>
          </w:p>
        </w:tc>
        <w:tc>
          <w:tcPr>
            <w:tcW w:w="589" w:type="pct"/>
            <w:shd w:val="clear" w:color="auto" w:fill="auto"/>
          </w:tcPr>
          <w:p w14:paraId="106B757F" w14:textId="1D5C025A" w:rsidR="000D1755" w:rsidRPr="000767B1" w:rsidRDefault="000D1755" w:rsidP="000D1755">
            <w:pPr>
              <w:tabs>
                <w:tab w:val="left" w:leader="underscore" w:pos="1701"/>
              </w:tabs>
              <w:jc w:val="center"/>
              <w:rPr>
                <w:szCs w:val="24"/>
              </w:rPr>
            </w:pPr>
            <w:r w:rsidRPr="000767B1">
              <w:rPr>
                <w:szCs w:val="24"/>
              </w:rPr>
              <w:t>16,42</w:t>
            </w:r>
          </w:p>
        </w:tc>
        <w:tc>
          <w:tcPr>
            <w:tcW w:w="659" w:type="pct"/>
            <w:shd w:val="clear" w:color="auto" w:fill="auto"/>
          </w:tcPr>
          <w:p w14:paraId="058732E0" w14:textId="6DD2FE19" w:rsidR="000D1755" w:rsidRPr="000767B1" w:rsidRDefault="000D1755" w:rsidP="000D1755">
            <w:pPr>
              <w:spacing w:line="360" w:lineRule="auto"/>
              <w:jc w:val="center"/>
              <w:rPr>
                <w:szCs w:val="24"/>
              </w:rPr>
            </w:pPr>
            <w:r w:rsidRPr="000767B1">
              <w:rPr>
                <w:szCs w:val="24"/>
              </w:rPr>
              <w:t>32,84</w:t>
            </w:r>
          </w:p>
        </w:tc>
      </w:tr>
      <w:tr w:rsidR="000D1755" w:rsidRPr="000767B1" w14:paraId="20037AF9" w14:textId="77777777" w:rsidTr="00430614">
        <w:tc>
          <w:tcPr>
            <w:tcW w:w="292" w:type="pct"/>
            <w:vMerge/>
            <w:shd w:val="clear" w:color="auto" w:fill="auto"/>
          </w:tcPr>
          <w:p w14:paraId="7D054F87" w14:textId="77777777" w:rsidR="000D1755" w:rsidRPr="000767B1" w:rsidRDefault="000D1755" w:rsidP="000D1755">
            <w:pPr>
              <w:tabs>
                <w:tab w:val="left" w:pos="1701"/>
              </w:tabs>
              <w:jc w:val="center"/>
              <w:rPr>
                <w:szCs w:val="22"/>
              </w:rPr>
            </w:pPr>
          </w:p>
        </w:tc>
        <w:tc>
          <w:tcPr>
            <w:tcW w:w="956" w:type="pct"/>
            <w:vMerge/>
          </w:tcPr>
          <w:p w14:paraId="4FC8FB6F" w14:textId="77777777" w:rsidR="000D1755" w:rsidRPr="000767B1" w:rsidRDefault="000D1755" w:rsidP="000D1755">
            <w:pPr>
              <w:jc w:val="center"/>
              <w:rPr>
                <w:szCs w:val="24"/>
              </w:rPr>
            </w:pPr>
          </w:p>
        </w:tc>
        <w:tc>
          <w:tcPr>
            <w:tcW w:w="1281" w:type="pct"/>
            <w:shd w:val="clear" w:color="auto" w:fill="auto"/>
          </w:tcPr>
          <w:p w14:paraId="6C62A1DF" w14:textId="526B0941" w:rsidR="000D1755" w:rsidRPr="000767B1" w:rsidRDefault="000D1755" w:rsidP="000D1755">
            <w:pPr>
              <w:rPr>
                <w:szCs w:val="24"/>
              </w:rPr>
            </w:pPr>
            <w:r w:rsidRPr="000767B1">
              <w:rPr>
                <w:szCs w:val="24"/>
              </w:rPr>
              <w:t>Didelio ryškumo projektorius</w:t>
            </w:r>
          </w:p>
        </w:tc>
        <w:tc>
          <w:tcPr>
            <w:tcW w:w="827" w:type="pct"/>
            <w:shd w:val="clear" w:color="auto" w:fill="auto"/>
          </w:tcPr>
          <w:p w14:paraId="1EE8CBF8" w14:textId="6F4EEC56" w:rsidR="000D1755" w:rsidRPr="000767B1" w:rsidRDefault="000D1755" w:rsidP="000D1755">
            <w:pPr>
              <w:tabs>
                <w:tab w:val="left" w:leader="underscore" w:pos="1701"/>
              </w:tabs>
              <w:jc w:val="center"/>
              <w:rPr>
                <w:szCs w:val="22"/>
              </w:rPr>
            </w:pPr>
            <w:r w:rsidRPr="000767B1">
              <w:rPr>
                <w:szCs w:val="22"/>
              </w:rPr>
              <w:t>AT003178U</w:t>
            </w:r>
          </w:p>
        </w:tc>
        <w:tc>
          <w:tcPr>
            <w:tcW w:w="396" w:type="pct"/>
            <w:shd w:val="clear" w:color="auto" w:fill="auto"/>
          </w:tcPr>
          <w:p w14:paraId="63E5A88E" w14:textId="41CD8465" w:rsidR="000D1755" w:rsidRPr="000767B1" w:rsidRDefault="000D1755" w:rsidP="000D1755">
            <w:pPr>
              <w:tabs>
                <w:tab w:val="left" w:leader="underscore" w:pos="1701"/>
              </w:tabs>
              <w:jc w:val="center"/>
              <w:rPr>
                <w:szCs w:val="22"/>
              </w:rPr>
            </w:pPr>
            <w:r w:rsidRPr="000767B1">
              <w:rPr>
                <w:szCs w:val="22"/>
              </w:rPr>
              <w:t>2</w:t>
            </w:r>
          </w:p>
        </w:tc>
        <w:tc>
          <w:tcPr>
            <w:tcW w:w="589" w:type="pct"/>
            <w:shd w:val="clear" w:color="auto" w:fill="auto"/>
          </w:tcPr>
          <w:p w14:paraId="7C804A04" w14:textId="045CF8ED" w:rsidR="000D1755" w:rsidRPr="000767B1" w:rsidRDefault="000D1755" w:rsidP="000D1755">
            <w:pPr>
              <w:tabs>
                <w:tab w:val="left" w:leader="underscore" w:pos="1701"/>
              </w:tabs>
              <w:jc w:val="center"/>
              <w:rPr>
                <w:szCs w:val="24"/>
              </w:rPr>
            </w:pPr>
            <w:r w:rsidRPr="000767B1">
              <w:rPr>
                <w:szCs w:val="24"/>
              </w:rPr>
              <w:t>362,88</w:t>
            </w:r>
          </w:p>
        </w:tc>
        <w:tc>
          <w:tcPr>
            <w:tcW w:w="659" w:type="pct"/>
            <w:shd w:val="clear" w:color="auto" w:fill="auto"/>
          </w:tcPr>
          <w:p w14:paraId="60A47403" w14:textId="7DC65497" w:rsidR="000D1755" w:rsidRPr="000767B1" w:rsidRDefault="000D1755" w:rsidP="000D1755">
            <w:pPr>
              <w:spacing w:line="360" w:lineRule="auto"/>
              <w:jc w:val="center"/>
              <w:rPr>
                <w:szCs w:val="24"/>
              </w:rPr>
            </w:pPr>
            <w:r w:rsidRPr="000767B1">
              <w:rPr>
                <w:szCs w:val="24"/>
              </w:rPr>
              <w:t>725,76</w:t>
            </w:r>
          </w:p>
        </w:tc>
      </w:tr>
      <w:tr w:rsidR="00CF5AA5" w:rsidRPr="000767B1" w14:paraId="5D31F2BD" w14:textId="77777777" w:rsidTr="00CF5AA5">
        <w:tc>
          <w:tcPr>
            <w:tcW w:w="4341" w:type="pct"/>
            <w:gridSpan w:val="6"/>
            <w:shd w:val="clear" w:color="auto" w:fill="auto"/>
          </w:tcPr>
          <w:p w14:paraId="17FD5B65" w14:textId="4E85FDAE" w:rsidR="00CF5AA5" w:rsidRPr="000767B1" w:rsidRDefault="00CF5AA5" w:rsidP="00CF5AA5">
            <w:pPr>
              <w:tabs>
                <w:tab w:val="left" w:leader="underscore" w:pos="1701"/>
              </w:tabs>
              <w:jc w:val="right"/>
              <w:rPr>
                <w:b/>
                <w:szCs w:val="24"/>
              </w:rPr>
            </w:pPr>
            <w:r w:rsidRPr="000767B1">
              <w:rPr>
                <w:b/>
                <w:szCs w:val="24"/>
              </w:rPr>
              <w:t>Iš viso</w:t>
            </w:r>
          </w:p>
        </w:tc>
        <w:tc>
          <w:tcPr>
            <w:tcW w:w="659" w:type="pct"/>
            <w:shd w:val="clear" w:color="auto" w:fill="auto"/>
          </w:tcPr>
          <w:p w14:paraId="6DA7E610" w14:textId="4F5D6707" w:rsidR="00CF5AA5" w:rsidRPr="000767B1" w:rsidRDefault="000D1755" w:rsidP="00A13FF8">
            <w:pPr>
              <w:spacing w:line="360" w:lineRule="auto"/>
              <w:jc w:val="center"/>
              <w:rPr>
                <w:b/>
                <w:szCs w:val="24"/>
              </w:rPr>
            </w:pPr>
            <w:r w:rsidRPr="000767B1">
              <w:rPr>
                <w:b/>
                <w:szCs w:val="24"/>
              </w:rPr>
              <w:t>17 760,87</w:t>
            </w:r>
          </w:p>
        </w:tc>
      </w:tr>
      <w:tr w:rsidR="000D1755" w:rsidRPr="000767B1" w14:paraId="211A4C01" w14:textId="77777777" w:rsidTr="00430614">
        <w:tc>
          <w:tcPr>
            <w:tcW w:w="292" w:type="pct"/>
            <w:shd w:val="clear" w:color="auto" w:fill="auto"/>
          </w:tcPr>
          <w:p w14:paraId="32F24501" w14:textId="4D465F51" w:rsidR="000D1755" w:rsidRPr="000767B1" w:rsidRDefault="000D1755" w:rsidP="000D1755">
            <w:pPr>
              <w:tabs>
                <w:tab w:val="left" w:pos="1701"/>
              </w:tabs>
              <w:jc w:val="center"/>
              <w:rPr>
                <w:szCs w:val="22"/>
              </w:rPr>
            </w:pPr>
            <w:r w:rsidRPr="000767B1">
              <w:rPr>
                <w:szCs w:val="22"/>
              </w:rPr>
              <w:t>24.</w:t>
            </w:r>
          </w:p>
        </w:tc>
        <w:tc>
          <w:tcPr>
            <w:tcW w:w="956" w:type="pct"/>
          </w:tcPr>
          <w:p w14:paraId="134E0C43" w14:textId="387F9974" w:rsidR="000D1755" w:rsidRPr="000767B1" w:rsidRDefault="000D1755" w:rsidP="000D1755">
            <w:pPr>
              <w:jc w:val="center"/>
              <w:rPr>
                <w:szCs w:val="24"/>
              </w:rPr>
            </w:pPr>
            <w:r w:rsidRPr="000767B1">
              <w:rPr>
                <w:szCs w:val="24"/>
              </w:rPr>
              <w:t>Panevėžio lopšelis-darželis „Jūratė“ (190375061)</w:t>
            </w:r>
          </w:p>
        </w:tc>
        <w:tc>
          <w:tcPr>
            <w:tcW w:w="1281" w:type="pct"/>
            <w:shd w:val="clear" w:color="auto" w:fill="auto"/>
          </w:tcPr>
          <w:p w14:paraId="34391219" w14:textId="34C8DC67" w:rsidR="000D1755" w:rsidRPr="000767B1" w:rsidRDefault="000D1755" w:rsidP="000D1755">
            <w:pPr>
              <w:rPr>
                <w:szCs w:val="24"/>
              </w:rPr>
            </w:pPr>
            <w:r w:rsidRPr="000767B1">
              <w:rPr>
                <w:szCs w:val="24"/>
              </w:rPr>
              <w:t xml:space="preserve">Knyga </w:t>
            </w:r>
            <w:r w:rsidRPr="000767B1">
              <w:rPr>
                <w:i/>
                <w:szCs w:val="24"/>
              </w:rPr>
              <w:t>Aspergerio sindromas</w:t>
            </w:r>
            <w:r w:rsidRPr="000767B1">
              <w:rPr>
                <w:szCs w:val="24"/>
              </w:rPr>
              <w:t>, aut. Tony Attwood</w:t>
            </w:r>
          </w:p>
        </w:tc>
        <w:tc>
          <w:tcPr>
            <w:tcW w:w="827" w:type="pct"/>
            <w:shd w:val="clear" w:color="auto" w:fill="auto"/>
          </w:tcPr>
          <w:p w14:paraId="0C7825EC" w14:textId="1DC0CBFB" w:rsidR="000D1755" w:rsidRPr="000767B1" w:rsidRDefault="000D1755" w:rsidP="000D1755">
            <w:pPr>
              <w:tabs>
                <w:tab w:val="left" w:leader="underscore" w:pos="1701"/>
              </w:tabs>
              <w:jc w:val="center"/>
              <w:rPr>
                <w:szCs w:val="22"/>
              </w:rPr>
            </w:pPr>
            <w:r w:rsidRPr="000767B1">
              <w:rPr>
                <w:szCs w:val="22"/>
              </w:rPr>
              <w:t>AT001878</w:t>
            </w:r>
          </w:p>
        </w:tc>
        <w:tc>
          <w:tcPr>
            <w:tcW w:w="396" w:type="pct"/>
            <w:shd w:val="clear" w:color="auto" w:fill="auto"/>
          </w:tcPr>
          <w:p w14:paraId="7853843B" w14:textId="085E2877" w:rsidR="000D1755" w:rsidRPr="000767B1" w:rsidRDefault="000D1755" w:rsidP="000D1755">
            <w:pPr>
              <w:tabs>
                <w:tab w:val="left" w:leader="underscore" w:pos="1701"/>
              </w:tabs>
              <w:jc w:val="center"/>
              <w:rPr>
                <w:szCs w:val="22"/>
              </w:rPr>
            </w:pPr>
            <w:r w:rsidRPr="000767B1">
              <w:rPr>
                <w:szCs w:val="22"/>
              </w:rPr>
              <w:t>1</w:t>
            </w:r>
          </w:p>
        </w:tc>
        <w:tc>
          <w:tcPr>
            <w:tcW w:w="589" w:type="pct"/>
            <w:shd w:val="clear" w:color="auto" w:fill="auto"/>
          </w:tcPr>
          <w:p w14:paraId="3704BFCC" w14:textId="1F430D43" w:rsidR="000D1755" w:rsidRPr="000767B1" w:rsidRDefault="000D1755" w:rsidP="000D1755">
            <w:pPr>
              <w:tabs>
                <w:tab w:val="left" w:leader="underscore" w:pos="1701"/>
              </w:tabs>
              <w:jc w:val="center"/>
              <w:rPr>
                <w:szCs w:val="24"/>
              </w:rPr>
            </w:pPr>
            <w:r w:rsidRPr="000767B1">
              <w:rPr>
                <w:szCs w:val="24"/>
              </w:rPr>
              <w:t>20,27</w:t>
            </w:r>
          </w:p>
        </w:tc>
        <w:tc>
          <w:tcPr>
            <w:tcW w:w="659" w:type="pct"/>
            <w:shd w:val="clear" w:color="auto" w:fill="auto"/>
          </w:tcPr>
          <w:p w14:paraId="4C3ED265" w14:textId="6A60875F" w:rsidR="000D1755" w:rsidRPr="000767B1" w:rsidRDefault="000D1755" w:rsidP="000D1755">
            <w:pPr>
              <w:spacing w:line="360" w:lineRule="auto"/>
              <w:jc w:val="center"/>
              <w:rPr>
                <w:szCs w:val="24"/>
              </w:rPr>
            </w:pPr>
            <w:r w:rsidRPr="000767B1">
              <w:rPr>
                <w:szCs w:val="24"/>
              </w:rPr>
              <w:t>20,27</w:t>
            </w:r>
          </w:p>
        </w:tc>
      </w:tr>
      <w:tr w:rsidR="000D1755" w:rsidRPr="000767B1" w14:paraId="1C550924" w14:textId="77777777" w:rsidTr="000D1755">
        <w:tc>
          <w:tcPr>
            <w:tcW w:w="4341" w:type="pct"/>
            <w:gridSpan w:val="6"/>
            <w:shd w:val="clear" w:color="auto" w:fill="auto"/>
          </w:tcPr>
          <w:p w14:paraId="49F96FBC" w14:textId="0561ECE8" w:rsidR="000D1755" w:rsidRPr="000767B1" w:rsidRDefault="000D1755" w:rsidP="000D1755">
            <w:pPr>
              <w:tabs>
                <w:tab w:val="left" w:leader="underscore" w:pos="1701"/>
              </w:tabs>
              <w:jc w:val="right"/>
              <w:rPr>
                <w:b/>
                <w:szCs w:val="24"/>
              </w:rPr>
            </w:pPr>
            <w:r w:rsidRPr="000767B1">
              <w:rPr>
                <w:b/>
                <w:szCs w:val="24"/>
              </w:rPr>
              <w:t>Iš viso</w:t>
            </w:r>
          </w:p>
        </w:tc>
        <w:tc>
          <w:tcPr>
            <w:tcW w:w="659" w:type="pct"/>
            <w:shd w:val="clear" w:color="auto" w:fill="auto"/>
          </w:tcPr>
          <w:p w14:paraId="014056F8" w14:textId="4B4082CC" w:rsidR="000D1755" w:rsidRPr="000767B1" w:rsidRDefault="000D1755" w:rsidP="00A13FF8">
            <w:pPr>
              <w:spacing w:line="360" w:lineRule="auto"/>
              <w:jc w:val="center"/>
              <w:rPr>
                <w:b/>
                <w:szCs w:val="24"/>
              </w:rPr>
            </w:pPr>
            <w:r w:rsidRPr="000767B1">
              <w:rPr>
                <w:b/>
                <w:szCs w:val="24"/>
              </w:rPr>
              <w:t>20,27</w:t>
            </w:r>
          </w:p>
        </w:tc>
      </w:tr>
      <w:tr w:rsidR="000D1755" w:rsidRPr="000767B1" w14:paraId="20EDEC10" w14:textId="77777777" w:rsidTr="00430614">
        <w:tc>
          <w:tcPr>
            <w:tcW w:w="292" w:type="pct"/>
            <w:shd w:val="clear" w:color="auto" w:fill="auto"/>
          </w:tcPr>
          <w:p w14:paraId="230DDAC0" w14:textId="04E6A5A7" w:rsidR="000D1755" w:rsidRPr="000767B1" w:rsidRDefault="000D1755" w:rsidP="000D1755">
            <w:pPr>
              <w:tabs>
                <w:tab w:val="left" w:pos="1701"/>
              </w:tabs>
              <w:jc w:val="center"/>
              <w:rPr>
                <w:szCs w:val="22"/>
              </w:rPr>
            </w:pPr>
            <w:r w:rsidRPr="000767B1">
              <w:rPr>
                <w:szCs w:val="22"/>
              </w:rPr>
              <w:t>25.</w:t>
            </w:r>
          </w:p>
        </w:tc>
        <w:tc>
          <w:tcPr>
            <w:tcW w:w="956" w:type="pct"/>
          </w:tcPr>
          <w:p w14:paraId="658DABE6" w14:textId="5C25930E" w:rsidR="000D1755" w:rsidRPr="000767B1" w:rsidRDefault="000D1755" w:rsidP="000D1755">
            <w:pPr>
              <w:jc w:val="center"/>
              <w:rPr>
                <w:szCs w:val="24"/>
              </w:rPr>
            </w:pPr>
            <w:r w:rsidRPr="000767B1">
              <w:rPr>
                <w:szCs w:val="24"/>
              </w:rPr>
              <w:t>Panevėžio lopšelis-darželis „Aušra“ (190375595)</w:t>
            </w:r>
          </w:p>
        </w:tc>
        <w:tc>
          <w:tcPr>
            <w:tcW w:w="1281" w:type="pct"/>
            <w:shd w:val="clear" w:color="auto" w:fill="auto"/>
          </w:tcPr>
          <w:p w14:paraId="07088095" w14:textId="18BC2AC5" w:rsidR="000D1755" w:rsidRPr="000767B1" w:rsidRDefault="000D1755" w:rsidP="000D1755">
            <w:pPr>
              <w:rPr>
                <w:szCs w:val="24"/>
              </w:rPr>
            </w:pPr>
            <w:r w:rsidRPr="000767B1">
              <w:rPr>
                <w:szCs w:val="24"/>
              </w:rPr>
              <w:t xml:space="preserve">Knyga </w:t>
            </w:r>
            <w:r w:rsidRPr="000767B1">
              <w:rPr>
                <w:i/>
                <w:szCs w:val="24"/>
              </w:rPr>
              <w:t>Aspergerio sindromas</w:t>
            </w:r>
            <w:r w:rsidRPr="000767B1">
              <w:rPr>
                <w:szCs w:val="24"/>
              </w:rPr>
              <w:t>, aut. Tony Attwood</w:t>
            </w:r>
          </w:p>
        </w:tc>
        <w:tc>
          <w:tcPr>
            <w:tcW w:w="827" w:type="pct"/>
            <w:shd w:val="clear" w:color="auto" w:fill="auto"/>
          </w:tcPr>
          <w:p w14:paraId="6C39886D" w14:textId="32063331" w:rsidR="000D1755" w:rsidRPr="000767B1" w:rsidRDefault="000D1755" w:rsidP="000D1755">
            <w:pPr>
              <w:tabs>
                <w:tab w:val="left" w:leader="underscore" w:pos="1701"/>
              </w:tabs>
              <w:jc w:val="center"/>
              <w:rPr>
                <w:szCs w:val="22"/>
              </w:rPr>
            </w:pPr>
            <w:r w:rsidRPr="000767B1">
              <w:rPr>
                <w:szCs w:val="22"/>
              </w:rPr>
              <w:t>AT001878</w:t>
            </w:r>
          </w:p>
        </w:tc>
        <w:tc>
          <w:tcPr>
            <w:tcW w:w="396" w:type="pct"/>
            <w:shd w:val="clear" w:color="auto" w:fill="auto"/>
          </w:tcPr>
          <w:p w14:paraId="7633B58E" w14:textId="32E6BC9D" w:rsidR="000D1755" w:rsidRPr="000767B1" w:rsidRDefault="000D1755" w:rsidP="000D1755">
            <w:pPr>
              <w:tabs>
                <w:tab w:val="left" w:leader="underscore" w:pos="1701"/>
              </w:tabs>
              <w:jc w:val="center"/>
              <w:rPr>
                <w:szCs w:val="22"/>
              </w:rPr>
            </w:pPr>
            <w:r w:rsidRPr="000767B1">
              <w:rPr>
                <w:szCs w:val="22"/>
              </w:rPr>
              <w:t>1</w:t>
            </w:r>
          </w:p>
        </w:tc>
        <w:tc>
          <w:tcPr>
            <w:tcW w:w="589" w:type="pct"/>
            <w:shd w:val="clear" w:color="auto" w:fill="auto"/>
          </w:tcPr>
          <w:p w14:paraId="38C90172" w14:textId="58DE9665" w:rsidR="000D1755" w:rsidRPr="000767B1" w:rsidRDefault="000D1755" w:rsidP="000D1755">
            <w:pPr>
              <w:tabs>
                <w:tab w:val="left" w:leader="underscore" w:pos="1701"/>
              </w:tabs>
              <w:jc w:val="center"/>
              <w:rPr>
                <w:szCs w:val="24"/>
              </w:rPr>
            </w:pPr>
            <w:r w:rsidRPr="000767B1">
              <w:rPr>
                <w:szCs w:val="24"/>
              </w:rPr>
              <w:t>20,27</w:t>
            </w:r>
          </w:p>
        </w:tc>
        <w:tc>
          <w:tcPr>
            <w:tcW w:w="659" w:type="pct"/>
            <w:shd w:val="clear" w:color="auto" w:fill="auto"/>
          </w:tcPr>
          <w:p w14:paraId="12494BCE" w14:textId="6E3C85D8" w:rsidR="000D1755" w:rsidRPr="000767B1" w:rsidRDefault="000D1755" w:rsidP="000D1755">
            <w:pPr>
              <w:spacing w:line="360" w:lineRule="auto"/>
              <w:jc w:val="center"/>
              <w:rPr>
                <w:szCs w:val="24"/>
              </w:rPr>
            </w:pPr>
            <w:r w:rsidRPr="000767B1">
              <w:rPr>
                <w:szCs w:val="24"/>
              </w:rPr>
              <w:t>20,27</w:t>
            </w:r>
          </w:p>
        </w:tc>
      </w:tr>
      <w:tr w:rsidR="000D1755" w:rsidRPr="000767B1" w14:paraId="2A9789A6" w14:textId="77777777" w:rsidTr="000D1755">
        <w:tc>
          <w:tcPr>
            <w:tcW w:w="4341" w:type="pct"/>
            <w:gridSpan w:val="6"/>
            <w:shd w:val="clear" w:color="auto" w:fill="auto"/>
          </w:tcPr>
          <w:p w14:paraId="7B77385C" w14:textId="18CA3AF4" w:rsidR="000D1755" w:rsidRPr="000767B1" w:rsidRDefault="000D1755" w:rsidP="000D1755">
            <w:pPr>
              <w:tabs>
                <w:tab w:val="left" w:leader="underscore" w:pos="1701"/>
              </w:tabs>
              <w:jc w:val="right"/>
              <w:rPr>
                <w:b/>
                <w:szCs w:val="24"/>
              </w:rPr>
            </w:pPr>
            <w:r w:rsidRPr="000767B1">
              <w:rPr>
                <w:b/>
                <w:szCs w:val="24"/>
              </w:rPr>
              <w:t>Iš viso</w:t>
            </w:r>
          </w:p>
        </w:tc>
        <w:tc>
          <w:tcPr>
            <w:tcW w:w="659" w:type="pct"/>
            <w:shd w:val="clear" w:color="auto" w:fill="auto"/>
          </w:tcPr>
          <w:p w14:paraId="27BA212D" w14:textId="2C270A58" w:rsidR="000D1755" w:rsidRPr="000767B1" w:rsidRDefault="000D1755" w:rsidP="00A13FF8">
            <w:pPr>
              <w:spacing w:line="360" w:lineRule="auto"/>
              <w:jc w:val="center"/>
              <w:rPr>
                <w:b/>
                <w:szCs w:val="24"/>
              </w:rPr>
            </w:pPr>
            <w:r w:rsidRPr="000767B1">
              <w:rPr>
                <w:b/>
                <w:szCs w:val="24"/>
              </w:rPr>
              <w:t>20,27</w:t>
            </w:r>
          </w:p>
        </w:tc>
      </w:tr>
      <w:tr w:rsidR="000D1755" w:rsidRPr="000767B1" w14:paraId="79EB0B93" w14:textId="77777777" w:rsidTr="00430614">
        <w:tc>
          <w:tcPr>
            <w:tcW w:w="292" w:type="pct"/>
            <w:shd w:val="clear" w:color="auto" w:fill="auto"/>
          </w:tcPr>
          <w:p w14:paraId="7354D9EA" w14:textId="70C4A463" w:rsidR="000D1755" w:rsidRPr="000767B1" w:rsidRDefault="000D1755" w:rsidP="000D1755">
            <w:pPr>
              <w:tabs>
                <w:tab w:val="left" w:pos="1701"/>
              </w:tabs>
              <w:jc w:val="center"/>
              <w:rPr>
                <w:szCs w:val="22"/>
              </w:rPr>
            </w:pPr>
            <w:r w:rsidRPr="000767B1">
              <w:rPr>
                <w:szCs w:val="22"/>
              </w:rPr>
              <w:t>26.</w:t>
            </w:r>
          </w:p>
        </w:tc>
        <w:tc>
          <w:tcPr>
            <w:tcW w:w="956" w:type="pct"/>
          </w:tcPr>
          <w:p w14:paraId="1938DA99" w14:textId="25D05BC7" w:rsidR="000D1755" w:rsidRPr="000767B1" w:rsidRDefault="000D1755" w:rsidP="000D1755">
            <w:pPr>
              <w:jc w:val="center"/>
              <w:rPr>
                <w:szCs w:val="24"/>
              </w:rPr>
            </w:pPr>
            <w:r w:rsidRPr="000767B1">
              <w:rPr>
                <w:szCs w:val="24"/>
              </w:rPr>
              <w:t>Panevėžio lopšelis-darželis „Varpelis“ (190413576)</w:t>
            </w:r>
          </w:p>
        </w:tc>
        <w:tc>
          <w:tcPr>
            <w:tcW w:w="1281" w:type="pct"/>
            <w:shd w:val="clear" w:color="auto" w:fill="auto"/>
          </w:tcPr>
          <w:p w14:paraId="3526EB56" w14:textId="05C188C2" w:rsidR="000D1755" w:rsidRPr="000767B1" w:rsidRDefault="000D1755" w:rsidP="000D1755">
            <w:pPr>
              <w:rPr>
                <w:szCs w:val="24"/>
              </w:rPr>
            </w:pPr>
            <w:r w:rsidRPr="000767B1">
              <w:rPr>
                <w:szCs w:val="24"/>
              </w:rPr>
              <w:t xml:space="preserve">Knyga </w:t>
            </w:r>
            <w:r w:rsidRPr="000767B1">
              <w:rPr>
                <w:i/>
                <w:szCs w:val="24"/>
              </w:rPr>
              <w:t>Aspergerio sindromas</w:t>
            </w:r>
            <w:r w:rsidRPr="000767B1">
              <w:rPr>
                <w:szCs w:val="24"/>
              </w:rPr>
              <w:t>, aut. Tony Attwood</w:t>
            </w:r>
          </w:p>
        </w:tc>
        <w:tc>
          <w:tcPr>
            <w:tcW w:w="827" w:type="pct"/>
            <w:shd w:val="clear" w:color="auto" w:fill="auto"/>
          </w:tcPr>
          <w:p w14:paraId="311F0E39" w14:textId="7D9887B9" w:rsidR="000D1755" w:rsidRPr="000767B1" w:rsidRDefault="000D1755" w:rsidP="000D1755">
            <w:pPr>
              <w:tabs>
                <w:tab w:val="left" w:leader="underscore" w:pos="1701"/>
              </w:tabs>
              <w:jc w:val="center"/>
              <w:rPr>
                <w:szCs w:val="22"/>
              </w:rPr>
            </w:pPr>
            <w:r w:rsidRPr="000767B1">
              <w:rPr>
                <w:szCs w:val="22"/>
              </w:rPr>
              <w:t>AT001878</w:t>
            </w:r>
          </w:p>
        </w:tc>
        <w:tc>
          <w:tcPr>
            <w:tcW w:w="396" w:type="pct"/>
            <w:shd w:val="clear" w:color="auto" w:fill="auto"/>
          </w:tcPr>
          <w:p w14:paraId="0F715B3B" w14:textId="5F9BB38D" w:rsidR="000D1755" w:rsidRPr="000767B1" w:rsidRDefault="000D1755" w:rsidP="000D1755">
            <w:pPr>
              <w:tabs>
                <w:tab w:val="left" w:leader="underscore" w:pos="1701"/>
              </w:tabs>
              <w:jc w:val="center"/>
              <w:rPr>
                <w:szCs w:val="22"/>
              </w:rPr>
            </w:pPr>
            <w:r w:rsidRPr="000767B1">
              <w:rPr>
                <w:szCs w:val="22"/>
              </w:rPr>
              <w:t>1</w:t>
            </w:r>
          </w:p>
        </w:tc>
        <w:tc>
          <w:tcPr>
            <w:tcW w:w="589" w:type="pct"/>
            <w:shd w:val="clear" w:color="auto" w:fill="auto"/>
          </w:tcPr>
          <w:p w14:paraId="0AC59498" w14:textId="7343FF10" w:rsidR="000D1755" w:rsidRPr="000767B1" w:rsidRDefault="000D1755" w:rsidP="000D1755">
            <w:pPr>
              <w:tabs>
                <w:tab w:val="left" w:leader="underscore" w:pos="1701"/>
              </w:tabs>
              <w:jc w:val="center"/>
              <w:rPr>
                <w:szCs w:val="24"/>
              </w:rPr>
            </w:pPr>
            <w:r w:rsidRPr="000767B1">
              <w:rPr>
                <w:szCs w:val="24"/>
              </w:rPr>
              <w:t>20,27</w:t>
            </w:r>
          </w:p>
        </w:tc>
        <w:tc>
          <w:tcPr>
            <w:tcW w:w="659" w:type="pct"/>
            <w:shd w:val="clear" w:color="auto" w:fill="auto"/>
          </w:tcPr>
          <w:p w14:paraId="58E23A7F" w14:textId="129CF6A9" w:rsidR="000D1755" w:rsidRPr="000767B1" w:rsidRDefault="000D1755" w:rsidP="000D1755">
            <w:pPr>
              <w:spacing w:line="360" w:lineRule="auto"/>
              <w:jc w:val="center"/>
              <w:rPr>
                <w:szCs w:val="24"/>
              </w:rPr>
            </w:pPr>
            <w:r w:rsidRPr="000767B1">
              <w:rPr>
                <w:szCs w:val="24"/>
              </w:rPr>
              <w:t>20,27</w:t>
            </w:r>
          </w:p>
        </w:tc>
      </w:tr>
      <w:tr w:rsidR="000D1755" w:rsidRPr="000767B1" w14:paraId="0DEE2F3B" w14:textId="77777777" w:rsidTr="000D1755">
        <w:tc>
          <w:tcPr>
            <w:tcW w:w="4341" w:type="pct"/>
            <w:gridSpan w:val="6"/>
            <w:shd w:val="clear" w:color="auto" w:fill="auto"/>
          </w:tcPr>
          <w:p w14:paraId="5EB2CB6B" w14:textId="21445EBC" w:rsidR="000D1755" w:rsidRPr="000767B1" w:rsidRDefault="000D1755" w:rsidP="000D1755">
            <w:pPr>
              <w:tabs>
                <w:tab w:val="left" w:leader="underscore" w:pos="1701"/>
              </w:tabs>
              <w:jc w:val="right"/>
              <w:rPr>
                <w:b/>
                <w:szCs w:val="24"/>
              </w:rPr>
            </w:pPr>
            <w:r w:rsidRPr="000767B1">
              <w:rPr>
                <w:b/>
                <w:szCs w:val="24"/>
              </w:rPr>
              <w:t>Iš viso</w:t>
            </w:r>
          </w:p>
        </w:tc>
        <w:tc>
          <w:tcPr>
            <w:tcW w:w="659" w:type="pct"/>
            <w:shd w:val="clear" w:color="auto" w:fill="auto"/>
          </w:tcPr>
          <w:p w14:paraId="0C32A4EF" w14:textId="088E33ED" w:rsidR="000D1755" w:rsidRPr="000767B1" w:rsidRDefault="000D1755" w:rsidP="00A13FF8">
            <w:pPr>
              <w:spacing w:line="360" w:lineRule="auto"/>
              <w:jc w:val="center"/>
              <w:rPr>
                <w:b/>
                <w:szCs w:val="24"/>
              </w:rPr>
            </w:pPr>
            <w:r w:rsidRPr="000767B1">
              <w:rPr>
                <w:b/>
                <w:szCs w:val="24"/>
              </w:rPr>
              <w:t>20,27</w:t>
            </w:r>
          </w:p>
        </w:tc>
      </w:tr>
      <w:tr w:rsidR="000D1755" w:rsidRPr="000767B1" w14:paraId="344DD72B" w14:textId="77777777" w:rsidTr="00430614">
        <w:tc>
          <w:tcPr>
            <w:tcW w:w="292" w:type="pct"/>
            <w:shd w:val="clear" w:color="auto" w:fill="auto"/>
          </w:tcPr>
          <w:p w14:paraId="171823E6" w14:textId="526ACC5C" w:rsidR="000D1755" w:rsidRPr="000767B1" w:rsidRDefault="000D1755" w:rsidP="000D1755">
            <w:pPr>
              <w:tabs>
                <w:tab w:val="left" w:pos="1701"/>
              </w:tabs>
              <w:jc w:val="center"/>
              <w:rPr>
                <w:szCs w:val="22"/>
              </w:rPr>
            </w:pPr>
            <w:r w:rsidRPr="000767B1">
              <w:rPr>
                <w:szCs w:val="22"/>
              </w:rPr>
              <w:t>27.</w:t>
            </w:r>
          </w:p>
        </w:tc>
        <w:tc>
          <w:tcPr>
            <w:tcW w:w="956" w:type="pct"/>
          </w:tcPr>
          <w:p w14:paraId="37922A54" w14:textId="77777777" w:rsidR="00430614" w:rsidRDefault="000D1755" w:rsidP="000D1755">
            <w:pPr>
              <w:jc w:val="center"/>
              <w:rPr>
                <w:szCs w:val="24"/>
              </w:rPr>
            </w:pPr>
            <w:r w:rsidRPr="000767B1">
              <w:rPr>
                <w:szCs w:val="24"/>
              </w:rPr>
              <w:t xml:space="preserve">Panevėžio regos centras „Linelis“ </w:t>
            </w:r>
          </w:p>
          <w:p w14:paraId="1425E029" w14:textId="3C161E38" w:rsidR="000D1755" w:rsidRPr="000767B1" w:rsidRDefault="000D1755" w:rsidP="000D1755">
            <w:pPr>
              <w:jc w:val="center"/>
              <w:rPr>
                <w:szCs w:val="24"/>
              </w:rPr>
            </w:pPr>
            <w:r w:rsidRPr="000767B1">
              <w:rPr>
                <w:szCs w:val="24"/>
              </w:rPr>
              <w:t>(190413619)</w:t>
            </w:r>
          </w:p>
        </w:tc>
        <w:tc>
          <w:tcPr>
            <w:tcW w:w="1281" w:type="pct"/>
            <w:shd w:val="clear" w:color="auto" w:fill="auto"/>
          </w:tcPr>
          <w:p w14:paraId="0C1541D1" w14:textId="6CA82F00" w:rsidR="000D1755" w:rsidRPr="000767B1" w:rsidRDefault="000D1755" w:rsidP="000D1755">
            <w:pPr>
              <w:rPr>
                <w:szCs w:val="24"/>
              </w:rPr>
            </w:pPr>
            <w:r w:rsidRPr="000767B1">
              <w:rPr>
                <w:szCs w:val="24"/>
              </w:rPr>
              <w:t xml:space="preserve">Knyga </w:t>
            </w:r>
            <w:r w:rsidRPr="000767B1">
              <w:rPr>
                <w:i/>
                <w:szCs w:val="24"/>
              </w:rPr>
              <w:t>Aspergerio sindromas</w:t>
            </w:r>
            <w:r w:rsidRPr="000767B1">
              <w:rPr>
                <w:szCs w:val="24"/>
              </w:rPr>
              <w:t>, aut. Tony Attwood</w:t>
            </w:r>
          </w:p>
        </w:tc>
        <w:tc>
          <w:tcPr>
            <w:tcW w:w="827" w:type="pct"/>
            <w:shd w:val="clear" w:color="auto" w:fill="auto"/>
          </w:tcPr>
          <w:p w14:paraId="268A95E4" w14:textId="45119DED" w:rsidR="000D1755" w:rsidRPr="000767B1" w:rsidRDefault="000D1755" w:rsidP="000D1755">
            <w:pPr>
              <w:tabs>
                <w:tab w:val="left" w:leader="underscore" w:pos="1701"/>
              </w:tabs>
              <w:jc w:val="center"/>
              <w:rPr>
                <w:szCs w:val="22"/>
              </w:rPr>
            </w:pPr>
            <w:r w:rsidRPr="000767B1">
              <w:rPr>
                <w:szCs w:val="22"/>
              </w:rPr>
              <w:t>AT001878</w:t>
            </w:r>
          </w:p>
        </w:tc>
        <w:tc>
          <w:tcPr>
            <w:tcW w:w="396" w:type="pct"/>
            <w:shd w:val="clear" w:color="auto" w:fill="auto"/>
          </w:tcPr>
          <w:p w14:paraId="2DA510B0" w14:textId="4FE4600B" w:rsidR="000D1755" w:rsidRPr="000767B1" w:rsidRDefault="000D1755" w:rsidP="000D1755">
            <w:pPr>
              <w:tabs>
                <w:tab w:val="left" w:leader="underscore" w:pos="1701"/>
              </w:tabs>
              <w:jc w:val="center"/>
              <w:rPr>
                <w:szCs w:val="22"/>
              </w:rPr>
            </w:pPr>
            <w:r w:rsidRPr="000767B1">
              <w:rPr>
                <w:szCs w:val="22"/>
              </w:rPr>
              <w:t>1</w:t>
            </w:r>
          </w:p>
        </w:tc>
        <w:tc>
          <w:tcPr>
            <w:tcW w:w="589" w:type="pct"/>
            <w:shd w:val="clear" w:color="auto" w:fill="auto"/>
          </w:tcPr>
          <w:p w14:paraId="307E0701" w14:textId="074562C3" w:rsidR="000D1755" w:rsidRPr="000767B1" w:rsidRDefault="000D1755" w:rsidP="000D1755">
            <w:pPr>
              <w:tabs>
                <w:tab w:val="left" w:leader="underscore" w:pos="1701"/>
              </w:tabs>
              <w:jc w:val="center"/>
              <w:rPr>
                <w:szCs w:val="24"/>
              </w:rPr>
            </w:pPr>
            <w:r w:rsidRPr="000767B1">
              <w:rPr>
                <w:szCs w:val="24"/>
              </w:rPr>
              <w:t>20,27</w:t>
            </w:r>
          </w:p>
        </w:tc>
        <w:tc>
          <w:tcPr>
            <w:tcW w:w="659" w:type="pct"/>
            <w:shd w:val="clear" w:color="auto" w:fill="auto"/>
          </w:tcPr>
          <w:p w14:paraId="6DDF8DBF" w14:textId="0BEA8160" w:rsidR="000D1755" w:rsidRPr="000767B1" w:rsidRDefault="000D1755" w:rsidP="000D1755">
            <w:pPr>
              <w:spacing w:line="360" w:lineRule="auto"/>
              <w:jc w:val="center"/>
              <w:rPr>
                <w:szCs w:val="24"/>
              </w:rPr>
            </w:pPr>
            <w:r w:rsidRPr="000767B1">
              <w:rPr>
                <w:szCs w:val="24"/>
              </w:rPr>
              <w:t>20,27</w:t>
            </w:r>
          </w:p>
        </w:tc>
      </w:tr>
      <w:tr w:rsidR="000D1755" w:rsidRPr="000767B1" w14:paraId="6D2159C2" w14:textId="77777777" w:rsidTr="000D1755">
        <w:tc>
          <w:tcPr>
            <w:tcW w:w="4341" w:type="pct"/>
            <w:gridSpan w:val="6"/>
            <w:shd w:val="clear" w:color="auto" w:fill="auto"/>
          </w:tcPr>
          <w:p w14:paraId="243CF647" w14:textId="56F31FB2" w:rsidR="000D1755" w:rsidRPr="000767B1" w:rsidRDefault="000D1755" w:rsidP="000D1755">
            <w:pPr>
              <w:tabs>
                <w:tab w:val="left" w:leader="underscore" w:pos="1701"/>
              </w:tabs>
              <w:jc w:val="right"/>
              <w:rPr>
                <w:b/>
                <w:szCs w:val="24"/>
              </w:rPr>
            </w:pPr>
            <w:r w:rsidRPr="000767B1">
              <w:rPr>
                <w:b/>
                <w:szCs w:val="24"/>
              </w:rPr>
              <w:t>Iš viso</w:t>
            </w:r>
          </w:p>
        </w:tc>
        <w:tc>
          <w:tcPr>
            <w:tcW w:w="659" w:type="pct"/>
            <w:shd w:val="clear" w:color="auto" w:fill="auto"/>
          </w:tcPr>
          <w:p w14:paraId="51C0D111" w14:textId="1FDAFF74" w:rsidR="000D1755" w:rsidRPr="000767B1" w:rsidRDefault="000D1755" w:rsidP="00A13FF8">
            <w:pPr>
              <w:spacing w:line="360" w:lineRule="auto"/>
              <w:jc w:val="center"/>
              <w:rPr>
                <w:b/>
                <w:szCs w:val="24"/>
              </w:rPr>
            </w:pPr>
            <w:r w:rsidRPr="000767B1">
              <w:rPr>
                <w:b/>
                <w:szCs w:val="24"/>
              </w:rPr>
              <w:t>20,27</w:t>
            </w:r>
          </w:p>
        </w:tc>
      </w:tr>
      <w:tr w:rsidR="00ED454D" w:rsidRPr="000767B1" w14:paraId="4CC28203" w14:textId="77777777" w:rsidTr="00430614">
        <w:tc>
          <w:tcPr>
            <w:tcW w:w="292" w:type="pct"/>
            <w:shd w:val="clear" w:color="auto" w:fill="auto"/>
          </w:tcPr>
          <w:p w14:paraId="4E146CB2" w14:textId="2F86C97A" w:rsidR="00ED454D" w:rsidRPr="000767B1" w:rsidRDefault="00ED454D" w:rsidP="00ED454D">
            <w:pPr>
              <w:tabs>
                <w:tab w:val="left" w:pos="1701"/>
              </w:tabs>
              <w:jc w:val="center"/>
              <w:rPr>
                <w:szCs w:val="22"/>
              </w:rPr>
            </w:pPr>
            <w:r w:rsidRPr="000767B1">
              <w:rPr>
                <w:szCs w:val="22"/>
              </w:rPr>
              <w:t>28.</w:t>
            </w:r>
          </w:p>
        </w:tc>
        <w:tc>
          <w:tcPr>
            <w:tcW w:w="956" w:type="pct"/>
          </w:tcPr>
          <w:p w14:paraId="009ACA4D" w14:textId="40143806" w:rsidR="00ED454D" w:rsidRPr="000767B1" w:rsidRDefault="00ED454D" w:rsidP="00ED454D">
            <w:pPr>
              <w:jc w:val="center"/>
              <w:rPr>
                <w:szCs w:val="24"/>
              </w:rPr>
            </w:pPr>
            <w:r w:rsidRPr="000767B1">
              <w:rPr>
                <w:szCs w:val="24"/>
              </w:rPr>
              <w:t>Panevėžio lopšelis-darželis „Vaivorykštė“ (190416871)</w:t>
            </w:r>
          </w:p>
        </w:tc>
        <w:tc>
          <w:tcPr>
            <w:tcW w:w="1281" w:type="pct"/>
            <w:shd w:val="clear" w:color="auto" w:fill="auto"/>
          </w:tcPr>
          <w:p w14:paraId="4D4F9316" w14:textId="0B1FF981" w:rsidR="00ED454D" w:rsidRPr="000767B1" w:rsidRDefault="00ED454D" w:rsidP="00ED454D">
            <w:pPr>
              <w:rPr>
                <w:szCs w:val="24"/>
              </w:rPr>
            </w:pPr>
            <w:r w:rsidRPr="000767B1">
              <w:rPr>
                <w:szCs w:val="24"/>
              </w:rPr>
              <w:t xml:space="preserve">Knyga </w:t>
            </w:r>
            <w:r w:rsidRPr="000767B1">
              <w:rPr>
                <w:i/>
                <w:szCs w:val="24"/>
              </w:rPr>
              <w:t>Aspergerio sindromas</w:t>
            </w:r>
            <w:r w:rsidRPr="000767B1">
              <w:rPr>
                <w:szCs w:val="24"/>
              </w:rPr>
              <w:t>, aut. Tony Attwood</w:t>
            </w:r>
          </w:p>
        </w:tc>
        <w:tc>
          <w:tcPr>
            <w:tcW w:w="827" w:type="pct"/>
            <w:shd w:val="clear" w:color="auto" w:fill="auto"/>
          </w:tcPr>
          <w:p w14:paraId="00CA85CB" w14:textId="45CCB032" w:rsidR="00ED454D" w:rsidRPr="000767B1" w:rsidRDefault="00ED454D" w:rsidP="00ED454D">
            <w:pPr>
              <w:tabs>
                <w:tab w:val="left" w:leader="underscore" w:pos="1701"/>
              </w:tabs>
              <w:jc w:val="center"/>
              <w:rPr>
                <w:szCs w:val="22"/>
              </w:rPr>
            </w:pPr>
            <w:r w:rsidRPr="000767B1">
              <w:rPr>
                <w:szCs w:val="22"/>
              </w:rPr>
              <w:t>AT001878</w:t>
            </w:r>
          </w:p>
        </w:tc>
        <w:tc>
          <w:tcPr>
            <w:tcW w:w="396" w:type="pct"/>
            <w:shd w:val="clear" w:color="auto" w:fill="auto"/>
          </w:tcPr>
          <w:p w14:paraId="747B70AB" w14:textId="58904D8C" w:rsidR="00ED454D" w:rsidRPr="000767B1" w:rsidRDefault="00ED454D" w:rsidP="00ED454D">
            <w:pPr>
              <w:tabs>
                <w:tab w:val="left" w:leader="underscore" w:pos="1701"/>
              </w:tabs>
              <w:jc w:val="center"/>
              <w:rPr>
                <w:szCs w:val="22"/>
              </w:rPr>
            </w:pPr>
            <w:r w:rsidRPr="000767B1">
              <w:rPr>
                <w:szCs w:val="22"/>
              </w:rPr>
              <w:t>1</w:t>
            </w:r>
          </w:p>
        </w:tc>
        <w:tc>
          <w:tcPr>
            <w:tcW w:w="589" w:type="pct"/>
            <w:shd w:val="clear" w:color="auto" w:fill="auto"/>
          </w:tcPr>
          <w:p w14:paraId="3E9E4B9B" w14:textId="32FBD677" w:rsidR="00ED454D" w:rsidRPr="000767B1" w:rsidRDefault="00ED454D" w:rsidP="00ED454D">
            <w:pPr>
              <w:tabs>
                <w:tab w:val="left" w:leader="underscore" w:pos="1701"/>
              </w:tabs>
              <w:jc w:val="center"/>
              <w:rPr>
                <w:szCs w:val="24"/>
              </w:rPr>
            </w:pPr>
            <w:r w:rsidRPr="000767B1">
              <w:rPr>
                <w:szCs w:val="24"/>
              </w:rPr>
              <w:t>20,27</w:t>
            </w:r>
          </w:p>
        </w:tc>
        <w:tc>
          <w:tcPr>
            <w:tcW w:w="659" w:type="pct"/>
            <w:shd w:val="clear" w:color="auto" w:fill="auto"/>
          </w:tcPr>
          <w:p w14:paraId="59C74582" w14:textId="025F6E92" w:rsidR="00ED454D" w:rsidRPr="000767B1" w:rsidRDefault="00ED454D" w:rsidP="00ED454D">
            <w:pPr>
              <w:spacing w:line="360" w:lineRule="auto"/>
              <w:jc w:val="center"/>
              <w:rPr>
                <w:szCs w:val="24"/>
              </w:rPr>
            </w:pPr>
            <w:r w:rsidRPr="000767B1">
              <w:rPr>
                <w:szCs w:val="24"/>
              </w:rPr>
              <w:t>20,27</w:t>
            </w:r>
          </w:p>
        </w:tc>
      </w:tr>
      <w:tr w:rsidR="00ED454D" w:rsidRPr="000767B1" w14:paraId="6E959264" w14:textId="77777777" w:rsidTr="00ED454D">
        <w:tc>
          <w:tcPr>
            <w:tcW w:w="4341" w:type="pct"/>
            <w:gridSpan w:val="6"/>
            <w:shd w:val="clear" w:color="auto" w:fill="auto"/>
          </w:tcPr>
          <w:p w14:paraId="231B4BF2" w14:textId="4813E1DB" w:rsidR="00ED454D" w:rsidRPr="000767B1" w:rsidRDefault="00ED454D" w:rsidP="00ED454D">
            <w:pPr>
              <w:tabs>
                <w:tab w:val="left" w:leader="underscore" w:pos="1701"/>
              </w:tabs>
              <w:jc w:val="right"/>
              <w:rPr>
                <w:b/>
                <w:szCs w:val="24"/>
              </w:rPr>
            </w:pPr>
            <w:r w:rsidRPr="000767B1">
              <w:rPr>
                <w:b/>
                <w:szCs w:val="24"/>
              </w:rPr>
              <w:t>Iš viso</w:t>
            </w:r>
          </w:p>
        </w:tc>
        <w:tc>
          <w:tcPr>
            <w:tcW w:w="659" w:type="pct"/>
            <w:shd w:val="clear" w:color="auto" w:fill="auto"/>
          </w:tcPr>
          <w:p w14:paraId="693D4539" w14:textId="508FDDB0" w:rsidR="00ED454D" w:rsidRPr="000767B1" w:rsidRDefault="00ED454D" w:rsidP="00A13FF8">
            <w:pPr>
              <w:spacing w:line="360" w:lineRule="auto"/>
              <w:jc w:val="center"/>
              <w:rPr>
                <w:b/>
                <w:szCs w:val="24"/>
              </w:rPr>
            </w:pPr>
            <w:r w:rsidRPr="000767B1">
              <w:rPr>
                <w:b/>
                <w:szCs w:val="24"/>
              </w:rPr>
              <w:t>20,27</w:t>
            </w:r>
          </w:p>
        </w:tc>
      </w:tr>
      <w:tr w:rsidR="00ED454D" w:rsidRPr="000767B1" w14:paraId="1C34730D" w14:textId="77777777" w:rsidTr="00430614">
        <w:tc>
          <w:tcPr>
            <w:tcW w:w="292" w:type="pct"/>
            <w:shd w:val="clear" w:color="auto" w:fill="auto"/>
          </w:tcPr>
          <w:p w14:paraId="75EC1DAC" w14:textId="3A387883" w:rsidR="00ED454D" w:rsidRPr="000767B1" w:rsidRDefault="00ED454D" w:rsidP="00ED454D">
            <w:pPr>
              <w:tabs>
                <w:tab w:val="left" w:pos="1701"/>
              </w:tabs>
              <w:jc w:val="center"/>
              <w:rPr>
                <w:szCs w:val="22"/>
              </w:rPr>
            </w:pPr>
            <w:r w:rsidRPr="000767B1">
              <w:rPr>
                <w:szCs w:val="22"/>
              </w:rPr>
              <w:t>29.</w:t>
            </w:r>
          </w:p>
        </w:tc>
        <w:tc>
          <w:tcPr>
            <w:tcW w:w="956" w:type="pct"/>
          </w:tcPr>
          <w:p w14:paraId="7E3B53BB" w14:textId="24D7A908" w:rsidR="00ED454D" w:rsidRPr="000767B1" w:rsidRDefault="00ED454D" w:rsidP="00ED454D">
            <w:pPr>
              <w:jc w:val="center"/>
              <w:rPr>
                <w:szCs w:val="24"/>
              </w:rPr>
            </w:pPr>
            <w:r w:rsidRPr="000767B1">
              <w:rPr>
                <w:szCs w:val="24"/>
              </w:rPr>
              <w:t>Panevėžio suaugusiųjų ir jaunimo mokymo centras (</w:t>
            </w:r>
            <w:r w:rsidRPr="000767B1">
              <w:t>191817034)</w:t>
            </w:r>
          </w:p>
        </w:tc>
        <w:tc>
          <w:tcPr>
            <w:tcW w:w="1281" w:type="pct"/>
            <w:shd w:val="clear" w:color="auto" w:fill="auto"/>
          </w:tcPr>
          <w:p w14:paraId="45081DB3" w14:textId="16F844D5" w:rsidR="00ED454D" w:rsidRPr="000767B1" w:rsidRDefault="00ED454D" w:rsidP="00ED454D">
            <w:pPr>
              <w:rPr>
                <w:szCs w:val="24"/>
              </w:rPr>
            </w:pPr>
            <w:r w:rsidRPr="000767B1">
              <w:rPr>
                <w:szCs w:val="24"/>
              </w:rPr>
              <w:t xml:space="preserve">Knyga </w:t>
            </w:r>
            <w:r w:rsidRPr="000767B1">
              <w:rPr>
                <w:i/>
                <w:szCs w:val="24"/>
              </w:rPr>
              <w:t>Aspergerio sindromas</w:t>
            </w:r>
            <w:r w:rsidRPr="000767B1">
              <w:rPr>
                <w:szCs w:val="24"/>
              </w:rPr>
              <w:t>, aut. Tony Attwood</w:t>
            </w:r>
          </w:p>
        </w:tc>
        <w:tc>
          <w:tcPr>
            <w:tcW w:w="827" w:type="pct"/>
            <w:shd w:val="clear" w:color="auto" w:fill="auto"/>
          </w:tcPr>
          <w:p w14:paraId="6368441A" w14:textId="51828668" w:rsidR="00ED454D" w:rsidRPr="000767B1" w:rsidRDefault="00ED454D" w:rsidP="00ED454D">
            <w:pPr>
              <w:tabs>
                <w:tab w:val="left" w:leader="underscore" w:pos="1701"/>
              </w:tabs>
              <w:jc w:val="center"/>
              <w:rPr>
                <w:szCs w:val="22"/>
              </w:rPr>
            </w:pPr>
            <w:r w:rsidRPr="000767B1">
              <w:rPr>
                <w:szCs w:val="22"/>
              </w:rPr>
              <w:t>AT001878</w:t>
            </w:r>
          </w:p>
        </w:tc>
        <w:tc>
          <w:tcPr>
            <w:tcW w:w="396" w:type="pct"/>
            <w:shd w:val="clear" w:color="auto" w:fill="auto"/>
          </w:tcPr>
          <w:p w14:paraId="32097EC0" w14:textId="176B36E0" w:rsidR="00ED454D" w:rsidRPr="000767B1" w:rsidRDefault="00ED454D" w:rsidP="00ED454D">
            <w:pPr>
              <w:tabs>
                <w:tab w:val="left" w:leader="underscore" w:pos="1701"/>
              </w:tabs>
              <w:jc w:val="center"/>
              <w:rPr>
                <w:szCs w:val="22"/>
              </w:rPr>
            </w:pPr>
            <w:r w:rsidRPr="000767B1">
              <w:rPr>
                <w:szCs w:val="22"/>
              </w:rPr>
              <w:t>1</w:t>
            </w:r>
          </w:p>
        </w:tc>
        <w:tc>
          <w:tcPr>
            <w:tcW w:w="589" w:type="pct"/>
            <w:shd w:val="clear" w:color="auto" w:fill="auto"/>
          </w:tcPr>
          <w:p w14:paraId="31505568" w14:textId="0724E2DB" w:rsidR="00ED454D" w:rsidRPr="000767B1" w:rsidRDefault="00ED454D" w:rsidP="00ED454D">
            <w:pPr>
              <w:tabs>
                <w:tab w:val="left" w:leader="underscore" w:pos="1701"/>
              </w:tabs>
              <w:jc w:val="center"/>
              <w:rPr>
                <w:szCs w:val="24"/>
              </w:rPr>
            </w:pPr>
            <w:r w:rsidRPr="000767B1">
              <w:rPr>
                <w:szCs w:val="24"/>
              </w:rPr>
              <w:t>20,27</w:t>
            </w:r>
          </w:p>
        </w:tc>
        <w:tc>
          <w:tcPr>
            <w:tcW w:w="659" w:type="pct"/>
            <w:shd w:val="clear" w:color="auto" w:fill="auto"/>
          </w:tcPr>
          <w:p w14:paraId="71E93F75" w14:textId="2D1F96DE" w:rsidR="00ED454D" w:rsidRPr="000767B1" w:rsidRDefault="00ED454D" w:rsidP="00ED454D">
            <w:pPr>
              <w:spacing w:line="360" w:lineRule="auto"/>
              <w:jc w:val="center"/>
              <w:rPr>
                <w:szCs w:val="24"/>
              </w:rPr>
            </w:pPr>
            <w:r w:rsidRPr="000767B1">
              <w:rPr>
                <w:szCs w:val="24"/>
              </w:rPr>
              <w:t>20,27</w:t>
            </w:r>
          </w:p>
        </w:tc>
      </w:tr>
      <w:tr w:rsidR="00ED454D" w:rsidRPr="000767B1" w14:paraId="724FFB4A" w14:textId="77777777" w:rsidTr="00ED454D">
        <w:tc>
          <w:tcPr>
            <w:tcW w:w="4341" w:type="pct"/>
            <w:gridSpan w:val="6"/>
            <w:shd w:val="clear" w:color="auto" w:fill="auto"/>
          </w:tcPr>
          <w:p w14:paraId="22D599AF" w14:textId="64B38FEB" w:rsidR="00ED454D" w:rsidRPr="000767B1" w:rsidRDefault="00ED454D" w:rsidP="00ED454D">
            <w:pPr>
              <w:tabs>
                <w:tab w:val="left" w:leader="underscore" w:pos="1701"/>
              </w:tabs>
              <w:jc w:val="right"/>
              <w:rPr>
                <w:b/>
                <w:szCs w:val="24"/>
              </w:rPr>
            </w:pPr>
            <w:r w:rsidRPr="000767B1">
              <w:rPr>
                <w:b/>
                <w:szCs w:val="24"/>
              </w:rPr>
              <w:t>Iš viso</w:t>
            </w:r>
          </w:p>
        </w:tc>
        <w:tc>
          <w:tcPr>
            <w:tcW w:w="659" w:type="pct"/>
            <w:shd w:val="clear" w:color="auto" w:fill="auto"/>
          </w:tcPr>
          <w:p w14:paraId="777583D8" w14:textId="0920EB04" w:rsidR="00ED454D" w:rsidRPr="000767B1" w:rsidRDefault="00ED454D" w:rsidP="00A13FF8">
            <w:pPr>
              <w:spacing w:line="360" w:lineRule="auto"/>
              <w:jc w:val="center"/>
              <w:rPr>
                <w:b/>
                <w:szCs w:val="24"/>
              </w:rPr>
            </w:pPr>
            <w:r w:rsidRPr="000767B1">
              <w:rPr>
                <w:b/>
                <w:szCs w:val="24"/>
              </w:rPr>
              <w:t>20,27</w:t>
            </w:r>
          </w:p>
        </w:tc>
      </w:tr>
    </w:tbl>
    <w:p w14:paraId="0193FEC2" w14:textId="77777777" w:rsidR="00273A13" w:rsidRPr="000767B1" w:rsidRDefault="00273A13" w:rsidP="00273A13">
      <w:pPr>
        <w:jc w:val="center"/>
        <w:rPr>
          <w:rFonts w:eastAsia="Calibri"/>
          <w:szCs w:val="24"/>
        </w:rPr>
      </w:pPr>
    </w:p>
    <w:sectPr w:rsidR="00273A13" w:rsidRPr="000767B1" w:rsidSect="00BA2D07">
      <w:pgSz w:w="16840" w:h="11907" w:orient="landscape" w:code="9"/>
      <w:pgMar w:top="1134" w:right="1134" w:bottom="567" w:left="1134" w:header="0" w:footer="0" w:gutter="0"/>
      <w:paperSrc w:first="15" w:other="15"/>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C8AD0" w14:textId="77777777" w:rsidR="006062B3" w:rsidRDefault="006062B3">
      <w:r>
        <w:separator/>
      </w:r>
    </w:p>
  </w:endnote>
  <w:endnote w:type="continuationSeparator" w:id="0">
    <w:p w14:paraId="026F9CC7" w14:textId="77777777" w:rsidR="006062B3" w:rsidRDefault="0060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062B3" w:rsidRDefault="006062B3" w:rsidP="00BE4566">
    <w:pPr>
      <w:tabs>
        <w:tab w:val="left" w:pos="8445"/>
      </w:tabs>
    </w:pPr>
    <w:r>
      <w:tab/>
    </w:r>
  </w:p>
  <w:p w14:paraId="34C9AB5C" w14:textId="77777777" w:rsidR="006062B3" w:rsidRDefault="006062B3"/>
  <w:p w14:paraId="34C9AB5D" w14:textId="77777777" w:rsidR="006062B3" w:rsidRDefault="006062B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062B3" w:rsidRDefault="006062B3" w:rsidP="00DD20B8">
    <w:pPr>
      <w:pStyle w:val="Porat"/>
    </w:pPr>
  </w:p>
  <w:p w14:paraId="34C9AB5F" w14:textId="77777777" w:rsidR="006062B3" w:rsidRDefault="006062B3" w:rsidP="00DD20B8">
    <w:pPr>
      <w:pStyle w:val="Porat"/>
    </w:pPr>
  </w:p>
  <w:p w14:paraId="34C9AB60" w14:textId="77777777" w:rsidR="006062B3" w:rsidRDefault="006062B3" w:rsidP="00DD20B8">
    <w:pPr>
      <w:pStyle w:val="Porat"/>
    </w:pPr>
  </w:p>
  <w:p w14:paraId="34C9AB61" w14:textId="77777777" w:rsidR="006062B3" w:rsidRDefault="006062B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C0B6F" w14:textId="77777777" w:rsidR="006062B3" w:rsidRDefault="006062B3">
      <w:r>
        <w:separator/>
      </w:r>
    </w:p>
  </w:footnote>
  <w:footnote w:type="continuationSeparator" w:id="0">
    <w:p w14:paraId="555CA472" w14:textId="77777777" w:rsidR="006062B3" w:rsidRDefault="00606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062B3" w:rsidRDefault="006062B3">
    <w:pPr>
      <w:pStyle w:val="Antrats"/>
      <w:jc w:val="center"/>
    </w:pPr>
  </w:p>
  <w:p w14:paraId="34C9AB58" w14:textId="77777777" w:rsidR="006062B3" w:rsidRDefault="006062B3">
    <w:pPr>
      <w:pStyle w:val="Antrats"/>
      <w:jc w:val="center"/>
    </w:pPr>
  </w:p>
  <w:p w14:paraId="34C9AB59" w14:textId="77777777" w:rsidR="006062B3" w:rsidRDefault="006062B3">
    <w:pPr>
      <w:pStyle w:val="Antrats"/>
      <w:jc w:val="center"/>
    </w:pPr>
    <w:r>
      <w:fldChar w:fldCharType="begin"/>
    </w:r>
    <w:r>
      <w:instrText xml:space="preserve"> PAGE   \* MERGEFORMAT </w:instrText>
    </w:r>
    <w:r>
      <w:fldChar w:fldCharType="separate"/>
    </w:r>
    <w:r w:rsidR="00507AD8">
      <w:rPr>
        <w:noProof/>
      </w:rPr>
      <w:t>2</w:t>
    </w:r>
    <w:r>
      <w:rPr>
        <w:noProof/>
      </w:rPr>
      <w:fldChar w:fldCharType="end"/>
    </w:r>
  </w:p>
  <w:p w14:paraId="34C9AB5A" w14:textId="77777777" w:rsidR="006062B3" w:rsidRDefault="006062B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4"/>
  </w:num>
  <w:num w:numId="5">
    <w:abstractNumId w:val="6"/>
  </w:num>
  <w:num w:numId="6">
    <w:abstractNumId w:val="0"/>
  </w:num>
  <w:num w:numId="7">
    <w:abstractNumId w:val="12"/>
  </w:num>
  <w:num w:numId="8">
    <w:abstractNumId w:val="5"/>
  </w:num>
  <w:num w:numId="9">
    <w:abstractNumId w:val="11"/>
  </w:num>
  <w:num w:numId="10">
    <w:abstractNumId w:val="8"/>
  </w:num>
  <w:num w:numId="11">
    <w:abstractNumId w:val="1"/>
  </w:num>
  <w:num w:numId="12">
    <w:abstractNumId w:val="7"/>
  </w:num>
  <w:num w:numId="13">
    <w:abstractNumId w:val="9"/>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767B1"/>
    <w:rsid w:val="000811E1"/>
    <w:rsid w:val="00083E3B"/>
    <w:rsid w:val="00087637"/>
    <w:rsid w:val="00090614"/>
    <w:rsid w:val="00097C3B"/>
    <w:rsid w:val="000A547D"/>
    <w:rsid w:val="000B5552"/>
    <w:rsid w:val="000B5921"/>
    <w:rsid w:val="000C3AEC"/>
    <w:rsid w:val="000C55F7"/>
    <w:rsid w:val="000C6E46"/>
    <w:rsid w:val="000D1755"/>
    <w:rsid w:val="000E3188"/>
    <w:rsid w:val="000E31D1"/>
    <w:rsid w:val="000E5933"/>
    <w:rsid w:val="000E7131"/>
    <w:rsid w:val="000F091D"/>
    <w:rsid w:val="0010137D"/>
    <w:rsid w:val="00101F07"/>
    <w:rsid w:val="00123CB7"/>
    <w:rsid w:val="00124B60"/>
    <w:rsid w:val="00132ABE"/>
    <w:rsid w:val="00135AE1"/>
    <w:rsid w:val="00152F4E"/>
    <w:rsid w:val="00153B94"/>
    <w:rsid w:val="0015521B"/>
    <w:rsid w:val="00171A77"/>
    <w:rsid w:val="00172765"/>
    <w:rsid w:val="00177D66"/>
    <w:rsid w:val="001923C0"/>
    <w:rsid w:val="001A2FD1"/>
    <w:rsid w:val="001B1FE3"/>
    <w:rsid w:val="001C3CDA"/>
    <w:rsid w:val="001D1AC1"/>
    <w:rsid w:val="001D3CB6"/>
    <w:rsid w:val="001E4DFD"/>
    <w:rsid w:val="001E58B7"/>
    <w:rsid w:val="001F7914"/>
    <w:rsid w:val="0020204A"/>
    <w:rsid w:val="00206FC7"/>
    <w:rsid w:val="0023417F"/>
    <w:rsid w:val="00234FD8"/>
    <w:rsid w:val="00242F87"/>
    <w:rsid w:val="0024380C"/>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C35DB"/>
    <w:rsid w:val="002D0B3C"/>
    <w:rsid w:val="002D57F9"/>
    <w:rsid w:val="002D75F0"/>
    <w:rsid w:val="002D79D2"/>
    <w:rsid w:val="002D7E2D"/>
    <w:rsid w:val="002E2386"/>
    <w:rsid w:val="002E4357"/>
    <w:rsid w:val="002E67EF"/>
    <w:rsid w:val="002F30E9"/>
    <w:rsid w:val="002F31B7"/>
    <w:rsid w:val="002F7001"/>
    <w:rsid w:val="00302BC5"/>
    <w:rsid w:val="00303346"/>
    <w:rsid w:val="00312D7F"/>
    <w:rsid w:val="0031317D"/>
    <w:rsid w:val="00325CF1"/>
    <w:rsid w:val="0032609B"/>
    <w:rsid w:val="00337555"/>
    <w:rsid w:val="00355495"/>
    <w:rsid w:val="00355EE8"/>
    <w:rsid w:val="00356533"/>
    <w:rsid w:val="0037302E"/>
    <w:rsid w:val="003820DF"/>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100D4"/>
    <w:rsid w:val="004106B9"/>
    <w:rsid w:val="0041079B"/>
    <w:rsid w:val="00420850"/>
    <w:rsid w:val="00420BD8"/>
    <w:rsid w:val="00421D43"/>
    <w:rsid w:val="00430614"/>
    <w:rsid w:val="004376E8"/>
    <w:rsid w:val="00444888"/>
    <w:rsid w:val="004500C3"/>
    <w:rsid w:val="004564CD"/>
    <w:rsid w:val="00464BB1"/>
    <w:rsid w:val="00480D2E"/>
    <w:rsid w:val="004849ED"/>
    <w:rsid w:val="004A3610"/>
    <w:rsid w:val="004A6A1C"/>
    <w:rsid w:val="004C07E0"/>
    <w:rsid w:val="004D2980"/>
    <w:rsid w:val="004D35C5"/>
    <w:rsid w:val="004E4142"/>
    <w:rsid w:val="004E635F"/>
    <w:rsid w:val="004F2DF5"/>
    <w:rsid w:val="00507886"/>
    <w:rsid w:val="00507AD8"/>
    <w:rsid w:val="00510DE4"/>
    <w:rsid w:val="005166E3"/>
    <w:rsid w:val="0052387D"/>
    <w:rsid w:val="00524D2D"/>
    <w:rsid w:val="00532923"/>
    <w:rsid w:val="00533646"/>
    <w:rsid w:val="00556B33"/>
    <w:rsid w:val="0055780F"/>
    <w:rsid w:val="00557F47"/>
    <w:rsid w:val="00562BCD"/>
    <w:rsid w:val="00566FC8"/>
    <w:rsid w:val="00571BF3"/>
    <w:rsid w:val="00572959"/>
    <w:rsid w:val="00575F45"/>
    <w:rsid w:val="005825E1"/>
    <w:rsid w:val="00584C4D"/>
    <w:rsid w:val="00586117"/>
    <w:rsid w:val="00595F80"/>
    <w:rsid w:val="00596CFE"/>
    <w:rsid w:val="005B1469"/>
    <w:rsid w:val="005B2583"/>
    <w:rsid w:val="005B727C"/>
    <w:rsid w:val="005C41AC"/>
    <w:rsid w:val="005C605B"/>
    <w:rsid w:val="005D3A85"/>
    <w:rsid w:val="005E0C2D"/>
    <w:rsid w:val="005F3575"/>
    <w:rsid w:val="005F44E3"/>
    <w:rsid w:val="005F6353"/>
    <w:rsid w:val="00600EF4"/>
    <w:rsid w:val="00605F6E"/>
    <w:rsid w:val="006062B3"/>
    <w:rsid w:val="0060656B"/>
    <w:rsid w:val="0060717D"/>
    <w:rsid w:val="00611EE0"/>
    <w:rsid w:val="006128BC"/>
    <w:rsid w:val="0061401B"/>
    <w:rsid w:val="0062155E"/>
    <w:rsid w:val="0062276B"/>
    <w:rsid w:val="006244B6"/>
    <w:rsid w:val="0062551B"/>
    <w:rsid w:val="00625C86"/>
    <w:rsid w:val="00630B08"/>
    <w:rsid w:val="00644F82"/>
    <w:rsid w:val="006514FC"/>
    <w:rsid w:val="00651F0D"/>
    <w:rsid w:val="00655408"/>
    <w:rsid w:val="00655E6A"/>
    <w:rsid w:val="00662FB1"/>
    <w:rsid w:val="00673AE1"/>
    <w:rsid w:val="0068030A"/>
    <w:rsid w:val="0068063B"/>
    <w:rsid w:val="0068182A"/>
    <w:rsid w:val="006856B0"/>
    <w:rsid w:val="00686EB4"/>
    <w:rsid w:val="006978C1"/>
    <w:rsid w:val="006B0BC0"/>
    <w:rsid w:val="006B1852"/>
    <w:rsid w:val="006D107B"/>
    <w:rsid w:val="006D6344"/>
    <w:rsid w:val="006D7A59"/>
    <w:rsid w:val="006F7032"/>
    <w:rsid w:val="00701945"/>
    <w:rsid w:val="007129E5"/>
    <w:rsid w:val="00713EB6"/>
    <w:rsid w:val="00723E14"/>
    <w:rsid w:val="00736212"/>
    <w:rsid w:val="00740946"/>
    <w:rsid w:val="00740CC0"/>
    <w:rsid w:val="00743B7D"/>
    <w:rsid w:val="007452C6"/>
    <w:rsid w:val="00761752"/>
    <w:rsid w:val="00763D4F"/>
    <w:rsid w:val="00776A64"/>
    <w:rsid w:val="00780E8C"/>
    <w:rsid w:val="00785145"/>
    <w:rsid w:val="00793437"/>
    <w:rsid w:val="00796E6A"/>
    <w:rsid w:val="007978F3"/>
    <w:rsid w:val="007A38DC"/>
    <w:rsid w:val="007C5A1C"/>
    <w:rsid w:val="007D3F07"/>
    <w:rsid w:val="007D6BBA"/>
    <w:rsid w:val="007E2B12"/>
    <w:rsid w:val="007E301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51BBE"/>
    <w:rsid w:val="008547BE"/>
    <w:rsid w:val="00860740"/>
    <w:rsid w:val="008608CB"/>
    <w:rsid w:val="0086111D"/>
    <w:rsid w:val="00862DCC"/>
    <w:rsid w:val="00865033"/>
    <w:rsid w:val="00865596"/>
    <w:rsid w:val="00876E15"/>
    <w:rsid w:val="0088367B"/>
    <w:rsid w:val="00883F12"/>
    <w:rsid w:val="00885728"/>
    <w:rsid w:val="00890A49"/>
    <w:rsid w:val="008A0283"/>
    <w:rsid w:val="008A2000"/>
    <w:rsid w:val="008A786A"/>
    <w:rsid w:val="008B06E3"/>
    <w:rsid w:val="008B28AB"/>
    <w:rsid w:val="008B3AC4"/>
    <w:rsid w:val="008B3D51"/>
    <w:rsid w:val="008B6518"/>
    <w:rsid w:val="008C2A8A"/>
    <w:rsid w:val="008C4E7D"/>
    <w:rsid w:val="008D7609"/>
    <w:rsid w:val="008D7F28"/>
    <w:rsid w:val="008F0144"/>
    <w:rsid w:val="008F1635"/>
    <w:rsid w:val="008F62A9"/>
    <w:rsid w:val="00907A79"/>
    <w:rsid w:val="009111D4"/>
    <w:rsid w:val="009115AC"/>
    <w:rsid w:val="00915DB6"/>
    <w:rsid w:val="00916D5D"/>
    <w:rsid w:val="00931ACB"/>
    <w:rsid w:val="0093245C"/>
    <w:rsid w:val="00932C8B"/>
    <w:rsid w:val="00933EB9"/>
    <w:rsid w:val="00934A4D"/>
    <w:rsid w:val="00942B11"/>
    <w:rsid w:val="009460CF"/>
    <w:rsid w:val="009567D0"/>
    <w:rsid w:val="00956EFA"/>
    <w:rsid w:val="009607C9"/>
    <w:rsid w:val="00966AF6"/>
    <w:rsid w:val="00976276"/>
    <w:rsid w:val="00983960"/>
    <w:rsid w:val="0099046B"/>
    <w:rsid w:val="00990645"/>
    <w:rsid w:val="009A09B2"/>
    <w:rsid w:val="009A4733"/>
    <w:rsid w:val="009B542B"/>
    <w:rsid w:val="009C1065"/>
    <w:rsid w:val="009C3C68"/>
    <w:rsid w:val="009C48B9"/>
    <w:rsid w:val="009C55DF"/>
    <w:rsid w:val="009D1163"/>
    <w:rsid w:val="009D4140"/>
    <w:rsid w:val="009D6D5F"/>
    <w:rsid w:val="009E2766"/>
    <w:rsid w:val="009E5C02"/>
    <w:rsid w:val="009F0DA5"/>
    <w:rsid w:val="009F5E68"/>
    <w:rsid w:val="00A0004E"/>
    <w:rsid w:val="00A11511"/>
    <w:rsid w:val="00A135AE"/>
    <w:rsid w:val="00A13FF8"/>
    <w:rsid w:val="00A3474A"/>
    <w:rsid w:val="00A36213"/>
    <w:rsid w:val="00A37460"/>
    <w:rsid w:val="00A41CA9"/>
    <w:rsid w:val="00A47ED9"/>
    <w:rsid w:val="00A562AA"/>
    <w:rsid w:val="00A57683"/>
    <w:rsid w:val="00A61421"/>
    <w:rsid w:val="00A668C3"/>
    <w:rsid w:val="00A72F74"/>
    <w:rsid w:val="00A73605"/>
    <w:rsid w:val="00A81759"/>
    <w:rsid w:val="00A83444"/>
    <w:rsid w:val="00A84DDD"/>
    <w:rsid w:val="00A90AC8"/>
    <w:rsid w:val="00A97838"/>
    <w:rsid w:val="00AA6CB3"/>
    <w:rsid w:val="00AB02B7"/>
    <w:rsid w:val="00AB0E39"/>
    <w:rsid w:val="00AC0F59"/>
    <w:rsid w:val="00AC7722"/>
    <w:rsid w:val="00AD3E4E"/>
    <w:rsid w:val="00AD778C"/>
    <w:rsid w:val="00AD7CA7"/>
    <w:rsid w:val="00AE4D05"/>
    <w:rsid w:val="00AF01FE"/>
    <w:rsid w:val="00B0304A"/>
    <w:rsid w:val="00B05FC9"/>
    <w:rsid w:val="00B14AEE"/>
    <w:rsid w:val="00B1678F"/>
    <w:rsid w:val="00B2023A"/>
    <w:rsid w:val="00B2525F"/>
    <w:rsid w:val="00B256E5"/>
    <w:rsid w:val="00B31867"/>
    <w:rsid w:val="00B36FA7"/>
    <w:rsid w:val="00B408ED"/>
    <w:rsid w:val="00B44F79"/>
    <w:rsid w:val="00B52C78"/>
    <w:rsid w:val="00B52FFC"/>
    <w:rsid w:val="00B61A88"/>
    <w:rsid w:val="00B6518B"/>
    <w:rsid w:val="00B664FD"/>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C3A"/>
    <w:rsid w:val="00BE4566"/>
    <w:rsid w:val="00BF06D7"/>
    <w:rsid w:val="00BF0A1B"/>
    <w:rsid w:val="00BF37B8"/>
    <w:rsid w:val="00C008EA"/>
    <w:rsid w:val="00C07155"/>
    <w:rsid w:val="00C11B39"/>
    <w:rsid w:val="00C13EA5"/>
    <w:rsid w:val="00C14F8B"/>
    <w:rsid w:val="00C33E57"/>
    <w:rsid w:val="00C40FD3"/>
    <w:rsid w:val="00C420AA"/>
    <w:rsid w:val="00C42176"/>
    <w:rsid w:val="00C43105"/>
    <w:rsid w:val="00C52416"/>
    <w:rsid w:val="00C5435B"/>
    <w:rsid w:val="00C5741D"/>
    <w:rsid w:val="00C62AD3"/>
    <w:rsid w:val="00C64619"/>
    <w:rsid w:val="00C72861"/>
    <w:rsid w:val="00C72ACA"/>
    <w:rsid w:val="00C72CB4"/>
    <w:rsid w:val="00C73D30"/>
    <w:rsid w:val="00C75F05"/>
    <w:rsid w:val="00C9091E"/>
    <w:rsid w:val="00CB1C71"/>
    <w:rsid w:val="00CC23E4"/>
    <w:rsid w:val="00CC2B8D"/>
    <w:rsid w:val="00CC3382"/>
    <w:rsid w:val="00CC5B6A"/>
    <w:rsid w:val="00CC62C0"/>
    <w:rsid w:val="00CD5CCA"/>
    <w:rsid w:val="00CE1B1F"/>
    <w:rsid w:val="00CE1C5C"/>
    <w:rsid w:val="00CE2F96"/>
    <w:rsid w:val="00CE403F"/>
    <w:rsid w:val="00CF4026"/>
    <w:rsid w:val="00CF5AA5"/>
    <w:rsid w:val="00D16849"/>
    <w:rsid w:val="00D25AF1"/>
    <w:rsid w:val="00D25F2C"/>
    <w:rsid w:val="00D27093"/>
    <w:rsid w:val="00D27C28"/>
    <w:rsid w:val="00D33742"/>
    <w:rsid w:val="00D625ED"/>
    <w:rsid w:val="00D679FC"/>
    <w:rsid w:val="00D7161C"/>
    <w:rsid w:val="00D72E2F"/>
    <w:rsid w:val="00D807CD"/>
    <w:rsid w:val="00D91EB4"/>
    <w:rsid w:val="00DA64E0"/>
    <w:rsid w:val="00DB25E0"/>
    <w:rsid w:val="00DB3A18"/>
    <w:rsid w:val="00DB5818"/>
    <w:rsid w:val="00DC028A"/>
    <w:rsid w:val="00DC75E0"/>
    <w:rsid w:val="00DD20B8"/>
    <w:rsid w:val="00DE0D95"/>
    <w:rsid w:val="00E00B4D"/>
    <w:rsid w:val="00E103AC"/>
    <w:rsid w:val="00E21A77"/>
    <w:rsid w:val="00E34BFA"/>
    <w:rsid w:val="00E429EE"/>
    <w:rsid w:val="00E46881"/>
    <w:rsid w:val="00E60928"/>
    <w:rsid w:val="00E6329A"/>
    <w:rsid w:val="00E73C7C"/>
    <w:rsid w:val="00E81C99"/>
    <w:rsid w:val="00E82D98"/>
    <w:rsid w:val="00E874D4"/>
    <w:rsid w:val="00E9055A"/>
    <w:rsid w:val="00E9091E"/>
    <w:rsid w:val="00E94693"/>
    <w:rsid w:val="00E94E7A"/>
    <w:rsid w:val="00EA2453"/>
    <w:rsid w:val="00EA6A5E"/>
    <w:rsid w:val="00EB01E1"/>
    <w:rsid w:val="00EB2319"/>
    <w:rsid w:val="00EB58DF"/>
    <w:rsid w:val="00EB76B9"/>
    <w:rsid w:val="00EC4E26"/>
    <w:rsid w:val="00ED454D"/>
    <w:rsid w:val="00ED6339"/>
    <w:rsid w:val="00EF309D"/>
    <w:rsid w:val="00F0681D"/>
    <w:rsid w:val="00F10C99"/>
    <w:rsid w:val="00F4285B"/>
    <w:rsid w:val="00F43577"/>
    <w:rsid w:val="00F47074"/>
    <w:rsid w:val="00F51B6C"/>
    <w:rsid w:val="00F5789A"/>
    <w:rsid w:val="00F72639"/>
    <w:rsid w:val="00F833B6"/>
    <w:rsid w:val="00F83894"/>
    <w:rsid w:val="00F8415B"/>
    <w:rsid w:val="00F8658E"/>
    <w:rsid w:val="00F86B18"/>
    <w:rsid w:val="00F9348D"/>
    <w:rsid w:val="00F97C2A"/>
    <w:rsid w:val="00FA5FAE"/>
    <w:rsid w:val="00FB1408"/>
    <w:rsid w:val="00FB6C36"/>
    <w:rsid w:val="00FC1FBA"/>
    <w:rsid w:val="00FD6215"/>
    <w:rsid w:val="00FD7127"/>
    <w:rsid w:val="00FD7CFF"/>
    <w:rsid w:val="00FE4E52"/>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EB346-CD72-40BC-8965-65D8BEA7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15</Pages>
  <Words>2639</Words>
  <Characters>16718</Characters>
  <Application>Microsoft Office Word</Application>
  <DocSecurity>4</DocSecurity>
  <Lines>139</Lines>
  <Paragraphs>38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2021-04-20T09:41:00Z</dcterms:created>
  <dcterms:modified xsi:type="dcterms:W3CDTF">2021-04-20T09:41:00Z</dcterms:modified>
</cp:coreProperties>
</file>