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2E7047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</w:t>
      </w:r>
      <w:r w:rsidR="002E7047">
        <w:rPr>
          <w:b/>
          <w:i/>
          <w:szCs w:val="24"/>
        </w:rPr>
        <w:t>o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AA0FF9">
        <w:rPr>
          <w:b/>
          <w:i/>
          <w:szCs w:val="24"/>
        </w:rPr>
        <w:t>D</w:t>
      </w:r>
      <w:r w:rsidR="00AA0FF9" w:rsidRPr="00AA0FF9">
        <w:rPr>
          <w:b/>
          <w:i/>
          <w:szCs w:val="24"/>
        </w:rPr>
        <w:t xml:space="preserve">ėl </w:t>
      </w:r>
      <w:r w:rsidR="00AA0FF9">
        <w:rPr>
          <w:b/>
          <w:i/>
          <w:szCs w:val="24"/>
        </w:rPr>
        <w:t>P</w:t>
      </w:r>
      <w:r w:rsidR="00AA0FF9" w:rsidRPr="00AA0FF9">
        <w:rPr>
          <w:b/>
          <w:i/>
          <w:szCs w:val="24"/>
        </w:rPr>
        <w:t>anevėžio miesto savivaldybės infrastruktūros pripažinimo prioritetine tvarkos aprašo patvirtinimo“</w:t>
      </w:r>
      <w:r w:rsidR="00AA0FF9">
        <w:rPr>
          <w:rFonts w:ascii="Arial" w:hAnsi="Arial" w:cs="Arial"/>
          <w:sz w:val="20"/>
        </w:rPr>
        <w:t xml:space="preserve"> </w:t>
      </w:r>
      <w:r w:rsidR="002E7047">
        <w:rPr>
          <w:b/>
          <w:i/>
          <w:szCs w:val="24"/>
        </w:rPr>
        <w:t>projektas</w:t>
      </w:r>
      <w:r w:rsidR="006B28CB">
        <w:rPr>
          <w:b/>
          <w:i/>
          <w:szCs w:val="24"/>
        </w:rPr>
        <w:t>.</w:t>
      </w:r>
    </w:p>
    <w:bookmarkEnd w:id="1"/>
    <w:p w:rsidR="00714059" w:rsidRDefault="007C5AF9" w:rsidP="00714059">
      <w:pPr>
        <w:spacing w:line="360" w:lineRule="atLeast"/>
        <w:rPr>
          <w:i/>
          <w:szCs w:val="24"/>
        </w:rPr>
      </w:pPr>
      <w:r w:rsidRPr="008F70D5">
        <w:rPr>
          <w:szCs w:val="24"/>
        </w:rPr>
        <w:t>Teisės akto projekto tiesioginis rengėjas:</w:t>
      </w:r>
      <w:r w:rsidR="00A021EB" w:rsidRPr="008F70D5">
        <w:rPr>
          <w:szCs w:val="24"/>
        </w:rPr>
        <w:t xml:space="preserve"> </w:t>
      </w:r>
      <w:r w:rsidR="0082375A" w:rsidRPr="00692649">
        <w:rPr>
          <w:b/>
          <w:bCs/>
          <w:i/>
          <w:szCs w:val="24"/>
        </w:rPr>
        <w:t>Panevėžio miesto</w:t>
      </w:r>
      <w:r w:rsidR="00A021EB" w:rsidRPr="00692649">
        <w:rPr>
          <w:b/>
          <w:bCs/>
          <w:i/>
          <w:szCs w:val="24"/>
        </w:rPr>
        <w:t xml:space="preserve"> savivaldybės </w:t>
      </w:r>
      <w:r w:rsidR="00357E2F" w:rsidRPr="00692649">
        <w:rPr>
          <w:b/>
          <w:bCs/>
          <w:i/>
          <w:szCs w:val="24"/>
        </w:rPr>
        <w:t>administracijos</w:t>
      </w:r>
      <w:r w:rsidR="00EC7E58" w:rsidRPr="00692649">
        <w:rPr>
          <w:b/>
          <w:bCs/>
          <w:i/>
          <w:szCs w:val="24"/>
        </w:rPr>
        <w:t xml:space="preserve"> Teritorijų planavimo ir architektūros </w:t>
      </w:r>
      <w:r w:rsidR="00714059" w:rsidRPr="00692649">
        <w:rPr>
          <w:b/>
          <w:bCs/>
          <w:i/>
          <w:szCs w:val="24"/>
        </w:rPr>
        <w:t>skyriaus vyriausioji inžinierė (vyriausioji specialistė) Sigita Biveinienė.</w:t>
      </w:r>
      <w:r w:rsidR="00714059" w:rsidRPr="00714059">
        <w:rPr>
          <w:i/>
          <w:szCs w:val="24"/>
        </w:rPr>
        <w:t xml:space="preserve"> </w:t>
      </w:r>
    </w:p>
    <w:p w:rsidR="007C5AF9" w:rsidRPr="00A206F8" w:rsidRDefault="007C5AF9" w:rsidP="00714059">
      <w:pPr>
        <w:spacing w:line="360" w:lineRule="atLeast"/>
        <w:rPr>
          <w:szCs w:val="24"/>
        </w:rPr>
      </w:pPr>
      <w:r w:rsidRPr="00A206F8">
        <w:rPr>
          <w:szCs w:val="24"/>
        </w:rPr>
        <w:t>Antikorupciniu požiūriu rizikingos</w:t>
      </w:r>
      <w:r w:rsidR="00185A31" w:rsidRPr="00A206F8">
        <w:rPr>
          <w:szCs w:val="24"/>
        </w:rPr>
        <w:t xml:space="preserve"> teisės akto projekto nuostatos:</w:t>
      </w:r>
      <w:r w:rsidR="000341F1" w:rsidRPr="00A206F8">
        <w:rPr>
          <w:szCs w:val="24"/>
        </w:rPr>
        <w:t xml:space="preserve"> </w:t>
      </w:r>
      <w:r w:rsidR="000341F1" w:rsidRPr="007C2192">
        <w:rPr>
          <w:b/>
          <w:bCs/>
          <w:szCs w:val="24"/>
        </w:rPr>
        <w:t>Nėra</w:t>
      </w:r>
      <w:r w:rsidR="00714059" w:rsidRPr="007C2192">
        <w:rPr>
          <w:b/>
          <w:bCs/>
          <w:szCs w:val="24"/>
        </w:rPr>
        <w:t>.</w:t>
      </w:r>
      <w:r w:rsidR="00714059">
        <w:rPr>
          <w:szCs w:val="24"/>
        </w:rPr>
        <w:t xml:space="preserve"> </w:t>
      </w:r>
      <w:r w:rsidRPr="00A206F8">
        <w:rPr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A206F8">
        <w:rPr>
          <w:szCs w:val="24"/>
        </w:rPr>
        <w:t>Antikorupciniu požiūriu</w:t>
      </w:r>
      <w:r w:rsidRPr="00185A31">
        <w:rPr>
          <w:szCs w:val="24"/>
        </w:rPr>
        <w:t xml:space="preserve">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584CF4" w:rsidRDefault="006255EA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</w:t>
            </w:r>
            <w:r w:rsidR="00A36BFA" w:rsidRPr="00A36BFA">
              <w:rPr>
                <w:i/>
                <w:sz w:val="22"/>
                <w:szCs w:val="22"/>
              </w:rPr>
              <w:t xml:space="preserve">Panevėžio miesto savivaldybės infrastruktūros pripažinimo prioritetine tvarkos aprašo </w:t>
            </w:r>
            <w:r w:rsidR="005B2459">
              <w:rPr>
                <w:i/>
                <w:sz w:val="22"/>
                <w:szCs w:val="22"/>
              </w:rPr>
              <w:t xml:space="preserve">(toliau -Aprašas) </w:t>
            </w:r>
            <w:r w:rsidR="00A36BFA">
              <w:rPr>
                <w:i/>
                <w:sz w:val="22"/>
                <w:szCs w:val="22"/>
              </w:rPr>
              <w:t>4</w:t>
            </w:r>
            <w:r w:rsidR="005B2459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5A2BFE" w:rsidRPr="000A4C3D" w:rsidRDefault="00B55C89" w:rsidP="00CD3370">
            <w:pPr>
              <w:keepNext/>
              <w:rPr>
                <w:i/>
                <w:sz w:val="22"/>
                <w:szCs w:val="22"/>
              </w:rPr>
            </w:pPr>
            <w:bookmarkStart w:id="2" w:name="_Hlk64279096"/>
            <w:r>
              <w:rPr>
                <w:i/>
                <w:sz w:val="22"/>
                <w:szCs w:val="22"/>
              </w:rPr>
              <w:t xml:space="preserve"> </w:t>
            </w:r>
            <w:bookmarkEnd w:id="2"/>
            <w:r w:rsidR="007C2192" w:rsidRPr="007C2192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6255EA" w:rsidRDefault="00A36BFA" w:rsidP="003D46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</w:t>
            </w:r>
            <w:r w:rsidR="006255EA" w:rsidRPr="006255EA">
              <w:rPr>
                <w:i/>
                <w:sz w:val="22"/>
                <w:szCs w:val="22"/>
              </w:rPr>
              <w:t xml:space="preserve">a </w:t>
            </w:r>
            <w:r w:rsidR="001E6D40">
              <w:rPr>
                <w:i/>
                <w:sz w:val="22"/>
                <w:szCs w:val="22"/>
              </w:rPr>
              <w:t xml:space="preserve">Aprašo </w:t>
            </w:r>
            <w:r>
              <w:rPr>
                <w:i/>
                <w:sz w:val="22"/>
                <w:szCs w:val="22"/>
              </w:rPr>
              <w:t>3-4, 6</w:t>
            </w:r>
            <w:r w:rsidR="006B4FB6">
              <w:rPr>
                <w:i/>
                <w:sz w:val="22"/>
                <w:szCs w:val="22"/>
              </w:rPr>
              <w:t>, 11</w:t>
            </w:r>
            <w:r w:rsidR="00AC621D">
              <w:rPr>
                <w:i/>
                <w:sz w:val="22"/>
                <w:szCs w:val="22"/>
              </w:rPr>
              <w:t>, 14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E6D40">
              <w:rPr>
                <w:i/>
                <w:sz w:val="22"/>
                <w:szCs w:val="22"/>
              </w:rPr>
              <w:t xml:space="preserve"> punkt</w:t>
            </w:r>
            <w:r>
              <w:rPr>
                <w:i/>
                <w:sz w:val="22"/>
                <w:szCs w:val="22"/>
              </w:rPr>
              <w:t>uose</w:t>
            </w:r>
            <w:r w:rsidR="00E3774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81CCD" w:rsidRPr="00881CCD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36BFA" w:rsidP="00E377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</w:t>
            </w:r>
            <w:r w:rsidR="008F1ED6">
              <w:rPr>
                <w:i/>
                <w:sz w:val="22"/>
                <w:szCs w:val="22"/>
              </w:rPr>
              <w:t>ptarta</w:t>
            </w:r>
            <w:r w:rsidR="003D4644">
              <w:rPr>
                <w:i/>
                <w:sz w:val="22"/>
                <w:szCs w:val="22"/>
              </w:rPr>
              <w:t xml:space="preserve">  </w:t>
            </w:r>
            <w:r w:rsidR="006B4FB6">
              <w:rPr>
                <w:i/>
                <w:sz w:val="22"/>
                <w:szCs w:val="22"/>
              </w:rPr>
              <w:t>Apr</w:t>
            </w:r>
            <w:r w:rsidR="00E37744">
              <w:rPr>
                <w:i/>
                <w:sz w:val="22"/>
                <w:szCs w:val="22"/>
              </w:rPr>
              <w:t>ašo 6</w:t>
            </w:r>
            <w:r w:rsidR="001E6D40">
              <w:rPr>
                <w:i/>
                <w:sz w:val="22"/>
                <w:szCs w:val="22"/>
              </w:rPr>
              <w:t xml:space="preserve"> punkte.</w:t>
            </w:r>
            <w:r w:rsidR="008F1ED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1E6D40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26002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5923F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0645DA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Aprašo 14 punkte ir </w:t>
            </w:r>
            <w:r w:rsidR="00DA39A5" w:rsidRPr="00DA39A5">
              <w:rPr>
                <w:i/>
                <w:sz w:val="22"/>
                <w:szCs w:val="22"/>
              </w:rPr>
              <w:t>2020-12-18</w:t>
            </w:r>
            <w:r w:rsidR="00DA39A5">
              <w:rPr>
                <w:i/>
                <w:sz w:val="22"/>
                <w:szCs w:val="22"/>
              </w:rPr>
              <w:t xml:space="preserve"> Panevėžio miesto savivaldybės tarybos sprendime Nr. </w:t>
            </w:r>
            <w:r w:rsidR="00DA39A5" w:rsidRPr="00DA39A5">
              <w:rPr>
                <w:i/>
                <w:sz w:val="22"/>
                <w:szCs w:val="22"/>
              </w:rPr>
              <w:t>1-391</w:t>
            </w:r>
            <w:r w:rsidR="00DA39A5">
              <w:rPr>
                <w:i/>
                <w:sz w:val="22"/>
                <w:szCs w:val="22"/>
              </w:rPr>
              <w:t xml:space="preserve"> „</w:t>
            </w:r>
            <w:r w:rsidR="00DA39A5" w:rsidRPr="00DA39A5">
              <w:rPr>
                <w:i/>
                <w:sz w:val="22"/>
                <w:szCs w:val="22"/>
              </w:rPr>
              <w:t>Dėl Panevėžio miesto savivaldybės infrastruktūros plėtros rėmimo programos komisijos sudėties ir komisijos darbo reglamento patvirtinimo</w:t>
            </w:r>
            <w:r w:rsidR="00DA39A5">
              <w:rPr>
                <w:i/>
                <w:sz w:val="22"/>
                <w:szCs w:val="22"/>
              </w:rPr>
              <w:t>“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7C2192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201D96" w:rsidRPr="00201D9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1E6D40" w:rsidP="00E377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</w:t>
            </w:r>
            <w:r w:rsidR="006255EA" w:rsidRPr="006255EA">
              <w:rPr>
                <w:i/>
                <w:sz w:val="22"/>
                <w:szCs w:val="22"/>
              </w:rPr>
              <w:t xml:space="preserve">tarta </w:t>
            </w:r>
            <w:r w:rsidR="00E37744">
              <w:rPr>
                <w:i/>
                <w:sz w:val="22"/>
                <w:szCs w:val="22"/>
              </w:rPr>
              <w:t xml:space="preserve">Aprašo </w:t>
            </w:r>
            <w:r>
              <w:rPr>
                <w:i/>
                <w:sz w:val="22"/>
                <w:szCs w:val="22"/>
              </w:rPr>
              <w:t>III skyriu</w:t>
            </w:r>
            <w:r w:rsidR="00E37744">
              <w:rPr>
                <w:i/>
                <w:sz w:val="22"/>
                <w:szCs w:val="22"/>
              </w:rPr>
              <w:t>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F533C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AB17F7" w:rsidP="00E3774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</w:t>
            </w:r>
            <w:r w:rsidR="001E6D40">
              <w:rPr>
                <w:i/>
                <w:sz w:val="22"/>
                <w:szCs w:val="22"/>
              </w:rPr>
              <w:t xml:space="preserve">prašo </w:t>
            </w:r>
            <w:r w:rsidR="00E37744">
              <w:rPr>
                <w:i/>
                <w:sz w:val="22"/>
                <w:szCs w:val="22"/>
              </w:rPr>
              <w:t xml:space="preserve">11-12 </w:t>
            </w:r>
            <w:r w:rsidR="001E6D40">
              <w:rPr>
                <w:i/>
                <w:sz w:val="22"/>
                <w:szCs w:val="22"/>
              </w:rPr>
              <w:t>punktuose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F2223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Netaikoma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40004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584CF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F2223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12</w:t>
            </w:r>
            <w:r w:rsidR="00AB17F7"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12714A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Iš dalies aptarta Aprašo 1</w:t>
            </w:r>
            <w:r w:rsidR="00F2223D">
              <w:rPr>
                <w:i/>
                <w:sz w:val="22"/>
                <w:szCs w:val="22"/>
              </w:rPr>
              <w:t>2</w:t>
            </w:r>
            <w:r>
              <w:rPr>
                <w:i/>
                <w:sz w:val="22"/>
                <w:szCs w:val="22"/>
              </w:rPr>
              <w:t>.4. papunktyje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1E6D40" w:rsidP="00F2223D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Iš dalies aptarta Aprašo </w:t>
            </w:r>
            <w:r w:rsidR="00F2223D">
              <w:rPr>
                <w:i/>
                <w:sz w:val="22"/>
                <w:szCs w:val="22"/>
              </w:rPr>
              <w:t>16</w:t>
            </w:r>
            <w:r>
              <w:rPr>
                <w:i/>
                <w:sz w:val="22"/>
                <w:szCs w:val="22"/>
              </w:rPr>
              <w:t xml:space="preserve">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584CF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1322DE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EC7E58" w:rsidP="00201D96">
      <w:pPr>
        <w:pStyle w:val="Antrats"/>
        <w:tabs>
          <w:tab w:val="left" w:pos="6237"/>
        </w:tabs>
        <w:rPr>
          <w:i/>
          <w:color w:val="000000"/>
        </w:rPr>
      </w:pPr>
      <w:r w:rsidRPr="00EC7E58">
        <w:rPr>
          <w:color w:val="000000"/>
        </w:rPr>
        <w:t xml:space="preserve">Teritorijų planavimo ir architektūros skyriaus  </w:t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>
        <w:rPr>
          <w:i/>
          <w:color w:val="000000"/>
        </w:rPr>
        <w:tab/>
      </w:r>
      <w:r w:rsidR="00737B3A"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AA0FF9">
        <w:rPr>
          <w:color w:val="000000"/>
        </w:rPr>
        <w:t>o pavaduotojas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692649" w:rsidP="00A206F8">
      <w:pPr>
        <w:pStyle w:val="Antrats"/>
        <w:tabs>
          <w:tab w:val="left" w:pos="6237"/>
        </w:tabs>
        <w:rPr>
          <w:color w:val="000000"/>
        </w:rPr>
      </w:pPr>
      <w:r w:rsidRPr="00692649">
        <w:rPr>
          <w:color w:val="000000"/>
        </w:rPr>
        <w:t>vyriausioji inžinierė (vyriausioji specialistė) Sigita Biveinienė</w:t>
      </w:r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AA0FF9" w:rsidRPr="00AA0FF9">
        <w:rPr>
          <w:color w:val="000000"/>
        </w:rPr>
        <w:t>Aušrys Valkūnas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7D" w:rsidRDefault="0021037D">
      <w:r>
        <w:separator/>
      </w:r>
    </w:p>
  </w:endnote>
  <w:endnote w:type="continuationSeparator" w:id="0">
    <w:p w:rsidR="0021037D" w:rsidRDefault="002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7D" w:rsidRDefault="0021037D">
      <w:r>
        <w:separator/>
      </w:r>
    </w:p>
  </w:footnote>
  <w:footnote w:type="continuationSeparator" w:id="0">
    <w:p w:rsidR="0021037D" w:rsidRDefault="0021037D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619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645DA"/>
    <w:rsid w:val="00071F90"/>
    <w:rsid w:val="000826E8"/>
    <w:rsid w:val="0008470F"/>
    <w:rsid w:val="00085763"/>
    <w:rsid w:val="00092A41"/>
    <w:rsid w:val="00097A50"/>
    <w:rsid w:val="00097EC7"/>
    <w:rsid w:val="000A4C3D"/>
    <w:rsid w:val="000A51BB"/>
    <w:rsid w:val="000A620D"/>
    <w:rsid w:val="000A6572"/>
    <w:rsid w:val="000B0BEC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14A"/>
    <w:rsid w:val="001272CA"/>
    <w:rsid w:val="00130979"/>
    <w:rsid w:val="001322DE"/>
    <w:rsid w:val="0013687E"/>
    <w:rsid w:val="00136AFB"/>
    <w:rsid w:val="00136E81"/>
    <w:rsid w:val="00140A14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4086"/>
    <w:rsid w:val="001D6DD8"/>
    <w:rsid w:val="001D77D7"/>
    <w:rsid w:val="001E5B02"/>
    <w:rsid w:val="001E5FA9"/>
    <w:rsid w:val="001E6D40"/>
    <w:rsid w:val="001F03BA"/>
    <w:rsid w:val="001F22E6"/>
    <w:rsid w:val="001F251B"/>
    <w:rsid w:val="001F4A01"/>
    <w:rsid w:val="00201AC2"/>
    <w:rsid w:val="00201D96"/>
    <w:rsid w:val="00207012"/>
    <w:rsid w:val="00207C40"/>
    <w:rsid w:val="0021037D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CFF"/>
    <w:rsid w:val="00243E54"/>
    <w:rsid w:val="00244099"/>
    <w:rsid w:val="002450D1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E7047"/>
    <w:rsid w:val="002F48E1"/>
    <w:rsid w:val="0030023B"/>
    <w:rsid w:val="00317A35"/>
    <w:rsid w:val="00321C73"/>
    <w:rsid w:val="003224B3"/>
    <w:rsid w:val="00325364"/>
    <w:rsid w:val="00327505"/>
    <w:rsid w:val="00331F88"/>
    <w:rsid w:val="00334602"/>
    <w:rsid w:val="00337AF3"/>
    <w:rsid w:val="00337FE5"/>
    <w:rsid w:val="00341916"/>
    <w:rsid w:val="003548DA"/>
    <w:rsid w:val="00357E2F"/>
    <w:rsid w:val="003673CF"/>
    <w:rsid w:val="00375F13"/>
    <w:rsid w:val="00382B9F"/>
    <w:rsid w:val="00385BA9"/>
    <w:rsid w:val="00396211"/>
    <w:rsid w:val="003A32AD"/>
    <w:rsid w:val="003A7B1F"/>
    <w:rsid w:val="003B09B2"/>
    <w:rsid w:val="003B1B9D"/>
    <w:rsid w:val="003C0208"/>
    <w:rsid w:val="003C4F25"/>
    <w:rsid w:val="003D2AAA"/>
    <w:rsid w:val="003D4644"/>
    <w:rsid w:val="003D6349"/>
    <w:rsid w:val="003D6996"/>
    <w:rsid w:val="003E24DC"/>
    <w:rsid w:val="003E7F7B"/>
    <w:rsid w:val="003F0025"/>
    <w:rsid w:val="003F22B2"/>
    <w:rsid w:val="0040004B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2EE1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84CF4"/>
    <w:rsid w:val="005923FB"/>
    <w:rsid w:val="00592506"/>
    <w:rsid w:val="00592D4A"/>
    <w:rsid w:val="005946A5"/>
    <w:rsid w:val="005A2BFE"/>
    <w:rsid w:val="005A5535"/>
    <w:rsid w:val="005A7C9C"/>
    <w:rsid w:val="005B0B0D"/>
    <w:rsid w:val="005B203B"/>
    <w:rsid w:val="005B2459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21D7"/>
    <w:rsid w:val="005F2854"/>
    <w:rsid w:val="005F41D9"/>
    <w:rsid w:val="005F6129"/>
    <w:rsid w:val="00600A4B"/>
    <w:rsid w:val="006015CE"/>
    <w:rsid w:val="00601EBA"/>
    <w:rsid w:val="006024DD"/>
    <w:rsid w:val="00607264"/>
    <w:rsid w:val="0061504A"/>
    <w:rsid w:val="006157D4"/>
    <w:rsid w:val="006162BC"/>
    <w:rsid w:val="00616BDE"/>
    <w:rsid w:val="0062183E"/>
    <w:rsid w:val="006255EA"/>
    <w:rsid w:val="00626F9E"/>
    <w:rsid w:val="00632484"/>
    <w:rsid w:val="006338DA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07"/>
    <w:rsid w:val="006827A5"/>
    <w:rsid w:val="00683D23"/>
    <w:rsid w:val="00684C7E"/>
    <w:rsid w:val="00685AA4"/>
    <w:rsid w:val="006871FC"/>
    <w:rsid w:val="006873B6"/>
    <w:rsid w:val="00691100"/>
    <w:rsid w:val="00692649"/>
    <w:rsid w:val="006972E2"/>
    <w:rsid w:val="00697FD6"/>
    <w:rsid w:val="006A2A82"/>
    <w:rsid w:val="006B023A"/>
    <w:rsid w:val="006B0EEB"/>
    <w:rsid w:val="006B28CB"/>
    <w:rsid w:val="006B4FB6"/>
    <w:rsid w:val="006B7E9D"/>
    <w:rsid w:val="006C62DC"/>
    <w:rsid w:val="006D2C0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59C6"/>
    <w:rsid w:val="006F67F1"/>
    <w:rsid w:val="00701EE2"/>
    <w:rsid w:val="00702DBE"/>
    <w:rsid w:val="00704DB7"/>
    <w:rsid w:val="00710CFB"/>
    <w:rsid w:val="00714059"/>
    <w:rsid w:val="007140DF"/>
    <w:rsid w:val="00714ABA"/>
    <w:rsid w:val="007163B0"/>
    <w:rsid w:val="0071780B"/>
    <w:rsid w:val="00721909"/>
    <w:rsid w:val="00722BF7"/>
    <w:rsid w:val="00737B3A"/>
    <w:rsid w:val="00742292"/>
    <w:rsid w:val="007428C7"/>
    <w:rsid w:val="007430CE"/>
    <w:rsid w:val="007454B9"/>
    <w:rsid w:val="0074625F"/>
    <w:rsid w:val="00746968"/>
    <w:rsid w:val="007469D8"/>
    <w:rsid w:val="0075181B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9552A"/>
    <w:rsid w:val="007A39E8"/>
    <w:rsid w:val="007A5B23"/>
    <w:rsid w:val="007A7E39"/>
    <w:rsid w:val="007B2E69"/>
    <w:rsid w:val="007B7C73"/>
    <w:rsid w:val="007C13F1"/>
    <w:rsid w:val="007C1C24"/>
    <w:rsid w:val="007C2192"/>
    <w:rsid w:val="007C5707"/>
    <w:rsid w:val="007C5AF9"/>
    <w:rsid w:val="007D48AE"/>
    <w:rsid w:val="007D6E06"/>
    <w:rsid w:val="007D7625"/>
    <w:rsid w:val="007E44C9"/>
    <w:rsid w:val="007E46ED"/>
    <w:rsid w:val="007F27AF"/>
    <w:rsid w:val="007F78DC"/>
    <w:rsid w:val="00802422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72212"/>
    <w:rsid w:val="008723F9"/>
    <w:rsid w:val="00872981"/>
    <w:rsid w:val="00874631"/>
    <w:rsid w:val="00874746"/>
    <w:rsid w:val="00874FCA"/>
    <w:rsid w:val="0087607A"/>
    <w:rsid w:val="00877E32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A6020"/>
    <w:rsid w:val="008C051C"/>
    <w:rsid w:val="008C095C"/>
    <w:rsid w:val="008C1B5F"/>
    <w:rsid w:val="008C40DA"/>
    <w:rsid w:val="008C5723"/>
    <w:rsid w:val="008C5C61"/>
    <w:rsid w:val="008C5E17"/>
    <w:rsid w:val="008C6FAE"/>
    <w:rsid w:val="008D23BD"/>
    <w:rsid w:val="008E465F"/>
    <w:rsid w:val="008F1ED6"/>
    <w:rsid w:val="008F70D5"/>
    <w:rsid w:val="00900153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175E"/>
    <w:rsid w:val="00931B45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37F4"/>
    <w:rsid w:val="009C6305"/>
    <w:rsid w:val="009C6CA2"/>
    <w:rsid w:val="009D22CB"/>
    <w:rsid w:val="009F22D3"/>
    <w:rsid w:val="00A00E8B"/>
    <w:rsid w:val="00A021EB"/>
    <w:rsid w:val="00A044BB"/>
    <w:rsid w:val="00A06E95"/>
    <w:rsid w:val="00A10A6E"/>
    <w:rsid w:val="00A1295C"/>
    <w:rsid w:val="00A14E8E"/>
    <w:rsid w:val="00A206F8"/>
    <w:rsid w:val="00A208D0"/>
    <w:rsid w:val="00A259A8"/>
    <w:rsid w:val="00A26002"/>
    <w:rsid w:val="00A26344"/>
    <w:rsid w:val="00A26AC1"/>
    <w:rsid w:val="00A26C9E"/>
    <w:rsid w:val="00A3153C"/>
    <w:rsid w:val="00A322D7"/>
    <w:rsid w:val="00A33B1C"/>
    <w:rsid w:val="00A359DC"/>
    <w:rsid w:val="00A36BFA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0FF9"/>
    <w:rsid w:val="00AA2395"/>
    <w:rsid w:val="00AA284F"/>
    <w:rsid w:val="00AA480E"/>
    <w:rsid w:val="00AA4A03"/>
    <w:rsid w:val="00AA611E"/>
    <w:rsid w:val="00AA7247"/>
    <w:rsid w:val="00AB17F7"/>
    <w:rsid w:val="00AB463B"/>
    <w:rsid w:val="00AC02DA"/>
    <w:rsid w:val="00AC31A7"/>
    <w:rsid w:val="00AC3952"/>
    <w:rsid w:val="00AC3FCD"/>
    <w:rsid w:val="00AC498A"/>
    <w:rsid w:val="00AC4FC2"/>
    <w:rsid w:val="00AC621D"/>
    <w:rsid w:val="00AD16CD"/>
    <w:rsid w:val="00AD29ED"/>
    <w:rsid w:val="00AD7299"/>
    <w:rsid w:val="00AE1E21"/>
    <w:rsid w:val="00AE296D"/>
    <w:rsid w:val="00AF4619"/>
    <w:rsid w:val="00AF7D79"/>
    <w:rsid w:val="00B04295"/>
    <w:rsid w:val="00B109AE"/>
    <w:rsid w:val="00B16079"/>
    <w:rsid w:val="00B1730B"/>
    <w:rsid w:val="00B2060A"/>
    <w:rsid w:val="00B214FB"/>
    <w:rsid w:val="00B2279F"/>
    <w:rsid w:val="00B234BB"/>
    <w:rsid w:val="00B272C9"/>
    <w:rsid w:val="00B32A99"/>
    <w:rsid w:val="00B3477E"/>
    <w:rsid w:val="00B34A6A"/>
    <w:rsid w:val="00B36BF8"/>
    <w:rsid w:val="00B429AE"/>
    <w:rsid w:val="00B4742F"/>
    <w:rsid w:val="00B5137D"/>
    <w:rsid w:val="00B538BF"/>
    <w:rsid w:val="00B55C89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A6195"/>
    <w:rsid w:val="00BB2555"/>
    <w:rsid w:val="00BC1F64"/>
    <w:rsid w:val="00BC59D7"/>
    <w:rsid w:val="00BC68A1"/>
    <w:rsid w:val="00BD2186"/>
    <w:rsid w:val="00BD22F7"/>
    <w:rsid w:val="00BD2755"/>
    <w:rsid w:val="00BD72C5"/>
    <w:rsid w:val="00BE1A23"/>
    <w:rsid w:val="00BE3BF6"/>
    <w:rsid w:val="00BE3E71"/>
    <w:rsid w:val="00BE659E"/>
    <w:rsid w:val="00BE7224"/>
    <w:rsid w:val="00BE75D8"/>
    <w:rsid w:val="00BF1B5A"/>
    <w:rsid w:val="00C02FFC"/>
    <w:rsid w:val="00C05577"/>
    <w:rsid w:val="00C07D80"/>
    <w:rsid w:val="00C130E7"/>
    <w:rsid w:val="00C172CC"/>
    <w:rsid w:val="00C17E47"/>
    <w:rsid w:val="00C2286B"/>
    <w:rsid w:val="00C25189"/>
    <w:rsid w:val="00C30976"/>
    <w:rsid w:val="00C31094"/>
    <w:rsid w:val="00C316F0"/>
    <w:rsid w:val="00C32961"/>
    <w:rsid w:val="00C32EEB"/>
    <w:rsid w:val="00C35E85"/>
    <w:rsid w:val="00C36C5A"/>
    <w:rsid w:val="00C37892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55A71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042B"/>
    <w:rsid w:val="00CD2DBA"/>
    <w:rsid w:val="00CD3370"/>
    <w:rsid w:val="00CD61DE"/>
    <w:rsid w:val="00CE5414"/>
    <w:rsid w:val="00CE60D9"/>
    <w:rsid w:val="00CE6FA4"/>
    <w:rsid w:val="00CF45B1"/>
    <w:rsid w:val="00CF533C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3019"/>
    <w:rsid w:val="00D42CA5"/>
    <w:rsid w:val="00D46CF6"/>
    <w:rsid w:val="00D47507"/>
    <w:rsid w:val="00D50F32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46E4"/>
    <w:rsid w:val="00D87725"/>
    <w:rsid w:val="00D96D1D"/>
    <w:rsid w:val="00DA0E14"/>
    <w:rsid w:val="00DA215C"/>
    <w:rsid w:val="00DA3554"/>
    <w:rsid w:val="00DA38CD"/>
    <w:rsid w:val="00DA39A5"/>
    <w:rsid w:val="00DA449E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242C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37744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3DE4"/>
    <w:rsid w:val="00EC4947"/>
    <w:rsid w:val="00EC53DD"/>
    <w:rsid w:val="00EC57A1"/>
    <w:rsid w:val="00EC739C"/>
    <w:rsid w:val="00EC7E58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23D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802AE58"/>
  <w15:chartTrackingRefBased/>
  <w15:docId w15:val="{23144195-1ED2-45F8-8C41-12660CEF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BB97-CCE0-4026-A7ED-41370094B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3866</Words>
  <Characters>2204</Characters>
  <Application>Microsoft Office Word</Application>
  <DocSecurity>4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Daiva Breivienė</cp:lastModifiedBy>
  <cp:revision>2</cp:revision>
  <cp:lastPrinted>2017-01-09T10:33:00Z</cp:lastPrinted>
  <dcterms:created xsi:type="dcterms:W3CDTF">2021-04-20T12:44:00Z</dcterms:created>
  <dcterms:modified xsi:type="dcterms:W3CDTF">2021-04-20T12:44:00Z</dcterms:modified>
</cp:coreProperties>
</file>