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6CE2036" w14:textId="2A5F02B8" w:rsidR="00A472B4" w:rsidRDefault="00A472B4" w:rsidP="00A472B4">
      <w:pPr>
        <w:pStyle w:val="Antrats"/>
        <w:tabs>
          <w:tab w:val="clear" w:pos="4320"/>
          <w:tab w:val="left" w:pos="5103"/>
        </w:tabs>
        <w:jc w:val="center"/>
        <w:rPr>
          <w:b/>
          <w:caps/>
        </w:rPr>
      </w:pPr>
      <w:r>
        <w:rPr>
          <w:b/>
          <w:caps/>
        </w:rPr>
        <w:t>DĖL LEIDIMO UŽDARAJAI AKCINEI BENDROVEI Senvagės klinika</w:t>
      </w:r>
      <w:r w:rsidR="00F62A8F">
        <w:rPr>
          <w:b/>
          <w:caps/>
        </w:rPr>
        <w:t>I</w:t>
      </w:r>
      <w:r>
        <w:rPr>
          <w:b/>
          <w:caps/>
        </w:rPr>
        <w:t xml:space="preserve"> ATLIKTI NEGYVENAMŲJŲ PATALPŲ (respublikos g. 26-5, PANEVĖŽYS) REMONTO DARBUS</w:t>
      </w:r>
      <w:r w:rsidR="00532ADC">
        <w:rPr>
          <w:b/>
          <w:caps/>
        </w:rPr>
        <w:t xml:space="preserve">, </w:t>
      </w:r>
      <w:r w:rsidR="00030CC0">
        <w:rPr>
          <w:b/>
          <w:caps/>
        </w:rPr>
        <w:t xml:space="preserve">ĮRENGTI IŠORINĘ REKLAMĄ </w:t>
      </w:r>
      <w:r w:rsidR="00532ADC">
        <w:rPr>
          <w:b/>
          <w:caps/>
        </w:rPr>
        <w:t xml:space="preserve">IR </w:t>
      </w:r>
      <w:r w:rsidR="00030CC0">
        <w:rPr>
          <w:b/>
          <w:caps/>
        </w:rPr>
        <w:t>pakeiSTI PATALPŲ paskirtį</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gegužės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TSP-187</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77777777" w:rsidR="0062551B" w:rsidRDefault="0062551B" w:rsidP="006F7F61">
      <w:pPr>
        <w:jc w:val="both"/>
      </w:pPr>
    </w:p>
    <w:p w14:paraId="0E2427B3" w14:textId="5DC1ABC2" w:rsidR="00065CB0" w:rsidRDefault="00A472B4" w:rsidP="00524B29">
      <w:pPr>
        <w:spacing w:line="360" w:lineRule="auto"/>
        <w:ind w:firstLine="720"/>
        <w:jc w:val="both"/>
        <w:rPr>
          <w:szCs w:val="24"/>
        </w:rPr>
      </w:pPr>
      <w:r w:rsidRPr="0033270A">
        <w:rPr>
          <w:szCs w:val="24"/>
        </w:rPr>
        <w:t xml:space="preserve">Vadovaudamasi Lietuvos Respublikos vietos savivaldos įstatymo 16 straipsnio 2 dalies 26 punktu, </w:t>
      </w:r>
      <w:r>
        <w:rPr>
          <w:szCs w:val="24"/>
        </w:rPr>
        <w:t>48 straipsnio 1 ir 2 dalimis, Civilinio kodekso 4.75 straipsnio 1 dalimi ir 4.82 straipsnio 1 dalimi, Lietuvos Respublikos aplinkos ministro 2016 m. gruodžio 30 d. įsakymu Nr. D1-971</w:t>
      </w:r>
      <w:r w:rsidR="00F62A8F">
        <w:rPr>
          <w:szCs w:val="24"/>
        </w:rPr>
        <w:t xml:space="preserve"> „</w:t>
      </w:r>
      <w:r w:rsidR="00F62A8F" w:rsidRPr="00F62A8F">
        <w:rPr>
          <w:szCs w:val="24"/>
        </w:rPr>
        <w:t>Dėl statybos techninio reglamento STR 1.07.03:2017 „</w:t>
      </w:r>
      <w:r w:rsidR="00F62A8F">
        <w:rPr>
          <w:szCs w:val="24"/>
        </w:rPr>
        <w:t>S</w:t>
      </w:r>
      <w:r w:rsidR="00F62A8F" w:rsidRPr="00F62A8F">
        <w:rPr>
          <w:szCs w:val="24"/>
        </w:rPr>
        <w:t xml:space="preserve">tatinių techninės ir naudojimo priežiūros tvarka. </w:t>
      </w:r>
      <w:r w:rsidR="00F62A8F">
        <w:rPr>
          <w:szCs w:val="24"/>
        </w:rPr>
        <w:t>N</w:t>
      </w:r>
      <w:r w:rsidR="00F62A8F" w:rsidRPr="00F62A8F">
        <w:rPr>
          <w:szCs w:val="24"/>
        </w:rPr>
        <w:t>aujų nekilnojamojo turto kadastro objektų formavimo tvarka“ patvirtinimo</w:t>
      </w:r>
      <w:r w:rsidR="00F62A8F">
        <w:rPr>
          <w:szCs w:val="24"/>
        </w:rPr>
        <w:t>“</w:t>
      </w:r>
      <w:r w:rsidR="00524B29">
        <w:rPr>
          <w:szCs w:val="24"/>
        </w:rPr>
        <w:t xml:space="preserve"> ir atsiž</w:t>
      </w:r>
      <w:r w:rsidR="00D3723B">
        <w:rPr>
          <w:szCs w:val="24"/>
        </w:rPr>
        <w:t xml:space="preserve">velgdama į </w:t>
      </w:r>
      <w:r w:rsidR="00524B29">
        <w:rPr>
          <w:szCs w:val="24"/>
        </w:rPr>
        <w:t>uždarosios ak</w:t>
      </w:r>
      <w:r w:rsidR="00D3723B">
        <w:rPr>
          <w:szCs w:val="24"/>
        </w:rPr>
        <w:t>cinės bendrovės Senvagės klinikos</w:t>
      </w:r>
      <w:r w:rsidR="00524B29">
        <w:rPr>
          <w:szCs w:val="24"/>
        </w:rPr>
        <w:t xml:space="preserve"> </w:t>
      </w:r>
      <w:r w:rsidR="00496B82">
        <w:rPr>
          <w:szCs w:val="24"/>
        </w:rPr>
        <w:t xml:space="preserve">2021 m. balandžio 29 d. </w:t>
      </w:r>
      <w:r w:rsidR="00D3723B">
        <w:rPr>
          <w:szCs w:val="24"/>
        </w:rPr>
        <w:t>prašymą „Dėl pritarimo keičiant patalpų paskirtį adresu Respublikos 26-5, Panevėžio m. sav.“</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ED4094" w:rsidRPr="0033270A">
        <w:rPr>
          <w:szCs w:val="24"/>
        </w:rPr>
        <w:t>n u s p r e n d ž i a:</w:t>
      </w:r>
    </w:p>
    <w:p w14:paraId="19B7EFD2" w14:textId="2754A627" w:rsidR="00F95D89" w:rsidRPr="00F62A8F" w:rsidRDefault="00F95D89" w:rsidP="00F62A8F">
      <w:pPr>
        <w:pStyle w:val="Sraopastraipa"/>
        <w:numPr>
          <w:ilvl w:val="0"/>
          <w:numId w:val="6"/>
        </w:numPr>
        <w:tabs>
          <w:tab w:val="left" w:pos="709"/>
          <w:tab w:val="left" w:pos="851"/>
          <w:tab w:val="left" w:pos="1134"/>
        </w:tabs>
        <w:spacing w:line="360" w:lineRule="auto"/>
        <w:ind w:left="0" w:firstLine="851"/>
        <w:jc w:val="both"/>
        <w:rPr>
          <w:szCs w:val="24"/>
        </w:rPr>
      </w:pPr>
      <w:r w:rsidRPr="00F62A8F">
        <w:rPr>
          <w:szCs w:val="24"/>
        </w:rPr>
        <w:t>Leisti uždarajai akcinei bendrovei Senvagės klinika</w:t>
      </w:r>
      <w:r w:rsidR="00D3723B" w:rsidRPr="00F62A8F">
        <w:rPr>
          <w:szCs w:val="24"/>
        </w:rPr>
        <w:t>i</w:t>
      </w:r>
      <w:r w:rsidRPr="00F62A8F">
        <w:rPr>
          <w:szCs w:val="24"/>
        </w:rPr>
        <w:t xml:space="preserve"> (kodas 304890470) nuosavybės teise priklausančiose patalpose (</w:t>
      </w:r>
      <w:r w:rsidR="00D5161F" w:rsidRPr="00F62A8F">
        <w:rPr>
          <w:szCs w:val="24"/>
        </w:rPr>
        <w:t>unikalus Nr. 4400-0445-1858:2093</w:t>
      </w:r>
      <w:r w:rsidRPr="00F62A8F">
        <w:rPr>
          <w:szCs w:val="24"/>
        </w:rPr>
        <w:t>), esančiose Respublikos g. 26-5, Panevėžyje, atlikti remonto (paprastojo ir</w:t>
      </w:r>
      <w:r w:rsidR="00F62A8F">
        <w:rPr>
          <w:szCs w:val="24"/>
        </w:rPr>
        <w:t xml:space="preserve"> (</w:t>
      </w:r>
      <w:r w:rsidRPr="00F62A8F">
        <w:rPr>
          <w:szCs w:val="24"/>
        </w:rPr>
        <w:t>ar</w:t>
      </w:r>
      <w:r w:rsidR="00F62A8F">
        <w:rPr>
          <w:szCs w:val="24"/>
        </w:rPr>
        <w:t>)</w:t>
      </w:r>
      <w:r w:rsidRPr="00F62A8F">
        <w:rPr>
          <w:szCs w:val="24"/>
        </w:rPr>
        <w:t xml:space="preserve"> kapitalinio)</w:t>
      </w:r>
      <w:r w:rsidR="00532ADC" w:rsidRPr="00F62A8F">
        <w:rPr>
          <w:szCs w:val="24"/>
        </w:rPr>
        <w:t xml:space="preserve"> </w:t>
      </w:r>
      <w:r w:rsidRPr="00F62A8F">
        <w:rPr>
          <w:szCs w:val="24"/>
        </w:rPr>
        <w:t>darbus</w:t>
      </w:r>
      <w:r w:rsidR="00532ADC" w:rsidRPr="00F62A8F">
        <w:rPr>
          <w:szCs w:val="24"/>
        </w:rPr>
        <w:t xml:space="preserve">, įrengti oro paėmimo ir išmetimo angą </w:t>
      </w:r>
      <w:r w:rsidR="007471FA" w:rsidRPr="00F62A8F">
        <w:rPr>
          <w:szCs w:val="24"/>
        </w:rPr>
        <w:t>ir išorinį vėsinimo sistemos bloką ant pastato vidinio kiemo fasado</w:t>
      </w:r>
      <w:r w:rsidR="00030CC0" w:rsidRPr="00F62A8F">
        <w:rPr>
          <w:szCs w:val="24"/>
        </w:rPr>
        <w:t xml:space="preserve"> </w:t>
      </w:r>
      <w:r w:rsidR="007471FA" w:rsidRPr="00F62A8F">
        <w:rPr>
          <w:szCs w:val="24"/>
        </w:rPr>
        <w:t>sienos</w:t>
      </w:r>
      <w:r w:rsidR="00030CC0" w:rsidRPr="00F62A8F">
        <w:rPr>
          <w:szCs w:val="24"/>
        </w:rPr>
        <w:t>,</w:t>
      </w:r>
      <w:r w:rsidRPr="00F62A8F">
        <w:rPr>
          <w:szCs w:val="24"/>
        </w:rPr>
        <w:t xml:space="preserve"> </w:t>
      </w:r>
      <w:r w:rsidR="00030CC0" w:rsidRPr="00F62A8F">
        <w:rPr>
          <w:szCs w:val="24"/>
        </w:rPr>
        <w:t xml:space="preserve">įrengti išorinę reklamą </w:t>
      </w:r>
      <w:r w:rsidRPr="00F62A8F">
        <w:rPr>
          <w:szCs w:val="24"/>
        </w:rPr>
        <w:t>pagal teisės</w:t>
      </w:r>
      <w:r w:rsidR="00030CC0" w:rsidRPr="00F62A8F">
        <w:rPr>
          <w:szCs w:val="24"/>
        </w:rPr>
        <w:t xml:space="preserve"> aktų nustatyta tvarka suderintus projektus ir</w:t>
      </w:r>
      <w:r w:rsidR="007471FA" w:rsidRPr="00F62A8F">
        <w:rPr>
          <w:szCs w:val="24"/>
        </w:rPr>
        <w:t xml:space="preserve"> </w:t>
      </w:r>
      <w:r w:rsidRPr="00F62A8F">
        <w:rPr>
          <w:szCs w:val="24"/>
        </w:rPr>
        <w:t xml:space="preserve">pakeisti </w:t>
      </w:r>
      <w:r w:rsidR="007471FA" w:rsidRPr="00F62A8F">
        <w:rPr>
          <w:szCs w:val="24"/>
        </w:rPr>
        <w:t xml:space="preserve">minimų </w:t>
      </w:r>
      <w:r w:rsidRPr="00F62A8F">
        <w:rPr>
          <w:szCs w:val="24"/>
        </w:rPr>
        <w:t xml:space="preserve">patalpų paskirtį iš </w:t>
      </w:r>
      <w:r w:rsidR="00D5161F" w:rsidRPr="00F62A8F">
        <w:rPr>
          <w:szCs w:val="24"/>
        </w:rPr>
        <w:t>prekybos</w:t>
      </w:r>
      <w:r w:rsidRPr="00F62A8F">
        <w:rPr>
          <w:szCs w:val="24"/>
        </w:rPr>
        <w:t xml:space="preserve"> į gydymo</w:t>
      </w:r>
      <w:r w:rsidR="00030CC0" w:rsidRPr="00F62A8F">
        <w:rPr>
          <w:szCs w:val="24"/>
        </w:rPr>
        <w:t xml:space="preserve"> (odontologijos klinika).</w:t>
      </w:r>
    </w:p>
    <w:p w14:paraId="67E61560" w14:textId="1D99142A" w:rsidR="005C315C" w:rsidRPr="00B068D6" w:rsidRDefault="00F62A8F" w:rsidP="00F62A8F">
      <w:pPr>
        <w:pStyle w:val="Sraopastraipa"/>
        <w:numPr>
          <w:ilvl w:val="0"/>
          <w:numId w:val="6"/>
        </w:numPr>
        <w:tabs>
          <w:tab w:val="left" w:pos="709"/>
          <w:tab w:val="left" w:pos="851"/>
          <w:tab w:val="left" w:pos="1134"/>
        </w:tabs>
        <w:spacing w:line="360" w:lineRule="auto"/>
        <w:ind w:left="0" w:firstLine="851"/>
        <w:jc w:val="both"/>
      </w:pPr>
      <w:r w:rsidRPr="00F62A8F">
        <w:rPr>
          <w:color w:val="000000"/>
        </w:rPr>
        <w:t xml:space="preserve">Nurodyti, kad </w:t>
      </w:r>
      <w:r w:rsidR="005C315C" w:rsidRPr="00F62A8F">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F62A8F">
      <w:pPr>
        <w:jc w:val="both"/>
        <w:rPr>
          <w:szCs w:val="24"/>
        </w:rPr>
      </w:pPr>
    </w:p>
    <w:p w14:paraId="67E61562" w14:textId="77777777" w:rsidR="00D107EA" w:rsidRPr="00A562AA" w:rsidRDefault="00D107EA" w:rsidP="00F62A8F">
      <w:pPr>
        <w:jc w:val="both"/>
        <w:rPr>
          <w:szCs w:val="24"/>
        </w:rPr>
      </w:pPr>
    </w:p>
    <w:p w14:paraId="67E61563" w14:textId="628B2E9E" w:rsidR="00D530CB" w:rsidRDefault="00D107EA" w:rsidP="00F62A8F">
      <w:pPr>
        <w:tabs>
          <w:tab w:val="left" w:pos="8165"/>
        </w:tabs>
        <w:jc w:val="both"/>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2D123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2670" w14:textId="77777777" w:rsidR="00D13C09" w:rsidRDefault="00D13C09">
      <w:r>
        <w:separator/>
      </w:r>
    </w:p>
  </w:endnote>
  <w:endnote w:type="continuationSeparator" w:id="0">
    <w:p w14:paraId="124587E5" w14:textId="77777777" w:rsidR="00D13C09" w:rsidRDefault="00D1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7560A" w14:textId="77777777" w:rsidR="00D13C09" w:rsidRDefault="00D13C09">
      <w:r>
        <w:separator/>
      </w:r>
    </w:p>
  </w:footnote>
  <w:footnote w:type="continuationSeparator" w:id="0">
    <w:p w14:paraId="5DE8F302" w14:textId="77777777" w:rsidR="00D13C09" w:rsidRDefault="00D13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3B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21C65"/>
    <w:rsid w:val="00030CC0"/>
    <w:rsid w:val="0003477F"/>
    <w:rsid w:val="00042CC5"/>
    <w:rsid w:val="0005169C"/>
    <w:rsid w:val="00056A81"/>
    <w:rsid w:val="00065CB0"/>
    <w:rsid w:val="00067158"/>
    <w:rsid w:val="00075594"/>
    <w:rsid w:val="00075D5A"/>
    <w:rsid w:val="00077525"/>
    <w:rsid w:val="000811E1"/>
    <w:rsid w:val="000A6B14"/>
    <w:rsid w:val="000B711F"/>
    <w:rsid w:val="000D085B"/>
    <w:rsid w:val="000E5933"/>
    <w:rsid w:val="000E7131"/>
    <w:rsid w:val="000F0EB8"/>
    <w:rsid w:val="000F6DD7"/>
    <w:rsid w:val="00101F07"/>
    <w:rsid w:val="00124B60"/>
    <w:rsid w:val="00132ABE"/>
    <w:rsid w:val="0014258B"/>
    <w:rsid w:val="0014297A"/>
    <w:rsid w:val="00153B94"/>
    <w:rsid w:val="001559AF"/>
    <w:rsid w:val="0015644D"/>
    <w:rsid w:val="00165320"/>
    <w:rsid w:val="00177502"/>
    <w:rsid w:val="00197963"/>
    <w:rsid w:val="001A43A5"/>
    <w:rsid w:val="001B1FE3"/>
    <w:rsid w:val="001C499F"/>
    <w:rsid w:val="001C57AF"/>
    <w:rsid w:val="001D1AC1"/>
    <w:rsid w:val="001D3CB6"/>
    <w:rsid w:val="001D7128"/>
    <w:rsid w:val="001E4DFD"/>
    <w:rsid w:val="001F1D41"/>
    <w:rsid w:val="001F7914"/>
    <w:rsid w:val="0020204A"/>
    <w:rsid w:val="00206FC7"/>
    <w:rsid w:val="0023417F"/>
    <w:rsid w:val="00234FD8"/>
    <w:rsid w:val="0024380C"/>
    <w:rsid w:val="0024706D"/>
    <w:rsid w:val="002526D2"/>
    <w:rsid w:val="002630A9"/>
    <w:rsid w:val="002658A0"/>
    <w:rsid w:val="00271EA5"/>
    <w:rsid w:val="00276412"/>
    <w:rsid w:val="002915B5"/>
    <w:rsid w:val="00291649"/>
    <w:rsid w:val="00293059"/>
    <w:rsid w:val="0029383A"/>
    <w:rsid w:val="002A2097"/>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C410A"/>
    <w:rsid w:val="003C5812"/>
    <w:rsid w:val="003D113C"/>
    <w:rsid w:val="003D6535"/>
    <w:rsid w:val="003E241A"/>
    <w:rsid w:val="003E58F0"/>
    <w:rsid w:val="003F3684"/>
    <w:rsid w:val="004014AB"/>
    <w:rsid w:val="00405A07"/>
    <w:rsid w:val="00405AFA"/>
    <w:rsid w:val="004100D4"/>
    <w:rsid w:val="00410CE0"/>
    <w:rsid w:val="00412FD1"/>
    <w:rsid w:val="00420850"/>
    <w:rsid w:val="00421D43"/>
    <w:rsid w:val="004376E8"/>
    <w:rsid w:val="00443821"/>
    <w:rsid w:val="0045224F"/>
    <w:rsid w:val="004564CD"/>
    <w:rsid w:val="00464BB1"/>
    <w:rsid w:val="00470576"/>
    <w:rsid w:val="00477F18"/>
    <w:rsid w:val="00480D2E"/>
    <w:rsid w:val="004849ED"/>
    <w:rsid w:val="00496B82"/>
    <w:rsid w:val="004A10E0"/>
    <w:rsid w:val="004A3610"/>
    <w:rsid w:val="004C07E0"/>
    <w:rsid w:val="004C0944"/>
    <w:rsid w:val="004D35C5"/>
    <w:rsid w:val="004E4142"/>
    <w:rsid w:val="00510DE4"/>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315C"/>
    <w:rsid w:val="005C41AC"/>
    <w:rsid w:val="005C605B"/>
    <w:rsid w:val="005D1581"/>
    <w:rsid w:val="005E0C2D"/>
    <w:rsid w:val="005F44E3"/>
    <w:rsid w:val="005F6353"/>
    <w:rsid w:val="0060717D"/>
    <w:rsid w:val="0061106D"/>
    <w:rsid w:val="00611EE0"/>
    <w:rsid w:val="006128BC"/>
    <w:rsid w:val="0061401B"/>
    <w:rsid w:val="006165E3"/>
    <w:rsid w:val="006244B6"/>
    <w:rsid w:val="0062551B"/>
    <w:rsid w:val="00625C86"/>
    <w:rsid w:val="00630B08"/>
    <w:rsid w:val="0064004A"/>
    <w:rsid w:val="00651F0D"/>
    <w:rsid w:val="00655408"/>
    <w:rsid w:val="00655E6A"/>
    <w:rsid w:val="00662FB1"/>
    <w:rsid w:val="0068030A"/>
    <w:rsid w:val="0068182A"/>
    <w:rsid w:val="00686EB4"/>
    <w:rsid w:val="006B0BC0"/>
    <w:rsid w:val="006B1378"/>
    <w:rsid w:val="006B690D"/>
    <w:rsid w:val="006D107B"/>
    <w:rsid w:val="006D6344"/>
    <w:rsid w:val="006D6827"/>
    <w:rsid w:val="006D7A59"/>
    <w:rsid w:val="006F7F61"/>
    <w:rsid w:val="00701945"/>
    <w:rsid w:val="007129E5"/>
    <w:rsid w:val="00740946"/>
    <w:rsid w:val="00740DE1"/>
    <w:rsid w:val="00743B7D"/>
    <w:rsid w:val="007452C6"/>
    <w:rsid w:val="007471FA"/>
    <w:rsid w:val="00760556"/>
    <w:rsid w:val="00763D4F"/>
    <w:rsid w:val="0077186B"/>
    <w:rsid w:val="00775D73"/>
    <w:rsid w:val="00776A64"/>
    <w:rsid w:val="00780E8C"/>
    <w:rsid w:val="00785145"/>
    <w:rsid w:val="00793437"/>
    <w:rsid w:val="00796679"/>
    <w:rsid w:val="00796E6A"/>
    <w:rsid w:val="007978F3"/>
    <w:rsid w:val="007A38DC"/>
    <w:rsid w:val="007A7A70"/>
    <w:rsid w:val="007B3DDA"/>
    <w:rsid w:val="007D3F07"/>
    <w:rsid w:val="007D511D"/>
    <w:rsid w:val="007E0BD0"/>
    <w:rsid w:val="007E2B12"/>
    <w:rsid w:val="007F1F9E"/>
    <w:rsid w:val="007F2ABF"/>
    <w:rsid w:val="007F3F25"/>
    <w:rsid w:val="00801DD2"/>
    <w:rsid w:val="008078E9"/>
    <w:rsid w:val="00811E67"/>
    <w:rsid w:val="00814E6B"/>
    <w:rsid w:val="00817F1F"/>
    <w:rsid w:val="008212D1"/>
    <w:rsid w:val="00824CF8"/>
    <w:rsid w:val="0084573B"/>
    <w:rsid w:val="00860740"/>
    <w:rsid w:val="008608CB"/>
    <w:rsid w:val="0086111D"/>
    <w:rsid w:val="00865033"/>
    <w:rsid w:val="00865596"/>
    <w:rsid w:val="00876E15"/>
    <w:rsid w:val="0088367B"/>
    <w:rsid w:val="00883F12"/>
    <w:rsid w:val="008846F7"/>
    <w:rsid w:val="008A0283"/>
    <w:rsid w:val="008A2000"/>
    <w:rsid w:val="008B28AB"/>
    <w:rsid w:val="008B3D51"/>
    <w:rsid w:val="008D2199"/>
    <w:rsid w:val="008D7F28"/>
    <w:rsid w:val="008F1566"/>
    <w:rsid w:val="008F1635"/>
    <w:rsid w:val="008F62A9"/>
    <w:rsid w:val="00902372"/>
    <w:rsid w:val="009031DA"/>
    <w:rsid w:val="00907A79"/>
    <w:rsid w:val="009111D4"/>
    <w:rsid w:val="00915F3E"/>
    <w:rsid w:val="00916D5D"/>
    <w:rsid w:val="00931ACB"/>
    <w:rsid w:val="00934A4D"/>
    <w:rsid w:val="00940E07"/>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9F79D4"/>
    <w:rsid w:val="00A0004E"/>
    <w:rsid w:val="00A11511"/>
    <w:rsid w:val="00A135AE"/>
    <w:rsid w:val="00A3474A"/>
    <w:rsid w:val="00A36213"/>
    <w:rsid w:val="00A37460"/>
    <w:rsid w:val="00A43694"/>
    <w:rsid w:val="00A472B4"/>
    <w:rsid w:val="00A562AA"/>
    <w:rsid w:val="00A57683"/>
    <w:rsid w:val="00A62B9B"/>
    <w:rsid w:val="00A6660C"/>
    <w:rsid w:val="00A67D47"/>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525F"/>
    <w:rsid w:val="00B3091B"/>
    <w:rsid w:val="00B408ED"/>
    <w:rsid w:val="00B44F79"/>
    <w:rsid w:val="00B52FFC"/>
    <w:rsid w:val="00B61A88"/>
    <w:rsid w:val="00B6518B"/>
    <w:rsid w:val="00B664FD"/>
    <w:rsid w:val="00B76D3E"/>
    <w:rsid w:val="00B83E18"/>
    <w:rsid w:val="00B84639"/>
    <w:rsid w:val="00B92EBF"/>
    <w:rsid w:val="00B94CAE"/>
    <w:rsid w:val="00BA458B"/>
    <w:rsid w:val="00BA589F"/>
    <w:rsid w:val="00BB0318"/>
    <w:rsid w:val="00BB130F"/>
    <w:rsid w:val="00BB6886"/>
    <w:rsid w:val="00BC3B56"/>
    <w:rsid w:val="00BD5C3A"/>
    <w:rsid w:val="00BE4566"/>
    <w:rsid w:val="00BF06D7"/>
    <w:rsid w:val="00BF0A1B"/>
    <w:rsid w:val="00BF3584"/>
    <w:rsid w:val="00BF3985"/>
    <w:rsid w:val="00BF6F0C"/>
    <w:rsid w:val="00C008EA"/>
    <w:rsid w:val="00C07155"/>
    <w:rsid w:val="00C13EA5"/>
    <w:rsid w:val="00C14F8B"/>
    <w:rsid w:val="00C16215"/>
    <w:rsid w:val="00C17ED4"/>
    <w:rsid w:val="00C40FD3"/>
    <w:rsid w:val="00C420AA"/>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3D36"/>
    <w:rsid w:val="00CE403F"/>
    <w:rsid w:val="00CF1EB8"/>
    <w:rsid w:val="00CF4026"/>
    <w:rsid w:val="00CF4AB6"/>
    <w:rsid w:val="00D107EA"/>
    <w:rsid w:val="00D13C09"/>
    <w:rsid w:val="00D16849"/>
    <w:rsid w:val="00D25AF1"/>
    <w:rsid w:val="00D25F2C"/>
    <w:rsid w:val="00D33742"/>
    <w:rsid w:val="00D3723B"/>
    <w:rsid w:val="00D43901"/>
    <w:rsid w:val="00D5161F"/>
    <w:rsid w:val="00D530CB"/>
    <w:rsid w:val="00D625ED"/>
    <w:rsid w:val="00D65EA4"/>
    <w:rsid w:val="00D679FC"/>
    <w:rsid w:val="00D70FDF"/>
    <w:rsid w:val="00D75F44"/>
    <w:rsid w:val="00D92EF5"/>
    <w:rsid w:val="00DB5818"/>
    <w:rsid w:val="00DC75E0"/>
    <w:rsid w:val="00DD20B8"/>
    <w:rsid w:val="00DD5F77"/>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2B7D"/>
    <w:rsid w:val="00F0681D"/>
    <w:rsid w:val="00F06EF0"/>
    <w:rsid w:val="00F17FCE"/>
    <w:rsid w:val="00F43577"/>
    <w:rsid w:val="00F47074"/>
    <w:rsid w:val="00F51B6C"/>
    <w:rsid w:val="00F62A8F"/>
    <w:rsid w:val="00F72639"/>
    <w:rsid w:val="00F83894"/>
    <w:rsid w:val="00F86B18"/>
    <w:rsid w:val="00F9348D"/>
    <w:rsid w:val="00F95D89"/>
    <w:rsid w:val="00F97C2A"/>
    <w:rsid w:val="00FA5FAE"/>
    <w:rsid w:val="00FB6C36"/>
    <w:rsid w:val="00FC1FBA"/>
    <w:rsid w:val="00FD4DD2"/>
    <w:rsid w:val="00FD6215"/>
    <w:rsid w:val="00FD7127"/>
    <w:rsid w:val="00FE1BA2"/>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B577-4EF9-4955-8B42-7C0F0502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259</Words>
  <Characters>1861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2021-05-04T07:50:00Z</cp:lastPrinted>
  <dcterms:created xsi:type="dcterms:W3CDTF">2021-05-10T08:47:00Z</dcterms:created>
  <dcterms:modified xsi:type="dcterms:W3CDTF">2021-05-10T08:47:00Z</dcterms:modified>
</cp:coreProperties>
</file>