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6E35E" w14:textId="77777777" w:rsidR="0038592E" w:rsidRPr="0038592E" w:rsidRDefault="0038592E" w:rsidP="000A4614">
      <w:pPr>
        <w:pStyle w:val="Pagrindinistekstas3"/>
        <w:rPr>
          <w:bCs/>
          <w:szCs w:val="24"/>
        </w:rPr>
      </w:pPr>
      <w:bookmarkStart w:id="0" w:name="_GoBack"/>
      <w:bookmarkEnd w:id="0"/>
      <w:r w:rsidRPr="0038592E">
        <w:rPr>
          <w:bCs/>
        </w:rPr>
        <w:t>PANEVĖŽIO MIESTO SAVIVALDYBĖS TARYBOS SPRENDIMO ,,</w:t>
      </w:r>
      <w:r w:rsidR="00C523D7" w:rsidRPr="00C523D7">
        <w:rPr>
          <w:bCs/>
          <w:szCs w:val="24"/>
        </w:rPr>
        <w:t xml:space="preserve">DĖL </w:t>
      </w:r>
      <w:r w:rsidR="000A4614" w:rsidRPr="000A4614">
        <w:rPr>
          <w:bCs/>
          <w:szCs w:val="24"/>
        </w:rPr>
        <w:t>MARIJONŲ SODO PAVADINIMO SUTEIKIMO</w:t>
      </w:r>
      <w:r>
        <w:rPr>
          <w:bCs/>
          <w:szCs w:val="24"/>
        </w:rPr>
        <w:t xml:space="preserve">“ </w:t>
      </w:r>
      <w:r w:rsidRPr="0038592E">
        <w:rPr>
          <w:bCs/>
        </w:rPr>
        <w:t>PROJEKTO</w:t>
      </w:r>
    </w:p>
    <w:p w14:paraId="50D6E35F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50D6E360" w14:textId="77777777" w:rsidR="00CE4261" w:rsidRDefault="00CE4261" w:rsidP="00313FF8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0D6E361" w14:textId="77777777" w:rsidR="00EC3B03" w:rsidRPr="00CC063E" w:rsidRDefault="00EC3B03" w:rsidP="0038592E">
      <w:pPr>
        <w:pStyle w:val="Pagrindinistekstas3"/>
        <w:jc w:val="left"/>
        <w:rPr>
          <w:bCs/>
          <w:szCs w:val="24"/>
        </w:rPr>
      </w:pPr>
    </w:p>
    <w:p w14:paraId="50D6E362" w14:textId="77777777" w:rsidR="00CE4261" w:rsidRPr="007D7B8A" w:rsidRDefault="00786833" w:rsidP="009D7364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7B3B13">
        <w:t>birželio 9</w:t>
      </w:r>
      <w:r w:rsidR="00816202">
        <w:t xml:space="preserve"> </w:t>
      </w:r>
      <w:r w:rsidR="00CE4261">
        <w:t>d.</w:t>
      </w:r>
    </w:p>
    <w:p w14:paraId="50D6E363" w14:textId="77777777" w:rsidR="00C0510E" w:rsidRDefault="00C0510E" w:rsidP="009D7364">
      <w:pPr>
        <w:tabs>
          <w:tab w:val="left" w:pos="0"/>
        </w:tabs>
        <w:jc w:val="center"/>
      </w:pPr>
      <w:r>
        <w:t>Panevėžys</w:t>
      </w:r>
    </w:p>
    <w:p w14:paraId="50D6E364" w14:textId="77777777" w:rsidR="00C0510E" w:rsidRDefault="00C0510E" w:rsidP="00C0510E">
      <w:pPr>
        <w:tabs>
          <w:tab w:val="left" w:pos="0"/>
        </w:tabs>
        <w:jc w:val="center"/>
      </w:pPr>
    </w:p>
    <w:p w14:paraId="50D6E365" w14:textId="77777777" w:rsidR="000A4614" w:rsidRDefault="000A4614" w:rsidP="00C0510E">
      <w:pPr>
        <w:tabs>
          <w:tab w:val="left" w:pos="0"/>
        </w:tabs>
        <w:jc w:val="center"/>
      </w:pPr>
    </w:p>
    <w:p w14:paraId="50D6E366" w14:textId="77777777" w:rsidR="00C0510E" w:rsidRDefault="009C35F4" w:rsidP="00313FF8">
      <w:pPr>
        <w:tabs>
          <w:tab w:val="left" w:pos="0"/>
        </w:tabs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50D6E367" w14:textId="77777777" w:rsidR="00CE1F2D" w:rsidRDefault="005B16F8" w:rsidP="007A390A">
      <w:pPr>
        <w:tabs>
          <w:tab w:val="left" w:pos="0"/>
        </w:tabs>
        <w:ind w:firstLine="720"/>
        <w:jc w:val="both"/>
        <w:rPr>
          <w:bCs/>
        </w:rPr>
      </w:pPr>
      <w:r w:rsidRPr="005B16F8">
        <w:t>Žymių žmonių, istorinių datų, įvykių įamžinimo Panevėžio mieste komisija</w:t>
      </w:r>
      <w:r w:rsidR="00A50770">
        <w:t>,</w:t>
      </w:r>
      <w:r w:rsidRPr="005B16F8">
        <w:t xml:space="preserve"> sudaryta Panevėžio miesto savivaldybės tarybos 2019 m. gruodžio 19 d. sprendimu Nr. 1-476 </w:t>
      </w:r>
      <w:r w:rsidRPr="005B16F8">
        <w:rPr>
          <w:bCs/>
        </w:rPr>
        <w:t xml:space="preserve">(toliau – Komisija), </w:t>
      </w:r>
      <w:r w:rsidR="00F27350">
        <w:rPr>
          <w:bCs/>
        </w:rPr>
        <w:t>gavo</w:t>
      </w:r>
      <w:r w:rsidR="00C523D7">
        <w:rPr>
          <w:bCs/>
        </w:rPr>
        <w:t xml:space="preserve"> D. B</w:t>
      </w:r>
      <w:r w:rsidR="001326B0">
        <w:rPr>
          <w:bCs/>
        </w:rPr>
        <w:t xml:space="preserve">. </w:t>
      </w:r>
      <w:r w:rsidR="00315A36">
        <w:rPr>
          <w:bCs/>
        </w:rPr>
        <w:t>(</w:t>
      </w:r>
      <w:r w:rsidR="00315A36" w:rsidRPr="00315A36">
        <w:rPr>
          <w:bCs/>
          <w:i/>
        </w:rPr>
        <w:t>duomenys neskelbtini</w:t>
      </w:r>
      <w:r w:rsidR="00315A36">
        <w:rPr>
          <w:bCs/>
        </w:rPr>
        <w:t xml:space="preserve">) </w:t>
      </w:r>
      <w:r w:rsidR="00C523D7">
        <w:rPr>
          <w:bCs/>
        </w:rPr>
        <w:t xml:space="preserve">ir </w:t>
      </w:r>
      <w:r w:rsidR="00B314C7" w:rsidRPr="00B314C7">
        <w:rPr>
          <w:bCs/>
        </w:rPr>
        <w:t xml:space="preserve">Panevėžio miesto Nevėžio seniūnaitijos seniūnaitės Enrikos Vitonienės </w:t>
      </w:r>
      <w:r w:rsidR="00C523D7">
        <w:rPr>
          <w:bCs/>
        </w:rPr>
        <w:t>(toliau – Pareiškėjai</w:t>
      </w:r>
      <w:r w:rsidR="007A390A">
        <w:rPr>
          <w:bCs/>
        </w:rPr>
        <w:t xml:space="preserve">) </w:t>
      </w:r>
      <w:r w:rsidR="006529B3" w:rsidRPr="006529B3">
        <w:rPr>
          <w:bCs/>
        </w:rPr>
        <w:t>prašymą dėl</w:t>
      </w:r>
      <w:r w:rsidR="00B42627">
        <w:rPr>
          <w:bCs/>
        </w:rPr>
        <w:t xml:space="preserve"> parko</w:t>
      </w:r>
      <w:r w:rsidR="00B42627" w:rsidRPr="00B42627">
        <w:rPr>
          <w:bCs/>
        </w:rPr>
        <w:t xml:space="preserve">, esančio tarp Marijonų g. ir A. Jakšto g., pavadinimo pakeitimo </w:t>
      </w:r>
      <w:r w:rsidR="00B42627">
        <w:rPr>
          <w:bCs/>
        </w:rPr>
        <w:t xml:space="preserve">iš </w:t>
      </w:r>
      <w:r w:rsidR="00B42627" w:rsidRPr="00B42627">
        <w:rPr>
          <w:bCs/>
        </w:rPr>
        <w:t>Jaunimo sodo į Marijonų</w:t>
      </w:r>
      <w:r w:rsidR="00B42627">
        <w:rPr>
          <w:bCs/>
        </w:rPr>
        <w:t xml:space="preserve"> sodą</w:t>
      </w:r>
      <w:r w:rsidR="0018580D">
        <w:rPr>
          <w:bCs/>
        </w:rPr>
        <w:t xml:space="preserve">. </w:t>
      </w:r>
      <w:r w:rsidR="00FF2519">
        <w:rPr>
          <w:bCs/>
        </w:rPr>
        <w:t>Atsižvelgdami</w:t>
      </w:r>
      <w:r w:rsidR="00CE1F2D">
        <w:rPr>
          <w:bCs/>
        </w:rPr>
        <w:t xml:space="preserve"> į tai, </w:t>
      </w:r>
      <w:r w:rsidR="00FF2519">
        <w:rPr>
          <w:bCs/>
        </w:rPr>
        <w:t xml:space="preserve">jog </w:t>
      </w:r>
      <w:r w:rsidR="00FF2519" w:rsidRPr="00FF2519">
        <w:rPr>
          <w:bCs/>
        </w:rPr>
        <w:t xml:space="preserve">dabartinio Jaunimo sodo </w:t>
      </w:r>
      <w:r w:rsidR="00FF2519">
        <w:rPr>
          <w:bCs/>
        </w:rPr>
        <w:t xml:space="preserve">parko </w:t>
      </w:r>
      <w:r w:rsidR="00FF2519" w:rsidRPr="00FF2519">
        <w:rPr>
          <w:bCs/>
        </w:rPr>
        <w:t>vietoje 1932 m. medelyną įsteigė vienuoliai marijonai, kurie į Panevėžį atsikėlė 1927 m., ir įrengė šioje vietoje didelius šiltnamius, skirtus gėlėms ir ankstyvosioms daržovėms auginti</w:t>
      </w:r>
      <w:r w:rsidR="00FF2519">
        <w:rPr>
          <w:bCs/>
        </w:rPr>
        <w:t xml:space="preserve">, Pareiškėjai prašymuose siūlė </w:t>
      </w:r>
      <w:r w:rsidR="00FF2519" w:rsidRPr="00FF2519">
        <w:rPr>
          <w:bCs/>
        </w:rPr>
        <w:t>parko, esančio tarp Marijon</w:t>
      </w:r>
      <w:r w:rsidR="00FF2519">
        <w:rPr>
          <w:bCs/>
        </w:rPr>
        <w:t>ų g. ir A. Jakšto g., pavadinimą</w:t>
      </w:r>
      <w:r w:rsidR="00FF2519" w:rsidRPr="00FF2519">
        <w:rPr>
          <w:bCs/>
        </w:rPr>
        <w:t xml:space="preserve"> </w:t>
      </w:r>
      <w:r w:rsidR="00FF2519">
        <w:rPr>
          <w:bCs/>
        </w:rPr>
        <w:t>pakeisti</w:t>
      </w:r>
      <w:r w:rsidR="00FF2519" w:rsidRPr="00FF2519">
        <w:rPr>
          <w:bCs/>
        </w:rPr>
        <w:t xml:space="preserve"> iš Jaunimo sodo į Marijonų sodą.</w:t>
      </w:r>
    </w:p>
    <w:p w14:paraId="50D6E368" w14:textId="77777777" w:rsidR="0067299E" w:rsidRDefault="00B751CF" w:rsidP="008705BE">
      <w:pPr>
        <w:tabs>
          <w:tab w:val="left" w:pos="0"/>
        </w:tabs>
        <w:ind w:firstLine="720"/>
        <w:jc w:val="both"/>
        <w:rPr>
          <w:bCs/>
        </w:rPr>
      </w:pPr>
      <w:r w:rsidRPr="00B751CF">
        <w:rPr>
          <w:bCs/>
        </w:rPr>
        <w:t>Komisija,</w:t>
      </w:r>
      <w:r w:rsidR="001E75CF" w:rsidRPr="001E75CF">
        <w:rPr>
          <w:bCs/>
        </w:rPr>
        <w:t xml:space="preserve"> 2021-02-26 vykusiame posėdyje (pridedama Komisijos 2021-03-05 protokolo                             Nr. ŽŽ-21-1 kopija)</w:t>
      </w:r>
      <w:r w:rsidRPr="00B751CF">
        <w:rPr>
          <w:bCs/>
        </w:rPr>
        <w:t xml:space="preserve"> </w:t>
      </w:r>
      <w:r w:rsidR="00FF2519">
        <w:rPr>
          <w:bCs/>
        </w:rPr>
        <w:t xml:space="preserve">išnagrinėjusi Pareiškėjų prašymus, </w:t>
      </w:r>
      <w:r w:rsidR="00107F77" w:rsidRPr="00107F77">
        <w:rPr>
          <w:bCs/>
        </w:rPr>
        <w:t>pritarė, kad</w:t>
      </w:r>
      <w:r w:rsidR="00107F77">
        <w:rPr>
          <w:bCs/>
        </w:rPr>
        <w:t xml:space="preserve"> parką</w:t>
      </w:r>
      <w:r w:rsidR="00107F77" w:rsidRPr="00107F77">
        <w:rPr>
          <w:bCs/>
        </w:rPr>
        <w:t xml:space="preserve">, esantį tarp Marijonų g. ir A. Jakšto g., </w:t>
      </w:r>
      <w:r w:rsidR="004A2E8E">
        <w:rPr>
          <w:bCs/>
        </w:rPr>
        <w:t xml:space="preserve">būtų </w:t>
      </w:r>
      <w:r w:rsidR="00107F77" w:rsidRPr="00107F77">
        <w:rPr>
          <w:bCs/>
        </w:rPr>
        <w:t xml:space="preserve">tikslinga pervadinti </w:t>
      </w:r>
      <w:r w:rsidR="00107F77">
        <w:rPr>
          <w:bCs/>
        </w:rPr>
        <w:t>iš Jaunimo sodo</w:t>
      </w:r>
      <w:r w:rsidR="00107F77" w:rsidRPr="00107F77">
        <w:rPr>
          <w:bCs/>
        </w:rPr>
        <w:t xml:space="preserve"> į Marijonų</w:t>
      </w:r>
      <w:r w:rsidR="00107F77">
        <w:rPr>
          <w:bCs/>
        </w:rPr>
        <w:t xml:space="preserve"> sodą</w:t>
      </w:r>
      <w:r w:rsidR="00107F77" w:rsidRPr="00107F77">
        <w:rPr>
          <w:bCs/>
        </w:rPr>
        <w:t>, nes taip būtų išsaugotas istorinis vienuolių marijonų atminimas.</w:t>
      </w:r>
      <w:r w:rsidR="00202004">
        <w:rPr>
          <w:bCs/>
        </w:rPr>
        <w:t xml:space="preserve"> </w:t>
      </w:r>
    </w:p>
    <w:p w14:paraId="50D6E369" w14:textId="77777777" w:rsidR="00202004" w:rsidRDefault="0067299E" w:rsidP="008705BE"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 xml:space="preserve">Svarbu pažymėti ir tai, kad </w:t>
      </w:r>
      <w:r w:rsidR="00202004" w:rsidRPr="00202004">
        <w:rPr>
          <w:bCs/>
        </w:rPr>
        <w:t xml:space="preserve">Komisijos turimą informaciją </w:t>
      </w:r>
      <w:r w:rsidR="00202004">
        <w:rPr>
          <w:bCs/>
        </w:rPr>
        <w:t xml:space="preserve">taip pat liudija </w:t>
      </w:r>
      <w:r w:rsidR="00CB124D">
        <w:rPr>
          <w:bCs/>
        </w:rPr>
        <w:t xml:space="preserve">ir </w:t>
      </w:r>
      <w:r w:rsidR="00202004" w:rsidRPr="00202004">
        <w:rPr>
          <w:bCs/>
        </w:rPr>
        <w:t>archyviniai istoriniai dokumentai</w:t>
      </w:r>
      <w:r w:rsidR="00202004">
        <w:rPr>
          <w:bCs/>
        </w:rPr>
        <w:t xml:space="preserve">, kuriuos 2021-05-27 raštu Nr. S-55(1.19E) </w:t>
      </w:r>
      <w:r w:rsidR="00CB124D" w:rsidRPr="00CB124D">
        <w:rPr>
          <w:bCs/>
        </w:rPr>
        <w:t>Panevėžio miesto savivaldybės administracija</w:t>
      </w:r>
      <w:r w:rsidR="00CB124D">
        <w:rPr>
          <w:bCs/>
        </w:rPr>
        <w:t>i</w:t>
      </w:r>
      <w:r w:rsidR="00CB124D" w:rsidRPr="00CB124D">
        <w:rPr>
          <w:bCs/>
        </w:rPr>
        <w:t xml:space="preserve"> </w:t>
      </w:r>
      <w:r>
        <w:rPr>
          <w:bCs/>
        </w:rPr>
        <w:t xml:space="preserve">papildomai </w:t>
      </w:r>
      <w:r w:rsidR="00202004">
        <w:rPr>
          <w:bCs/>
        </w:rPr>
        <w:t>pateikė Panevėžio kraštotyros muziejus.</w:t>
      </w:r>
    </w:p>
    <w:p w14:paraId="50D6E36A" w14:textId="77777777" w:rsidR="007B3B13" w:rsidRDefault="007B3B13" w:rsidP="008705BE"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>Dėl Marijonų sodo pavadinimo</w:t>
      </w:r>
      <w:r w:rsidRPr="007B3B13">
        <w:rPr>
          <w:bCs/>
        </w:rPr>
        <w:t xml:space="preserve"> atitikimo kalbos taisyklingumo ir vietovardžių normiškumo kriterijams</w:t>
      </w:r>
      <w:r>
        <w:rPr>
          <w:bCs/>
        </w:rPr>
        <w:t xml:space="preserve"> </w:t>
      </w:r>
      <w:r w:rsidRPr="007B3B13">
        <w:rPr>
          <w:bCs/>
        </w:rPr>
        <w:t>Panevėžio mie</w:t>
      </w:r>
      <w:r>
        <w:rPr>
          <w:bCs/>
        </w:rPr>
        <w:t>sto savivaldybės administracija kreipėsi į Valstybinę lietuvių kalbos komisiją</w:t>
      </w:r>
      <w:r w:rsidR="00202004">
        <w:rPr>
          <w:bCs/>
        </w:rPr>
        <w:t xml:space="preserve">, kuri 2021-05-06 rašte Nr. </w:t>
      </w:r>
      <w:r w:rsidR="00202004" w:rsidRPr="00202004">
        <w:rPr>
          <w:bCs/>
        </w:rPr>
        <w:t>S1-226(1.7)</w:t>
      </w:r>
      <w:r w:rsidR="00202004">
        <w:rPr>
          <w:bCs/>
        </w:rPr>
        <w:t xml:space="preserve"> nurodė, kad Marijonų sodo pavadinimas atitinka</w:t>
      </w:r>
      <w:r w:rsidR="00202004" w:rsidRPr="00202004">
        <w:rPr>
          <w:bCs/>
        </w:rPr>
        <w:t xml:space="preserve"> kalbos taisyklingumo ir vi</w:t>
      </w:r>
      <w:r w:rsidR="00202004">
        <w:rPr>
          <w:bCs/>
        </w:rPr>
        <w:t>etovardžių normiškumo kriteriju</w:t>
      </w:r>
      <w:r w:rsidR="00202004" w:rsidRPr="00202004">
        <w:rPr>
          <w:bCs/>
        </w:rPr>
        <w:t>s</w:t>
      </w:r>
      <w:r w:rsidR="00202004">
        <w:rPr>
          <w:bCs/>
        </w:rPr>
        <w:t>.</w:t>
      </w:r>
    </w:p>
    <w:p w14:paraId="50D6E36B" w14:textId="77777777" w:rsidR="00E142EA" w:rsidRPr="00E142EA" w:rsidRDefault="00767B38" w:rsidP="00E142EA">
      <w:pPr>
        <w:tabs>
          <w:tab w:val="left" w:pos="0"/>
        </w:tabs>
        <w:ind w:firstLine="720"/>
        <w:jc w:val="both"/>
      </w:pPr>
      <w:r w:rsidRPr="00767B38">
        <w:t xml:space="preserve">Lietuvos Respublikos teritorijos administracinių vienetų </w:t>
      </w:r>
      <w:r>
        <w:t>ir jų ribų įstatymo 9 straips</w:t>
      </w:r>
      <w:r w:rsidR="00E142EA">
        <w:t xml:space="preserve">nyje numatyta, kad </w:t>
      </w:r>
      <w:r w:rsidR="00A20B61">
        <w:t>v</w:t>
      </w:r>
      <w:r w:rsidR="00E142EA" w:rsidRPr="00E142EA">
        <w:t xml:space="preserve">alstybės nuosavybės objektams pavadinimus suteikia ir juos keičia </w:t>
      </w:r>
      <w:r w:rsidR="00E142EA" w:rsidRPr="00154D84">
        <w:t>Lietuvos Respublikos Vyriausybė</w:t>
      </w:r>
      <w:r w:rsidR="00E142EA" w:rsidRPr="00E142EA">
        <w:t>.</w:t>
      </w:r>
      <w:r w:rsidR="00F27350">
        <w:t xml:space="preserve"> Kada</w:t>
      </w:r>
      <w:r w:rsidR="0067299E">
        <w:t xml:space="preserve">ngi </w:t>
      </w:r>
      <w:r w:rsidR="00A94569">
        <w:t>Panevėžio miesto teritorijos dalį</w:t>
      </w:r>
      <w:r w:rsidR="00F27350">
        <w:t xml:space="preserve">, esančią </w:t>
      </w:r>
      <w:r w:rsidR="00F27350" w:rsidRPr="00F27350">
        <w:t>tarp Marijonų ir A. Jakšto gatvių (žemės sklypo unikalus Nr. 4400-2993-8230)</w:t>
      </w:r>
      <w:r w:rsidR="0067299E">
        <w:t xml:space="preserve"> ir kuri šiuo metu vadinama Jaunimo sodu</w:t>
      </w:r>
      <w:r w:rsidR="00F27350" w:rsidRPr="00F27350">
        <w:t xml:space="preserve">, </w:t>
      </w:r>
      <w:r w:rsidR="0067299E">
        <w:t>nuosavybės teise valdo valstybė (</w:t>
      </w:r>
      <w:r w:rsidR="00552C4A">
        <w:t>Panevėžio miesto savivaldybė</w:t>
      </w:r>
      <w:r w:rsidR="0067299E">
        <w:t xml:space="preserve"> minėtą žemės sklypą </w:t>
      </w:r>
      <w:r w:rsidR="00552C4A" w:rsidRPr="00552C4A">
        <w:t xml:space="preserve">laikinai neatlygintinai </w:t>
      </w:r>
      <w:r w:rsidR="00552C4A">
        <w:t>valdo panaudos pagrindais</w:t>
      </w:r>
      <w:r w:rsidR="0067299E">
        <w:t xml:space="preserve">), </w:t>
      </w:r>
      <w:r w:rsidR="00552C4A">
        <w:t>pagal pastarąsias</w:t>
      </w:r>
      <w:r w:rsidR="0067299E">
        <w:t xml:space="preserve"> </w:t>
      </w:r>
      <w:r w:rsidR="0067299E" w:rsidRPr="0067299E">
        <w:t>Lietuvos Respublikos teritorijos administracinių vienetų ir jų ribų įstatymo 9 straips</w:t>
      </w:r>
      <w:r w:rsidR="00552C4A">
        <w:t xml:space="preserve">nio nuostatas pavadinimus šiai </w:t>
      </w:r>
      <w:r w:rsidR="00A94569">
        <w:t xml:space="preserve">Panevėžio miesto </w:t>
      </w:r>
      <w:r w:rsidR="00552C4A">
        <w:t>t</w:t>
      </w:r>
      <w:r w:rsidR="00A94569">
        <w:t>eritorijos daliai</w:t>
      </w:r>
      <w:r w:rsidR="00552C4A">
        <w:t xml:space="preserve"> suteikti (keisti</w:t>
      </w:r>
      <w:r w:rsidR="0067299E">
        <w:t xml:space="preserve">) yra </w:t>
      </w:r>
      <w:r w:rsidR="0067299E" w:rsidRPr="0067299E">
        <w:t>Lietuvos Respublikos Vyriausybė</w:t>
      </w:r>
      <w:r w:rsidR="0067299E">
        <w:t>s kompetencija.</w:t>
      </w:r>
    </w:p>
    <w:p w14:paraId="50D6E36C" w14:textId="77777777" w:rsidR="00F27350" w:rsidRDefault="00AD36C0" w:rsidP="00F27350">
      <w:pPr>
        <w:tabs>
          <w:tab w:val="left" w:pos="0"/>
        </w:tabs>
        <w:ind w:firstLine="720"/>
        <w:jc w:val="both"/>
      </w:pPr>
      <w:r>
        <w:t xml:space="preserve">Pagal </w:t>
      </w:r>
      <w:r w:rsidR="00E142EA" w:rsidRPr="00E142EA">
        <w:t>Lietuvos Respublikos Vy</w:t>
      </w:r>
      <w:r w:rsidR="00300004">
        <w:t>r</w:t>
      </w:r>
      <w:r>
        <w:t>iausybės įstatymo 38 straipsnio 1 dalies nuostatas</w:t>
      </w:r>
      <w:r w:rsidR="00300004">
        <w:t xml:space="preserve"> </w:t>
      </w:r>
      <w:r>
        <w:t xml:space="preserve">Lietuvos Respublikos Vyriausybei Vyriausybės nutarimų projektus turi teisę teikti </w:t>
      </w:r>
      <w:r w:rsidR="00CF56F0">
        <w:t>savivaldybių tarybos</w:t>
      </w:r>
      <w:r w:rsidR="007B3B13">
        <w:t>.</w:t>
      </w:r>
    </w:p>
    <w:p w14:paraId="50D6E36D" w14:textId="77777777" w:rsidR="00243FA9" w:rsidRDefault="00F03802" w:rsidP="00F03802">
      <w:pPr>
        <w:tabs>
          <w:tab w:val="left" w:pos="0"/>
        </w:tabs>
        <w:ind w:firstLine="720"/>
        <w:jc w:val="both"/>
      </w:pPr>
      <w:r w:rsidRPr="00F03802">
        <w:t xml:space="preserve">Projekto tikslas – </w:t>
      </w:r>
      <w:r w:rsidR="00A94569">
        <w:t>s</w:t>
      </w:r>
      <w:r w:rsidR="00A94569" w:rsidRPr="00A94569">
        <w:t xml:space="preserve">iūlyti Lietuvos Respublikos Vyriausybei suteikti Panevėžio miesto teritorijos daliai, apimančiai valstybei nuosavybės teise priklausantį žemės sklypą (unikalus </w:t>
      </w:r>
      <w:r w:rsidR="00A94569">
        <w:t xml:space="preserve">                 </w:t>
      </w:r>
      <w:r w:rsidR="00A94569" w:rsidRPr="00A94569">
        <w:t>Nr. 4400-2993-8230), Marijonų sodo pavadinimą</w:t>
      </w:r>
      <w:r w:rsidR="00243FA9">
        <w:t>.</w:t>
      </w:r>
    </w:p>
    <w:p w14:paraId="50D6E36E" w14:textId="77777777" w:rsidR="00C0510E" w:rsidRDefault="00D576B1" w:rsidP="00313FF8">
      <w:pPr>
        <w:tabs>
          <w:tab w:val="left" w:pos="0"/>
        </w:tabs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50D6E36F" w14:textId="77777777" w:rsidR="00672528" w:rsidRPr="00562EB6" w:rsidRDefault="0012672A" w:rsidP="00313FF8">
      <w:pPr>
        <w:tabs>
          <w:tab w:val="left" w:pos="0"/>
        </w:tabs>
        <w:ind w:firstLine="720"/>
        <w:jc w:val="both"/>
      </w:pPr>
      <w:r w:rsidRPr="0012672A">
        <w:rPr>
          <w:bCs/>
        </w:rPr>
        <w:t xml:space="preserve">2021-02-26 </w:t>
      </w:r>
      <w:r w:rsidR="001E17F6">
        <w:rPr>
          <w:bCs/>
        </w:rPr>
        <w:t>įvyko Komisijos posėdis</w:t>
      </w:r>
      <w:r w:rsidR="004624E9">
        <w:rPr>
          <w:bCs/>
        </w:rPr>
        <w:t>, kuriame apsvarstyti</w:t>
      </w:r>
      <w:r w:rsidR="000F79C4" w:rsidRPr="000F79C4">
        <w:t xml:space="preserve"> </w:t>
      </w:r>
      <w:r w:rsidR="00D34CF3">
        <w:t>P</w:t>
      </w:r>
      <w:r w:rsidR="00CB124D">
        <w:t>areiškėjų prašymai</w:t>
      </w:r>
      <w:r w:rsidR="00313FF8" w:rsidRPr="00562EB6">
        <w:t xml:space="preserve"> ir </w:t>
      </w:r>
      <w:r>
        <w:t xml:space="preserve">nutarta pritarti, kad </w:t>
      </w:r>
      <w:r w:rsidR="00CB124D" w:rsidRPr="00CB124D">
        <w:rPr>
          <w:bCs/>
        </w:rPr>
        <w:t>parką, esantį tarp Marijonų g. ir A. Jakšto g., būtų tikslinga pervadinti iš Jaunimo sodo į Marijonų sodą</w:t>
      </w:r>
      <w:r w:rsidR="005A79BD" w:rsidRPr="00562EB6">
        <w:t>.</w:t>
      </w:r>
      <w:r w:rsidR="000F79C4" w:rsidRPr="00562EB6">
        <w:t xml:space="preserve"> </w:t>
      </w:r>
    </w:p>
    <w:p w14:paraId="50D6E370" w14:textId="77777777" w:rsidR="009D1F63" w:rsidRDefault="00755C45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 xml:space="preserve">3. </w:t>
      </w:r>
      <w:r w:rsidR="00C10FB4" w:rsidRPr="00562EB6">
        <w:rPr>
          <w:b/>
        </w:rPr>
        <w:t>Sprendimo priėmimo būtinumo pagrindimas, kokių pozityvių rezultatų laukiama</w:t>
      </w:r>
      <w:r w:rsidR="00E27854" w:rsidRPr="00562EB6">
        <w:rPr>
          <w:b/>
        </w:rPr>
        <w:t>.</w:t>
      </w:r>
    </w:p>
    <w:p w14:paraId="50D6E371" w14:textId="77777777" w:rsidR="00CB124D" w:rsidRPr="00CB124D" w:rsidRDefault="005A79BD" w:rsidP="00CB124D">
      <w:pPr>
        <w:tabs>
          <w:tab w:val="left" w:pos="0"/>
        </w:tabs>
        <w:ind w:firstLine="720"/>
        <w:jc w:val="both"/>
      </w:pPr>
      <w:r w:rsidRPr="00562EB6">
        <w:t xml:space="preserve">Bus </w:t>
      </w:r>
      <w:r w:rsidR="00CB124D" w:rsidRPr="00CB124D">
        <w:rPr>
          <w:bCs/>
        </w:rPr>
        <w:t>išsaugotas istorinis vienuolių marijonų</w:t>
      </w:r>
      <w:r w:rsidR="00CB124D">
        <w:rPr>
          <w:bCs/>
        </w:rPr>
        <w:t xml:space="preserve">, </w:t>
      </w:r>
      <w:r w:rsidR="00CB124D" w:rsidRPr="00CB124D">
        <w:rPr>
          <w:bCs/>
        </w:rPr>
        <w:t xml:space="preserve">kurie į Panevėžį atsikėlė 1927 m., ir įrengė </w:t>
      </w:r>
      <w:r w:rsidR="00CB124D">
        <w:rPr>
          <w:bCs/>
        </w:rPr>
        <w:t>šiuo metu esančio Jaunimo sodo</w:t>
      </w:r>
      <w:r w:rsidR="00CB124D" w:rsidRPr="00CB124D">
        <w:rPr>
          <w:bCs/>
        </w:rPr>
        <w:t xml:space="preserve"> vietoje didelius šiltnamius, skirtus gėlėms ir ankstyvosioms daržovėms auginti</w:t>
      </w:r>
      <w:r w:rsidR="00CB124D">
        <w:rPr>
          <w:bCs/>
        </w:rPr>
        <w:t>,</w:t>
      </w:r>
      <w:r w:rsidR="00CB124D" w:rsidRPr="00CB124D">
        <w:rPr>
          <w:bCs/>
        </w:rPr>
        <w:t xml:space="preserve"> atminimas</w:t>
      </w:r>
      <w:r w:rsidR="00CB124D">
        <w:rPr>
          <w:b/>
        </w:rPr>
        <w:t xml:space="preserve">. </w:t>
      </w:r>
      <w:r w:rsidR="00CB124D">
        <w:rPr>
          <w:bCs/>
        </w:rPr>
        <w:t>Parkui, esančiam</w:t>
      </w:r>
      <w:r w:rsidR="00CB124D" w:rsidRPr="00CB124D">
        <w:rPr>
          <w:bCs/>
        </w:rPr>
        <w:t xml:space="preserve"> tarp Marijonų g. ir A. Jakšto g.,</w:t>
      </w:r>
      <w:r w:rsidR="00CB124D">
        <w:rPr>
          <w:bCs/>
        </w:rPr>
        <w:t xml:space="preserve"> bus suteikiamas istorinis </w:t>
      </w:r>
      <w:r w:rsidR="00CB124D">
        <w:rPr>
          <w:bCs/>
        </w:rPr>
        <w:lastRenderedPageBreak/>
        <w:t>pavadinimas, paliudytas senųjų vietos gyventojų, atkuriama ir įprasminama, kas sovietmečiu mėginta sunaikinti.</w:t>
      </w:r>
    </w:p>
    <w:p w14:paraId="50D6E372" w14:textId="77777777" w:rsidR="009D1F63" w:rsidRPr="009D1F63" w:rsidRDefault="00C10FB4" w:rsidP="00CB124D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>4</w:t>
      </w:r>
      <w:r w:rsidRPr="009D1F63">
        <w:t xml:space="preserve">. </w:t>
      </w:r>
      <w:r w:rsidR="00E27854" w:rsidRPr="009D1F63">
        <w:rPr>
          <w:b/>
        </w:rPr>
        <w:t>Skaičiavimai, išlaidų sąmatos, finansavimo šaltiniai.</w:t>
      </w:r>
    </w:p>
    <w:p w14:paraId="50D6E373" w14:textId="77777777" w:rsidR="0042588F" w:rsidRDefault="0042588F" w:rsidP="009D1F63">
      <w:pPr>
        <w:tabs>
          <w:tab w:val="left" w:pos="0"/>
        </w:tabs>
        <w:ind w:firstLine="720"/>
        <w:jc w:val="both"/>
      </w:pPr>
      <w:r w:rsidRPr="0042588F">
        <w:t xml:space="preserve">Papildomo finansavimo nereikės. </w:t>
      </w:r>
    </w:p>
    <w:p w14:paraId="50D6E374" w14:textId="77777777" w:rsidR="009D1F63" w:rsidRDefault="00E27854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rPr>
          <w:b/>
        </w:rPr>
        <w:t>5. Galimos neigiamos pasekmės priėmus sprendimą, kokių priemonių</w:t>
      </w:r>
      <w:r w:rsidRPr="00562EB6">
        <w:rPr>
          <w:b/>
        </w:rPr>
        <w:t xml:space="preserve"> reikėtų imtis, kad tokių pasekmių būtų išvengta.</w:t>
      </w:r>
    </w:p>
    <w:p w14:paraId="50D6E375" w14:textId="77777777" w:rsidR="00C10FB4" w:rsidRPr="009D1F63" w:rsidRDefault="00BD6FD8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>N</w:t>
      </w:r>
      <w:r w:rsidR="00C10FB4" w:rsidRPr="00562EB6">
        <w:t>eigiamų pasekmių nenumatoma.</w:t>
      </w:r>
    </w:p>
    <w:p w14:paraId="50D6E376" w14:textId="77777777" w:rsidR="00C25BD0" w:rsidRPr="00562EB6" w:rsidRDefault="00C10FB4" w:rsidP="00313FF8">
      <w:pPr>
        <w:keepNext/>
        <w:keepLines/>
        <w:ind w:firstLine="720"/>
        <w:jc w:val="both"/>
      </w:pPr>
      <w:r w:rsidRPr="00562EB6">
        <w:rPr>
          <w:b/>
        </w:rPr>
        <w:t>6</w:t>
      </w:r>
      <w:r w:rsidR="00AF1F5C" w:rsidRPr="00562EB6">
        <w:rPr>
          <w:b/>
        </w:rPr>
        <w:t xml:space="preserve">. Kieno iniciatyva parengtas </w:t>
      </w:r>
      <w:r w:rsidR="00F20AA6" w:rsidRPr="00562EB6">
        <w:rPr>
          <w:b/>
        </w:rPr>
        <w:t>Projektas</w:t>
      </w:r>
      <w:r w:rsidR="004012B9" w:rsidRPr="00562EB6">
        <w:rPr>
          <w:b/>
        </w:rPr>
        <w:t>.</w:t>
      </w:r>
    </w:p>
    <w:p w14:paraId="50D6E377" w14:textId="77777777" w:rsidR="00B504D2" w:rsidRPr="00562EB6" w:rsidRDefault="008A4728" w:rsidP="00313FF8">
      <w:pPr>
        <w:tabs>
          <w:tab w:val="left" w:pos="0"/>
        </w:tabs>
        <w:ind w:firstLine="720"/>
        <w:jc w:val="both"/>
      </w:pPr>
      <w:r w:rsidRPr="00562EB6">
        <w:t>Panevėžio mie</w:t>
      </w:r>
      <w:r w:rsidR="0060346B" w:rsidRPr="00562EB6">
        <w:t>sto savivaldybės administracijos</w:t>
      </w:r>
      <w:r w:rsidR="00176EC1">
        <w:t>, atsižvelgus į</w:t>
      </w:r>
      <w:r w:rsidR="00176EC1" w:rsidRPr="00176EC1">
        <w:rPr>
          <w:bCs/>
        </w:rPr>
        <w:t xml:space="preserve"> Komisijos 2021-03-05</w:t>
      </w:r>
      <w:r w:rsidR="00176EC1">
        <w:rPr>
          <w:bCs/>
        </w:rPr>
        <w:t xml:space="preserve"> protokol</w:t>
      </w:r>
      <w:r w:rsidR="00272816">
        <w:rPr>
          <w:bCs/>
        </w:rPr>
        <w:t>ą</w:t>
      </w:r>
      <w:r w:rsidR="00176EC1">
        <w:rPr>
          <w:bCs/>
        </w:rPr>
        <w:t xml:space="preserve"> </w:t>
      </w:r>
      <w:r w:rsidR="00176EC1" w:rsidRPr="00176EC1">
        <w:rPr>
          <w:bCs/>
        </w:rPr>
        <w:t>Nr. ŽŽ-21-1</w:t>
      </w:r>
      <w:r w:rsidR="0060346B" w:rsidRPr="00562EB6">
        <w:t>.</w:t>
      </w:r>
    </w:p>
    <w:p w14:paraId="50D6E378" w14:textId="77777777" w:rsidR="00E474C7" w:rsidRPr="00562EB6" w:rsidRDefault="00BD6FD8" w:rsidP="00313FF8">
      <w:pPr>
        <w:tabs>
          <w:tab w:val="left" w:pos="0"/>
        </w:tabs>
        <w:ind w:firstLine="720"/>
        <w:jc w:val="both"/>
      </w:pPr>
      <w:r w:rsidRPr="00562EB6">
        <w:t>PRIDEDAMA:</w:t>
      </w:r>
    </w:p>
    <w:p w14:paraId="50D6E379" w14:textId="77777777" w:rsidR="0042588F" w:rsidRPr="0042588F" w:rsidRDefault="0042588F" w:rsidP="0042588F">
      <w:pPr>
        <w:pStyle w:val="Sraopastraipa"/>
        <w:tabs>
          <w:tab w:val="left" w:pos="0"/>
          <w:tab w:val="left" w:pos="1134"/>
        </w:tabs>
        <w:ind w:left="709"/>
      </w:pPr>
      <w:r w:rsidRPr="0042588F">
        <w:t xml:space="preserve">1. Komisijos </w:t>
      </w:r>
      <w:r w:rsidR="000A4614">
        <w:rPr>
          <w:bCs/>
        </w:rPr>
        <w:t>2021-03-05</w:t>
      </w:r>
      <w:r w:rsidRPr="0042588F">
        <w:t xml:space="preserve"> protokolo Nr. ŽŽ-21-1</w:t>
      </w:r>
      <w:r>
        <w:t xml:space="preserve"> išrašas, 3</w:t>
      </w:r>
      <w:r w:rsidRPr="0042588F">
        <w:t xml:space="preserve"> lapai.</w:t>
      </w:r>
    </w:p>
    <w:p w14:paraId="50D6E37A" w14:textId="77777777" w:rsidR="0042588F" w:rsidRPr="0042588F" w:rsidRDefault="0042588F" w:rsidP="0042588F">
      <w:pPr>
        <w:pStyle w:val="Sraopastraipa"/>
        <w:tabs>
          <w:tab w:val="left" w:pos="0"/>
          <w:tab w:val="left" w:pos="1134"/>
        </w:tabs>
        <w:ind w:left="0" w:firstLine="709"/>
        <w:jc w:val="both"/>
      </w:pPr>
      <w:r w:rsidRPr="0042588F">
        <w:t>2. Panevėžio miesto Nevėžio seniūnaitijos seniūnai</w:t>
      </w:r>
      <w:r>
        <w:t>tės Enrikos Vitonienės ir D. B.</w:t>
      </w:r>
      <w:r w:rsidRPr="0042588F">
        <w:t xml:space="preserve"> </w:t>
      </w:r>
      <w:r w:rsidRPr="0042588F">
        <w:rPr>
          <w:bCs/>
        </w:rPr>
        <w:t>(</w:t>
      </w:r>
      <w:r w:rsidRPr="0042588F">
        <w:rPr>
          <w:bCs/>
          <w:i/>
        </w:rPr>
        <w:t>duomenys neskelbtini</w:t>
      </w:r>
      <w:r w:rsidRPr="0042588F">
        <w:rPr>
          <w:bCs/>
        </w:rPr>
        <w:t>)</w:t>
      </w:r>
      <w:r>
        <w:rPr>
          <w:bCs/>
        </w:rPr>
        <w:t xml:space="preserve"> </w:t>
      </w:r>
      <w:r w:rsidRPr="0042588F">
        <w:t>prašymų kopijos, 3 lapai.</w:t>
      </w:r>
    </w:p>
    <w:p w14:paraId="50D6E37B" w14:textId="77777777" w:rsidR="0042588F" w:rsidRDefault="0042588F" w:rsidP="0042588F">
      <w:pPr>
        <w:pStyle w:val="Sraopastraipa"/>
        <w:tabs>
          <w:tab w:val="left" w:pos="0"/>
          <w:tab w:val="left" w:pos="1134"/>
        </w:tabs>
        <w:ind w:left="0" w:firstLine="709"/>
      </w:pPr>
      <w:r w:rsidRPr="0042588F">
        <w:t>3. Papildoma informacija, gauta iš Šiaulių regioninio valstybės archyvo Panevėžio filialo, 3 lapai.</w:t>
      </w:r>
    </w:p>
    <w:p w14:paraId="50D6E37C" w14:textId="77777777" w:rsidR="0042588F" w:rsidRDefault="0042588F" w:rsidP="0042588F">
      <w:pPr>
        <w:pStyle w:val="Sraopastraipa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t xml:space="preserve">4. </w:t>
      </w:r>
      <w:r w:rsidRPr="0042588F">
        <w:rPr>
          <w:bCs/>
        </w:rPr>
        <w:t>Val</w:t>
      </w:r>
      <w:r>
        <w:rPr>
          <w:bCs/>
        </w:rPr>
        <w:t xml:space="preserve">stybinės lietuvių kalbos komisijos </w:t>
      </w:r>
      <w:r w:rsidRPr="0042588F">
        <w:rPr>
          <w:bCs/>
        </w:rPr>
        <w:t>2021-05-06</w:t>
      </w:r>
      <w:r>
        <w:rPr>
          <w:bCs/>
        </w:rPr>
        <w:t xml:space="preserve"> rašto</w:t>
      </w:r>
      <w:r w:rsidRPr="0042588F">
        <w:rPr>
          <w:bCs/>
        </w:rPr>
        <w:t xml:space="preserve"> Nr. S1-226(1.7)</w:t>
      </w:r>
      <w:r>
        <w:rPr>
          <w:bCs/>
        </w:rPr>
        <w:t xml:space="preserve"> ,,Dėl parko pavadinimo“ kopija, 1 lapas.</w:t>
      </w:r>
    </w:p>
    <w:p w14:paraId="50D6E37D" w14:textId="77777777" w:rsidR="00F27350" w:rsidRPr="00F27350" w:rsidRDefault="0042588F" w:rsidP="00F27350">
      <w:pPr>
        <w:pStyle w:val="Sraopastraipa"/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 xml:space="preserve">5. </w:t>
      </w:r>
      <w:r w:rsidRPr="0042588F">
        <w:rPr>
          <w:bCs/>
        </w:rPr>
        <w:t>Panevėžio kraštotyros muziej</w:t>
      </w:r>
      <w:r>
        <w:rPr>
          <w:bCs/>
        </w:rPr>
        <w:t>a</w:t>
      </w:r>
      <w:r w:rsidRPr="0042588F">
        <w:rPr>
          <w:bCs/>
        </w:rPr>
        <w:t>us</w:t>
      </w:r>
      <w:r>
        <w:rPr>
          <w:bCs/>
        </w:rPr>
        <w:t xml:space="preserve"> </w:t>
      </w:r>
      <w:r w:rsidR="00F27350" w:rsidRPr="00F27350">
        <w:rPr>
          <w:bCs/>
        </w:rPr>
        <w:t xml:space="preserve">2021-05-27 </w:t>
      </w:r>
      <w:r>
        <w:rPr>
          <w:bCs/>
        </w:rPr>
        <w:t>rašto</w:t>
      </w:r>
      <w:r w:rsidR="00F27350" w:rsidRPr="00F27350">
        <w:rPr>
          <w:bCs/>
        </w:rPr>
        <w:t xml:space="preserve"> Nr. S-55(1.19E)</w:t>
      </w:r>
      <w:r w:rsidR="00F27350">
        <w:rPr>
          <w:bCs/>
        </w:rPr>
        <w:t xml:space="preserve"> ,,</w:t>
      </w:r>
      <w:r w:rsidR="00F27350">
        <w:t>Dėl „Jaunimo sodo“ pervadinimo „M</w:t>
      </w:r>
      <w:r w:rsidR="00F27350" w:rsidRPr="00F27350">
        <w:t>arijonų sodu“</w:t>
      </w:r>
      <w:r w:rsidR="00F27350">
        <w:t xml:space="preserve">, </w:t>
      </w:r>
      <w:r w:rsidR="00F70926">
        <w:t>9</w:t>
      </w:r>
      <w:r w:rsidR="00F27350">
        <w:t xml:space="preserve"> lapai.</w:t>
      </w:r>
    </w:p>
    <w:p w14:paraId="50D6E37E" w14:textId="77777777" w:rsidR="00562EB6" w:rsidRPr="00562EB6" w:rsidRDefault="00562EB6" w:rsidP="0042588F">
      <w:pPr>
        <w:pStyle w:val="Sraopastraipa"/>
        <w:tabs>
          <w:tab w:val="left" w:pos="0"/>
          <w:tab w:val="left" w:pos="1134"/>
        </w:tabs>
        <w:ind w:left="709"/>
        <w:jc w:val="both"/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 w14:paraId="50D6E380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6E37F" w14:textId="77777777" w:rsidR="00E474C7" w:rsidRPr="00562EB6" w:rsidRDefault="00E474C7" w:rsidP="00AA3C34"/>
        </w:tc>
      </w:tr>
    </w:tbl>
    <w:p w14:paraId="50D6E381" w14:textId="77777777"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14:paraId="50D6E382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50D6E383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6E386" w14:textId="77777777" w:rsidR="009C0157" w:rsidRDefault="009C0157" w:rsidP="00D610C3">
      <w:r>
        <w:separator/>
      </w:r>
    </w:p>
  </w:endnote>
  <w:endnote w:type="continuationSeparator" w:id="0">
    <w:p w14:paraId="50D6E387" w14:textId="77777777" w:rsidR="009C0157" w:rsidRDefault="009C015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6E384" w14:textId="77777777" w:rsidR="009C0157" w:rsidRDefault="009C0157" w:rsidP="00D610C3">
      <w:r>
        <w:separator/>
      </w:r>
    </w:p>
  </w:footnote>
  <w:footnote w:type="continuationSeparator" w:id="0">
    <w:p w14:paraId="50D6E385" w14:textId="77777777" w:rsidR="009C0157" w:rsidRDefault="009C015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50D6E388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08A">
          <w:rPr>
            <w:noProof/>
          </w:rPr>
          <w:t>2</w:t>
        </w:r>
        <w:r>
          <w:fldChar w:fldCharType="end"/>
        </w:r>
      </w:p>
    </w:sdtContent>
  </w:sdt>
  <w:p w14:paraId="50D6E38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12BC5"/>
    <w:rsid w:val="00023946"/>
    <w:rsid w:val="00027D1E"/>
    <w:rsid w:val="00035DF8"/>
    <w:rsid w:val="0003754D"/>
    <w:rsid w:val="00050CB3"/>
    <w:rsid w:val="00050D33"/>
    <w:rsid w:val="000514BE"/>
    <w:rsid w:val="00060589"/>
    <w:rsid w:val="00064E1B"/>
    <w:rsid w:val="00083AD7"/>
    <w:rsid w:val="000929BF"/>
    <w:rsid w:val="000A4614"/>
    <w:rsid w:val="000D1CCA"/>
    <w:rsid w:val="000E2B8D"/>
    <w:rsid w:val="000E6FCA"/>
    <w:rsid w:val="000F142F"/>
    <w:rsid w:val="000F57F6"/>
    <w:rsid w:val="000F6EAA"/>
    <w:rsid w:val="000F79C4"/>
    <w:rsid w:val="00101EF7"/>
    <w:rsid w:val="00105414"/>
    <w:rsid w:val="00107F77"/>
    <w:rsid w:val="00116ED6"/>
    <w:rsid w:val="0011768C"/>
    <w:rsid w:val="0012672A"/>
    <w:rsid w:val="001326B0"/>
    <w:rsid w:val="00134410"/>
    <w:rsid w:val="00144285"/>
    <w:rsid w:val="00144C85"/>
    <w:rsid w:val="00153CDD"/>
    <w:rsid w:val="00153D8F"/>
    <w:rsid w:val="00154D84"/>
    <w:rsid w:val="00156131"/>
    <w:rsid w:val="00156928"/>
    <w:rsid w:val="00163648"/>
    <w:rsid w:val="001636E3"/>
    <w:rsid w:val="00166D36"/>
    <w:rsid w:val="00173464"/>
    <w:rsid w:val="00176CDC"/>
    <w:rsid w:val="00176EC1"/>
    <w:rsid w:val="0018580D"/>
    <w:rsid w:val="0019105B"/>
    <w:rsid w:val="00194B34"/>
    <w:rsid w:val="0019508F"/>
    <w:rsid w:val="001A31DD"/>
    <w:rsid w:val="001A4A06"/>
    <w:rsid w:val="001A59CF"/>
    <w:rsid w:val="001B1CD5"/>
    <w:rsid w:val="001C28AD"/>
    <w:rsid w:val="001C328D"/>
    <w:rsid w:val="001C60B4"/>
    <w:rsid w:val="001E17F6"/>
    <w:rsid w:val="001E75CF"/>
    <w:rsid w:val="001F0F56"/>
    <w:rsid w:val="00202004"/>
    <w:rsid w:val="00213057"/>
    <w:rsid w:val="0021352E"/>
    <w:rsid w:val="002316BC"/>
    <w:rsid w:val="00237E62"/>
    <w:rsid w:val="00243FA9"/>
    <w:rsid w:val="00244250"/>
    <w:rsid w:val="002467D8"/>
    <w:rsid w:val="0025348D"/>
    <w:rsid w:val="00253EB5"/>
    <w:rsid w:val="002541D9"/>
    <w:rsid w:val="00257368"/>
    <w:rsid w:val="00264EEB"/>
    <w:rsid w:val="00267041"/>
    <w:rsid w:val="00272816"/>
    <w:rsid w:val="00274D68"/>
    <w:rsid w:val="00283DDC"/>
    <w:rsid w:val="002865D9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1337"/>
    <w:rsid w:val="002F237F"/>
    <w:rsid w:val="002F454E"/>
    <w:rsid w:val="002F52D8"/>
    <w:rsid w:val="00300004"/>
    <w:rsid w:val="00310932"/>
    <w:rsid w:val="00311EF9"/>
    <w:rsid w:val="00312CB9"/>
    <w:rsid w:val="00313FF8"/>
    <w:rsid w:val="00315A36"/>
    <w:rsid w:val="00316D86"/>
    <w:rsid w:val="00327D6D"/>
    <w:rsid w:val="0033014E"/>
    <w:rsid w:val="0033106E"/>
    <w:rsid w:val="00336CBD"/>
    <w:rsid w:val="00341BA1"/>
    <w:rsid w:val="00341D4F"/>
    <w:rsid w:val="00347BF7"/>
    <w:rsid w:val="00353CE0"/>
    <w:rsid w:val="003647E6"/>
    <w:rsid w:val="003666E4"/>
    <w:rsid w:val="00375BA3"/>
    <w:rsid w:val="0038592E"/>
    <w:rsid w:val="00396A95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588F"/>
    <w:rsid w:val="00425E0B"/>
    <w:rsid w:val="00444D4B"/>
    <w:rsid w:val="00445877"/>
    <w:rsid w:val="00451E16"/>
    <w:rsid w:val="00453AE6"/>
    <w:rsid w:val="004624E9"/>
    <w:rsid w:val="0046421B"/>
    <w:rsid w:val="00466E12"/>
    <w:rsid w:val="004717F3"/>
    <w:rsid w:val="004774CB"/>
    <w:rsid w:val="004826A2"/>
    <w:rsid w:val="004839CB"/>
    <w:rsid w:val="00487B2C"/>
    <w:rsid w:val="00495E89"/>
    <w:rsid w:val="00497568"/>
    <w:rsid w:val="004A2E8E"/>
    <w:rsid w:val="004C5BF2"/>
    <w:rsid w:val="004D7DA8"/>
    <w:rsid w:val="004E19F6"/>
    <w:rsid w:val="004F38E9"/>
    <w:rsid w:val="004F5C9C"/>
    <w:rsid w:val="00500772"/>
    <w:rsid w:val="00501AD3"/>
    <w:rsid w:val="00521416"/>
    <w:rsid w:val="0053247E"/>
    <w:rsid w:val="0053308A"/>
    <w:rsid w:val="005337B8"/>
    <w:rsid w:val="00533821"/>
    <w:rsid w:val="0053664B"/>
    <w:rsid w:val="00541ED3"/>
    <w:rsid w:val="00542F1D"/>
    <w:rsid w:val="00551DF7"/>
    <w:rsid w:val="00552C4A"/>
    <w:rsid w:val="00555AA5"/>
    <w:rsid w:val="00556676"/>
    <w:rsid w:val="00556750"/>
    <w:rsid w:val="00562EB6"/>
    <w:rsid w:val="00580FF4"/>
    <w:rsid w:val="005817D7"/>
    <w:rsid w:val="005821EF"/>
    <w:rsid w:val="005865D5"/>
    <w:rsid w:val="005978A6"/>
    <w:rsid w:val="005A036D"/>
    <w:rsid w:val="005A3F6A"/>
    <w:rsid w:val="005A4308"/>
    <w:rsid w:val="005A79BD"/>
    <w:rsid w:val="005B16F8"/>
    <w:rsid w:val="005B5993"/>
    <w:rsid w:val="005B7CC3"/>
    <w:rsid w:val="005D0344"/>
    <w:rsid w:val="005D3692"/>
    <w:rsid w:val="005E4165"/>
    <w:rsid w:val="005E4BF1"/>
    <w:rsid w:val="005F2F8C"/>
    <w:rsid w:val="005F374B"/>
    <w:rsid w:val="005F4AB2"/>
    <w:rsid w:val="0060346B"/>
    <w:rsid w:val="00607A29"/>
    <w:rsid w:val="00616A7A"/>
    <w:rsid w:val="00621BCF"/>
    <w:rsid w:val="00623A80"/>
    <w:rsid w:val="006339CE"/>
    <w:rsid w:val="00633BCB"/>
    <w:rsid w:val="00633E32"/>
    <w:rsid w:val="00636995"/>
    <w:rsid w:val="00642F57"/>
    <w:rsid w:val="00643BDB"/>
    <w:rsid w:val="00647C0A"/>
    <w:rsid w:val="00651020"/>
    <w:rsid w:val="0065281C"/>
    <w:rsid w:val="006529B3"/>
    <w:rsid w:val="0065507B"/>
    <w:rsid w:val="006633D5"/>
    <w:rsid w:val="006652B3"/>
    <w:rsid w:val="00665FD7"/>
    <w:rsid w:val="00667CAC"/>
    <w:rsid w:val="00672528"/>
    <w:rsid w:val="0067299E"/>
    <w:rsid w:val="00673E98"/>
    <w:rsid w:val="006748DD"/>
    <w:rsid w:val="00675279"/>
    <w:rsid w:val="00675968"/>
    <w:rsid w:val="006808AA"/>
    <w:rsid w:val="00687569"/>
    <w:rsid w:val="006912A8"/>
    <w:rsid w:val="00693C6D"/>
    <w:rsid w:val="006A3F4E"/>
    <w:rsid w:val="006B1E5C"/>
    <w:rsid w:val="006B3B3B"/>
    <w:rsid w:val="006C46DE"/>
    <w:rsid w:val="006C7F3A"/>
    <w:rsid w:val="006D075C"/>
    <w:rsid w:val="006D1BEC"/>
    <w:rsid w:val="006E5F01"/>
    <w:rsid w:val="006F6785"/>
    <w:rsid w:val="007010AF"/>
    <w:rsid w:val="00706144"/>
    <w:rsid w:val="00710A07"/>
    <w:rsid w:val="00714A9E"/>
    <w:rsid w:val="00715C8B"/>
    <w:rsid w:val="00716B0E"/>
    <w:rsid w:val="00716D83"/>
    <w:rsid w:val="007258D5"/>
    <w:rsid w:val="00742D45"/>
    <w:rsid w:val="007468AA"/>
    <w:rsid w:val="00751EAE"/>
    <w:rsid w:val="00755C45"/>
    <w:rsid w:val="00761009"/>
    <w:rsid w:val="00767B38"/>
    <w:rsid w:val="00776D79"/>
    <w:rsid w:val="00786833"/>
    <w:rsid w:val="007973EE"/>
    <w:rsid w:val="007A076E"/>
    <w:rsid w:val="007A390A"/>
    <w:rsid w:val="007A3CA8"/>
    <w:rsid w:val="007A59E2"/>
    <w:rsid w:val="007B3B13"/>
    <w:rsid w:val="007C0D1B"/>
    <w:rsid w:val="007E32B2"/>
    <w:rsid w:val="007E573E"/>
    <w:rsid w:val="008012BF"/>
    <w:rsid w:val="0080253F"/>
    <w:rsid w:val="00802F82"/>
    <w:rsid w:val="00812DB8"/>
    <w:rsid w:val="00816202"/>
    <w:rsid w:val="008217A7"/>
    <w:rsid w:val="00831518"/>
    <w:rsid w:val="008407DC"/>
    <w:rsid w:val="00843093"/>
    <w:rsid w:val="00852119"/>
    <w:rsid w:val="00862D20"/>
    <w:rsid w:val="008705BE"/>
    <w:rsid w:val="0087463B"/>
    <w:rsid w:val="00874C47"/>
    <w:rsid w:val="00876427"/>
    <w:rsid w:val="00885D3F"/>
    <w:rsid w:val="00890874"/>
    <w:rsid w:val="00891F8B"/>
    <w:rsid w:val="008A4728"/>
    <w:rsid w:val="008C7A8F"/>
    <w:rsid w:val="008D65D6"/>
    <w:rsid w:val="008E0B2F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0157"/>
    <w:rsid w:val="009C2673"/>
    <w:rsid w:val="009C29BA"/>
    <w:rsid w:val="009C35F4"/>
    <w:rsid w:val="009C7FBB"/>
    <w:rsid w:val="009D0F94"/>
    <w:rsid w:val="009D1F63"/>
    <w:rsid w:val="009D6BFF"/>
    <w:rsid w:val="009D7364"/>
    <w:rsid w:val="009E1DB9"/>
    <w:rsid w:val="009E1E21"/>
    <w:rsid w:val="009E4A13"/>
    <w:rsid w:val="009F327D"/>
    <w:rsid w:val="009F3BCC"/>
    <w:rsid w:val="009F40DC"/>
    <w:rsid w:val="009F706A"/>
    <w:rsid w:val="00A0094F"/>
    <w:rsid w:val="00A043FD"/>
    <w:rsid w:val="00A10F3E"/>
    <w:rsid w:val="00A173B3"/>
    <w:rsid w:val="00A20B61"/>
    <w:rsid w:val="00A359FC"/>
    <w:rsid w:val="00A3700C"/>
    <w:rsid w:val="00A42799"/>
    <w:rsid w:val="00A44DE0"/>
    <w:rsid w:val="00A50770"/>
    <w:rsid w:val="00A57B12"/>
    <w:rsid w:val="00A77EA0"/>
    <w:rsid w:val="00A8179F"/>
    <w:rsid w:val="00A84DD9"/>
    <w:rsid w:val="00A9300C"/>
    <w:rsid w:val="00A94569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36C0"/>
    <w:rsid w:val="00AD6691"/>
    <w:rsid w:val="00AD7EB7"/>
    <w:rsid w:val="00AE62FA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3D33"/>
    <w:rsid w:val="00B25D61"/>
    <w:rsid w:val="00B314C7"/>
    <w:rsid w:val="00B31656"/>
    <w:rsid w:val="00B40FB8"/>
    <w:rsid w:val="00B420BD"/>
    <w:rsid w:val="00B42627"/>
    <w:rsid w:val="00B45E9A"/>
    <w:rsid w:val="00B47208"/>
    <w:rsid w:val="00B500B7"/>
    <w:rsid w:val="00B504D2"/>
    <w:rsid w:val="00B534BA"/>
    <w:rsid w:val="00B61FE7"/>
    <w:rsid w:val="00B64AE4"/>
    <w:rsid w:val="00B64E79"/>
    <w:rsid w:val="00B679D1"/>
    <w:rsid w:val="00B751CF"/>
    <w:rsid w:val="00B7566C"/>
    <w:rsid w:val="00B7592A"/>
    <w:rsid w:val="00B80086"/>
    <w:rsid w:val="00B8137B"/>
    <w:rsid w:val="00B902AA"/>
    <w:rsid w:val="00BC4EC5"/>
    <w:rsid w:val="00BC6C5E"/>
    <w:rsid w:val="00BD57FD"/>
    <w:rsid w:val="00BD6FD8"/>
    <w:rsid w:val="00BE171C"/>
    <w:rsid w:val="00BE26DB"/>
    <w:rsid w:val="00BF4BB8"/>
    <w:rsid w:val="00BF5709"/>
    <w:rsid w:val="00C01DF2"/>
    <w:rsid w:val="00C0510E"/>
    <w:rsid w:val="00C0667D"/>
    <w:rsid w:val="00C10087"/>
    <w:rsid w:val="00C10FB4"/>
    <w:rsid w:val="00C14522"/>
    <w:rsid w:val="00C212BD"/>
    <w:rsid w:val="00C22CD9"/>
    <w:rsid w:val="00C23621"/>
    <w:rsid w:val="00C25BD0"/>
    <w:rsid w:val="00C30DCB"/>
    <w:rsid w:val="00C3308B"/>
    <w:rsid w:val="00C523D7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61F7"/>
    <w:rsid w:val="00CA7E83"/>
    <w:rsid w:val="00CB124D"/>
    <w:rsid w:val="00CC063E"/>
    <w:rsid w:val="00CC6D07"/>
    <w:rsid w:val="00CC7B37"/>
    <w:rsid w:val="00CE1F2D"/>
    <w:rsid w:val="00CE4261"/>
    <w:rsid w:val="00CF56F0"/>
    <w:rsid w:val="00CF6FD9"/>
    <w:rsid w:val="00D019E3"/>
    <w:rsid w:val="00D04B9C"/>
    <w:rsid w:val="00D24BC8"/>
    <w:rsid w:val="00D27573"/>
    <w:rsid w:val="00D34CF3"/>
    <w:rsid w:val="00D43A91"/>
    <w:rsid w:val="00D55973"/>
    <w:rsid w:val="00D576B1"/>
    <w:rsid w:val="00D610C3"/>
    <w:rsid w:val="00D72E08"/>
    <w:rsid w:val="00D74915"/>
    <w:rsid w:val="00D91DC5"/>
    <w:rsid w:val="00DB4633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2EA"/>
    <w:rsid w:val="00E14F26"/>
    <w:rsid w:val="00E27854"/>
    <w:rsid w:val="00E30C40"/>
    <w:rsid w:val="00E34D0F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3B03"/>
    <w:rsid w:val="00EC4035"/>
    <w:rsid w:val="00EC5BFF"/>
    <w:rsid w:val="00EC5DA2"/>
    <w:rsid w:val="00EC6A5B"/>
    <w:rsid w:val="00ED4E40"/>
    <w:rsid w:val="00ED5674"/>
    <w:rsid w:val="00EF1E80"/>
    <w:rsid w:val="00F027F3"/>
    <w:rsid w:val="00F03802"/>
    <w:rsid w:val="00F0757F"/>
    <w:rsid w:val="00F16EA1"/>
    <w:rsid w:val="00F17D6A"/>
    <w:rsid w:val="00F20AA6"/>
    <w:rsid w:val="00F20CFE"/>
    <w:rsid w:val="00F230DC"/>
    <w:rsid w:val="00F24CDA"/>
    <w:rsid w:val="00F2547C"/>
    <w:rsid w:val="00F27350"/>
    <w:rsid w:val="00F32BC5"/>
    <w:rsid w:val="00F436F6"/>
    <w:rsid w:val="00F5430F"/>
    <w:rsid w:val="00F70926"/>
    <w:rsid w:val="00F73A98"/>
    <w:rsid w:val="00F74901"/>
    <w:rsid w:val="00F815F4"/>
    <w:rsid w:val="00F8746D"/>
    <w:rsid w:val="00F931C0"/>
    <w:rsid w:val="00F966EC"/>
    <w:rsid w:val="00FA04C3"/>
    <w:rsid w:val="00FC193C"/>
    <w:rsid w:val="00FD4F97"/>
    <w:rsid w:val="00FE4127"/>
    <w:rsid w:val="00FE73F9"/>
    <w:rsid w:val="00FF0392"/>
    <w:rsid w:val="00FF18D9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E35E"/>
  <w15:docId w15:val="{DCDCA11D-453B-4EA8-8DC1-FC53FF69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4F43-DF8A-4742-B93B-0B21E9E8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3149</Words>
  <Characters>1796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2021-06-11T05:27:00Z</dcterms:created>
  <dcterms:modified xsi:type="dcterms:W3CDTF">2021-06-11T05:27:00Z</dcterms:modified>
</cp:coreProperties>
</file>