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9D98F" w14:textId="77777777" w:rsidR="00FD3275" w:rsidRPr="005C41AC" w:rsidRDefault="00FD3275" w:rsidP="00FD3275">
      <w:pPr>
        <w:jc w:val="center"/>
        <w:rPr>
          <w:szCs w:val="24"/>
        </w:rPr>
      </w:pPr>
      <w:bookmarkStart w:id="0" w:name="_GoBack"/>
      <w:bookmarkEnd w:id="0"/>
      <w:r w:rsidRPr="004F506A">
        <w:rPr>
          <w:noProof/>
          <w:lang w:eastAsia="lt-LT"/>
        </w:rPr>
        <w:drawing>
          <wp:inline distT="0" distB="0" distL="0" distR="0" wp14:anchorId="0599D9A0" wp14:editId="0599D9A1">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599D990" w14:textId="77777777" w:rsidR="00FD3275" w:rsidRPr="005C41AC" w:rsidRDefault="00FD3275" w:rsidP="00FD3275">
      <w:pPr>
        <w:jc w:val="center"/>
        <w:rPr>
          <w:szCs w:val="24"/>
        </w:rPr>
      </w:pPr>
    </w:p>
    <w:p w14:paraId="0599D991" w14:textId="77777777" w:rsidR="00FD3275" w:rsidRPr="00A562AA" w:rsidRDefault="00FD3275" w:rsidP="00FD3275">
      <w:pPr>
        <w:jc w:val="center"/>
        <w:rPr>
          <w:b/>
          <w:sz w:val="28"/>
        </w:rPr>
      </w:pPr>
      <w:r w:rsidRPr="00A562AA">
        <w:rPr>
          <w:b/>
          <w:sz w:val="28"/>
        </w:rPr>
        <w:t xml:space="preserve">PANEVĖŽIO MIESTO SAVIVALDYBĖS </w:t>
      </w:r>
      <w:r>
        <w:rPr>
          <w:b/>
          <w:sz w:val="28"/>
        </w:rPr>
        <w:t>TARYBA</w:t>
      </w:r>
    </w:p>
    <w:p w14:paraId="0599D992" w14:textId="77777777" w:rsidR="00FD3275" w:rsidRDefault="00FD3275" w:rsidP="00FD3275">
      <w:pPr>
        <w:keepNext/>
        <w:jc w:val="center"/>
        <w:outlineLvl w:val="1"/>
      </w:pPr>
    </w:p>
    <w:p w14:paraId="0599D993" w14:textId="77777777" w:rsidR="009C5EA0" w:rsidRPr="005C41AC" w:rsidRDefault="009C5EA0" w:rsidP="00FD3275">
      <w:pPr>
        <w:keepNext/>
        <w:jc w:val="center"/>
        <w:outlineLvl w:val="1"/>
      </w:pPr>
    </w:p>
    <w:p w14:paraId="0599D994" w14:textId="77777777" w:rsidR="00FD3275" w:rsidRPr="00A562AA" w:rsidRDefault="00FD3275" w:rsidP="00FD3275">
      <w:pPr>
        <w:keepNext/>
        <w:jc w:val="center"/>
        <w:outlineLvl w:val="1"/>
        <w:rPr>
          <w:b/>
        </w:rPr>
      </w:pPr>
      <w:r>
        <w:rPr>
          <w:b/>
        </w:rPr>
        <w:t>SPRENDIMAS</w:t>
      </w:r>
    </w:p>
    <w:p w14:paraId="0599D995" w14:textId="3E902CF1" w:rsidR="00FD3275" w:rsidRDefault="000C4B95" w:rsidP="00FD3275">
      <w:pPr>
        <w:jc w:val="center"/>
        <w:rPr>
          <w:b/>
          <w:szCs w:val="24"/>
          <w:lang w:eastAsia="lt-LT"/>
        </w:rPr>
      </w:pPr>
      <w:r w:rsidRPr="000C4B95">
        <w:rPr>
          <w:b/>
          <w:szCs w:val="24"/>
          <w:lang w:eastAsia="lt-LT"/>
        </w:rPr>
        <w:t xml:space="preserve">DĖL MOKESČIŲ LENGVATŲ JURIDINIAMS </w:t>
      </w:r>
      <w:r w:rsidR="00064D16">
        <w:rPr>
          <w:b/>
          <w:szCs w:val="24"/>
          <w:lang w:eastAsia="lt-LT"/>
        </w:rPr>
        <w:t xml:space="preserve">IR FIZINIAMS </w:t>
      </w:r>
      <w:r w:rsidRPr="000C4B95">
        <w:rPr>
          <w:b/>
          <w:szCs w:val="24"/>
          <w:lang w:eastAsia="lt-LT"/>
        </w:rPr>
        <w:t xml:space="preserve">ASMENIMS, REMIANTIEMS SPORTO, KULTŪROS IR MOKSLO VEIKLAS PANEVĖŽIO MIESTO SAVIVALDYBĖJE, TEIKIMO TAISYKLIŲ PATVIRTINIMO IR SAVIVALDYBĖS TARYBOS 2019 M. RUGPJŪČIO 22 D. SPRENDIMO NR. 1-303 „DĖL MOKESČIŲ LENGVATŲ JURIDINIAMS IR FIZINIAMS ASMENIMS, VYKDANTIEMS ŪKINĘ VEIKLĄ, REMIANTIEMS KULTŪROS, MENO, SPORTO IR MOKSLO VEIKLAS PANEVĖŽIO MIESTO SAVIVALDYBĖJE, TAIKYMO TAISYKLIŲ PATVIRTINIMO IR SAVIVALDYBĖS TARYBOS 2018 M. LAPKRIČIO 29 </w:t>
      </w:r>
      <w:r w:rsidR="00070649">
        <w:rPr>
          <w:b/>
          <w:szCs w:val="24"/>
          <w:lang w:eastAsia="lt-LT"/>
        </w:rPr>
        <w:t>D</w:t>
      </w:r>
      <w:r w:rsidRPr="000C4B95">
        <w:rPr>
          <w:b/>
          <w:szCs w:val="24"/>
          <w:lang w:eastAsia="lt-LT"/>
        </w:rPr>
        <w:t>. SPRENDIMO N</w:t>
      </w:r>
      <w:r>
        <w:rPr>
          <w:b/>
          <w:szCs w:val="24"/>
          <w:lang w:eastAsia="lt-LT"/>
        </w:rPr>
        <w:t>R</w:t>
      </w:r>
      <w:r w:rsidRPr="000C4B95">
        <w:rPr>
          <w:b/>
          <w:szCs w:val="24"/>
          <w:lang w:eastAsia="lt-LT"/>
        </w:rPr>
        <w:t>. 1-350 PRIPAŽINIMO NETEKUSIU GALIOS“ PRIPAŽINIMO NETEKUSIU GALIOS</w:t>
      </w:r>
    </w:p>
    <w:p w14:paraId="416D020F" w14:textId="77777777" w:rsidR="00070649" w:rsidRDefault="00070649" w:rsidP="00FD3275">
      <w:pPr>
        <w:jc w:val="center"/>
      </w:pPr>
    </w:p>
    <w:p w14:paraId="0599D996" w14:textId="77777777" w:rsidR="009C5EA0" w:rsidRPr="00A562AA" w:rsidRDefault="009C5EA0" w:rsidP="009C5EA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birželio 21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TSP-261</w:t>
      </w:r>
      <w:r>
        <w:fldChar w:fldCharType="end"/>
      </w:r>
      <w:bookmarkEnd w:id="2"/>
    </w:p>
    <w:p w14:paraId="0599D997" w14:textId="77777777" w:rsidR="009C5EA0" w:rsidRPr="00A562AA" w:rsidRDefault="009C5EA0" w:rsidP="009C5EA0">
      <w:pPr>
        <w:keepNext/>
        <w:jc w:val="center"/>
        <w:outlineLvl w:val="2"/>
        <w:rPr>
          <w:b/>
        </w:rPr>
      </w:pPr>
      <w:r w:rsidRPr="00A562AA">
        <w:t>Panevėžys</w:t>
      </w:r>
    </w:p>
    <w:p w14:paraId="0599D998" w14:textId="77777777" w:rsidR="009C5EA0" w:rsidRDefault="009C5EA0" w:rsidP="00FD3275">
      <w:pPr>
        <w:jc w:val="center"/>
      </w:pPr>
    </w:p>
    <w:p w14:paraId="0599D999" w14:textId="77777777" w:rsidR="00FD3275" w:rsidRDefault="00FD3275" w:rsidP="00FD3275">
      <w:pPr>
        <w:spacing w:line="360" w:lineRule="auto"/>
        <w:ind w:firstLine="851"/>
        <w:jc w:val="both"/>
        <w:rPr>
          <w:szCs w:val="24"/>
          <w:lang w:eastAsia="lt-LT"/>
        </w:rPr>
      </w:pPr>
      <w:r w:rsidRPr="00096883">
        <w:rPr>
          <w:szCs w:val="24"/>
          <w:lang w:eastAsia="lt-LT"/>
        </w:rPr>
        <w:t>Vadovaudamasi Lietuvos Respublikos vietos savivaldos įstatymo 6 straipsnio 29, 38 punktais, 16 straipsnio 2 dalies 18 punktu, 18 straipsnio 1 dalimi, Lietuvos Respublikos žemės mokesčio įstatymo 8 straipsnio 3 dalimi, Lietuvos Respublikos Vyriausybės 2002 m. lapkričio 19 d. nutarimo Nr. 1798 „Dėl nuomos mokesčio už valstybinę žemę</w:t>
      </w:r>
      <w:r w:rsidR="009C5EA0">
        <w:rPr>
          <w:szCs w:val="24"/>
          <w:lang w:eastAsia="lt-LT"/>
        </w:rPr>
        <w:t xml:space="preserve"> </w:t>
      </w:r>
      <w:r w:rsidR="009C5EA0" w:rsidRPr="009C5EA0">
        <w:rPr>
          <w:szCs w:val="24"/>
          <w:lang w:eastAsia="lt-LT"/>
        </w:rPr>
        <w:t>ir valstybinio vidaus vandenų fondo vandens telkinius</w:t>
      </w:r>
      <w:r w:rsidRPr="00096883">
        <w:rPr>
          <w:szCs w:val="24"/>
          <w:lang w:eastAsia="lt-LT"/>
        </w:rPr>
        <w:t>“ 1.8 papunkčiu, Lietuvos Respublikos Vyriausybės 2003 m. lapkričio 10 d. nutarimo Nr. 1387 „Dėl žemės nuomos mokesčio už valstybinės žemės sklypų naudojimą“ 8 punktu ir siekdama skatinti verslo įmones skirti paramą sporto</w:t>
      </w:r>
      <w:r>
        <w:rPr>
          <w:szCs w:val="24"/>
          <w:lang w:eastAsia="lt-LT"/>
        </w:rPr>
        <w:t>,</w:t>
      </w:r>
      <w:r w:rsidRPr="00096883">
        <w:rPr>
          <w:szCs w:val="24"/>
          <w:lang w:eastAsia="lt-LT"/>
        </w:rPr>
        <w:t xml:space="preserve"> kultūros ir mokslo veikloms, Panevėžio miesto savivaldybės taryba n u s p r e n d ž i a:</w:t>
      </w:r>
    </w:p>
    <w:p w14:paraId="0599D99A" w14:textId="77777777" w:rsidR="003366D7" w:rsidRPr="00A12E70" w:rsidRDefault="003366D7" w:rsidP="003366D7">
      <w:pPr>
        <w:pStyle w:val="Sraopastraipa"/>
        <w:numPr>
          <w:ilvl w:val="0"/>
          <w:numId w:val="2"/>
        </w:numPr>
        <w:tabs>
          <w:tab w:val="left" w:pos="993"/>
        </w:tabs>
        <w:spacing w:line="360" w:lineRule="auto"/>
        <w:ind w:left="0" w:firstLine="851"/>
        <w:jc w:val="both"/>
        <w:rPr>
          <w:szCs w:val="24"/>
          <w:lang w:eastAsia="lt-LT"/>
        </w:rPr>
      </w:pPr>
      <w:r w:rsidRPr="003366D7">
        <w:rPr>
          <w:szCs w:val="24"/>
          <w:lang w:eastAsia="lt-LT"/>
        </w:rPr>
        <w:t>Patvirtinti Mokesčių lengvatų juridiniams</w:t>
      </w:r>
      <w:r w:rsidR="002D6F77">
        <w:rPr>
          <w:szCs w:val="24"/>
          <w:lang w:eastAsia="lt-LT"/>
        </w:rPr>
        <w:t xml:space="preserve"> ir</w:t>
      </w:r>
      <w:r w:rsidRPr="003366D7">
        <w:rPr>
          <w:szCs w:val="24"/>
          <w:lang w:eastAsia="lt-LT"/>
        </w:rPr>
        <w:t xml:space="preserve"> </w:t>
      </w:r>
      <w:r w:rsidR="002D6F77" w:rsidRPr="003366D7">
        <w:rPr>
          <w:szCs w:val="24"/>
          <w:lang w:eastAsia="lt-LT"/>
        </w:rPr>
        <w:t xml:space="preserve">fiziniams </w:t>
      </w:r>
      <w:r w:rsidRPr="003366D7">
        <w:rPr>
          <w:szCs w:val="24"/>
          <w:lang w:eastAsia="lt-LT"/>
        </w:rPr>
        <w:t>asmenims, remiantiems sporto, kultūros ir mokslo veiklas Panevėžio miesto savivaldybėje, teikimo taisykles (pridedama).</w:t>
      </w:r>
    </w:p>
    <w:p w14:paraId="0599D99B" w14:textId="77777777" w:rsidR="003366D7" w:rsidRPr="003366D7" w:rsidRDefault="003366D7" w:rsidP="003366D7">
      <w:pPr>
        <w:pStyle w:val="Sraopastraipa"/>
        <w:numPr>
          <w:ilvl w:val="0"/>
          <w:numId w:val="2"/>
        </w:numPr>
        <w:tabs>
          <w:tab w:val="left" w:pos="993"/>
        </w:tabs>
        <w:spacing w:line="360" w:lineRule="auto"/>
        <w:ind w:left="0" w:firstLine="851"/>
        <w:jc w:val="both"/>
        <w:rPr>
          <w:szCs w:val="24"/>
          <w:lang w:eastAsia="lt-LT"/>
        </w:rPr>
      </w:pPr>
      <w:bookmarkStart w:id="3" w:name="part_51d2350029ad439c85b0d3aeb90ca20c"/>
      <w:bookmarkEnd w:id="3"/>
      <w:r w:rsidRPr="003366D7">
        <w:rPr>
          <w:szCs w:val="24"/>
          <w:lang w:eastAsia="lt-LT"/>
        </w:rPr>
        <w:t>Nustatyti, kad bendras mokesčių lengvatų dydis visiems juridiniams ir fiziniams asmenims, remiantiems sporto</w:t>
      </w:r>
      <w:r w:rsidR="00DC5F0B">
        <w:rPr>
          <w:szCs w:val="24"/>
          <w:lang w:eastAsia="lt-LT"/>
        </w:rPr>
        <w:t>,</w:t>
      </w:r>
      <w:r w:rsidRPr="003366D7">
        <w:rPr>
          <w:szCs w:val="24"/>
          <w:lang w:eastAsia="lt-LT"/>
        </w:rPr>
        <w:t xml:space="preserve"> </w:t>
      </w:r>
      <w:r w:rsidR="00DC5F0B" w:rsidRPr="003366D7">
        <w:rPr>
          <w:szCs w:val="24"/>
          <w:lang w:eastAsia="lt-LT"/>
        </w:rPr>
        <w:t xml:space="preserve">kultūros </w:t>
      </w:r>
      <w:r w:rsidRPr="003366D7">
        <w:rPr>
          <w:szCs w:val="24"/>
          <w:lang w:eastAsia="lt-LT"/>
        </w:rPr>
        <w:t>ir mokslo veiklas Panevėžio miesto savivaldybėje, negali viršyti 300 tūkst. eurų per metus.</w:t>
      </w:r>
      <w:bookmarkStart w:id="4" w:name="part_6f3351918b894454a1a384a5485a7d9d"/>
      <w:bookmarkStart w:id="5" w:name="part_77bc326d87be4de89e28e11e92f76b71"/>
      <w:bookmarkEnd w:id="4"/>
      <w:bookmarkEnd w:id="5"/>
    </w:p>
    <w:p w14:paraId="0599D99C" w14:textId="77777777" w:rsidR="00FD3275" w:rsidRPr="00A12E70" w:rsidRDefault="00FD3275" w:rsidP="003366D7">
      <w:pPr>
        <w:pStyle w:val="Sraopastraipa"/>
        <w:numPr>
          <w:ilvl w:val="0"/>
          <w:numId w:val="2"/>
        </w:numPr>
        <w:tabs>
          <w:tab w:val="left" w:pos="993"/>
        </w:tabs>
        <w:spacing w:line="360" w:lineRule="auto"/>
        <w:ind w:left="0" w:firstLine="851"/>
        <w:jc w:val="both"/>
        <w:rPr>
          <w:szCs w:val="24"/>
          <w:lang w:eastAsia="lt-LT"/>
        </w:rPr>
      </w:pPr>
      <w:r w:rsidRPr="003366D7">
        <w:rPr>
          <w:szCs w:val="24"/>
          <w:lang w:eastAsia="lt-LT"/>
        </w:rPr>
        <w:t>Pripažinti netekusiu galios Panevėžio miesto savivaldybės tarybos 2019 m. rugpjūčio 22 d. sprendim</w:t>
      </w:r>
      <w:r w:rsidR="00964A43">
        <w:rPr>
          <w:szCs w:val="24"/>
          <w:lang w:eastAsia="lt-LT"/>
        </w:rPr>
        <w:t>ą</w:t>
      </w:r>
      <w:r w:rsidRPr="003366D7">
        <w:rPr>
          <w:szCs w:val="24"/>
          <w:lang w:eastAsia="lt-LT"/>
        </w:rPr>
        <w:t xml:space="preserve"> Nr. 1-303 „</w:t>
      </w:r>
      <w:r w:rsidRPr="003366D7">
        <w:rPr>
          <w:szCs w:val="24"/>
        </w:rPr>
        <w:t>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w:t>
      </w:r>
      <w:r w:rsidRPr="003366D7">
        <w:rPr>
          <w:szCs w:val="24"/>
          <w:lang w:eastAsia="lt-LT"/>
        </w:rPr>
        <w:t xml:space="preserve"> (su vėlesniu pakeitimu).</w:t>
      </w:r>
    </w:p>
    <w:p w14:paraId="0599D99D" w14:textId="77777777" w:rsidR="00FD3275" w:rsidRDefault="00FD3275" w:rsidP="00FD3275">
      <w:pPr>
        <w:jc w:val="both"/>
        <w:rPr>
          <w:szCs w:val="24"/>
        </w:rPr>
      </w:pPr>
    </w:p>
    <w:p w14:paraId="0599D99E" w14:textId="77777777" w:rsidR="00FD3275" w:rsidRDefault="00FD3275" w:rsidP="00FD3275">
      <w:pPr>
        <w:jc w:val="both"/>
        <w:rPr>
          <w:szCs w:val="24"/>
        </w:rPr>
      </w:pPr>
    </w:p>
    <w:p w14:paraId="0599D99F" w14:textId="77777777" w:rsidR="005C09BA" w:rsidRPr="009C5EA0" w:rsidRDefault="00FD3275" w:rsidP="009C5EA0">
      <w:pPr>
        <w:tabs>
          <w:tab w:val="left" w:pos="6946"/>
        </w:tabs>
        <w:jc w:val="both"/>
        <w:rPr>
          <w:rFonts w:eastAsia="Calibri"/>
          <w:szCs w:val="24"/>
        </w:rPr>
      </w:pPr>
      <w:r w:rsidRPr="004C2D15">
        <w:rPr>
          <w:rFonts w:eastAsia="Calibri"/>
          <w:szCs w:val="24"/>
        </w:rPr>
        <w:t>Savivaldybės mer</w:t>
      </w:r>
      <w:r>
        <w:rPr>
          <w:rFonts w:eastAsia="Calibri"/>
          <w:szCs w:val="24"/>
        </w:rPr>
        <w:t>as</w:t>
      </w:r>
      <w:r>
        <w:rPr>
          <w:rFonts w:eastAsia="Calibri"/>
          <w:szCs w:val="24"/>
        </w:rPr>
        <w:tab/>
        <w:t>Rytis Mykolas Račkauskas</w:t>
      </w:r>
    </w:p>
    <w:sectPr w:rsidR="005C09BA" w:rsidRPr="009C5EA0" w:rsidSect="009C5EA0">
      <w:pgSz w:w="11906" w:h="16838" w:code="9"/>
      <w:pgMar w:top="993"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A74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485D0A"/>
    <w:multiLevelType w:val="hybridMultilevel"/>
    <w:tmpl w:val="69CE8ADE"/>
    <w:lvl w:ilvl="0" w:tplc="E99CAB48">
      <w:start w:val="1"/>
      <w:numFmt w:val="decimal"/>
      <w:lvlText w:val="%1."/>
      <w:lvlJc w:val="left"/>
      <w:pPr>
        <w:ind w:left="1391" w:hanging="5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75"/>
    <w:rsid w:val="00064D16"/>
    <w:rsid w:val="000674C3"/>
    <w:rsid w:val="00070649"/>
    <w:rsid w:val="000C4B95"/>
    <w:rsid w:val="00110DFF"/>
    <w:rsid w:val="0018667F"/>
    <w:rsid w:val="001C71C0"/>
    <w:rsid w:val="002D6F77"/>
    <w:rsid w:val="003366D7"/>
    <w:rsid w:val="0036574E"/>
    <w:rsid w:val="00453836"/>
    <w:rsid w:val="0052196F"/>
    <w:rsid w:val="0058409C"/>
    <w:rsid w:val="005C09BA"/>
    <w:rsid w:val="006101A9"/>
    <w:rsid w:val="00665818"/>
    <w:rsid w:val="00675B33"/>
    <w:rsid w:val="006B71DB"/>
    <w:rsid w:val="007F22F1"/>
    <w:rsid w:val="00964A43"/>
    <w:rsid w:val="009720B1"/>
    <w:rsid w:val="009C5EA0"/>
    <w:rsid w:val="00A12E70"/>
    <w:rsid w:val="00BB5560"/>
    <w:rsid w:val="00CD2E9A"/>
    <w:rsid w:val="00DC5F0B"/>
    <w:rsid w:val="00E32FD9"/>
    <w:rsid w:val="00E61B2C"/>
    <w:rsid w:val="00F774E1"/>
    <w:rsid w:val="00FD22AB"/>
    <w:rsid w:val="00FD3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D98F"/>
  <w15:chartTrackingRefBased/>
  <w15:docId w15:val="{4776EB5B-5120-4BF1-9274-9CE4C643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3275"/>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FD3275"/>
    <w:rPr>
      <w:rFonts w:ascii="Times New Roman" w:hAnsi="Times New Roman"/>
      <w:sz w:val="24"/>
    </w:rPr>
  </w:style>
  <w:style w:type="paragraph" w:styleId="Sraopastraipa">
    <w:name w:val="List Paragraph"/>
    <w:basedOn w:val="prastasis"/>
    <w:uiPriority w:val="34"/>
    <w:qFormat/>
    <w:rsid w:val="00FD3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91995">
      <w:bodyDiv w:val="1"/>
      <w:marLeft w:val="0"/>
      <w:marRight w:val="0"/>
      <w:marTop w:val="0"/>
      <w:marBottom w:val="0"/>
      <w:divBdr>
        <w:top w:val="none" w:sz="0" w:space="0" w:color="auto"/>
        <w:left w:val="none" w:sz="0" w:space="0" w:color="auto"/>
        <w:bottom w:val="none" w:sz="0" w:space="0" w:color="auto"/>
        <w:right w:val="none" w:sz="0" w:space="0" w:color="auto"/>
      </w:divBdr>
      <w:divsChild>
        <w:div w:id="1590852223">
          <w:marLeft w:val="0"/>
          <w:marRight w:val="0"/>
          <w:marTop w:val="0"/>
          <w:marBottom w:val="0"/>
          <w:divBdr>
            <w:top w:val="none" w:sz="0" w:space="0" w:color="auto"/>
            <w:left w:val="none" w:sz="0" w:space="0" w:color="auto"/>
            <w:bottom w:val="none" w:sz="0" w:space="0" w:color="auto"/>
            <w:right w:val="none" w:sz="0" w:space="0" w:color="auto"/>
          </w:divBdr>
          <w:divsChild>
            <w:div w:id="566376712">
              <w:marLeft w:val="0"/>
              <w:marRight w:val="0"/>
              <w:marTop w:val="0"/>
              <w:marBottom w:val="0"/>
              <w:divBdr>
                <w:top w:val="none" w:sz="0" w:space="0" w:color="auto"/>
                <w:left w:val="none" w:sz="0" w:space="0" w:color="auto"/>
                <w:bottom w:val="none" w:sz="0" w:space="0" w:color="auto"/>
                <w:right w:val="none" w:sz="0" w:space="0" w:color="auto"/>
              </w:divBdr>
            </w:div>
            <w:div w:id="95835002">
              <w:marLeft w:val="0"/>
              <w:marRight w:val="0"/>
              <w:marTop w:val="0"/>
              <w:marBottom w:val="0"/>
              <w:divBdr>
                <w:top w:val="none" w:sz="0" w:space="0" w:color="auto"/>
                <w:left w:val="none" w:sz="0" w:space="0" w:color="auto"/>
                <w:bottom w:val="none" w:sz="0" w:space="0" w:color="auto"/>
                <w:right w:val="none" w:sz="0" w:space="0" w:color="auto"/>
              </w:divBdr>
            </w:div>
            <w:div w:id="117728259">
              <w:marLeft w:val="0"/>
              <w:marRight w:val="0"/>
              <w:marTop w:val="0"/>
              <w:marBottom w:val="0"/>
              <w:divBdr>
                <w:top w:val="none" w:sz="0" w:space="0" w:color="auto"/>
                <w:left w:val="none" w:sz="0" w:space="0" w:color="auto"/>
                <w:bottom w:val="none" w:sz="0" w:space="0" w:color="auto"/>
                <w:right w:val="none" w:sz="0" w:space="0" w:color="auto"/>
              </w:divBdr>
            </w:div>
            <w:div w:id="1630623318">
              <w:marLeft w:val="0"/>
              <w:marRight w:val="0"/>
              <w:marTop w:val="0"/>
              <w:marBottom w:val="0"/>
              <w:divBdr>
                <w:top w:val="none" w:sz="0" w:space="0" w:color="auto"/>
                <w:left w:val="none" w:sz="0" w:space="0" w:color="auto"/>
                <w:bottom w:val="none" w:sz="0" w:space="0" w:color="auto"/>
                <w:right w:val="none" w:sz="0" w:space="0" w:color="auto"/>
              </w:divBdr>
            </w:div>
            <w:div w:id="1283918370">
              <w:marLeft w:val="0"/>
              <w:marRight w:val="0"/>
              <w:marTop w:val="0"/>
              <w:marBottom w:val="0"/>
              <w:divBdr>
                <w:top w:val="none" w:sz="0" w:space="0" w:color="auto"/>
                <w:left w:val="none" w:sz="0" w:space="0" w:color="auto"/>
                <w:bottom w:val="none" w:sz="0" w:space="0" w:color="auto"/>
                <w:right w:val="none" w:sz="0" w:space="0" w:color="auto"/>
              </w:divBdr>
            </w:div>
            <w:div w:id="8985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1435</Words>
  <Characters>819</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Pilkauskienė</dc:creator>
  <cp:lastModifiedBy>Daiva Breivienė</cp:lastModifiedBy>
  <cp:revision>2</cp:revision>
  <dcterms:created xsi:type="dcterms:W3CDTF">2021-06-21T11:14:00Z</dcterms:created>
  <dcterms:modified xsi:type="dcterms:W3CDTF">2021-06-21T11:14:00Z</dcterms:modified>
</cp:coreProperties>
</file>