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CBC6C" w14:textId="77777777" w:rsidR="005C41AC" w:rsidRPr="005C41AC" w:rsidRDefault="001D3CB6" w:rsidP="00C86116">
      <w:pPr>
        <w:jc w:val="center"/>
        <w:rPr>
          <w:szCs w:val="24"/>
        </w:rPr>
      </w:pPr>
      <w:bookmarkStart w:id="0" w:name="_GoBack"/>
      <w:bookmarkEnd w:id="0"/>
      <w:r>
        <w:rPr>
          <w:noProof/>
          <w:lang w:eastAsia="lt-LT"/>
        </w:rPr>
        <w:drawing>
          <wp:inline distT="0" distB="0" distL="0" distR="0" wp14:anchorId="3FFCBC87" wp14:editId="3FFCBC8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FFCBC6D" w14:textId="77777777" w:rsidR="005C41AC" w:rsidRPr="00C86116" w:rsidRDefault="005C41AC" w:rsidP="00C86116">
      <w:pPr>
        <w:jc w:val="center"/>
        <w:rPr>
          <w:sz w:val="20"/>
          <w:szCs w:val="24"/>
        </w:rPr>
      </w:pPr>
    </w:p>
    <w:p w14:paraId="3FFCBC6E" w14:textId="77777777" w:rsidR="0062551B" w:rsidRPr="00A562AA" w:rsidRDefault="0062551B" w:rsidP="00C86116">
      <w:pPr>
        <w:jc w:val="center"/>
        <w:rPr>
          <w:b/>
          <w:sz w:val="28"/>
        </w:rPr>
      </w:pPr>
      <w:r w:rsidRPr="00A562AA">
        <w:rPr>
          <w:b/>
          <w:sz w:val="28"/>
        </w:rPr>
        <w:t xml:space="preserve">PANEVĖŽIO MIESTO SAVIVALDYBĖS </w:t>
      </w:r>
      <w:r w:rsidR="00A11511">
        <w:rPr>
          <w:b/>
          <w:sz w:val="28"/>
        </w:rPr>
        <w:t>TARYBA</w:t>
      </w:r>
    </w:p>
    <w:p w14:paraId="748A3A8A" w14:textId="77777777" w:rsidR="004C19EF" w:rsidRPr="00C86116" w:rsidRDefault="004C19EF" w:rsidP="00C86116">
      <w:pPr>
        <w:keepNext/>
        <w:jc w:val="center"/>
        <w:outlineLvl w:val="1"/>
        <w:rPr>
          <w:sz w:val="20"/>
        </w:rPr>
      </w:pPr>
    </w:p>
    <w:p w14:paraId="3FFCBC71" w14:textId="77777777" w:rsidR="006C4676" w:rsidRPr="006C4676" w:rsidRDefault="006C4676" w:rsidP="00C86116">
      <w:pPr>
        <w:pStyle w:val="Antrat2"/>
        <w:spacing w:before="0" w:after="0"/>
        <w:jc w:val="center"/>
        <w:rPr>
          <w:rFonts w:ascii="Times New Roman" w:hAnsi="Times New Roman"/>
          <w:i w:val="0"/>
          <w:color w:val="000000" w:themeColor="text1"/>
          <w:sz w:val="24"/>
          <w:szCs w:val="24"/>
        </w:rPr>
      </w:pPr>
      <w:bookmarkStart w:id="1" w:name="Forma"/>
      <w:r w:rsidRPr="006C4676">
        <w:rPr>
          <w:rFonts w:ascii="Times New Roman" w:hAnsi="Times New Roman"/>
          <w:i w:val="0"/>
          <w:color w:val="000000" w:themeColor="text1"/>
          <w:sz w:val="24"/>
          <w:szCs w:val="24"/>
        </w:rPr>
        <w:t>SPRENDIMAS</w:t>
      </w:r>
      <w:bookmarkEnd w:id="1"/>
    </w:p>
    <w:p w14:paraId="3FFCBC72" w14:textId="77777777" w:rsidR="0031264A" w:rsidRPr="00D02A41" w:rsidRDefault="006C4676" w:rsidP="00C86116">
      <w:pPr>
        <w:pStyle w:val="Antrat2"/>
        <w:spacing w:before="0" w:after="0"/>
        <w:jc w:val="center"/>
        <w:rPr>
          <w:rFonts w:ascii="Times New Roman" w:hAnsi="Times New Roman"/>
          <w:i w:val="0"/>
          <w:sz w:val="24"/>
          <w:szCs w:val="24"/>
        </w:rPr>
      </w:pPr>
      <w:bookmarkStart w:id="2" w:name="Pavadinimas"/>
      <w:r w:rsidRPr="00D02A41">
        <w:rPr>
          <w:rFonts w:ascii="Times New Roman" w:hAnsi="Times New Roman"/>
          <w:i w:val="0"/>
          <w:color w:val="000000" w:themeColor="text1"/>
          <w:sz w:val="24"/>
          <w:szCs w:val="24"/>
        </w:rPr>
        <w:t xml:space="preserve">DĖL </w:t>
      </w:r>
      <w:r w:rsidR="00D02A41" w:rsidRPr="00D02A41">
        <w:rPr>
          <w:rFonts w:ascii="Times New Roman" w:hAnsi="Times New Roman"/>
          <w:i w:val="0"/>
          <w:color w:val="000000" w:themeColor="text1"/>
          <w:sz w:val="24"/>
          <w:szCs w:val="24"/>
        </w:rPr>
        <w:t xml:space="preserve">PANEVĖŽIO MIESTO </w:t>
      </w:r>
      <w:r w:rsidRPr="00D02A41">
        <w:rPr>
          <w:rFonts w:ascii="Times New Roman" w:hAnsi="Times New Roman"/>
          <w:i w:val="0"/>
          <w:color w:val="000000" w:themeColor="text1"/>
          <w:sz w:val="24"/>
          <w:szCs w:val="24"/>
        </w:rPr>
        <w:t>SAVIVALDYBĖS</w:t>
      </w:r>
      <w:r w:rsidR="00D02A41" w:rsidRPr="00D02A41">
        <w:rPr>
          <w:rFonts w:ascii="Times New Roman" w:hAnsi="Times New Roman"/>
          <w:i w:val="0"/>
          <w:color w:val="000000" w:themeColor="text1"/>
          <w:sz w:val="24"/>
          <w:szCs w:val="24"/>
        </w:rPr>
        <w:t xml:space="preserve"> JAUNIMO REIKALŲ</w:t>
      </w:r>
      <w:r w:rsidRPr="00D02A41">
        <w:rPr>
          <w:rFonts w:ascii="Times New Roman" w:hAnsi="Times New Roman"/>
          <w:i w:val="0"/>
          <w:color w:val="000000" w:themeColor="text1"/>
          <w:sz w:val="24"/>
          <w:szCs w:val="24"/>
        </w:rPr>
        <w:t xml:space="preserve"> TARYBOS</w:t>
      </w:r>
      <w:r w:rsidR="00DE5DE5">
        <w:rPr>
          <w:rFonts w:ascii="Times New Roman" w:hAnsi="Times New Roman"/>
          <w:i w:val="0"/>
          <w:color w:val="000000" w:themeColor="text1"/>
          <w:sz w:val="24"/>
          <w:szCs w:val="24"/>
        </w:rPr>
        <w:t xml:space="preserve"> SUDĖTIES</w:t>
      </w:r>
      <w:r w:rsidR="00D02A41" w:rsidRPr="00D02A41">
        <w:rPr>
          <w:rFonts w:ascii="Times New Roman" w:hAnsi="Times New Roman"/>
          <w:i w:val="0"/>
          <w:color w:val="000000" w:themeColor="text1"/>
          <w:sz w:val="24"/>
          <w:szCs w:val="24"/>
        </w:rPr>
        <w:t xml:space="preserve"> PATVIRTINIMO IR </w:t>
      </w:r>
      <w:r w:rsidR="0031264A" w:rsidRPr="00D02A41">
        <w:rPr>
          <w:rFonts w:ascii="Times New Roman" w:hAnsi="Times New Roman"/>
          <w:i w:val="0"/>
          <w:sz w:val="24"/>
          <w:szCs w:val="24"/>
        </w:rPr>
        <w:t>SAVIVALDYBĖS TARYBOS 2016</w:t>
      </w:r>
      <w:r w:rsidR="00D02A41">
        <w:rPr>
          <w:rFonts w:ascii="Times New Roman" w:hAnsi="Times New Roman"/>
          <w:i w:val="0"/>
          <w:sz w:val="24"/>
          <w:szCs w:val="24"/>
        </w:rPr>
        <w:t xml:space="preserve"> M. LAPKRIČIO 24 D. SPRENDIMO NR. 1-392 </w:t>
      </w:r>
      <w:r w:rsidR="00D20224" w:rsidRPr="00D02A41">
        <w:rPr>
          <w:rFonts w:ascii="Times New Roman" w:hAnsi="Times New Roman"/>
          <w:i w:val="0"/>
          <w:sz w:val="24"/>
          <w:szCs w:val="24"/>
        </w:rPr>
        <w:t>PRIPAŽINIMO NETEKUSIU GALIOS</w:t>
      </w:r>
    </w:p>
    <w:bookmarkEnd w:id="2"/>
    <w:p w14:paraId="3FFCBC73" w14:textId="77777777" w:rsidR="0062551B" w:rsidRPr="00C86116" w:rsidRDefault="0062551B" w:rsidP="00C86116">
      <w:pPr>
        <w:jc w:val="center"/>
        <w:rPr>
          <w:sz w:val="20"/>
        </w:rPr>
      </w:pPr>
    </w:p>
    <w:p w14:paraId="58EB86C9" w14:textId="385B87DF" w:rsidR="00C86116" w:rsidRDefault="00C86116" w:rsidP="00C86116">
      <w:pPr>
        <w:keepNext/>
        <w:jc w:val="center"/>
        <w:outlineLvl w:val="2"/>
        <w:rPr>
          <w:rStyle w:val="Style3"/>
        </w:rPr>
      </w:pPr>
      <w:r w:rsidRPr="00C86116">
        <w:rPr>
          <w:rStyle w:val="Style3"/>
        </w:rPr>
        <w:t xml:space="preserve">2019 m. gegužės </w:t>
      </w:r>
      <w:r>
        <w:rPr>
          <w:rStyle w:val="Style3"/>
        </w:rPr>
        <w:t>30</w:t>
      </w:r>
      <w:r w:rsidRPr="00C86116">
        <w:rPr>
          <w:rStyle w:val="Style3"/>
        </w:rPr>
        <w:t xml:space="preserve"> d. Nr. </w:t>
      </w:r>
      <w:r>
        <w:rPr>
          <w:rStyle w:val="Style3"/>
        </w:rPr>
        <w:t>1</w:t>
      </w:r>
      <w:r w:rsidRPr="00C86116">
        <w:rPr>
          <w:rStyle w:val="Style3"/>
        </w:rPr>
        <w:t>-</w:t>
      </w:r>
      <w:r w:rsidR="007741F1">
        <w:rPr>
          <w:rStyle w:val="Style3"/>
        </w:rPr>
        <w:t>171</w:t>
      </w:r>
    </w:p>
    <w:p w14:paraId="3FFCBC75" w14:textId="5E9EA1D6" w:rsidR="0062551B" w:rsidRPr="00A562AA" w:rsidRDefault="0062551B" w:rsidP="00C86116">
      <w:pPr>
        <w:keepNext/>
        <w:jc w:val="center"/>
        <w:outlineLvl w:val="2"/>
        <w:rPr>
          <w:b/>
        </w:rPr>
      </w:pPr>
      <w:r w:rsidRPr="00A562AA">
        <w:t>Panevėžys</w:t>
      </w:r>
    </w:p>
    <w:p w14:paraId="3FFCBC76" w14:textId="77777777" w:rsidR="0062551B" w:rsidRPr="00C86116" w:rsidRDefault="0062551B" w:rsidP="00C86116">
      <w:pPr>
        <w:jc w:val="center"/>
        <w:rPr>
          <w:sz w:val="20"/>
        </w:rPr>
      </w:pPr>
    </w:p>
    <w:p w14:paraId="63D39B07" w14:textId="77777777" w:rsidR="00C7148C" w:rsidRPr="00C86116" w:rsidRDefault="00C7148C" w:rsidP="00C86116">
      <w:pPr>
        <w:jc w:val="center"/>
        <w:rPr>
          <w:sz w:val="20"/>
        </w:rPr>
      </w:pPr>
    </w:p>
    <w:p w14:paraId="3FFCBC77" w14:textId="0E6D3C33" w:rsidR="006C4676" w:rsidRPr="00A9594A" w:rsidRDefault="0062551B" w:rsidP="004C19EF">
      <w:pPr>
        <w:spacing w:line="360" w:lineRule="auto"/>
        <w:ind w:firstLine="851"/>
        <w:jc w:val="both"/>
      </w:pPr>
      <w:r w:rsidRPr="00A562AA">
        <w:rPr>
          <w:szCs w:val="24"/>
        </w:rPr>
        <w:t>Vadovaudamasi</w:t>
      </w:r>
      <w:r w:rsidR="006C4676">
        <w:rPr>
          <w:szCs w:val="24"/>
        </w:rPr>
        <w:t xml:space="preserve"> </w:t>
      </w:r>
      <w:r w:rsidR="006C4676">
        <w:t>Lietuvos Respublikos jaunimo politikos pagrindų įstatymo 5 straipsnio 1 ir 3 punktais, Panevėžio miesto savivaldybės jaunimo reikalų tarybos nuostatais, pat</w:t>
      </w:r>
      <w:r w:rsidR="00BC0C36">
        <w:t xml:space="preserve">virtintais </w:t>
      </w:r>
      <w:r w:rsidR="004C19EF">
        <w:t>Panevėžio miesto s</w:t>
      </w:r>
      <w:r w:rsidR="00BC0C36">
        <w:t xml:space="preserve">avivaldybės tarybos </w:t>
      </w:r>
      <w:r w:rsidR="006C4676">
        <w:t>2019 m. balandžio 12 d. sprendimu Nr. 1-123</w:t>
      </w:r>
      <w:r w:rsidR="006C4676">
        <w:rPr>
          <w:color w:val="000000"/>
        </w:rPr>
        <w:t xml:space="preserve">, </w:t>
      </w:r>
      <w:r w:rsidR="006C4676" w:rsidRPr="00A9594A">
        <w:t>Panevėžio miesto savivaldybės taryba</w:t>
      </w:r>
      <w:r w:rsidR="006C4676">
        <w:t xml:space="preserve"> </w:t>
      </w:r>
      <w:r w:rsidR="00C86116">
        <w:t xml:space="preserve"> </w:t>
      </w:r>
      <w:r w:rsidR="006C4676" w:rsidRPr="00A9594A">
        <w:t>n u s p r e n d ž i a:</w:t>
      </w:r>
    </w:p>
    <w:p w14:paraId="39DCB31B" w14:textId="77777777" w:rsidR="004C19EF" w:rsidRPr="004C19EF" w:rsidRDefault="00824F90" w:rsidP="004C19EF">
      <w:pPr>
        <w:pStyle w:val="Sraopastraipa"/>
        <w:numPr>
          <w:ilvl w:val="0"/>
          <w:numId w:val="2"/>
        </w:numPr>
        <w:spacing w:line="360" w:lineRule="auto"/>
        <w:ind w:left="0" w:firstLine="851"/>
        <w:jc w:val="both"/>
        <w:rPr>
          <w:szCs w:val="24"/>
        </w:rPr>
      </w:pPr>
      <w:r>
        <w:rPr>
          <w:szCs w:val="24"/>
        </w:rPr>
        <w:t xml:space="preserve">Patvirtinti </w:t>
      </w:r>
      <w:r w:rsidRPr="00433781">
        <w:rPr>
          <w:szCs w:val="24"/>
        </w:rPr>
        <w:t xml:space="preserve">Savivaldybės tarybos įgaliojimų laikui </w:t>
      </w:r>
      <w:r>
        <w:t>Panevėžio miesto savivaldybės jaunimo reikalų tarybos sudėtį:</w:t>
      </w:r>
    </w:p>
    <w:p w14:paraId="5DE8B6C2" w14:textId="77777777" w:rsidR="00ED0A8B" w:rsidRDefault="00ED0A8B" w:rsidP="00ED0A8B">
      <w:pPr>
        <w:pStyle w:val="Sraopastraipa"/>
        <w:numPr>
          <w:ilvl w:val="1"/>
          <w:numId w:val="2"/>
        </w:numPr>
        <w:spacing w:line="360" w:lineRule="auto"/>
        <w:ind w:left="0" w:firstLine="851"/>
        <w:jc w:val="both"/>
      </w:pPr>
      <w:r>
        <w:t>Arūnas Balčiūnas – Savivaldybės tarybos narys;</w:t>
      </w:r>
    </w:p>
    <w:p w14:paraId="3FFCBC79" w14:textId="572EBA03" w:rsidR="006C4676" w:rsidRPr="004C19EF" w:rsidRDefault="00ED0A8B" w:rsidP="004C19EF">
      <w:pPr>
        <w:pStyle w:val="Sraopastraipa"/>
        <w:numPr>
          <w:ilvl w:val="1"/>
          <w:numId w:val="2"/>
        </w:numPr>
        <w:spacing w:line="360" w:lineRule="auto"/>
        <w:ind w:left="0" w:firstLine="851"/>
        <w:jc w:val="both"/>
        <w:rPr>
          <w:szCs w:val="24"/>
        </w:rPr>
      </w:pPr>
      <w:r>
        <w:t>Loreta Masiliūnienė</w:t>
      </w:r>
      <w:r w:rsidR="004C19EF">
        <w:t xml:space="preserve"> –</w:t>
      </w:r>
      <w:r w:rsidR="0047749C">
        <w:t xml:space="preserve"> Savivaldybės tarybos nar</w:t>
      </w:r>
      <w:r w:rsidR="005577A8">
        <w:t>ė</w:t>
      </w:r>
      <w:r w:rsidR="0047749C">
        <w:t>;</w:t>
      </w:r>
    </w:p>
    <w:p w14:paraId="3FFCBC7A" w14:textId="5C90FD0E" w:rsidR="006C4676" w:rsidRPr="00A9594A" w:rsidRDefault="00ED0A8B" w:rsidP="004C19EF">
      <w:pPr>
        <w:pStyle w:val="Sraopastraipa"/>
        <w:numPr>
          <w:ilvl w:val="1"/>
          <w:numId w:val="2"/>
        </w:numPr>
        <w:spacing w:line="360" w:lineRule="auto"/>
        <w:ind w:left="0" w:firstLine="851"/>
        <w:jc w:val="both"/>
      </w:pPr>
      <w:r>
        <w:t>Rimantas Narkūnas</w:t>
      </w:r>
      <w:r w:rsidR="004C19EF">
        <w:t xml:space="preserve"> –</w:t>
      </w:r>
      <w:r w:rsidR="0047749C">
        <w:t xml:space="preserve"> Savivaldybės tarybos narys;</w:t>
      </w:r>
    </w:p>
    <w:p w14:paraId="3B046FA9" w14:textId="77777777" w:rsidR="00ED0A8B" w:rsidRDefault="00ED0A8B" w:rsidP="00ED0A8B">
      <w:pPr>
        <w:pStyle w:val="Sraopastraipa"/>
        <w:numPr>
          <w:ilvl w:val="1"/>
          <w:numId w:val="2"/>
        </w:numPr>
        <w:spacing w:line="360" w:lineRule="auto"/>
        <w:ind w:left="0" w:firstLine="851"/>
        <w:jc w:val="both"/>
      </w:pPr>
      <w:r>
        <w:t>Laimutis Sėdžius – Savivaldybės tarybos narys;</w:t>
      </w:r>
    </w:p>
    <w:p w14:paraId="3FFCBC7B" w14:textId="2426D964" w:rsidR="006C4676" w:rsidRPr="00A9594A" w:rsidRDefault="00ED0A8B" w:rsidP="004C19EF">
      <w:pPr>
        <w:pStyle w:val="Sraopastraipa"/>
        <w:numPr>
          <w:ilvl w:val="1"/>
          <w:numId w:val="2"/>
        </w:numPr>
        <w:spacing w:line="360" w:lineRule="auto"/>
        <w:ind w:left="0" w:firstLine="851"/>
        <w:jc w:val="both"/>
      </w:pPr>
      <w:r>
        <w:t>Aleksas Varna</w:t>
      </w:r>
      <w:r w:rsidR="004C19EF">
        <w:t xml:space="preserve"> –</w:t>
      </w:r>
      <w:r w:rsidR="0047749C">
        <w:t xml:space="preserve"> Savivaldybės tarybos narys;</w:t>
      </w:r>
    </w:p>
    <w:p w14:paraId="3FFCBC7E" w14:textId="26C13A5D" w:rsidR="002E6AF2" w:rsidRDefault="00824F90" w:rsidP="004C19EF">
      <w:pPr>
        <w:pStyle w:val="Sraopastraipa"/>
        <w:numPr>
          <w:ilvl w:val="1"/>
          <w:numId w:val="2"/>
        </w:numPr>
        <w:spacing w:line="360" w:lineRule="auto"/>
        <w:ind w:left="0" w:firstLine="851"/>
        <w:jc w:val="both"/>
      </w:pPr>
      <w:r w:rsidRPr="004C19EF">
        <w:rPr>
          <w:szCs w:val="24"/>
        </w:rPr>
        <w:t>Antanas Balčėtis – Panevėžio jaunimo organizacijų sąjungos „Apskritasis stalas“ prezidentas;</w:t>
      </w:r>
    </w:p>
    <w:p w14:paraId="3FFCBC7F" w14:textId="100F3915" w:rsidR="002E6AF2" w:rsidRDefault="002E6AF2" w:rsidP="004C19EF">
      <w:pPr>
        <w:pStyle w:val="Sraopastraipa"/>
        <w:numPr>
          <w:ilvl w:val="1"/>
          <w:numId w:val="2"/>
        </w:numPr>
        <w:spacing w:line="360" w:lineRule="auto"/>
        <w:ind w:left="0" w:firstLine="851"/>
        <w:jc w:val="both"/>
      </w:pPr>
      <w:r>
        <w:t xml:space="preserve"> </w:t>
      </w:r>
      <w:r w:rsidR="00824F90" w:rsidRPr="004C19EF">
        <w:rPr>
          <w:szCs w:val="24"/>
        </w:rPr>
        <w:t xml:space="preserve">Ignas Janeliūnas – </w:t>
      </w:r>
      <w:r w:rsidR="0065356E" w:rsidRPr="004C19EF">
        <w:rPr>
          <w:szCs w:val="24"/>
        </w:rPr>
        <w:t>Panevėžio Juozo Balčikonio gimnazijos mokinys;</w:t>
      </w:r>
    </w:p>
    <w:p w14:paraId="3FFCBC80" w14:textId="55BD6460" w:rsidR="002E6AF2" w:rsidRDefault="002E6AF2" w:rsidP="004C19EF">
      <w:pPr>
        <w:pStyle w:val="Sraopastraipa"/>
        <w:numPr>
          <w:ilvl w:val="1"/>
          <w:numId w:val="2"/>
        </w:numPr>
        <w:spacing w:line="360" w:lineRule="auto"/>
        <w:ind w:left="0" w:firstLine="851"/>
        <w:jc w:val="both"/>
      </w:pPr>
      <w:r>
        <w:t xml:space="preserve"> </w:t>
      </w:r>
      <w:r w:rsidR="00824F90" w:rsidRPr="004C19EF">
        <w:rPr>
          <w:szCs w:val="24"/>
        </w:rPr>
        <w:t xml:space="preserve">Rugilė Hokušaitė – Panevėžio </w:t>
      </w:r>
      <w:r w:rsidR="00C7148C">
        <w:rPr>
          <w:szCs w:val="24"/>
        </w:rPr>
        <w:t xml:space="preserve">Interact </w:t>
      </w:r>
      <w:r w:rsidR="0065356E" w:rsidRPr="004C19EF">
        <w:rPr>
          <w:szCs w:val="24"/>
        </w:rPr>
        <w:t>klubo narė</w:t>
      </w:r>
      <w:r w:rsidR="00824F90" w:rsidRPr="004C19EF">
        <w:rPr>
          <w:szCs w:val="24"/>
        </w:rPr>
        <w:t>;</w:t>
      </w:r>
    </w:p>
    <w:p w14:paraId="3FFCBC81" w14:textId="0FF6C43A" w:rsidR="002E6AF2" w:rsidRDefault="002E6AF2" w:rsidP="004C19EF">
      <w:pPr>
        <w:pStyle w:val="Sraopastraipa"/>
        <w:numPr>
          <w:ilvl w:val="1"/>
          <w:numId w:val="2"/>
        </w:numPr>
        <w:spacing w:line="360" w:lineRule="auto"/>
        <w:ind w:left="0" w:firstLine="851"/>
        <w:jc w:val="both"/>
      </w:pPr>
      <w:r>
        <w:t xml:space="preserve"> </w:t>
      </w:r>
      <w:r w:rsidR="00824F90" w:rsidRPr="004C19EF">
        <w:rPr>
          <w:szCs w:val="24"/>
        </w:rPr>
        <w:t xml:space="preserve">Aurėja Bobelytė – </w:t>
      </w:r>
      <w:r w:rsidR="0065356E" w:rsidRPr="004C19EF">
        <w:rPr>
          <w:szCs w:val="24"/>
        </w:rPr>
        <w:t>Panevėžio Juozo Balčikonio gimnazijos mokinė</w:t>
      </w:r>
      <w:r w:rsidR="00824F90" w:rsidRPr="004C19EF">
        <w:rPr>
          <w:szCs w:val="24"/>
        </w:rPr>
        <w:t>;</w:t>
      </w:r>
    </w:p>
    <w:p w14:paraId="3FFCBC82" w14:textId="4D706143" w:rsidR="00824F90" w:rsidRPr="004C19EF" w:rsidRDefault="002E6AF2" w:rsidP="004C19EF">
      <w:pPr>
        <w:pStyle w:val="Sraopastraipa"/>
        <w:numPr>
          <w:ilvl w:val="1"/>
          <w:numId w:val="2"/>
        </w:numPr>
        <w:spacing w:line="360" w:lineRule="auto"/>
        <w:ind w:left="0" w:firstLine="851"/>
        <w:jc w:val="both"/>
        <w:rPr>
          <w:szCs w:val="24"/>
        </w:rPr>
      </w:pPr>
      <w:r>
        <w:t xml:space="preserve"> </w:t>
      </w:r>
      <w:r w:rsidR="00824F90" w:rsidRPr="004C19EF">
        <w:rPr>
          <w:szCs w:val="24"/>
        </w:rPr>
        <w:t>Joelis Valinskas – Panevėžio kolegijos studentų atstovybės narys</w:t>
      </w:r>
      <w:r w:rsidRPr="004C19EF">
        <w:rPr>
          <w:szCs w:val="24"/>
        </w:rPr>
        <w:t>.</w:t>
      </w:r>
    </w:p>
    <w:p w14:paraId="3FFCBC83" w14:textId="5545C8E5" w:rsidR="002E6AF2" w:rsidRPr="002E6AF2" w:rsidRDefault="002E6AF2" w:rsidP="004C19EF">
      <w:pPr>
        <w:pStyle w:val="Sraopastraipa"/>
        <w:numPr>
          <w:ilvl w:val="0"/>
          <w:numId w:val="2"/>
        </w:numPr>
        <w:spacing w:line="360" w:lineRule="auto"/>
        <w:ind w:left="0" w:firstLine="851"/>
        <w:jc w:val="both"/>
      </w:pPr>
      <w:r>
        <w:t>Pripažinti netekusiu galios Panevėžio miesto savivaldybės tarybos 2016 m. lapkričio 24</w:t>
      </w:r>
      <w:r w:rsidR="00642D55">
        <w:t xml:space="preserve"> d. sprendimą</w:t>
      </w:r>
      <w:r>
        <w:t xml:space="preserve"> Nr. 1-392 „</w:t>
      </w:r>
      <w:r w:rsidR="00642D55" w:rsidRPr="004C19EF">
        <w:rPr>
          <w:szCs w:val="22"/>
        </w:rPr>
        <w:t>D</w:t>
      </w:r>
      <w:r w:rsidR="004C19EF">
        <w:rPr>
          <w:szCs w:val="22"/>
        </w:rPr>
        <w:t>ėl J</w:t>
      </w:r>
      <w:r w:rsidR="00642D55" w:rsidRPr="004C19EF">
        <w:rPr>
          <w:szCs w:val="22"/>
        </w:rPr>
        <w:t>aunimo reikalų tarybos sudėties patvirtinimo i</w:t>
      </w:r>
      <w:r w:rsidR="004C19EF">
        <w:rPr>
          <w:szCs w:val="22"/>
        </w:rPr>
        <w:t>r S</w:t>
      </w:r>
      <w:r w:rsidR="00642D55" w:rsidRPr="004C19EF">
        <w:rPr>
          <w:szCs w:val="22"/>
        </w:rPr>
        <w:t>avivaldybės tarybos 2015 m. gegužės 29 d. sprendimo Nr. 1-128 2 punkto pripažinimo netekusiu galios</w:t>
      </w:r>
      <w:r w:rsidR="00175D25">
        <w:t>“</w:t>
      </w:r>
      <w:r>
        <w:t>.</w:t>
      </w:r>
    </w:p>
    <w:p w14:paraId="3FFCBC85" w14:textId="7138D5BA" w:rsidR="002E6AF2" w:rsidRDefault="002E6AF2" w:rsidP="004C19EF">
      <w:pPr>
        <w:spacing w:line="360" w:lineRule="auto"/>
        <w:ind w:firstLine="851"/>
        <w:jc w:val="both"/>
        <w:rPr>
          <w:szCs w:val="24"/>
        </w:rPr>
      </w:pPr>
      <w:r w:rsidRPr="009E6DD5">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99A73F4" w14:textId="77777777" w:rsidR="004C19EF" w:rsidRPr="00C86116" w:rsidRDefault="004C19EF" w:rsidP="00C86116">
      <w:pPr>
        <w:tabs>
          <w:tab w:val="left" w:pos="6917"/>
        </w:tabs>
        <w:jc w:val="both"/>
        <w:rPr>
          <w:sz w:val="20"/>
          <w:szCs w:val="24"/>
        </w:rPr>
      </w:pPr>
    </w:p>
    <w:p w14:paraId="0FAB2CEC" w14:textId="77777777" w:rsidR="00C86116" w:rsidRPr="00C86116" w:rsidRDefault="00C86116" w:rsidP="00C86116">
      <w:pPr>
        <w:tabs>
          <w:tab w:val="left" w:pos="6917"/>
        </w:tabs>
        <w:jc w:val="both"/>
        <w:rPr>
          <w:sz w:val="20"/>
          <w:szCs w:val="24"/>
        </w:rPr>
      </w:pPr>
    </w:p>
    <w:p w14:paraId="3FFCBC86" w14:textId="647C44EE" w:rsidR="001D3CB6" w:rsidRPr="00A562AA" w:rsidRDefault="001D3CB6" w:rsidP="00C86116">
      <w:pPr>
        <w:tabs>
          <w:tab w:val="left" w:pos="6663"/>
          <w:tab w:val="left" w:pos="6917"/>
        </w:tabs>
        <w:jc w:val="both"/>
        <w:rPr>
          <w:szCs w:val="24"/>
        </w:rPr>
      </w:pPr>
      <w:r w:rsidRPr="004C2D15">
        <w:rPr>
          <w:rFonts w:eastAsia="Calibri"/>
          <w:szCs w:val="24"/>
        </w:rPr>
        <w:t>Savivaldybės mer</w:t>
      </w:r>
      <w:r w:rsidR="00895637">
        <w:rPr>
          <w:rFonts w:eastAsia="Calibri"/>
          <w:szCs w:val="24"/>
        </w:rPr>
        <w:t>as</w:t>
      </w:r>
      <w:r w:rsidR="00C86116">
        <w:rPr>
          <w:rFonts w:eastAsia="Calibri"/>
          <w:szCs w:val="24"/>
        </w:rPr>
        <w:tab/>
      </w:r>
      <w:r w:rsidR="00C86116">
        <w:rPr>
          <w:rFonts w:eastAsia="Calibri"/>
          <w:szCs w:val="24"/>
        </w:rPr>
        <w:tab/>
      </w:r>
      <w:r w:rsidR="00895637">
        <w:rPr>
          <w:rFonts w:eastAsia="Calibri"/>
          <w:szCs w:val="24"/>
        </w:rPr>
        <w:t>Rytis Mykolas Račkauskas</w:t>
      </w:r>
    </w:p>
    <w:sectPr w:rsidR="001D3CB6" w:rsidRPr="00A562AA" w:rsidSect="00C86116">
      <w:headerReference w:type="default" r:id="rId8"/>
      <w:footerReference w:type="default" r:id="rId9"/>
      <w:pgSz w:w="11907" w:h="16840" w:code="9"/>
      <w:pgMar w:top="567" w:right="567" w:bottom="567"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7A608" w14:textId="77777777" w:rsidR="00616409" w:rsidRDefault="00616409">
      <w:r>
        <w:separator/>
      </w:r>
    </w:p>
  </w:endnote>
  <w:endnote w:type="continuationSeparator" w:id="0">
    <w:p w14:paraId="15C4D84A" w14:textId="77777777" w:rsidR="00616409" w:rsidRDefault="0061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1" w14:textId="77777777" w:rsidR="0062551B" w:rsidRDefault="0062551B" w:rsidP="00BE4566">
    <w:pPr>
      <w:tabs>
        <w:tab w:val="left" w:pos="8445"/>
      </w:tabs>
    </w:pPr>
    <w:r>
      <w:tab/>
    </w:r>
  </w:p>
  <w:p w14:paraId="3FFCBC92" w14:textId="77777777" w:rsidR="0062551B" w:rsidRDefault="0062551B"/>
  <w:p w14:paraId="3FFCBC93"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0A83C" w14:textId="77777777" w:rsidR="00616409" w:rsidRDefault="00616409">
      <w:r>
        <w:separator/>
      </w:r>
    </w:p>
  </w:footnote>
  <w:footnote w:type="continuationSeparator" w:id="0">
    <w:p w14:paraId="4CF94321" w14:textId="77777777" w:rsidR="00616409" w:rsidRDefault="00616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0" w14:textId="7B73F49D" w:rsidR="0062551B" w:rsidRDefault="002E4357" w:rsidP="00C86116">
    <w:pPr>
      <w:pStyle w:val="Antrats"/>
      <w:jc w:val="center"/>
    </w:pPr>
    <w:r>
      <w:fldChar w:fldCharType="begin"/>
    </w:r>
    <w:r>
      <w:instrText xml:space="preserve"> PAGE   \* MERGEFORMAT </w:instrText>
    </w:r>
    <w:r>
      <w:fldChar w:fldCharType="separate"/>
    </w:r>
    <w:r w:rsidR="00C86116">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C1163"/>
    <w:multiLevelType w:val="multilevel"/>
    <w:tmpl w:val="450C461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D5216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9337E"/>
    <w:rsid w:val="000E5933"/>
    <w:rsid w:val="000E7131"/>
    <w:rsid w:val="00101F07"/>
    <w:rsid w:val="00124B60"/>
    <w:rsid w:val="00132ABE"/>
    <w:rsid w:val="00153B94"/>
    <w:rsid w:val="00175D25"/>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E6AF2"/>
    <w:rsid w:val="002F7001"/>
    <w:rsid w:val="00303346"/>
    <w:rsid w:val="0031264A"/>
    <w:rsid w:val="00312A5C"/>
    <w:rsid w:val="00325CF1"/>
    <w:rsid w:val="003313A5"/>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7749C"/>
    <w:rsid w:val="00480D2E"/>
    <w:rsid w:val="004849ED"/>
    <w:rsid w:val="00494728"/>
    <w:rsid w:val="004A3610"/>
    <w:rsid w:val="004C07E0"/>
    <w:rsid w:val="004C19EF"/>
    <w:rsid w:val="004C5A51"/>
    <w:rsid w:val="004D35C5"/>
    <w:rsid w:val="004E4142"/>
    <w:rsid w:val="00510DE4"/>
    <w:rsid w:val="005166E3"/>
    <w:rsid w:val="0052387D"/>
    <w:rsid w:val="00524D2D"/>
    <w:rsid w:val="00533646"/>
    <w:rsid w:val="005577A8"/>
    <w:rsid w:val="00562BCD"/>
    <w:rsid w:val="00566FC8"/>
    <w:rsid w:val="00571BF3"/>
    <w:rsid w:val="00584C4D"/>
    <w:rsid w:val="00595F80"/>
    <w:rsid w:val="005B1469"/>
    <w:rsid w:val="005B727C"/>
    <w:rsid w:val="005C41AC"/>
    <w:rsid w:val="005C605B"/>
    <w:rsid w:val="005E0C97"/>
    <w:rsid w:val="005F44E3"/>
    <w:rsid w:val="005F5678"/>
    <w:rsid w:val="005F6353"/>
    <w:rsid w:val="0060717D"/>
    <w:rsid w:val="00611EE0"/>
    <w:rsid w:val="006127B2"/>
    <w:rsid w:val="006128BC"/>
    <w:rsid w:val="0061401B"/>
    <w:rsid w:val="00616409"/>
    <w:rsid w:val="006244B6"/>
    <w:rsid w:val="0062551B"/>
    <w:rsid w:val="00625C86"/>
    <w:rsid w:val="00630B08"/>
    <w:rsid w:val="00642D55"/>
    <w:rsid w:val="0065356E"/>
    <w:rsid w:val="00655408"/>
    <w:rsid w:val="00655E6A"/>
    <w:rsid w:val="00662FB1"/>
    <w:rsid w:val="0068030A"/>
    <w:rsid w:val="006B0BC0"/>
    <w:rsid w:val="006C4676"/>
    <w:rsid w:val="006D107B"/>
    <w:rsid w:val="006D6344"/>
    <w:rsid w:val="006D7A59"/>
    <w:rsid w:val="00701945"/>
    <w:rsid w:val="007129E5"/>
    <w:rsid w:val="00713E7A"/>
    <w:rsid w:val="00727E09"/>
    <w:rsid w:val="0073148E"/>
    <w:rsid w:val="007377F3"/>
    <w:rsid w:val="00740946"/>
    <w:rsid w:val="00743B7D"/>
    <w:rsid w:val="00744CA1"/>
    <w:rsid w:val="007452C6"/>
    <w:rsid w:val="007741F1"/>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4F90"/>
    <w:rsid w:val="008608CB"/>
    <w:rsid w:val="0086111D"/>
    <w:rsid w:val="00876E15"/>
    <w:rsid w:val="0088367B"/>
    <w:rsid w:val="00883F12"/>
    <w:rsid w:val="00895637"/>
    <w:rsid w:val="008A2000"/>
    <w:rsid w:val="008B28AB"/>
    <w:rsid w:val="008B3D51"/>
    <w:rsid w:val="008D320A"/>
    <w:rsid w:val="008D7F28"/>
    <w:rsid w:val="008F1635"/>
    <w:rsid w:val="008F62A9"/>
    <w:rsid w:val="009066DA"/>
    <w:rsid w:val="009111D4"/>
    <w:rsid w:val="00916D5D"/>
    <w:rsid w:val="00931ACB"/>
    <w:rsid w:val="00942B11"/>
    <w:rsid w:val="00956EFA"/>
    <w:rsid w:val="00976276"/>
    <w:rsid w:val="00983960"/>
    <w:rsid w:val="0099046B"/>
    <w:rsid w:val="00990645"/>
    <w:rsid w:val="009A4733"/>
    <w:rsid w:val="009B542B"/>
    <w:rsid w:val="009C3C68"/>
    <w:rsid w:val="009C55DF"/>
    <w:rsid w:val="009C7C69"/>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40A3"/>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0C36"/>
    <w:rsid w:val="00BD5C3A"/>
    <w:rsid w:val="00BE4566"/>
    <w:rsid w:val="00BF06D7"/>
    <w:rsid w:val="00BF0A1B"/>
    <w:rsid w:val="00C008EA"/>
    <w:rsid w:val="00C13EA5"/>
    <w:rsid w:val="00C14F8B"/>
    <w:rsid w:val="00C40FD3"/>
    <w:rsid w:val="00C420AA"/>
    <w:rsid w:val="00C52416"/>
    <w:rsid w:val="00C53205"/>
    <w:rsid w:val="00C7148C"/>
    <w:rsid w:val="00C72861"/>
    <w:rsid w:val="00C72CB4"/>
    <w:rsid w:val="00C75F05"/>
    <w:rsid w:val="00C86116"/>
    <w:rsid w:val="00C9091E"/>
    <w:rsid w:val="00CC23E4"/>
    <w:rsid w:val="00CC5B6A"/>
    <w:rsid w:val="00CD5CCA"/>
    <w:rsid w:val="00CE1C5C"/>
    <w:rsid w:val="00CF4026"/>
    <w:rsid w:val="00D02A41"/>
    <w:rsid w:val="00D16849"/>
    <w:rsid w:val="00D20224"/>
    <w:rsid w:val="00D25AF1"/>
    <w:rsid w:val="00D25F2C"/>
    <w:rsid w:val="00D33742"/>
    <w:rsid w:val="00D625ED"/>
    <w:rsid w:val="00D679FC"/>
    <w:rsid w:val="00DB5818"/>
    <w:rsid w:val="00DC75E0"/>
    <w:rsid w:val="00DD20B8"/>
    <w:rsid w:val="00DE0D95"/>
    <w:rsid w:val="00DE5DE5"/>
    <w:rsid w:val="00E00B4D"/>
    <w:rsid w:val="00E076B1"/>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ABF"/>
    <w:rsid w:val="00EC4E26"/>
    <w:rsid w:val="00ED0A8B"/>
    <w:rsid w:val="00ED6339"/>
    <w:rsid w:val="00F0681D"/>
    <w:rsid w:val="00F43577"/>
    <w:rsid w:val="00F47074"/>
    <w:rsid w:val="00F51B6C"/>
    <w:rsid w:val="00F83894"/>
    <w:rsid w:val="00F86B18"/>
    <w:rsid w:val="00F9348D"/>
    <w:rsid w:val="00F97C2A"/>
    <w:rsid w:val="00FA4CA6"/>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CBC6C"/>
  <w15:docId w15:val="{37222FA3-A06A-4046-A32E-59E6E490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31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260</Words>
  <Characters>1782</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2021-06-28T12:50:00Z</dcterms:created>
  <dcterms:modified xsi:type="dcterms:W3CDTF">2021-06-28T12:50:00Z</dcterms:modified>
</cp:coreProperties>
</file>