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5B570C" w:rsidRPr="00C4357F" w:rsidRDefault="005B570C" w:rsidP="005B57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4357F">
        <w:rPr>
          <w:sz w:val="24"/>
          <w:szCs w:val="24"/>
        </w:rPr>
        <w:t xml:space="preserve">. SVARSTYTA. </w:t>
      </w:r>
      <w:r w:rsidRPr="002C2CFB">
        <w:rPr>
          <w:rFonts w:eastAsia="Calibri"/>
          <w:sz w:val="24"/>
          <w:szCs w:val="24"/>
        </w:rPr>
        <w:t>Savivaldybės tarybos 2021 m. gegužės 26 d. sprendimo Nr. 1-199 „Dėl ilgalaikio materialiojo turto perėmimo Panevėžio miesto savivaldybės nuosavybėn ir jo perdavimo valdyti, naudoti ir disponuoti juo patikėjimo teise“ pakeitim</w:t>
      </w:r>
      <w:r>
        <w:rPr>
          <w:rFonts w:eastAsia="Calibri"/>
          <w:sz w:val="24"/>
          <w:szCs w:val="24"/>
        </w:rPr>
        <w:t>as</w:t>
      </w:r>
      <w:r w:rsidRPr="00C4357F">
        <w:rPr>
          <w:sz w:val="24"/>
          <w:szCs w:val="24"/>
        </w:rPr>
        <w:t>.</w:t>
      </w:r>
    </w:p>
    <w:p w:rsidR="005B570C" w:rsidRPr="00C4357F" w:rsidRDefault="005B570C" w:rsidP="005B570C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5B570C" w:rsidRPr="00C4357F" w:rsidRDefault="005B570C" w:rsidP="005B570C">
      <w:pPr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2C2CFB">
        <w:rPr>
          <w:rFonts w:eastAsia="Calibri"/>
          <w:sz w:val="24"/>
          <w:szCs w:val="24"/>
        </w:rPr>
        <w:t>Dėl Savivaldybės tarybos 2021 m. gegužės 26 d. sprendimo Nr. 1-199 „Dėl ilgalaikio materialiojo turto perėmimo Panevėžio miesto savivaldybės nuosavybėn ir jo perdavimo valdyti, naudoti ir disponuoti juo patikėjimo teise“ pakeitimo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44" w:rsidRDefault="00033944">
      <w:r>
        <w:separator/>
      </w:r>
    </w:p>
  </w:endnote>
  <w:endnote w:type="continuationSeparator" w:id="0">
    <w:p w:rsidR="00033944" w:rsidRDefault="0003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44" w:rsidRDefault="00033944">
      <w:r>
        <w:separator/>
      </w:r>
    </w:p>
  </w:footnote>
  <w:footnote w:type="continuationSeparator" w:id="0">
    <w:p w:rsidR="00033944" w:rsidRDefault="0003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07" w:rsidRDefault="00573E07" w:rsidP="00573E07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573E07" w:rsidRPr="00573E07" w:rsidRDefault="00573E07" w:rsidP="00573E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94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8C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07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B0C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70C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4B3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3DAB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1A42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AD3F-511B-4CE6-A12D-CE9C3D46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2021-06-22T10:41:00Z</cp:lastPrinted>
  <dcterms:created xsi:type="dcterms:W3CDTF">2021-09-17T12:01:00Z</dcterms:created>
  <dcterms:modified xsi:type="dcterms:W3CDTF">2021-09-17T12:01:00Z</dcterms:modified>
</cp:coreProperties>
</file>