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05F0630E"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B86B61">
        <w:rPr>
          <w:szCs w:val="24"/>
        </w:rPr>
        <w:t xml:space="preserve"> (neskelbtina</w:t>
      </w:r>
      <w:r w:rsidRPr="00FD74C4">
        <w:rPr>
          <w:szCs w:val="24"/>
        </w:rPr>
        <w:t xml:space="preserve">) </w:t>
      </w:r>
      <w:r w:rsidR="00D51357">
        <w:rPr>
          <w:szCs w:val="24"/>
        </w:rPr>
        <w:t>20</w:t>
      </w:r>
      <w:r w:rsidRPr="00FD74C4">
        <w:rPr>
          <w:szCs w:val="24"/>
        </w:rPr>
        <w:t>,</w:t>
      </w:r>
      <w:r w:rsidR="00D51357">
        <w:rPr>
          <w:szCs w:val="24"/>
        </w:rPr>
        <w:t>23</w:t>
      </w:r>
      <w:r w:rsidRPr="00FD74C4">
        <w:rPr>
          <w:szCs w:val="24"/>
        </w:rPr>
        <w:t xml:space="preserve"> kv. m ploto butą (unikalus Nr.</w:t>
      </w:r>
      <w:r w:rsidR="00536793" w:rsidRPr="00FD74C4">
        <w:rPr>
          <w:szCs w:val="24"/>
        </w:rPr>
        <w:t xml:space="preserve"> 4400</w:t>
      </w:r>
      <w:r w:rsidR="008401CF" w:rsidRPr="00FD74C4">
        <w:rPr>
          <w:szCs w:val="24"/>
        </w:rPr>
        <w:t>-</w:t>
      </w:r>
      <w:r w:rsidR="00D51357">
        <w:rPr>
          <w:szCs w:val="24"/>
        </w:rPr>
        <w:t>2</w:t>
      </w:r>
      <w:r w:rsidR="005448BD">
        <w:rPr>
          <w:szCs w:val="24"/>
        </w:rPr>
        <w:t>2</w:t>
      </w:r>
      <w:r w:rsidR="00D51357">
        <w:rPr>
          <w:szCs w:val="24"/>
        </w:rPr>
        <w:t>19</w:t>
      </w:r>
      <w:r w:rsidR="008401CF" w:rsidRPr="00FD74C4">
        <w:rPr>
          <w:szCs w:val="24"/>
        </w:rPr>
        <w:t>-</w:t>
      </w:r>
      <w:r w:rsidR="00D51357">
        <w:rPr>
          <w:szCs w:val="24"/>
        </w:rPr>
        <w:t>6932</w:t>
      </w:r>
      <w:r w:rsidR="00536793" w:rsidRPr="00FD74C4">
        <w:rPr>
          <w:szCs w:val="24"/>
        </w:rPr>
        <w:t>:</w:t>
      </w:r>
      <w:r w:rsidR="00D51357">
        <w:rPr>
          <w:szCs w:val="24"/>
        </w:rPr>
        <w:t>8181</w:t>
      </w:r>
      <w:r w:rsidR="002371AE" w:rsidRPr="00FD74C4">
        <w:rPr>
          <w:szCs w:val="24"/>
        </w:rPr>
        <w:t>)</w:t>
      </w:r>
      <w:r w:rsidR="00395630" w:rsidRPr="00FD74C4">
        <w:rPr>
          <w:szCs w:val="24"/>
        </w:rPr>
        <w:t xml:space="preserve"> </w:t>
      </w:r>
      <w:r w:rsidR="00980F80">
        <w:rPr>
          <w:szCs w:val="24"/>
        </w:rPr>
        <w:t xml:space="preserve">su </w:t>
      </w:r>
      <w:r w:rsidR="00D51357">
        <w:rPr>
          <w:szCs w:val="24"/>
        </w:rPr>
        <w:t>5</w:t>
      </w:r>
      <w:r w:rsidR="00E47878">
        <w:rPr>
          <w:szCs w:val="24"/>
        </w:rPr>
        <w:t>,</w:t>
      </w:r>
      <w:r w:rsidR="00D51357">
        <w:rPr>
          <w:szCs w:val="24"/>
        </w:rPr>
        <w:t>1</w:t>
      </w:r>
      <w:r w:rsidR="00E47878">
        <w:rPr>
          <w:szCs w:val="24"/>
        </w:rPr>
        <w:t xml:space="preserve">9 kv. m </w:t>
      </w:r>
      <w:r w:rsidR="00980F80">
        <w:rPr>
          <w:szCs w:val="24"/>
        </w:rPr>
        <w:t>bendro naudojimo patalpomis</w:t>
      </w:r>
      <w:r w:rsidR="00E47878">
        <w:rPr>
          <w:szCs w:val="24"/>
        </w:rPr>
        <w:t>,</w:t>
      </w:r>
      <w:r w:rsidR="00980F80">
        <w:rPr>
          <w:szCs w:val="24"/>
        </w:rPr>
        <w:t xml:space="preserve"> </w:t>
      </w:r>
      <w:r w:rsidR="00634F11">
        <w:rPr>
          <w:szCs w:val="24"/>
        </w:rPr>
        <w:t>adresu</w:t>
      </w:r>
      <w:r w:rsidR="00B86B61">
        <w:rPr>
          <w:szCs w:val="24"/>
        </w:rPr>
        <w:t xml:space="preserve"> (neskelbtina)</w:t>
      </w:r>
      <w:r w:rsidRPr="00FD74C4">
        <w:rPr>
          <w:szCs w:val="24"/>
        </w:rPr>
        <w:t>, Panevėžy</w:t>
      </w:r>
      <w:r w:rsidR="00634F11">
        <w:rPr>
          <w:szCs w:val="24"/>
        </w:rPr>
        <w:t>s</w:t>
      </w:r>
      <w:r w:rsidRPr="00FD74C4">
        <w:rPr>
          <w:szCs w:val="24"/>
        </w:rPr>
        <w:t>. Buto pardavimo kaina –</w:t>
      </w:r>
      <w:r w:rsidRPr="005E0586">
        <w:t xml:space="preserve"> </w:t>
      </w:r>
      <w:r w:rsidR="00D51357">
        <w:t>3</w:t>
      </w:r>
      <w:r w:rsidR="005E0586" w:rsidRPr="005E0586">
        <w:t xml:space="preserve"> </w:t>
      </w:r>
      <w:r w:rsidR="00D51357">
        <w:t>81</w:t>
      </w:r>
      <w:r w:rsidRPr="005E0586">
        <w:t>0 Eur (</w:t>
      </w:r>
      <w:r w:rsidR="00D51357">
        <w:t>trys</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D51357">
        <w:rPr>
          <w:bCs/>
          <w:szCs w:val="24"/>
        </w:rPr>
        <w:t>aštuoni</w:t>
      </w:r>
      <w:r w:rsidR="002225E2">
        <w:rPr>
          <w:bCs/>
          <w:szCs w:val="24"/>
        </w:rPr>
        <w:t xml:space="preserve"> šimtai</w:t>
      </w:r>
      <w:r w:rsidR="00D51357">
        <w:rPr>
          <w:bCs/>
          <w:szCs w:val="24"/>
        </w:rPr>
        <w:t xml:space="preserve"> dešimt</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4503" w14:textId="77777777" w:rsidR="006A3B8E" w:rsidRDefault="006A3B8E">
      <w:r>
        <w:separator/>
      </w:r>
    </w:p>
  </w:endnote>
  <w:endnote w:type="continuationSeparator" w:id="0">
    <w:p w14:paraId="6F2E21E6" w14:textId="77777777" w:rsidR="006A3B8E" w:rsidRDefault="006A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A23B" w14:textId="77777777" w:rsidR="006A3B8E" w:rsidRDefault="006A3B8E">
      <w:r>
        <w:separator/>
      </w:r>
    </w:p>
  </w:footnote>
  <w:footnote w:type="continuationSeparator" w:id="0">
    <w:p w14:paraId="001FAB01" w14:textId="77777777" w:rsidR="006A3B8E" w:rsidRDefault="006A3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6A2B"/>
    <w:rsid w:val="0005169C"/>
    <w:rsid w:val="00075594"/>
    <w:rsid w:val="00075D5A"/>
    <w:rsid w:val="000811E1"/>
    <w:rsid w:val="00087022"/>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393E"/>
    <w:rsid w:val="001F72C7"/>
    <w:rsid w:val="001F7914"/>
    <w:rsid w:val="0020204A"/>
    <w:rsid w:val="00206FC7"/>
    <w:rsid w:val="00215C3A"/>
    <w:rsid w:val="002225E2"/>
    <w:rsid w:val="0023417F"/>
    <w:rsid w:val="00234FD8"/>
    <w:rsid w:val="002371AE"/>
    <w:rsid w:val="0024706D"/>
    <w:rsid w:val="002526D2"/>
    <w:rsid w:val="00254666"/>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A3742"/>
    <w:rsid w:val="004B4C89"/>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A3B8E"/>
    <w:rsid w:val="006A56FD"/>
    <w:rsid w:val="006B0BC0"/>
    <w:rsid w:val="006D107B"/>
    <w:rsid w:val="006D6344"/>
    <w:rsid w:val="006D7A59"/>
    <w:rsid w:val="00701945"/>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423F8"/>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408ED"/>
    <w:rsid w:val="00B44F79"/>
    <w:rsid w:val="00B52FFC"/>
    <w:rsid w:val="00B61A88"/>
    <w:rsid w:val="00B6518B"/>
    <w:rsid w:val="00B664FD"/>
    <w:rsid w:val="00B83E18"/>
    <w:rsid w:val="00B86B61"/>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26A5"/>
    <w:rsid w:val="00CC23E4"/>
    <w:rsid w:val="00CC3496"/>
    <w:rsid w:val="00CC5B6A"/>
    <w:rsid w:val="00CD5CCA"/>
    <w:rsid w:val="00CE1C5C"/>
    <w:rsid w:val="00CF4026"/>
    <w:rsid w:val="00D14727"/>
    <w:rsid w:val="00D16849"/>
    <w:rsid w:val="00D25AF1"/>
    <w:rsid w:val="00D25F2C"/>
    <w:rsid w:val="00D33742"/>
    <w:rsid w:val="00D51357"/>
    <w:rsid w:val="00D61699"/>
    <w:rsid w:val="00D625ED"/>
    <w:rsid w:val="00D679FC"/>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348D"/>
    <w:rsid w:val="00F96D28"/>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215</Words>
  <Characters>1557</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2021-10-08T11:05:00Z</dcterms:created>
  <dcterms:modified xsi:type="dcterms:W3CDTF">2021-10-08T11:05:00Z</dcterms:modified>
</cp:coreProperties>
</file>