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25AAA" w14:textId="77777777" w:rsidR="005C41AC" w:rsidRPr="005C41AC" w:rsidRDefault="001D3CB6" w:rsidP="005C41AC">
      <w:pPr>
        <w:jc w:val="center"/>
        <w:rPr>
          <w:szCs w:val="24"/>
        </w:rPr>
      </w:pPr>
      <w:r>
        <w:rPr>
          <w:noProof/>
          <w:lang w:eastAsia="lt-LT"/>
        </w:rPr>
        <w:drawing>
          <wp:inline distT="0" distB="0" distL="0" distR="0" wp14:anchorId="02D25AC0" wp14:editId="02D25AC1">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2D25AAB" w14:textId="77777777" w:rsidR="005C41AC" w:rsidRPr="005C41AC" w:rsidRDefault="005C41AC" w:rsidP="005C41AC">
      <w:pPr>
        <w:jc w:val="center"/>
        <w:rPr>
          <w:szCs w:val="24"/>
        </w:rPr>
      </w:pPr>
    </w:p>
    <w:p w14:paraId="02D25AAC"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2D25AAD" w14:textId="77777777" w:rsidR="005C41AC" w:rsidRPr="005C41AC" w:rsidRDefault="005C41AC" w:rsidP="00571BF3">
      <w:pPr>
        <w:keepNext/>
        <w:jc w:val="center"/>
        <w:outlineLvl w:val="1"/>
      </w:pPr>
    </w:p>
    <w:p w14:paraId="02D25AAE" w14:textId="77777777" w:rsidR="005C41AC" w:rsidRPr="005C41AC" w:rsidRDefault="005C41AC" w:rsidP="00571BF3">
      <w:pPr>
        <w:keepNext/>
        <w:jc w:val="center"/>
        <w:outlineLvl w:val="1"/>
      </w:pPr>
    </w:p>
    <w:p w14:paraId="02D25AAF" w14:textId="77777777" w:rsidR="0062551B" w:rsidRPr="00A562AA" w:rsidRDefault="00A11511" w:rsidP="00571BF3">
      <w:pPr>
        <w:keepNext/>
        <w:jc w:val="center"/>
        <w:outlineLvl w:val="1"/>
        <w:rPr>
          <w:b/>
        </w:rPr>
      </w:pPr>
      <w:r>
        <w:rPr>
          <w:b/>
        </w:rPr>
        <w:t>SPRENDIMAS</w:t>
      </w:r>
    </w:p>
    <w:p w14:paraId="02D25AB0" w14:textId="539C4442" w:rsidR="0062551B" w:rsidRPr="00A562AA" w:rsidRDefault="006127B2" w:rsidP="006D2240">
      <w:pPr>
        <w:pStyle w:val="Antrat1"/>
      </w:pPr>
      <w:r>
        <w:t>DĖL</w:t>
      </w:r>
      <w:r w:rsidR="006D2240">
        <w:t xml:space="preserve"> PRITARIMO PROJEKTO „</w:t>
      </w:r>
      <w:r w:rsidR="006D2240" w:rsidRPr="006D2240">
        <w:rPr>
          <w:i/>
          <w:iCs/>
        </w:rPr>
        <w:t>SKATE</w:t>
      </w:r>
      <w:r w:rsidR="006D2240">
        <w:t xml:space="preserve"> PARKO ĮRENGIMAS PANEVĖŽYJE SKATINANT TURISTŲ SRAUTUS“ ĮGYVENDINIMUI IR PROJEKTO DALINIO FINANSAVIMO</w:t>
      </w:r>
    </w:p>
    <w:p w14:paraId="02D25AB1" w14:textId="77777777" w:rsidR="0062551B" w:rsidRDefault="0062551B" w:rsidP="003E58F0">
      <w:pPr>
        <w:jc w:val="center"/>
      </w:pPr>
    </w:p>
    <w:p w14:paraId="02D25AB2"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2021 m. spalio 13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TSP-335</w:t>
      </w:r>
      <w:r>
        <w:fldChar w:fldCharType="end"/>
      </w:r>
      <w:bookmarkEnd w:id="1"/>
    </w:p>
    <w:p w14:paraId="02D25AB3" w14:textId="77777777" w:rsidR="0062551B" w:rsidRPr="00A562AA" w:rsidRDefault="0062551B" w:rsidP="00571BF3">
      <w:pPr>
        <w:keepNext/>
        <w:jc w:val="center"/>
        <w:outlineLvl w:val="2"/>
        <w:rPr>
          <w:b/>
        </w:rPr>
      </w:pPr>
      <w:r w:rsidRPr="00A562AA">
        <w:t>Panevėžys</w:t>
      </w:r>
    </w:p>
    <w:p w14:paraId="02D25AB4" w14:textId="77777777" w:rsidR="0062551B" w:rsidRDefault="0062551B" w:rsidP="00571BF3">
      <w:pPr>
        <w:jc w:val="both"/>
      </w:pPr>
    </w:p>
    <w:p w14:paraId="02D25AB5" w14:textId="77777777" w:rsidR="0062551B" w:rsidRPr="00A562AA" w:rsidRDefault="0062551B" w:rsidP="005C41AC">
      <w:pPr>
        <w:ind w:firstLine="851"/>
        <w:jc w:val="both"/>
      </w:pPr>
    </w:p>
    <w:p w14:paraId="02D25AB6" w14:textId="47F1657A" w:rsidR="006245F2" w:rsidRPr="003E786F" w:rsidRDefault="0062551B" w:rsidP="006245F2">
      <w:pPr>
        <w:spacing w:line="360" w:lineRule="auto"/>
        <w:ind w:firstLine="964"/>
        <w:jc w:val="both"/>
        <w:rPr>
          <w:szCs w:val="24"/>
        </w:rPr>
      </w:pPr>
      <w:r w:rsidRPr="004D35A8">
        <w:rPr>
          <w:szCs w:val="24"/>
        </w:rPr>
        <w:t>Vadovaudamasi</w:t>
      </w:r>
      <w:r w:rsidR="00522D90" w:rsidRPr="004D35A8">
        <w:rPr>
          <w:szCs w:val="24"/>
        </w:rPr>
        <w:t xml:space="preserve"> </w:t>
      </w:r>
      <w:r w:rsidR="006245F2" w:rsidRPr="003E786F">
        <w:rPr>
          <w:szCs w:val="24"/>
        </w:rPr>
        <w:t>Lietuvos Respublikos vietos savivaldos įstatymo 6 straipsnio 29</w:t>
      </w:r>
      <w:r w:rsidR="006245F2">
        <w:rPr>
          <w:szCs w:val="24"/>
        </w:rPr>
        <w:t xml:space="preserve"> ir 38</w:t>
      </w:r>
      <w:r w:rsidR="006245F2" w:rsidRPr="003E786F">
        <w:rPr>
          <w:szCs w:val="24"/>
        </w:rPr>
        <w:t xml:space="preserve"> </w:t>
      </w:r>
      <w:r w:rsidR="006245F2">
        <w:rPr>
          <w:szCs w:val="24"/>
        </w:rPr>
        <w:t>punktais,</w:t>
      </w:r>
      <w:r w:rsidR="006245F2" w:rsidRPr="003E786F">
        <w:rPr>
          <w:szCs w:val="24"/>
        </w:rPr>
        <w:t xml:space="preserve"> </w:t>
      </w:r>
      <w:r w:rsidR="006245F2" w:rsidRPr="003E786F">
        <w:rPr>
          <w:szCs w:val="24"/>
          <w:lang w:eastAsia="lt-LT"/>
        </w:rPr>
        <w:t xml:space="preserve">Lietuvos Respublikos ekonomikos ir inovacijų ministro 2021 m. rugsėjo 3 d. įsakymu </w:t>
      </w:r>
      <w:r w:rsidR="006245F2" w:rsidRPr="003E786F">
        <w:rPr>
          <w:szCs w:val="24"/>
          <w:lang w:eastAsia="lt-LT"/>
        </w:rPr>
        <w:br/>
        <w:t xml:space="preserve">Nr. </w:t>
      </w:r>
      <w:r w:rsidR="006245F2" w:rsidRPr="003E786F">
        <w:rPr>
          <w:szCs w:val="24"/>
        </w:rPr>
        <w:t>4-971</w:t>
      </w:r>
      <w:r w:rsidR="006245F2" w:rsidRPr="003E786F">
        <w:rPr>
          <w:szCs w:val="24"/>
          <w:lang w:eastAsia="lt-LT"/>
        </w:rPr>
        <w:t xml:space="preserve"> „</w:t>
      </w:r>
      <w:r w:rsidR="006245F2" w:rsidRPr="003E786F">
        <w:rPr>
          <w:bCs/>
          <w:szCs w:val="24"/>
        </w:rPr>
        <w:t xml:space="preserve">Dėl </w:t>
      </w:r>
      <w:r w:rsidR="006D2240" w:rsidRPr="003E786F">
        <w:rPr>
          <w:bCs/>
          <w:szCs w:val="24"/>
        </w:rPr>
        <w:t xml:space="preserve">Viešosios </w:t>
      </w:r>
      <w:r w:rsidR="006245F2" w:rsidRPr="003E786F">
        <w:rPr>
          <w:bCs/>
          <w:szCs w:val="24"/>
        </w:rPr>
        <w:t>turizmo ir poilsio infrastruktūros turistų lankytinose vietose projektų finansavimo tvarkos aprašo patvirtinimo“</w:t>
      </w:r>
      <w:r w:rsidR="00016F31" w:rsidRPr="00016F31">
        <w:rPr>
          <w:szCs w:val="24"/>
        </w:rPr>
        <w:t xml:space="preserve"> </w:t>
      </w:r>
      <w:r w:rsidR="006245F2" w:rsidRPr="003E786F">
        <w:rPr>
          <w:szCs w:val="24"/>
        </w:rPr>
        <w:t>ir 2021 m. spalio 8 d. įsakymu Nr. 1061 „</w:t>
      </w:r>
      <w:r w:rsidR="006245F2" w:rsidRPr="003E786F">
        <w:t xml:space="preserve">Dėl valstybės biudžeto lėšų skyrimo viešosios turizmo ir poilsio infrastruktūros plėtros projektų vykdymui finansuoti“, </w:t>
      </w:r>
      <w:r w:rsidR="006245F2" w:rsidRPr="003E786F">
        <w:rPr>
          <w:szCs w:val="24"/>
        </w:rPr>
        <w:t>Panevėžio miesto savivaldybės taryba  n u s p r e n d ž i a:</w:t>
      </w:r>
    </w:p>
    <w:p w14:paraId="02D25AB7" w14:textId="77777777" w:rsidR="006245F2" w:rsidRPr="003E786F" w:rsidRDefault="006245F2" w:rsidP="006245F2">
      <w:pPr>
        <w:pStyle w:val="Sraopastraipa"/>
        <w:numPr>
          <w:ilvl w:val="0"/>
          <w:numId w:val="2"/>
        </w:numPr>
        <w:spacing w:line="360" w:lineRule="auto"/>
        <w:ind w:left="0" w:firstLine="851"/>
        <w:jc w:val="both"/>
        <w:rPr>
          <w:szCs w:val="24"/>
        </w:rPr>
      </w:pPr>
      <w:r w:rsidRPr="006245F2">
        <w:rPr>
          <w:szCs w:val="24"/>
        </w:rPr>
        <w:t xml:space="preserve">Pritarti </w:t>
      </w:r>
      <w:r w:rsidRPr="007D508B">
        <w:rPr>
          <w:szCs w:val="24"/>
        </w:rPr>
        <w:t>projekto „</w:t>
      </w:r>
      <w:r w:rsidRPr="006D2240">
        <w:rPr>
          <w:i/>
          <w:iCs/>
          <w:szCs w:val="24"/>
        </w:rPr>
        <w:t>Skate</w:t>
      </w:r>
      <w:r w:rsidRPr="007D508B">
        <w:rPr>
          <w:szCs w:val="24"/>
        </w:rPr>
        <w:t xml:space="preserve"> parko įrengimas Panevėžyje skatinant turistų srautus“ (toliau – Projektas) įgyvendinimui</w:t>
      </w:r>
      <w:r w:rsidRPr="003E786F">
        <w:rPr>
          <w:szCs w:val="24"/>
        </w:rPr>
        <w:t>.</w:t>
      </w:r>
    </w:p>
    <w:p w14:paraId="02D25AB8" w14:textId="65393A0C" w:rsidR="006245F2" w:rsidRPr="003E786F" w:rsidRDefault="006245F2" w:rsidP="006245F2">
      <w:pPr>
        <w:pStyle w:val="Sraopastraipa"/>
        <w:numPr>
          <w:ilvl w:val="0"/>
          <w:numId w:val="2"/>
        </w:numPr>
        <w:spacing w:line="360" w:lineRule="auto"/>
        <w:ind w:left="0" w:firstLine="840"/>
        <w:jc w:val="both"/>
      </w:pPr>
      <w:r w:rsidRPr="006245F2">
        <w:t xml:space="preserve">Prisidėti prie </w:t>
      </w:r>
      <w:r w:rsidRPr="003E786F">
        <w:t>Projekto finansavimo ir skirti iš Savivaldybės biudžeto ne mažiau kaip 15 proc. nuo visų tink</w:t>
      </w:r>
      <w:r>
        <w:t>amų finansuoti Projekto išlaidų, p</w:t>
      </w:r>
      <w:r w:rsidRPr="003E786F">
        <w:t>adengti tinkamų finansuoti išlaidų dalį, kurios nepadengia Projektui skiriamo finansavimo lėšos, ir netinkamas finansuoti, tačiau Projektui įgyvendinti būtinas</w:t>
      </w:r>
      <w:r w:rsidR="006D2240">
        <w:t>,</w:t>
      </w:r>
      <w:r w:rsidRPr="003E786F">
        <w:t xml:space="preserve"> išlaidas.</w:t>
      </w:r>
    </w:p>
    <w:p w14:paraId="02D25AB9" w14:textId="77777777" w:rsidR="006245F2" w:rsidRPr="003E786F" w:rsidRDefault="006245F2" w:rsidP="006245F2">
      <w:pPr>
        <w:pStyle w:val="Sraopastraipa"/>
        <w:numPr>
          <w:ilvl w:val="0"/>
          <w:numId w:val="2"/>
        </w:numPr>
        <w:spacing w:line="360" w:lineRule="auto"/>
        <w:ind w:left="0" w:firstLine="840"/>
        <w:jc w:val="both"/>
      </w:pPr>
      <w:r w:rsidRPr="003E786F">
        <w:rPr>
          <w:lang w:eastAsia="lt-LT"/>
        </w:rPr>
        <w:t>Pavesti Savivaldybės administracijai įgyvendinti Projektą ir užtikrinti Projekto investicijų tęstinumą 5 metus po Projekto finansavimo pabaigos.</w:t>
      </w:r>
    </w:p>
    <w:p w14:paraId="02D25ABA" w14:textId="77777777" w:rsidR="006245F2" w:rsidRPr="003E786F" w:rsidRDefault="006245F2" w:rsidP="006245F2">
      <w:pPr>
        <w:pStyle w:val="Sraopastraipa"/>
        <w:numPr>
          <w:ilvl w:val="0"/>
          <w:numId w:val="2"/>
        </w:numPr>
        <w:spacing w:line="360" w:lineRule="auto"/>
        <w:ind w:left="0" w:firstLine="840"/>
        <w:jc w:val="both"/>
      </w:pPr>
      <w:r w:rsidRPr="003E786F">
        <w:rPr>
          <w:lang w:eastAsia="lt-LT"/>
        </w:rPr>
        <w:t>Pavesti Savivaldybės administracijos direktoriui pasirašyti su Projekto įgyvendinimu susijusius dokumentus.</w:t>
      </w:r>
    </w:p>
    <w:p w14:paraId="02D25ABB" w14:textId="77777777" w:rsidR="006245F2" w:rsidRDefault="006245F2" w:rsidP="006245F2">
      <w:pPr>
        <w:pStyle w:val="Sraopastraipa"/>
        <w:numPr>
          <w:ilvl w:val="0"/>
          <w:numId w:val="2"/>
        </w:numPr>
        <w:spacing w:line="360" w:lineRule="auto"/>
        <w:ind w:left="0" w:firstLine="840"/>
        <w:jc w:val="both"/>
      </w:pPr>
      <w: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02D25ABD" w14:textId="12CEDD21" w:rsidR="0062551B" w:rsidRDefault="0062551B" w:rsidP="002D0B3C">
      <w:pPr>
        <w:jc w:val="both"/>
        <w:rPr>
          <w:szCs w:val="24"/>
        </w:rPr>
      </w:pPr>
    </w:p>
    <w:p w14:paraId="2505EC5E" w14:textId="77777777" w:rsidR="006D2240" w:rsidRDefault="006D2240" w:rsidP="002D0B3C">
      <w:pPr>
        <w:jc w:val="both"/>
        <w:rPr>
          <w:szCs w:val="24"/>
        </w:rPr>
      </w:pPr>
    </w:p>
    <w:p w14:paraId="02D25ABF" w14:textId="6F49A085" w:rsidR="004D35A8"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4D35A8"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E6308" w14:textId="77777777" w:rsidR="00751B90" w:rsidRDefault="00751B90">
      <w:r>
        <w:separator/>
      </w:r>
    </w:p>
  </w:endnote>
  <w:endnote w:type="continuationSeparator" w:id="0">
    <w:p w14:paraId="4B52F9EC" w14:textId="77777777" w:rsidR="00751B90" w:rsidRDefault="00751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BA"/>
    <w:family w:val="swiss"/>
    <w:notTrueType/>
    <w:pitch w:val="variable"/>
    <w:sig w:usb0="00000007"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25ACA" w14:textId="77777777" w:rsidR="0062551B" w:rsidRDefault="0062551B" w:rsidP="00BE4566">
    <w:pPr>
      <w:tabs>
        <w:tab w:val="left" w:pos="8445"/>
      </w:tabs>
    </w:pPr>
    <w:r>
      <w:tab/>
    </w:r>
  </w:p>
  <w:p w14:paraId="02D25ACB" w14:textId="77777777" w:rsidR="0062551B" w:rsidRDefault="0062551B"/>
  <w:p w14:paraId="02D25ACC"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25ACD" w14:textId="77777777" w:rsidR="0062551B" w:rsidRDefault="0062551B" w:rsidP="00DD20B8">
    <w:pPr>
      <w:pStyle w:val="Porat"/>
    </w:pPr>
  </w:p>
  <w:p w14:paraId="02D25ACE" w14:textId="77777777" w:rsidR="0062551B" w:rsidRDefault="0062551B" w:rsidP="00DD20B8">
    <w:pPr>
      <w:pStyle w:val="Porat"/>
    </w:pPr>
  </w:p>
  <w:p w14:paraId="02D25ACF" w14:textId="77777777" w:rsidR="0062551B" w:rsidRDefault="0062551B" w:rsidP="00DD20B8">
    <w:pPr>
      <w:pStyle w:val="Porat"/>
    </w:pPr>
  </w:p>
  <w:p w14:paraId="02D25AD0"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8E23B" w14:textId="77777777" w:rsidR="00751B90" w:rsidRDefault="00751B90">
      <w:r>
        <w:separator/>
      </w:r>
    </w:p>
  </w:footnote>
  <w:footnote w:type="continuationSeparator" w:id="0">
    <w:p w14:paraId="7AF0F622" w14:textId="77777777" w:rsidR="00751B90" w:rsidRDefault="00751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25AC6" w14:textId="77777777" w:rsidR="0062551B" w:rsidRDefault="0062551B">
    <w:pPr>
      <w:pStyle w:val="Antrats"/>
      <w:jc w:val="center"/>
    </w:pPr>
  </w:p>
  <w:p w14:paraId="02D25AC7" w14:textId="77777777" w:rsidR="0062551B" w:rsidRDefault="0062551B">
    <w:pPr>
      <w:pStyle w:val="Antrats"/>
      <w:jc w:val="center"/>
    </w:pPr>
  </w:p>
  <w:p w14:paraId="02D25AC8" w14:textId="77777777" w:rsidR="0062551B" w:rsidRDefault="002E4357">
    <w:pPr>
      <w:pStyle w:val="Antrats"/>
      <w:jc w:val="center"/>
    </w:pPr>
    <w:r>
      <w:fldChar w:fldCharType="begin"/>
    </w:r>
    <w:r>
      <w:instrText xml:space="preserve"> PAGE   \* MERGEFORMAT </w:instrText>
    </w:r>
    <w:r>
      <w:fldChar w:fldCharType="separate"/>
    </w:r>
    <w:r w:rsidR="00BA406F">
      <w:rPr>
        <w:noProof/>
      </w:rPr>
      <w:t>2</w:t>
    </w:r>
    <w:r>
      <w:rPr>
        <w:noProof/>
      </w:rPr>
      <w:fldChar w:fldCharType="end"/>
    </w:r>
  </w:p>
  <w:p w14:paraId="02D25AC9"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B7EAD"/>
    <w:multiLevelType w:val="hybridMultilevel"/>
    <w:tmpl w:val="58AE93F2"/>
    <w:lvl w:ilvl="0" w:tplc="0B1C87B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16F31"/>
    <w:rsid w:val="0002192F"/>
    <w:rsid w:val="0005169C"/>
    <w:rsid w:val="00075594"/>
    <w:rsid w:val="00075D5A"/>
    <w:rsid w:val="000811E1"/>
    <w:rsid w:val="000E5933"/>
    <w:rsid w:val="000E7131"/>
    <w:rsid w:val="00101F07"/>
    <w:rsid w:val="00124B60"/>
    <w:rsid w:val="00132ABE"/>
    <w:rsid w:val="00150F4F"/>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1315A"/>
    <w:rsid w:val="00325CF1"/>
    <w:rsid w:val="00337555"/>
    <w:rsid w:val="003414D9"/>
    <w:rsid w:val="00355495"/>
    <w:rsid w:val="00355EE8"/>
    <w:rsid w:val="00392558"/>
    <w:rsid w:val="0039707D"/>
    <w:rsid w:val="003A3559"/>
    <w:rsid w:val="003B68DB"/>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A8"/>
    <w:rsid w:val="004D35C5"/>
    <w:rsid w:val="004E4142"/>
    <w:rsid w:val="004E46E9"/>
    <w:rsid w:val="004E5021"/>
    <w:rsid w:val="00510DE4"/>
    <w:rsid w:val="005166E3"/>
    <w:rsid w:val="00522D90"/>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45F2"/>
    <w:rsid w:val="0062551B"/>
    <w:rsid w:val="00625C86"/>
    <w:rsid w:val="00630B08"/>
    <w:rsid w:val="00655408"/>
    <w:rsid w:val="00655E6A"/>
    <w:rsid w:val="00662FB1"/>
    <w:rsid w:val="0068030A"/>
    <w:rsid w:val="006B0BC0"/>
    <w:rsid w:val="006D107B"/>
    <w:rsid w:val="006D2240"/>
    <w:rsid w:val="006D6344"/>
    <w:rsid w:val="006D7A59"/>
    <w:rsid w:val="00701945"/>
    <w:rsid w:val="00706E3D"/>
    <w:rsid w:val="007129E5"/>
    <w:rsid w:val="00740946"/>
    <w:rsid w:val="00743B7D"/>
    <w:rsid w:val="007452C6"/>
    <w:rsid w:val="00751B90"/>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016"/>
    <w:rsid w:val="00A36213"/>
    <w:rsid w:val="00A37460"/>
    <w:rsid w:val="00A562AA"/>
    <w:rsid w:val="00A57683"/>
    <w:rsid w:val="00A72F74"/>
    <w:rsid w:val="00A81759"/>
    <w:rsid w:val="00A83444"/>
    <w:rsid w:val="00A84DDD"/>
    <w:rsid w:val="00A90AC8"/>
    <w:rsid w:val="00A97838"/>
    <w:rsid w:val="00AB02B7"/>
    <w:rsid w:val="00AB0E39"/>
    <w:rsid w:val="00AC4A46"/>
    <w:rsid w:val="00AD3E4E"/>
    <w:rsid w:val="00AD778C"/>
    <w:rsid w:val="00B05FC9"/>
    <w:rsid w:val="00B14AEE"/>
    <w:rsid w:val="00B408ED"/>
    <w:rsid w:val="00B44EF9"/>
    <w:rsid w:val="00B44F79"/>
    <w:rsid w:val="00B52FFC"/>
    <w:rsid w:val="00B61A88"/>
    <w:rsid w:val="00B6518B"/>
    <w:rsid w:val="00B664FD"/>
    <w:rsid w:val="00B83E18"/>
    <w:rsid w:val="00B92EBF"/>
    <w:rsid w:val="00BA406F"/>
    <w:rsid w:val="00BA458B"/>
    <w:rsid w:val="00BB0318"/>
    <w:rsid w:val="00BB130F"/>
    <w:rsid w:val="00BB6886"/>
    <w:rsid w:val="00BD5C3A"/>
    <w:rsid w:val="00BE4566"/>
    <w:rsid w:val="00BF06D7"/>
    <w:rsid w:val="00BF0A1B"/>
    <w:rsid w:val="00C008EA"/>
    <w:rsid w:val="00C13EA5"/>
    <w:rsid w:val="00C14F8B"/>
    <w:rsid w:val="00C22702"/>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44A77"/>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525F4"/>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D25AAA"/>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522D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245</Words>
  <Characters>1733</Characters>
  <Application>Microsoft Office Word</Application>
  <DocSecurity>0</DocSecurity>
  <Lines>14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2021-10-11T06:01:00Z</cp:lastPrinted>
  <dcterms:created xsi:type="dcterms:W3CDTF">2021-10-13T08:23:00Z</dcterms:created>
  <dcterms:modified xsi:type="dcterms:W3CDTF">2021-10-13T08:23:00Z</dcterms:modified>
</cp:coreProperties>
</file>