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1239D" w14:textId="77777777" w:rsidR="00B717D9" w:rsidRPr="0038146C" w:rsidRDefault="00B717D9" w:rsidP="006369F7">
      <w:pPr>
        <w:shd w:val="clear" w:color="auto" w:fill="FFFFFF"/>
        <w:tabs>
          <w:tab w:val="left" w:pos="5040"/>
        </w:tabs>
        <w:spacing w:after="0" w:line="240" w:lineRule="auto"/>
        <w:ind w:left="5040"/>
        <w:rPr>
          <w:rFonts w:ascii="Times New Roman" w:eastAsia="Times New Roman" w:hAnsi="Times New Roman" w:cs="Times New Roman"/>
          <w:color w:val="000000"/>
          <w:sz w:val="24"/>
          <w:szCs w:val="24"/>
          <w:lang w:eastAsia="lt-LT"/>
        </w:rPr>
      </w:pPr>
      <w:bookmarkStart w:id="0" w:name="_GoBack"/>
      <w:bookmarkEnd w:id="0"/>
      <w:r w:rsidRPr="0038146C">
        <w:rPr>
          <w:rFonts w:ascii="Times New Roman" w:eastAsia="Times New Roman" w:hAnsi="Times New Roman" w:cs="Times New Roman"/>
          <w:color w:val="000000"/>
          <w:sz w:val="24"/>
          <w:szCs w:val="24"/>
          <w:lang w:eastAsia="lt-LT"/>
        </w:rPr>
        <w:t>PATVIRTINTA</w:t>
      </w:r>
    </w:p>
    <w:p w14:paraId="70D1239E" w14:textId="77777777" w:rsidR="00B717D9" w:rsidRPr="0038146C" w:rsidRDefault="00B717D9" w:rsidP="006369F7">
      <w:pPr>
        <w:shd w:val="clear" w:color="auto" w:fill="FFFFFF"/>
        <w:tabs>
          <w:tab w:val="left" w:pos="5040"/>
        </w:tabs>
        <w:spacing w:after="0" w:line="240" w:lineRule="auto"/>
        <w:ind w:left="5040"/>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Panevėžio miesto savivaldybės tarybos</w:t>
      </w:r>
    </w:p>
    <w:p w14:paraId="70D1239F" w14:textId="77777777" w:rsidR="00B717D9" w:rsidRPr="0038146C" w:rsidRDefault="00D50AA4" w:rsidP="006369F7">
      <w:pPr>
        <w:shd w:val="clear" w:color="auto" w:fill="FFFFFF"/>
        <w:tabs>
          <w:tab w:val="left" w:pos="5040"/>
        </w:tabs>
        <w:spacing w:after="0" w:line="240" w:lineRule="auto"/>
        <w:ind w:left="5040"/>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xml:space="preserve">                  sprendimu Nr. </w:t>
      </w:r>
      <w:r w:rsidR="00B717D9" w:rsidRPr="0038146C">
        <w:rPr>
          <w:rFonts w:ascii="Times New Roman" w:eastAsia="Times New Roman" w:hAnsi="Times New Roman" w:cs="Times New Roman"/>
          <w:color w:val="000000"/>
          <w:sz w:val="24"/>
          <w:szCs w:val="24"/>
          <w:lang w:eastAsia="lt-LT"/>
        </w:rPr>
        <w:t>  </w:t>
      </w:r>
    </w:p>
    <w:p w14:paraId="70D123A0" w14:textId="77777777" w:rsidR="00B717D9" w:rsidRPr="0038146C" w:rsidRDefault="00B717D9" w:rsidP="006369F7">
      <w:pPr>
        <w:shd w:val="clear" w:color="auto" w:fill="FFFFFF"/>
        <w:tabs>
          <w:tab w:val="left" w:pos="5040"/>
        </w:tabs>
        <w:spacing w:after="0" w:line="240" w:lineRule="auto"/>
        <w:jc w:val="right"/>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3A1" w14:textId="77777777" w:rsidR="00B717D9" w:rsidRPr="0038146C" w:rsidRDefault="00B717D9" w:rsidP="006369F7">
      <w:pPr>
        <w:shd w:val="clear" w:color="auto" w:fill="FFFFFF"/>
        <w:tabs>
          <w:tab w:val="left" w:pos="5040"/>
        </w:tabs>
        <w:spacing w:after="0" w:line="240" w:lineRule="auto"/>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PANEVĖŽIO ROŽYNO PROGIMNAZIJOS NUOSTATAI</w:t>
      </w:r>
    </w:p>
    <w:p w14:paraId="70D123A2" w14:textId="77777777" w:rsidR="00B717D9" w:rsidRPr="0038146C" w:rsidRDefault="00B717D9" w:rsidP="006369F7">
      <w:pPr>
        <w:shd w:val="clear" w:color="auto" w:fill="FFFFFF"/>
        <w:tabs>
          <w:tab w:val="left" w:pos="5040"/>
        </w:tabs>
        <w:spacing w:after="0" w:line="240" w:lineRule="auto"/>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3A3" w14:textId="77777777" w:rsidR="0038146C" w:rsidRPr="0038146C" w:rsidRDefault="0038146C" w:rsidP="006369F7">
      <w:pPr>
        <w:shd w:val="clear" w:color="auto" w:fill="FFFFFF"/>
        <w:tabs>
          <w:tab w:val="left" w:pos="3686"/>
          <w:tab w:val="left" w:pos="3828"/>
          <w:tab w:val="left" w:pos="5040"/>
        </w:tabs>
        <w:spacing w:after="0" w:line="240" w:lineRule="auto"/>
        <w:ind w:left="1080" w:hanging="72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bCs/>
          <w:color w:val="000000"/>
          <w:sz w:val="24"/>
          <w:szCs w:val="24"/>
          <w:lang w:eastAsia="lt-LT"/>
        </w:rPr>
        <w:t>I. BENDROSIOS NUOSTATOS</w:t>
      </w:r>
    </w:p>
    <w:p w14:paraId="70D123A4" w14:textId="77777777" w:rsidR="00B717D9" w:rsidRPr="0038146C" w:rsidRDefault="00B717D9" w:rsidP="006369F7">
      <w:pPr>
        <w:shd w:val="clear" w:color="auto" w:fill="FFFFFF"/>
        <w:tabs>
          <w:tab w:val="left" w:pos="5040"/>
        </w:tabs>
        <w:spacing w:after="0" w:line="240" w:lineRule="auto"/>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3A5"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 Panevėžio Rožyno progimnazijos nuostatai (toliau – nuostatai) reglamentuoja Panevėžio Rožyno progimnazijos (toliau – mokykla) teisinę formą, priklausomybę, savininką, savininko teises ir pareigas įgyvendinančią instituciją, buveinę, mokyklos grupę, tipą, pagrindinę</w:t>
      </w:r>
      <w:r w:rsidR="00D50AA4" w:rsidRPr="0038146C">
        <w:rPr>
          <w:rFonts w:ascii="Times New Roman" w:eastAsia="Times New Roman" w:hAnsi="Times New Roman" w:cs="Times New Roman"/>
          <w:color w:val="000000"/>
          <w:sz w:val="24"/>
          <w:szCs w:val="24"/>
          <w:lang w:eastAsia="lt-LT"/>
        </w:rPr>
        <w:t xml:space="preserve"> </w:t>
      </w:r>
      <w:r w:rsidR="00D50AA4" w:rsidRPr="0038146C">
        <w:rPr>
          <w:rFonts w:ascii="Times New Roman" w:eastAsia="Times New Roman" w:hAnsi="Times New Roman" w:cs="Times New Roman"/>
          <w:b/>
          <w:color w:val="000000"/>
          <w:sz w:val="24"/>
          <w:szCs w:val="24"/>
          <w:lang w:eastAsia="lt-LT"/>
        </w:rPr>
        <w:t>ir kitą</w:t>
      </w:r>
      <w:r w:rsidRPr="0038146C">
        <w:rPr>
          <w:rFonts w:ascii="Times New Roman" w:eastAsia="Times New Roman" w:hAnsi="Times New Roman" w:cs="Times New Roman"/>
          <w:color w:val="000000"/>
          <w:sz w:val="24"/>
          <w:szCs w:val="24"/>
          <w:lang w:eastAsia="lt-LT"/>
        </w:rPr>
        <w:t xml:space="preserve"> paskirt</w:t>
      </w:r>
      <w:r w:rsidRPr="0038146C">
        <w:rPr>
          <w:rFonts w:ascii="Times New Roman" w:eastAsia="Times New Roman" w:hAnsi="Times New Roman" w:cs="Times New Roman"/>
          <w:strike/>
          <w:color w:val="000000"/>
          <w:sz w:val="24"/>
          <w:szCs w:val="24"/>
          <w:lang w:eastAsia="lt-LT"/>
        </w:rPr>
        <w:t>į</w:t>
      </w:r>
      <w:r w:rsidR="00D50AA4" w:rsidRPr="0038146C">
        <w:rPr>
          <w:rFonts w:ascii="Times New Roman" w:eastAsia="Times New Roman" w:hAnsi="Times New Roman" w:cs="Times New Roman"/>
          <w:b/>
          <w:color w:val="000000"/>
          <w:sz w:val="24"/>
          <w:szCs w:val="24"/>
          <w:lang w:eastAsia="lt-LT"/>
        </w:rPr>
        <w:t>is</w:t>
      </w:r>
      <w:r w:rsidRPr="0038146C">
        <w:rPr>
          <w:rFonts w:ascii="Times New Roman" w:eastAsia="Times New Roman" w:hAnsi="Times New Roman" w:cs="Times New Roman"/>
          <w:color w:val="000000"/>
          <w:sz w:val="24"/>
          <w:szCs w:val="24"/>
          <w:lang w:eastAsia="lt-LT"/>
        </w:rPr>
        <w:t>, mokymo kalbą</w:t>
      </w:r>
      <w:r w:rsidR="00D50AA4" w:rsidRPr="0038146C">
        <w:rPr>
          <w:rFonts w:ascii="Times New Roman" w:eastAsia="Times New Roman" w:hAnsi="Times New Roman" w:cs="Times New Roman"/>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ir</w:t>
      </w:r>
      <w:r w:rsidRPr="0038146C">
        <w:rPr>
          <w:rFonts w:ascii="Times New Roman" w:eastAsia="Times New Roman" w:hAnsi="Times New Roman" w:cs="Times New Roman"/>
          <w:color w:val="000000"/>
          <w:sz w:val="24"/>
          <w:szCs w:val="24"/>
          <w:lang w:eastAsia="lt-LT"/>
        </w:rPr>
        <w:t xml:space="preserve"> </w:t>
      </w:r>
      <w:r w:rsidR="00D50AA4" w:rsidRPr="0038146C">
        <w:rPr>
          <w:rFonts w:ascii="Times New Roman" w:eastAsia="Times New Roman" w:hAnsi="Times New Roman" w:cs="Times New Roman"/>
          <w:b/>
          <w:color w:val="000000"/>
          <w:sz w:val="24"/>
          <w:szCs w:val="24"/>
          <w:lang w:eastAsia="lt-LT"/>
        </w:rPr>
        <w:t xml:space="preserve">mokymosi </w:t>
      </w:r>
      <w:r w:rsidRPr="0038146C">
        <w:rPr>
          <w:rFonts w:ascii="Times New Roman" w:eastAsia="Times New Roman" w:hAnsi="Times New Roman" w:cs="Times New Roman"/>
          <w:color w:val="000000"/>
          <w:sz w:val="24"/>
          <w:szCs w:val="24"/>
          <w:lang w:eastAsia="lt-LT"/>
        </w:rPr>
        <w:t xml:space="preserve">formas, </w:t>
      </w:r>
      <w:r w:rsidR="00D50AA4" w:rsidRPr="0038146C">
        <w:rPr>
          <w:rFonts w:ascii="Times New Roman" w:eastAsia="Times New Roman" w:hAnsi="Times New Roman" w:cs="Times New Roman"/>
          <w:b/>
          <w:color w:val="000000"/>
          <w:sz w:val="24"/>
          <w:szCs w:val="24"/>
          <w:lang w:eastAsia="lt-LT"/>
        </w:rPr>
        <w:t>mokymo proceso organizavimo būdus,</w:t>
      </w:r>
      <w:r w:rsidR="00D50AA4"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veiklos teisinį pagrindą, sritį, rūšis, tikslą, uždavinius, funkcijas, mokymosi pasiekimus įteisinanči</w:t>
      </w:r>
      <w:r w:rsidRPr="0038146C">
        <w:rPr>
          <w:rFonts w:ascii="Times New Roman" w:eastAsia="Times New Roman" w:hAnsi="Times New Roman" w:cs="Times New Roman"/>
          <w:strike/>
          <w:color w:val="000000"/>
          <w:sz w:val="24"/>
          <w:szCs w:val="24"/>
          <w:lang w:eastAsia="lt-LT"/>
        </w:rPr>
        <w:t>ų</w:t>
      </w:r>
      <w:r w:rsidR="00D50AA4" w:rsidRPr="0038146C">
        <w:rPr>
          <w:rFonts w:ascii="Times New Roman" w:eastAsia="Times New Roman" w:hAnsi="Times New Roman" w:cs="Times New Roman"/>
          <w:b/>
          <w:color w:val="000000"/>
          <w:sz w:val="24"/>
          <w:szCs w:val="24"/>
          <w:lang w:eastAsia="lt-LT"/>
        </w:rPr>
        <w:t>us</w:t>
      </w:r>
      <w:r w:rsidRPr="0038146C">
        <w:rPr>
          <w:rFonts w:ascii="Times New Roman" w:eastAsia="Times New Roman" w:hAnsi="Times New Roman" w:cs="Times New Roman"/>
          <w:color w:val="000000"/>
          <w:sz w:val="24"/>
          <w:szCs w:val="24"/>
          <w:lang w:eastAsia="lt-LT"/>
        </w:rPr>
        <w:t xml:space="preserve"> dokument</w:t>
      </w:r>
      <w:r w:rsidRPr="0038146C">
        <w:rPr>
          <w:rFonts w:ascii="Times New Roman" w:eastAsia="Times New Roman" w:hAnsi="Times New Roman" w:cs="Times New Roman"/>
          <w:strike/>
          <w:color w:val="000000"/>
          <w:sz w:val="24"/>
          <w:szCs w:val="24"/>
          <w:lang w:eastAsia="lt-LT"/>
        </w:rPr>
        <w:t>ų</w:t>
      </w:r>
      <w:r w:rsidR="00D50AA4" w:rsidRPr="0038146C">
        <w:rPr>
          <w:rFonts w:ascii="Times New Roman" w:eastAsia="Times New Roman" w:hAnsi="Times New Roman" w:cs="Times New Roman"/>
          <w:b/>
          <w:color w:val="000000"/>
          <w:sz w:val="24"/>
          <w:szCs w:val="24"/>
          <w:lang w:eastAsia="lt-LT"/>
        </w:rPr>
        <w:t>us</w:t>
      </w:r>
      <w:r w:rsidR="00D50AA4" w:rsidRPr="0038146C">
        <w:rPr>
          <w:rFonts w:ascii="Times New Roman" w:eastAsia="Times New Roman" w:hAnsi="Times New Roman" w:cs="Times New Roman"/>
          <w:color w:val="000000"/>
          <w:sz w:val="24"/>
          <w:szCs w:val="24"/>
          <w:lang w:eastAsia="lt-LT"/>
        </w:rPr>
        <w:t xml:space="preserve"> </w:t>
      </w:r>
      <w:r w:rsidR="00D50AA4" w:rsidRPr="0038146C">
        <w:rPr>
          <w:rFonts w:ascii="Times New Roman" w:eastAsia="Times New Roman" w:hAnsi="Times New Roman" w:cs="Times New Roman"/>
          <w:b/>
          <w:color w:val="000000"/>
          <w:sz w:val="24"/>
          <w:szCs w:val="24"/>
          <w:lang w:eastAsia="lt-LT"/>
        </w:rPr>
        <w:t>ir jų išdavimo tvarką</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išdavimą</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mokyklos</w:t>
      </w:r>
      <w:r w:rsidRPr="0038146C">
        <w:rPr>
          <w:rFonts w:ascii="Times New Roman" w:eastAsia="Times New Roman" w:hAnsi="Times New Roman" w:cs="Times New Roman"/>
          <w:color w:val="000000"/>
          <w:sz w:val="24"/>
          <w:szCs w:val="24"/>
          <w:lang w:eastAsia="lt-LT"/>
        </w:rPr>
        <w:t xml:space="preserve"> teises ir pareigas, veiklos organizavimą ir valdymą, savivaldą, darbuotojų priėmimą į darbą, jų darbo apmokėjimo tvarką ir atestaciją, lėšas, jų naudojimo tvarką ir finansinės veiklos kontrolę, </w:t>
      </w:r>
      <w:r w:rsidR="00D50AA4" w:rsidRPr="0038146C">
        <w:rPr>
          <w:rFonts w:ascii="Times New Roman" w:eastAsia="Times New Roman" w:hAnsi="Times New Roman" w:cs="Times New Roman"/>
          <w:b/>
          <w:color w:val="000000"/>
          <w:sz w:val="24"/>
          <w:szCs w:val="24"/>
          <w:lang w:eastAsia="lt-LT"/>
        </w:rPr>
        <w:t>mokyklos veiklos priežiūrą,</w:t>
      </w:r>
      <w:r w:rsidR="00D50AA4"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reorganizavimo, likvidavimo ar pertvarkymo tvarką.</w:t>
      </w:r>
    </w:p>
    <w:p w14:paraId="70D123A6"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 Mokyklos oficialusis pavadinimas – Panevėžio Rožyno progimnazija, trumpasis pavadinimas – Rožyno progimnazija. Mokykla įregistruota Juridinių asmenų registre, kodas 190421719.</w:t>
      </w:r>
    </w:p>
    <w:p w14:paraId="70D123A7" w14:textId="77777777" w:rsidR="00D50AA4"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t xml:space="preserve">3. </w:t>
      </w:r>
      <w:r w:rsidRPr="0038146C">
        <w:rPr>
          <w:rFonts w:ascii="Times New Roman" w:eastAsia="Times New Roman" w:hAnsi="Times New Roman" w:cs="Times New Roman"/>
          <w:strike/>
          <w:color w:val="000000"/>
          <w:sz w:val="24"/>
          <w:szCs w:val="24"/>
          <w:lang w:eastAsia="lt-LT"/>
        </w:rPr>
        <w:t>Mokyklos įsteigimas: mokykla įsteigta 1971 m.</w:t>
      </w:r>
      <w:r w:rsidR="00D50AA4" w:rsidRPr="0038146C">
        <w:rPr>
          <w:rFonts w:ascii="Times New Roman" w:eastAsia="Times New Roman" w:hAnsi="Times New Roman" w:cs="Times New Roman"/>
          <w:strike/>
          <w:color w:val="000000"/>
          <w:sz w:val="24"/>
          <w:szCs w:val="24"/>
          <w:lang w:eastAsia="lt-LT"/>
        </w:rPr>
        <w:t xml:space="preserve"> </w:t>
      </w:r>
      <w:r w:rsidR="00D50AA4" w:rsidRPr="0038146C">
        <w:rPr>
          <w:rFonts w:ascii="Times New Roman" w:hAnsi="Times New Roman" w:cs="Times New Roman"/>
          <w:b/>
          <w:sz w:val="24"/>
          <w:szCs w:val="24"/>
          <w:lang w:eastAsia="lt-LT"/>
        </w:rPr>
        <w:t>Mokykla įsteigta 1971 m. rugsėjo 1 d. Mokyklos pavadinimas – Panevėžio 9-oji vidurinė mokykla. 2011 m. kovo 31 d. sprendimu Nr. 1-68-33 mokyklos pavadinimas pakeistas į Panevėžio Rožyno pagrindinė mokykla.  2013 m. balandžio 23 d. sprendimu  Nr. 1-132  nuo 2013 m. rugsėjo 1 d. mokykla tapo  Panevėžio Rožyno progimnazija.</w:t>
      </w:r>
    </w:p>
    <w:p w14:paraId="70D123A8"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4. Mokyklos teisinė forma – biudžetinė įstaiga.</w:t>
      </w:r>
    </w:p>
    <w:p w14:paraId="70D123A9"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xml:space="preserve">5. Mokyklos priklausomybė – </w:t>
      </w:r>
      <w:r w:rsidRPr="0038146C">
        <w:rPr>
          <w:rFonts w:ascii="Times New Roman" w:eastAsia="Times New Roman" w:hAnsi="Times New Roman" w:cs="Times New Roman"/>
          <w:strike/>
          <w:color w:val="000000"/>
          <w:sz w:val="24"/>
          <w:szCs w:val="24"/>
          <w:lang w:eastAsia="lt-LT"/>
        </w:rPr>
        <w:t>S</w:t>
      </w:r>
      <w:r w:rsidR="005F6CED" w:rsidRPr="0038146C">
        <w:rPr>
          <w:rFonts w:ascii="Times New Roman" w:eastAsia="Times New Roman" w:hAnsi="Times New Roman" w:cs="Times New Roman"/>
          <w:b/>
          <w:color w:val="000000"/>
          <w:sz w:val="24"/>
          <w:szCs w:val="24"/>
          <w:lang w:eastAsia="lt-LT"/>
        </w:rPr>
        <w:t>s</w:t>
      </w:r>
      <w:r w:rsidRPr="0038146C">
        <w:rPr>
          <w:rFonts w:ascii="Times New Roman" w:eastAsia="Times New Roman" w:hAnsi="Times New Roman" w:cs="Times New Roman"/>
          <w:color w:val="000000"/>
          <w:sz w:val="24"/>
          <w:szCs w:val="24"/>
          <w:lang w:eastAsia="lt-LT"/>
        </w:rPr>
        <w:t>avivaldybės mokykla.</w:t>
      </w:r>
    </w:p>
    <w:p w14:paraId="70D123AA"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6. Mokyklos savininkas – Panevėžio miesto savivaldybė.</w:t>
      </w:r>
    </w:p>
    <w:p w14:paraId="70D123AB"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 Mokyklos savininko teises ir pareigas įgyvendinanti institucija – Panevėžio miesto savivaldybės taryba</w:t>
      </w:r>
      <w:r w:rsidR="005F6CED" w:rsidRPr="0038146C">
        <w:rPr>
          <w:rFonts w:ascii="Times New Roman" w:eastAsia="Times New Roman" w:hAnsi="Times New Roman" w:cs="Times New Roman"/>
          <w:color w:val="000000"/>
          <w:sz w:val="24"/>
          <w:szCs w:val="24"/>
          <w:lang w:eastAsia="lt-LT"/>
        </w:rPr>
        <w:t xml:space="preserve"> </w:t>
      </w:r>
      <w:r w:rsidR="005F6CED" w:rsidRPr="0038146C">
        <w:rPr>
          <w:rFonts w:ascii="Times New Roman" w:eastAsia="Times New Roman" w:hAnsi="Times New Roman" w:cs="Times New Roman"/>
          <w:b/>
          <w:color w:val="000000"/>
          <w:sz w:val="24"/>
          <w:szCs w:val="24"/>
          <w:lang w:eastAsia="lt-LT"/>
        </w:rPr>
        <w:t>(toliau – Savivaldybės taryba)</w:t>
      </w:r>
      <w:r w:rsidRPr="0038146C">
        <w:rPr>
          <w:rFonts w:ascii="Times New Roman" w:eastAsia="Times New Roman" w:hAnsi="Times New Roman" w:cs="Times New Roman"/>
          <w:color w:val="000000"/>
          <w:sz w:val="24"/>
          <w:szCs w:val="24"/>
          <w:lang w:eastAsia="lt-LT"/>
        </w:rPr>
        <w:t>. Ji:</w:t>
      </w:r>
    </w:p>
    <w:p w14:paraId="70D123AC"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7.1. tvirtina mokyklos nuostatus;</w:t>
      </w:r>
    </w:p>
    <w:p w14:paraId="70D123AD"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7.2. priima į pareigas ir atleidžia įstaigos vadovą;</w:t>
      </w:r>
    </w:p>
    <w:p w14:paraId="70D123AE"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2</w:t>
      </w:r>
      <w:r w:rsidR="005F6CED" w:rsidRPr="0038146C">
        <w:rPr>
          <w:rFonts w:ascii="Times New Roman" w:eastAsia="Times New Roman" w:hAnsi="Times New Roman" w:cs="Times New Roman"/>
          <w:color w:val="000000"/>
          <w:sz w:val="24"/>
          <w:szCs w:val="24"/>
          <w:lang w:eastAsia="lt-LT"/>
        </w:rPr>
        <w:t>.</w:t>
      </w:r>
      <w:r w:rsidRPr="0038146C">
        <w:rPr>
          <w:rFonts w:ascii="Times New Roman" w:eastAsia="Times New Roman" w:hAnsi="Times New Roman" w:cs="Times New Roman"/>
          <w:strike/>
          <w:color w:val="000000"/>
          <w:sz w:val="24"/>
          <w:szCs w:val="24"/>
          <w:lang w:eastAsia="lt-LT"/>
        </w:rPr>
        <w:t>3</w:t>
      </w:r>
      <w:r w:rsidRPr="0038146C">
        <w:rPr>
          <w:rFonts w:ascii="Times New Roman" w:eastAsia="Times New Roman" w:hAnsi="Times New Roman" w:cs="Times New Roman"/>
          <w:color w:val="000000"/>
          <w:sz w:val="24"/>
          <w:szCs w:val="24"/>
          <w:lang w:eastAsia="lt-LT"/>
        </w:rPr>
        <w:t>. priima sprendimus dėl:</w:t>
      </w:r>
    </w:p>
    <w:p w14:paraId="70D123A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Pr="0038146C">
        <w:rPr>
          <w:rFonts w:ascii="Times New Roman" w:eastAsia="Times New Roman" w:hAnsi="Times New Roman" w:cs="Times New Roman"/>
          <w:b/>
          <w:color w:val="000000"/>
          <w:sz w:val="24"/>
          <w:szCs w:val="24"/>
          <w:lang w:eastAsia="lt-LT"/>
        </w:rPr>
        <w:t>.</w:t>
      </w:r>
      <w:r w:rsidR="005F6CED" w:rsidRPr="0038146C">
        <w:rPr>
          <w:rFonts w:ascii="Times New Roman" w:eastAsia="Times New Roman" w:hAnsi="Times New Roman" w:cs="Times New Roman"/>
          <w:b/>
          <w:color w:val="000000"/>
          <w:sz w:val="24"/>
          <w:szCs w:val="24"/>
          <w:lang w:eastAsia="lt-LT"/>
        </w:rPr>
        <w:t>2</w:t>
      </w:r>
      <w:r w:rsidRPr="0038146C">
        <w:rPr>
          <w:rFonts w:ascii="Times New Roman" w:eastAsia="Times New Roman" w:hAnsi="Times New Roman" w:cs="Times New Roman"/>
          <w:strike/>
          <w:color w:val="000000"/>
          <w:sz w:val="24"/>
          <w:szCs w:val="24"/>
          <w:lang w:eastAsia="lt-LT"/>
        </w:rPr>
        <w:t>3</w:t>
      </w:r>
      <w:r w:rsidRPr="0038146C">
        <w:rPr>
          <w:rFonts w:ascii="Times New Roman" w:eastAsia="Times New Roman" w:hAnsi="Times New Roman" w:cs="Times New Roman"/>
          <w:color w:val="000000"/>
          <w:sz w:val="24"/>
          <w:szCs w:val="24"/>
          <w:lang w:eastAsia="lt-LT"/>
        </w:rPr>
        <w:t>.1. mokyklos buveinės pakeitimo;</w:t>
      </w:r>
    </w:p>
    <w:p w14:paraId="70D123B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2</w:t>
      </w:r>
      <w:r w:rsidRPr="0038146C">
        <w:rPr>
          <w:rFonts w:ascii="Times New Roman" w:eastAsia="Times New Roman" w:hAnsi="Times New Roman" w:cs="Times New Roman"/>
          <w:strike/>
          <w:color w:val="000000"/>
          <w:sz w:val="24"/>
          <w:szCs w:val="24"/>
          <w:lang w:eastAsia="lt-LT"/>
        </w:rPr>
        <w:t>3</w:t>
      </w:r>
      <w:r w:rsidRPr="0038146C">
        <w:rPr>
          <w:rFonts w:ascii="Times New Roman" w:eastAsia="Times New Roman" w:hAnsi="Times New Roman" w:cs="Times New Roman"/>
          <w:color w:val="000000"/>
          <w:sz w:val="24"/>
          <w:szCs w:val="24"/>
          <w:lang w:eastAsia="lt-LT"/>
        </w:rPr>
        <w:t xml:space="preserve">.2. </w:t>
      </w:r>
      <w:r w:rsidR="005F6CED" w:rsidRPr="0038146C">
        <w:rPr>
          <w:rFonts w:ascii="Times New Roman" w:eastAsia="Times New Roman" w:hAnsi="Times New Roman" w:cs="Times New Roman"/>
          <w:b/>
          <w:color w:val="000000"/>
          <w:sz w:val="24"/>
          <w:szCs w:val="24"/>
          <w:lang w:eastAsia="lt-LT"/>
        </w:rPr>
        <w:t>mokyklos pertvarkymo,</w:t>
      </w:r>
      <w:r w:rsidR="005F6CED"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reorganizavimo ar likvidavimo;</w:t>
      </w:r>
    </w:p>
    <w:p w14:paraId="70D123B1" w14:textId="77777777" w:rsidR="005F6CED" w:rsidRPr="0038146C" w:rsidRDefault="005F6CE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 xml:space="preserve">7.2.3. </w:t>
      </w:r>
      <w:r w:rsidRPr="0038146C">
        <w:rPr>
          <w:rFonts w:ascii="Times New Roman" w:hAnsi="Times New Roman" w:cs="Times New Roman"/>
          <w:b/>
          <w:color w:val="000000"/>
          <w:sz w:val="24"/>
          <w:szCs w:val="24"/>
          <w:lang w:eastAsia="lt-LT"/>
        </w:rPr>
        <w:t>likvidatoriaus skyrimo ir atleidimo arba likvidavimo komisijos sudarymo ir jos įgaliojimų nutraukimo;</w:t>
      </w:r>
    </w:p>
    <w:p w14:paraId="70D123B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2</w:t>
      </w:r>
      <w:r w:rsidR="0038146C">
        <w:rPr>
          <w:rFonts w:ascii="Times New Roman" w:eastAsia="Times New Roman" w:hAnsi="Times New Roman" w:cs="Times New Roman"/>
          <w:b/>
          <w:color w:val="000000"/>
          <w:sz w:val="24"/>
          <w:szCs w:val="24"/>
          <w:lang w:eastAsia="lt-LT"/>
        </w:rPr>
        <w:t>.4.</w:t>
      </w:r>
      <w:r w:rsidRPr="0038146C">
        <w:rPr>
          <w:rFonts w:ascii="Times New Roman" w:eastAsia="Times New Roman" w:hAnsi="Times New Roman" w:cs="Times New Roman"/>
          <w:strike/>
          <w:color w:val="000000"/>
          <w:sz w:val="24"/>
          <w:szCs w:val="24"/>
          <w:lang w:eastAsia="lt-LT"/>
        </w:rPr>
        <w:t>3.3</w:t>
      </w:r>
      <w:r w:rsidRPr="0038146C">
        <w:rPr>
          <w:rFonts w:ascii="Times New Roman" w:eastAsia="Times New Roman" w:hAnsi="Times New Roman" w:cs="Times New Roman"/>
          <w:color w:val="000000"/>
          <w:sz w:val="24"/>
          <w:szCs w:val="24"/>
          <w:lang w:eastAsia="lt-LT"/>
        </w:rPr>
        <w:t>. filialo steigimo ir jo veiklos nutraukimo;</w:t>
      </w:r>
    </w:p>
    <w:p w14:paraId="70D123B3" w14:textId="77777777" w:rsidR="005F6CED"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2</w:t>
      </w:r>
      <w:r w:rsid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3.4. nustato didžiausią leistiną pareigybių skaičių</w:t>
      </w:r>
      <w:r w:rsidRPr="0038146C">
        <w:rPr>
          <w:rFonts w:ascii="Times New Roman" w:eastAsia="Times New Roman" w:hAnsi="Times New Roman" w:cs="Times New Roman"/>
          <w:color w:val="000000"/>
          <w:sz w:val="24"/>
          <w:szCs w:val="24"/>
          <w:lang w:eastAsia="lt-LT"/>
        </w:rPr>
        <w:t>;</w:t>
      </w:r>
      <w:r w:rsidR="005F6CED" w:rsidRPr="0038146C">
        <w:rPr>
          <w:rFonts w:ascii="Times New Roman" w:eastAsia="Times New Roman" w:hAnsi="Times New Roman" w:cs="Times New Roman"/>
          <w:color w:val="000000"/>
          <w:sz w:val="24"/>
          <w:szCs w:val="24"/>
          <w:lang w:eastAsia="lt-LT"/>
        </w:rPr>
        <w:t xml:space="preserve"> </w:t>
      </w:r>
      <w:r w:rsidR="005F6CED" w:rsidRPr="0038146C">
        <w:rPr>
          <w:rFonts w:ascii="Times New Roman" w:hAnsi="Times New Roman" w:cs="Times New Roman"/>
          <w:color w:val="000000"/>
          <w:sz w:val="24"/>
          <w:szCs w:val="24"/>
          <w:lang w:eastAsia="lt-LT"/>
        </w:rPr>
        <w:t>didžiausio leistino pareigybių skaičiaus nustatymo;</w:t>
      </w:r>
    </w:p>
    <w:p w14:paraId="70D123B4"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2</w:t>
      </w:r>
      <w:r w:rsidR="0038146C">
        <w:rPr>
          <w:rFonts w:ascii="Times New Roman" w:eastAsia="Times New Roman" w:hAnsi="Times New Roman" w:cs="Times New Roman"/>
          <w:b/>
          <w:color w:val="000000"/>
          <w:sz w:val="24"/>
          <w:szCs w:val="24"/>
          <w:lang w:eastAsia="lt-LT"/>
        </w:rPr>
        <w:t>.6.</w:t>
      </w:r>
      <w:r w:rsidRPr="0038146C">
        <w:rPr>
          <w:rFonts w:ascii="Times New Roman" w:eastAsia="Times New Roman" w:hAnsi="Times New Roman" w:cs="Times New Roman"/>
          <w:strike/>
          <w:color w:val="000000"/>
          <w:sz w:val="24"/>
          <w:szCs w:val="24"/>
          <w:lang w:eastAsia="lt-LT"/>
        </w:rPr>
        <w:t>3.5</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nustato kainas ir tarifus už teikiamas atlygintinas paslaugas</w:t>
      </w:r>
      <w:r w:rsidRPr="0038146C">
        <w:rPr>
          <w:rFonts w:ascii="Times New Roman" w:eastAsia="Times New Roman" w:hAnsi="Times New Roman" w:cs="Times New Roman"/>
          <w:color w:val="000000"/>
          <w:sz w:val="24"/>
          <w:szCs w:val="24"/>
          <w:lang w:eastAsia="lt-LT"/>
        </w:rPr>
        <w:t>;</w:t>
      </w:r>
      <w:r w:rsidR="005F6CED" w:rsidRPr="0038146C">
        <w:rPr>
          <w:rFonts w:ascii="Times New Roman" w:eastAsia="Times New Roman" w:hAnsi="Times New Roman" w:cs="Times New Roman"/>
          <w:color w:val="000000"/>
          <w:sz w:val="24"/>
          <w:szCs w:val="24"/>
          <w:lang w:eastAsia="lt-LT"/>
        </w:rPr>
        <w:t xml:space="preserve"> </w:t>
      </w:r>
      <w:r w:rsidR="005F6CED" w:rsidRPr="0038146C">
        <w:rPr>
          <w:rFonts w:ascii="Times New Roman" w:hAnsi="Times New Roman" w:cs="Times New Roman"/>
          <w:color w:val="000000"/>
          <w:sz w:val="24"/>
          <w:szCs w:val="24"/>
          <w:lang w:eastAsia="lt-LT"/>
        </w:rPr>
        <w:t>kainų  ir tarifų už teikiamas atlygintinas paslaugas nustatymo;</w:t>
      </w:r>
    </w:p>
    <w:p w14:paraId="70D123B5"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7.</w:t>
      </w:r>
      <w:r w:rsidR="005F6CED" w:rsidRPr="0038146C">
        <w:rPr>
          <w:rFonts w:ascii="Times New Roman" w:eastAsia="Times New Roman" w:hAnsi="Times New Roman" w:cs="Times New Roman"/>
          <w:b/>
          <w:color w:val="000000"/>
          <w:sz w:val="24"/>
          <w:szCs w:val="24"/>
          <w:lang w:eastAsia="lt-LT"/>
        </w:rPr>
        <w:t>3</w:t>
      </w:r>
      <w:r w:rsidRPr="0038146C">
        <w:rPr>
          <w:rFonts w:ascii="Times New Roman" w:eastAsia="Times New Roman" w:hAnsi="Times New Roman" w:cs="Times New Roman"/>
          <w:strike/>
          <w:color w:val="000000"/>
          <w:sz w:val="24"/>
          <w:szCs w:val="24"/>
          <w:lang w:eastAsia="lt-LT"/>
        </w:rPr>
        <w:t>4</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sprendžia</w:t>
      </w:r>
      <w:r w:rsidRPr="0038146C">
        <w:rPr>
          <w:rFonts w:ascii="Times New Roman" w:eastAsia="Times New Roman" w:hAnsi="Times New Roman" w:cs="Times New Roman"/>
          <w:color w:val="000000"/>
          <w:sz w:val="24"/>
          <w:szCs w:val="24"/>
          <w:lang w:eastAsia="lt-LT"/>
        </w:rPr>
        <w:t xml:space="preserve"> </w:t>
      </w:r>
      <w:r w:rsidR="005F6CED" w:rsidRPr="0038146C">
        <w:rPr>
          <w:rFonts w:ascii="Times New Roman" w:eastAsia="Times New Roman" w:hAnsi="Times New Roman" w:cs="Times New Roman"/>
          <w:b/>
          <w:color w:val="000000"/>
          <w:sz w:val="24"/>
          <w:szCs w:val="24"/>
          <w:lang w:eastAsia="lt-LT"/>
        </w:rPr>
        <w:t>atlieka</w:t>
      </w:r>
      <w:r w:rsidR="005F6CED"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b/>
          <w:color w:val="000000"/>
          <w:sz w:val="24"/>
          <w:szCs w:val="24"/>
          <w:lang w:eastAsia="lt-LT"/>
        </w:rPr>
        <w:t>kit</w:t>
      </w:r>
      <w:r w:rsidRPr="0038146C">
        <w:rPr>
          <w:rFonts w:ascii="Times New Roman" w:eastAsia="Times New Roman" w:hAnsi="Times New Roman" w:cs="Times New Roman"/>
          <w:b/>
          <w:strike/>
          <w:color w:val="000000"/>
          <w:sz w:val="24"/>
          <w:szCs w:val="24"/>
          <w:lang w:eastAsia="lt-LT"/>
        </w:rPr>
        <w:t>u</w:t>
      </w:r>
      <w:r w:rsidR="005F6CED" w:rsidRPr="0038146C">
        <w:rPr>
          <w:rFonts w:ascii="Times New Roman" w:eastAsia="Times New Roman" w:hAnsi="Times New Roman" w:cs="Times New Roman"/>
          <w:b/>
          <w:color w:val="000000"/>
          <w:sz w:val="24"/>
          <w:szCs w:val="24"/>
          <w:lang w:eastAsia="lt-LT"/>
        </w:rPr>
        <w:t>a</w:t>
      </w:r>
      <w:r w:rsidRPr="0038146C">
        <w:rPr>
          <w:rFonts w:ascii="Times New Roman" w:eastAsia="Times New Roman" w:hAnsi="Times New Roman" w:cs="Times New Roman"/>
          <w:b/>
          <w:color w:val="000000"/>
          <w:sz w:val="24"/>
          <w:szCs w:val="24"/>
          <w:lang w:eastAsia="lt-LT"/>
        </w:rPr>
        <w:t xml:space="preserve">s </w:t>
      </w:r>
      <w:r w:rsidR="005F6CED" w:rsidRPr="0038146C">
        <w:rPr>
          <w:rFonts w:ascii="Times New Roman" w:hAnsi="Times New Roman" w:cs="Times New Roman"/>
          <w:b/>
          <w:color w:val="000000"/>
          <w:sz w:val="24"/>
          <w:szCs w:val="24"/>
          <w:lang w:eastAsia="lt-LT"/>
        </w:rPr>
        <w:t>Lietuvos Respublikos biudžetinių įstaigų įstatyme, kituose</w:t>
      </w:r>
      <w:r w:rsidR="005F6CED" w:rsidRPr="0038146C">
        <w:rPr>
          <w:rFonts w:ascii="Times New Roman" w:eastAsia="Times New Roman" w:hAnsi="Times New Roman" w:cs="Times New Roman"/>
          <w:b/>
          <w:color w:val="000000"/>
          <w:sz w:val="24"/>
          <w:szCs w:val="24"/>
          <w:lang w:eastAsia="lt-LT"/>
        </w:rPr>
        <w:t xml:space="preserve"> Lietuvos Respublikos </w:t>
      </w:r>
      <w:r w:rsidRPr="0038146C">
        <w:rPr>
          <w:rFonts w:ascii="Times New Roman" w:eastAsia="Times New Roman" w:hAnsi="Times New Roman" w:cs="Times New Roman"/>
          <w:color w:val="000000"/>
          <w:sz w:val="24"/>
          <w:szCs w:val="24"/>
          <w:lang w:eastAsia="lt-LT"/>
        </w:rPr>
        <w:t xml:space="preserve">teisės aktuose ir </w:t>
      </w:r>
      <w:r w:rsidRPr="0038146C">
        <w:rPr>
          <w:rFonts w:ascii="Times New Roman" w:eastAsia="Times New Roman" w:hAnsi="Times New Roman" w:cs="Times New Roman"/>
          <w:strike/>
          <w:color w:val="000000"/>
          <w:sz w:val="24"/>
          <w:szCs w:val="24"/>
          <w:lang w:eastAsia="lt-LT"/>
        </w:rPr>
        <w:t>mokyklos n</w:t>
      </w:r>
      <w:r w:rsidR="005F6CED" w:rsidRPr="0038146C">
        <w:rPr>
          <w:rFonts w:ascii="Times New Roman" w:eastAsia="Times New Roman" w:hAnsi="Times New Roman" w:cs="Times New Roman"/>
          <w:b/>
          <w:color w:val="000000"/>
          <w:sz w:val="24"/>
          <w:szCs w:val="24"/>
          <w:lang w:eastAsia="lt-LT"/>
        </w:rPr>
        <w:t>N</w:t>
      </w:r>
      <w:r w:rsidRPr="0038146C">
        <w:rPr>
          <w:rFonts w:ascii="Times New Roman" w:eastAsia="Times New Roman" w:hAnsi="Times New Roman" w:cs="Times New Roman"/>
          <w:color w:val="000000"/>
          <w:sz w:val="24"/>
          <w:szCs w:val="24"/>
          <w:lang w:eastAsia="lt-LT"/>
        </w:rPr>
        <w:t>uostatuose jos kompetencijai priskirt</w:t>
      </w:r>
      <w:r w:rsidRPr="0038146C">
        <w:rPr>
          <w:rFonts w:ascii="Times New Roman" w:eastAsia="Times New Roman" w:hAnsi="Times New Roman" w:cs="Times New Roman"/>
          <w:strike/>
          <w:color w:val="000000"/>
          <w:sz w:val="24"/>
          <w:szCs w:val="24"/>
          <w:lang w:eastAsia="lt-LT"/>
        </w:rPr>
        <w:t>u</w:t>
      </w:r>
      <w:r w:rsidR="00C00C18" w:rsidRPr="0038146C">
        <w:rPr>
          <w:rFonts w:ascii="Times New Roman" w:eastAsia="Times New Roman" w:hAnsi="Times New Roman" w:cs="Times New Roman"/>
          <w:b/>
          <w:color w:val="000000"/>
          <w:sz w:val="24"/>
          <w:szCs w:val="24"/>
          <w:lang w:eastAsia="lt-LT"/>
        </w:rPr>
        <w:t>a</w:t>
      </w:r>
      <w:r w:rsidRPr="0038146C">
        <w:rPr>
          <w:rFonts w:ascii="Times New Roman" w:eastAsia="Times New Roman" w:hAnsi="Times New Roman" w:cs="Times New Roman"/>
          <w:color w:val="000000"/>
          <w:sz w:val="24"/>
          <w:szCs w:val="24"/>
          <w:lang w:eastAsia="lt-LT"/>
        </w:rPr>
        <w:t xml:space="preserve">s </w:t>
      </w:r>
      <w:r w:rsidR="00C00C18" w:rsidRPr="0038146C">
        <w:rPr>
          <w:rFonts w:ascii="Times New Roman" w:eastAsia="Times New Roman" w:hAnsi="Times New Roman" w:cs="Times New Roman"/>
          <w:b/>
          <w:color w:val="000000"/>
          <w:sz w:val="24"/>
          <w:szCs w:val="24"/>
          <w:lang w:eastAsia="lt-LT"/>
        </w:rPr>
        <w:t>funkcijas</w:t>
      </w:r>
      <w:r w:rsidR="00C00C18"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klausimus</w:t>
      </w:r>
      <w:r w:rsidRPr="0038146C">
        <w:rPr>
          <w:rFonts w:ascii="Times New Roman" w:eastAsia="Times New Roman" w:hAnsi="Times New Roman" w:cs="Times New Roman"/>
          <w:color w:val="000000"/>
          <w:sz w:val="24"/>
          <w:szCs w:val="24"/>
          <w:lang w:eastAsia="lt-LT"/>
        </w:rPr>
        <w:t>.</w:t>
      </w:r>
    </w:p>
    <w:p w14:paraId="70D123B6"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8. Mokyklos buveinės adresas: Rožių g. 20, LT-37462 Panevėžys.</w:t>
      </w:r>
    </w:p>
    <w:p w14:paraId="70D123B7"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9. Mokyklos grupė – bendrojo ugdymo mokykla.</w:t>
      </w:r>
    </w:p>
    <w:p w14:paraId="70D123B8"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10. Mokyklos tipas – progimnazija.</w:t>
      </w:r>
    </w:p>
    <w:p w14:paraId="70D123B9" w14:textId="77777777" w:rsidR="00C00C18"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b/>
          <w:color w:val="FF0000"/>
          <w:sz w:val="24"/>
          <w:szCs w:val="24"/>
          <w:lang w:eastAsia="lt-LT"/>
        </w:rPr>
      </w:pPr>
      <w:r w:rsidRPr="0038146C">
        <w:rPr>
          <w:rFonts w:ascii="Times New Roman" w:eastAsia="Times New Roman" w:hAnsi="Times New Roman" w:cs="Times New Roman"/>
          <w:color w:val="000000"/>
          <w:sz w:val="24"/>
          <w:szCs w:val="24"/>
          <w:lang w:eastAsia="lt-LT"/>
        </w:rPr>
        <w:t xml:space="preserve">11. Mokyklos pagrindinė paskirtis – </w:t>
      </w:r>
      <w:r w:rsidRPr="0038146C">
        <w:rPr>
          <w:rFonts w:ascii="Times New Roman" w:eastAsia="Times New Roman" w:hAnsi="Times New Roman" w:cs="Times New Roman"/>
          <w:strike/>
          <w:color w:val="000000"/>
          <w:sz w:val="24"/>
          <w:szCs w:val="24"/>
          <w:lang w:eastAsia="lt-LT"/>
        </w:rPr>
        <w:t>bendrosios paskirties mokykla</w:t>
      </w:r>
      <w:r w:rsidRPr="0038146C">
        <w:rPr>
          <w:rFonts w:ascii="Times New Roman" w:eastAsia="Times New Roman" w:hAnsi="Times New Roman" w:cs="Times New Roman"/>
          <w:color w:val="000000"/>
          <w:sz w:val="24"/>
          <w:szCs w:val="24"/>
          <w:lang w:eastAsia="lt-LT"/>
        </w:rPr>
        <w:t>.</w:t>
      </w:r>
      <w:r w:rsidR="00C00C18" w:rsidRPr="0038146C">
        <w:rPr>
          <w:rFonts w:ascii="Times New Roman" w:hAnsi="Times New Roman" w:cs="Times New Roman"/>
          <w:color w:val="000000"/>
          <w:sz w:val="24"/>
          <w:szCs w:val="24"/>
          <w:lang w:eastAsia="lt-LT"/>
        </w:rPr>
        <w:t xml:space="preserve"> </w:t>
      </w:r>
      <w:r w:rsidR="00C00C18" w:rsidRPr="0038146C">
        <w:rPr>
          <w:rFonts w:ascii="Times New Roman" w:hAnsi="Times New Roman" w:cs="Times New Roman"/>
          <w:b/>
          <w:color w:val="000000"/>
          <w:sz w:val="24"/>
          <w:szCs w:val="24"/>
          <w:lang w:eastAsia="lt-LT"/>
        </w:rPr>
        <w:t>progimnazijos tipo progimnazija, kodas 31291100.</w:t>
      </w:r>
    </w:p>
    <w:p w14:paraId="70D123BA"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sz w:val="24"/>
          <w:szCs w:val="24"/>
          <w:lang w:eastAsia="lt-LT"/>
        </w:rPr>
      </w:pPr>
      <w:r w:rsidRPr="0038146C">
        <w:rPr>
          <w:rFonts w:ascii="Times New Roman" w:hAnsi="Times New Roman" w:cs="Times New Roman"/>
          <w:b/>
          <w:sz w:val="24"/>
          <w:szCs w:val="24"/>
          <w:lang w:eastAsia="lt-LT"/>
        </w:rPr>
        <w:t xml:space="preserve">12. Kita paskirtis – pradinės mokyklos tipo pradinė mokykla. </w:t>
      </w:r>
    </w:p>
    <w:p w14:paraId="70D123BB" w14:textId="77777777" w:rsidR="00B717D9" w:rsidRPr="0038146C" w:rsidRDefault="00C00C18"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xml:space="preserve">13. Mokymo kalba – lietuvių. </w:t>
      </w:r>
    </w:p>
    <w:p w14:paraId="70D123BC" w14:textId="77777777" w:rsidR="00C00C18"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lastRenderedPageBreak/>
        <w:t>1</w:t>
      </w:r>
      <w:r w:rsidR="00C00C18" w:rsidRPr="0038146C">
        <w:rPr>
          <w:rFonts w:ascii="Times New Roman" w:eastAsia="Times New Roman" w:hAnsi="Times New Roman" w:cs="Times New Roman"/>
          <w:b/>
          <w:color w:val="000000"/>
          <w:sz w:val="24"/>
          <w:szCs w:val="24"/>
          <w:lang w:eastAsia="lt-LT"/>
        </w:rPr>
        <w:t>4</w:t>
      </w:r>
      <w:r w:rsidRPr="0038146C">
        <w:rPr>
          <w:rFonts w:ascii="Times New Roman" w:eastAsia="Times New Roman" w:hAnsi="Times New Roman" w:cs="Times New Roman"/>
          <w:strike/>
          <w:color w:val="000000"/>
          <w:sz w:val="24"/>
          <w:szCs w:val="24"/>
          <w:lang w:eastAsia="lt-LT"/>
        </w:rPr>
        <w:t>3</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Mokymo formos: grupinė ir pavienė.</w:t>
      </w:r>
      <w:r w:rsidR="00C00C18" w:rsidRPr="0038146C">
        <w:rPr>
          <w:rFonts w:ascii="Times New Roman" w:eastAsia="Times New Roman" w:hAnsi="Times New Roman" w:cs="Times New Roman"/>
          <w:strike/>
          <w:color w:val="000000"/>
          <w:sz w:val="24"/>
          <w:szCs w:val="24"/>
          <w:lang w:eastAsia="lt-LT"/>
        </w:rPr>
        <w:t xml:space="preserve"> </w:t>
      </w:r>
      <w:r w:rsidR="00C00C18" w:rsidRPr="0038146C">
        <w:rPr>
          <w:rFonts w:ascii="Times New Roman" w:hAnsi="Times New Roman" w:cs="Times New Roman"/>
          <w:color w:val="000000"/>
          <w:sz w:val="24"/>
          <w:szCs w:val="24"/>
          <w:lang w:eastAsia="lt-LT"/>
        </w:rPr>
        <w:t xml:space="preserve">. </w:t>
      </w:r>
      <w:r w:rsidR="00C00C18" w:rsidRPr="0038146C">
        <w:rPr>
          <w:rFonts w:ascii="Times New Roman" w:hAnsi="Times New Roman" w:cs="Times New Roman"/>
          <w:b/>
          <w:color w:val="000000"/>
          <w:sz w:val="24"/>
          <w:szCs w:val="24"/>
          <w:lang w:eastAsia="lt-LT"/>
        </w:rPr>
        <w:t xml:space="preserve">Mokymosi formos ir mokymo proceso organizavimo būdai: </w:t>
      </w:r>
    </w:p>
    <w:p w14:paraId="70D123BD" w14:textId="77777777" w:rsidR="00C00C18" w:rsidRPr="0038146C" w:rsidRDefault="00C00C18" w:rsidP="006369F7">
      <w:pPr>
        <w:shd w:val="clear" w:color="auto" w:fill="FFFFFF"/>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14.1. grupinio mokymosi forma, įgyvendinama kasdieniu ar nuotoliniu mokymo proceso organizavimo būdu;</w:t>
      </w:r>
    </w:p>
    <w:p w14:paraId="70D123BE"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14.2. pavienio mokymosi forma, įgyvendinama savarankišku ar nuotoliniu mokymo proceso organizavimo būdu.</w:t>
      </w:r>
    </w:p>
    <w:p w14:paraId="70D123B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14. Mokymo proceso organizavimo būdai: kasdienis, nuotolinis, savarankiškas.</w:t>
      </w:r>
    </w:p>
    <w:p w14:paraId="70D123C0"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 xml:space="preserve">15. </w:t>
      </w:r>
      <w:r w:rsidRPr="0038146C">
        <w:rPr>
          <w:rFonts w:ascii="Times New Roman" w:hAnsi="Times New Roman" w:cs="Times New Roman"/>
          <w:b/>
          <w:color w:val="000000"/>
          <w:sz w:val="24"/>
          <w:szCs w:val="24"/>
          <w:lang w:eastAsia="lt-LT"/>
        </w:rPr>
        <w:t>Mokykla vykdo pradinio ugdymo, pradinio ugdymo individualizuotą, pagrindinio ugdymo pirmosios dalies, pagrindinio ugdymo individualizuotą (pirmosios dalies), neformaliojo vaikų švietimo programas.</w:t>
      </w:r>
    </w:p>
    <w:p w14:paraId="70D123C1"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  Mokykla išduoda mokymosi pasiekimus įteisinančius dokumentus:</w:t>
      </w:r>
    </w:p>
    <w:p w14:paraId="70D123C2"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16.1. pradinio išsilavinimo pažymėjimą -  įgijusiam pradinį išsilavinimą;</w:t>
      </w:r>
    </w:p>
    <w:p w14:paraId="70D123C3"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16.2. pradinio ugdymo pasiekimų pažymėjimą - baigusiam pradinio ugdymo individualizuotą programą;</w:t>
      </w:r>
    </w:p>
    <w:p w14:paraId="70D123C4"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16.3. pažymėjimą - baigusiam pagrindinio ugdymo programos pirmąją dalį, pagrindinio ugdymo individualizuotos programos pirmąją dalį;</w:t>
      </w:r>
    </w:p>
    <w:p w14:paraId="70D123C5"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16.4. mokymosi pasiekimų pažymėjimą - nebaigusiam pagrindinio ugdymo, pagrindinio ugdymo individualizuotos programos (pirmosios dalies);</w:t>
      </w:r>
    </w:p>
    <w:p w14:paraId="70D123C6" w14:textId="77777777" w:rsidR="00C00C18" w:rsidRPr="0038146C" w:rsidRDefault="00C00C1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16.5. pažymą -  joje nurodoma informacija apie nebaigusio ugdymo programos ir išvykstančio iš mokyklos mokinio mokymosi pasiekimus per tam tikrą mokslo metų laikotarpį.</w:t>
      </w:r>
    </w:p>
    <w:p w14:paraId="70D123C7"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C00C18" w:rsidRPr="0038146C">
        <w:rPr>
          <w:rFonts w:ascii="Times New Roman" w:eastAsia="Times New Roman" w:hAnsi="Times New Roman" w:cs="Times New Roman"/>
          <w:b/>
          <w:color w:val="000000"/>
          <w:sz w:val="24"/>
          <w:szCs w:val="24"/>
          <w:lang w:eastAsia="lt-LT"/>
        </w:rPr>
        <w:t>7</w:t>
      </w:r>
      <w:r w:rsidRPr="0038146C">
        <w:rPr>
          <w:rFonts w:ascii="Times New Roman" w:eastAsia="Times New Roman" w:hAnsi="Times New Roman" w:cs="Times New Roman"/>
          <w:strike/>
          <w:color w:val="000000"/>
          <w:sz w:val="24"/>
          <w:szCs w:val="24"/>
          <w:lang w:eastAsia="lt-LT"/>
        </w:rPr>
        <w:t>5</w:t>
      </w:r>
      <w:r w:rsidRPr="0038146C">
        <w:rPr>
          <w:rFonts w:ascii="Times New Roman" w:eastAsia="Times New Roman" w:hAnsi="Times New Roman" w:cs="Times New Roman"/>
          <w:color w:val="000000"/>
          <w:sz w:val="24"/>
          <w:szCs w:val="24"/>
          <w:lang w:eastAsia="lt-LT"/>
        </w:rPr>
        <w:t>. Mokykla yra viešasis juridinis asmuo, turintis antspaudą, atsiskaitomąją ir kit</w:t>
      </w:r>
      <w:r w:rsidRPr="0038146C">
        <w:rPr>
          <w:rFonts w:ascii="Times New Roman" w:eastAsia="Times New Roman" w:hAnsi="Times New Roman" w:cs="Times New Roman"/>
          <w:strike/>
          <w:color w:val="000000"/>
          <w:sz w:val="24"/>
          <w:szCs w:val="24"/>
          <w:lang w:eastAsia="lt-LT"/>
        </w:rPr>
        <w:t>as</w:t>
      </w:r>
      <w:r w:rsidR="00700101" w:rsidRPr="0038146C">
        <w:rPr>
          <w:rFonts w:ascii="Times New Roman" w:eastAsia="Times New Roman" w:hAnsi="Times New Roman" w:cs="Times New Roman"/>
          <w:b/>
          <w:color w:val="000000"/>
          <w:sz w:val="24"/>
          <w:szCs w:val="24"/>
          <w:lang w:eastAsia="lt-LT"/>
        </w:rPr>
        <w:t>ų</w:t>
      </w:r>
      <w:r w:rsidRPr="0038146C">
        <w:rPr>
          <w:rFonts w:ascii="Times New Roman" w:eastAsia="Times New Roman" w:hAnsi="Times New Roman" w:cs="Times New Roman"/>
          <w:color w:val="000000"/>
          <w:sz w:val="24"/>
          <w:szCs w:val="24"/>
          <w:lang w:eastAsia="lt-LT"/>
        </w:rPr>
        <w:t xml:space="preserve"> sąskait</w:t>
      </w:r>
      <w:r w:rsidRPr="0038146C">
        <w:rPr>
          <w:rFonts w:ascii="Times New Roman" w:eastAsia="Times New Roman" w:hAnsi="Times New Roman" w:cs="Times New Roman"/>
          <w:strike/>
          <w:color w:val="000000"/>
          <w:sz w:val="24"/>
          <w:szCs w:val="24"/>
          <w:lang w:eastAsia="lt-LT"/>
        </w:rPr>
        <w:t>as</w:t>
      </w:r>
      <w:r w:rsidR="00700101" w:rsidRPr="0038146C">
        <w:rPr>
          <w:rFonts w:ascii="Times New Roman" w:eastAsia="Times New Roman" w:hAnsi="Times New Roman" w:cs="Times New Roman"/>
          <w:b/>
          <w:color w:val="000000"/>
          <w:sz w:val="24"/>
          <w:szCs w:val="24"/>
          <w:lang w:eastAsia="lt-LT"/>
        </w:rPr>
        <w:t>ų</w:t>
      </w:r>
      <w:r w:rsidRPr="0038146C">
        <w:rPr>
          <w:rFonts w:ascii="Times New Roman" w:eastAsia="Times New Roman" w:hAnsi="Times New Roman" w:cs="Times New Roman"/>
          <w:color w:val="000000"/>
          <w:sz w:val="24"/>
          <w:szCs w:val="24"/>
          <w:lang w:eastAsia="lt-LT"/>
        </w:rPr>
        <w:t xml:space="preserve"> Lietuvos Respublikos įregistruotuose bankuose, atributiką, savo veiklą grindžia Lietuvos Respublikos Konstitucija, Lietuvos Respublikos įstatymais, Lietuvos Respublikos Vyriausybės nutarimais, </w:t>
      </w:r>
      <w:r w:rsidR="00700101" w:rsidRPr="0038146C">
        <w:rPr>
          <w:rFonts w:ascii="Times New Roman" w:eastAsia="Times New Roman" w:hAnsi="Times New Roman" w:cs="Times New Roman"/>
          <w:b/>
          <w:color w:val="000000"/>
          <w:sz w:val="24"/>
          <w:szCs w:val="24"/>
          <w:lang w:eastAsia="lt-LT"/>
        </w:rPr>
        <w:t>Lietuvos Respublikos</w:t>
      </w:r>
      <w:r w:rsidR="00700101"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švietimo</w:t>
      </w:r>
      <w:r w:rsidR="00700101" w:rsidRPr="0038146C">
        <w:rPr>
          <w:rFonts w:ascii="Times New Roman" w:eastAsia="Times New Roman" w:hAnsi="Times New Roman" w:cs="Times New Roman"/>
          <w:b/>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ir</w:t>
      </w:r>
      <w:r w:rsidRPr="0038146C">
        <w:rPr>
          <w:rFonts w:ascii="Times New Roman" w:eastAsia="Times New Roman" w:hAnsi="Times New Roman" w:cs="Times New Roman"/>
          <w:color w:val="000000"/>
          <w:sz w:val="24"/>
          <w:szCs w:val="24"/>
          <w:lang w:eastAsia="lt-LT"/>
        </w:rPr>
        <w:t xml:space="preserve"> mokslo </w:t>
      </w:r>
      <w:r w:rsidR="00700101" w:rsidRPr="0038146C">
        <w:rPr>
          <w:rFonts w:ascii="Times New Roman" w:eastAsia="Times New Roman" w:hAnsi="Times New Roman" w:cs="Times New Roman"/>
          <w:b/>
          <w:color w:val="000000"/>
          <w:sz w:val="24"/>
          <w:szCs w:val="24"/>
          <w:lang w:eastAsia="lt-LT"/>
        </w:rPr>
        <w:t>ir sporto</w:t>
      </w:r>
      <w:r w:rsidR="00700101"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 xml:space="preserve">ministro įsakymais, kitais teisės aktais ir šiais </w:t>
      </w:r>
      <w:r w:rsidRPr="0038146C">
        <w:rPr>
          <w:rFonts w:ascii="Times New Roman" w:eastAsia="Times New Roman" w:hAnsi="Times New Roman" w:cs="Times New Roman"/>
          <w:strike/>
          <w:color w:val="000000"/>
          <w:sz w:val="24"/>
          <w:szCs w:val="24"/>
          <w:lang w:eastAsia="lt-LT"/>
        </w:rPr>
        <w:t>n</w:t>
      </w:r>
      <w:r w:rsidR="00700101" w:rsidRPr="0038146C">
        <w:rPr>
          <w:rFonts w:ascii="Times New Roman" w:eastAsia="Times New Roman" w:hAnsi="Times New Roman" w:cs="Times New Roman"/>
          <w:b/>
          <w:color w:val="000000"/>
          <w:sz w:val="24"/>
          <w:szCs w:val="24"/>
          <w:lang w:eastAsia="lt-LT"/>
        </w:rPr>
        <w:t>N</w:t>
      </w:r>
      <w:r w:rsidRPr="0038146C">
        <w:rPr>
          <w:rFonts w:ascii="Times New Roman" w:eastAsia="Times New Roman" w:hAnsi="Times New Roman" w:cs="Times New Roman"/>
          <w:color w:val="000000"/>
          <w:sz w:val="24"/>
          <w:szCs w:val="24"/>
          <w:lang w:eastAsia="lt-LT"/>
        </w:rPr>
        <w:t>uostatais.</w:t>
      </w:r>
    </w:p>
    <w:p w14:paraId="70D123C8"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3C9"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II. MOKYKLOS VEIKLOS SRITIS IR RŪŠYS, TIKSLAS, UŽDAVINIAI, FUNKCIJOS, MOKYMOSI PASIEKIMUS ĮTEISINANČIŲ</w:t>
      </w:r>
      <w:r w:rsidRPr="0038146C">
        <w:rPr>
          <w:rFonts w:ascii="Times New Roman" w:eastAsia="Times New Roman" w:hAnsi="Times New Roman" w:cs="Times New Roman"/>
          <w:color w:val="000000"/>
          <w:sz w:val="24"/>
          <w:szCs w:val="24"/>
          <w:lang w:eastAsia="lt-LT"/>
        </w:rPr>
        <w:t> </w:t>
      </w:r>
      <w:r w:rsidRPr="0038146C">
        <w:rPr>
          <w:rFonts w:ascii="Times New Roman" w:eastAsia="Times New Roman" w:hAnsi="Times New Roman" w:cs="Times New Roman"/>
          <w:b/>
          <w:bCs/>
          <w:color w:val="000000"/>
          <w:sz w:val="24"/>
          <w:szCs w:val="24"/>
          <w:lang w:eastAsia="lt-LT"/>
        </w:rPr>
        <w:t>DOKUMENTŲ IŠDAVIMAS</w:t>
      </w:r>
    </w:p>
    <w:p w14:paraId="70D123CA" w14:textId="77777777" w:rsidR="00B717D9" w:rsidRPr="0038146C" w:rsidRDefault="00B717D9" w:rsidP="006369F7">
      <w:pPr>
        <w:shd w:val="clear" w:color="auto" w:fill="FFFFFF"/>
        <w:tabs>
          <w:tab w:val="left" w:pos="5040"/>
        </w:tabs>
        <w:spacing w:after="0" w:line="25" w:lineRule="atLeast"/>
        <w:ind w:left="360"/>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3CB"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700101" w:rsidRPr="0038146C">
        <w:rPr>
          <w:rFonts w:ascii="Times New Roman" w:eastAsia="Times New Roman" w:hAnsi="Times New Roman" w:cs="Times New Roman"/>
          <w:b/>
          <w:color w:val="000000"/>
          <w:sz w:val="24"/>
          <w:szCs w:val="24"/>
          <w:lang w:eastAsia="lt-LT"/>
        </w:rPr>
        <w:t>8</w:t>
      </w:r>
      <w:r w:rsidRPr="0038146C">
        <w:rPr>
          <w:rFonts w:ascii="Times New Roman" w:eastAsia="Times New Roman" w:hAnsi="Times New Roman" w:cs="Times New Roman"/>
          <w:strike/>
          <w:color w:val="000000"/>
          <w:sz w:val="24"/>
          <w:szCs w:val="24"/>
          <w:lang w:eastAsia="lt-LT"/>
        </w:rPr>
        <w:t>6</w:t>
      </w:r>
      <w:r w:rsidRPr="0038146C">
        <w:rPr>
          <w:rFonts w:ascii="Times New Roman" w:eastAsia="Times New Roman" w:hAnsi="Times New Roman" w:cs="Times New Roman"/>
          <w:color w:val="000000"/>
          <w:sz w:val="24"/>
          <w:szCs w:val="24"/>
          <w:lang w:eastAsia="lt-LT"/>
        </w:rPr>
        <w:t>. Mokyklos veiklos sritis – švietimas</w:t>
      </w:r>
      <w:r w:rsidR="00700101" w:rsidRPr="0038146C">
        <w:rPr>
          <w:rFonts w:ascii="Times New Roman" w:eastAsia="Times New Roman" w:hAnsi="Times New Roman" w:cs="Times New Roman"/>
          <w:color w:val="000000"/>
          <w:sz w:val="24"/>
          <w:szCs w:val="24"/>
          <w:lang w:eastAsia="lt-LT"/>
        </w:rPr>
        <w:t xml:space="preserve">, </w:t>
      </w:r>
      <w:r w:rsidR="00700101" w:rsidRPr="0038146C">
        <w:rPr>
          <w:rFonts w:ascii="Times New Roman" w:eastAsia="Times New Roman" w:hAnsi="Times New Roman" w:cs="Times New Roman"/>
          <w:b/>
          <w:color w:val="000000"/>
          <w:sz w:val="24"/>
          <w:szCs w:val="24"/>
          <w:lang w:eastAsia="lt-LT"/>
        </w:rPr>
        <w:t>kodas 85</w:t>
      </w:r>
      <w:r w:rsidRPr="0038146C">
        <w:rPr>
          <w:rFonts w:ascii="Times New Roman" w:eastAsia="Times New Roman" w:hAnsi="Times New Roman" w:cs="Times New Roman"/>
          <w:b/>
          <w:color w:val="000000"/>
          <w:sz w:val="24"/>
          <w:szCs w:val="24"/>
          <w:lang w:eastAsia="lt-LT"/>
        </w:rPr>
        <w:t>.</w:t>
      </w:r>
    </w:p>
    <w:p w14:paraId="70D123CC"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700101"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 Mokyklos švietimo veiklos rūšys:</w:t>
      </w:r>
    </w:p>
    <w:p w14:paraId="70D123CD"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.1. pagrindinė veiklos rūšis – pagrindinis ugdymas, kodas 85.31.10;</w:t>
      </w:r>
    </w:p>
    <w:p w14:paraId="70D123CE"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 kitos švietimo veiklos rūšys:</w:t>
      </w:r>
    </w:p>
    <w:p w14:paraId="70D123C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.2.1. pradinis ugdymas, kodas 85.20;</w:t>
      </w:r>
    </w:p>
    <w:p w14:paraId="70D123D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.2.2. sportinis ir rekreacinis švietimas, kodas 85.51;</w:t>
      </w:r>
    </w:p>
    <w:p w14:paraId="70D123D1"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.2.3. kultūrinis švietimas, kodas 85.52;</w:t>
      </w:r>
    </w:p>
    <w:p w14:paraId="70D123D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.2.4. kitas niekur kitur nepriskirtas švietimas, kodas 85.59;</w:t>
      </w:r>
    </w:p>
    <w:p w14:paraId="70D123D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1</w:t>
      </w:r>
      <w:r w:rsidR="0038146C"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7</w:t>
      </w:r>
      <w:r w:rsidRPr="0038146C">
        <w:rPr>
          <w:rFonts w:ascii="Times New Roman" w:eastAsia="Times New Roman" w:hAnsi="Times New Roman" w:cs="Times New Roman"/>
          <w:color w:val="000000"/>
          <w:sz w:val="24"/>
          <w:szCs w:val="24"/>
          <w:lang w:eastAsia="lt-LT"/>
        </w:rPr>
        <w:t>.2.5. švietimui būdingų paslaugų veikla, kodas 85.60.</w:t>
      </w:r>
    </w:p>
    <w:p w14:paraId="70D123D4" w14:textId="77777777" w:rsidR="00B717D9" w:rsidRPr="0038146C" w:rsidRDefault="0038146C"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20</w:t>
      </w:r>
      <w:r w:rsidR="00B717D9" w:rsidRPr="0038146C">
        <w:rPr>
          <w:rFonts w:ascii="Times New Roman" w:eastAsia="Times New Roman" w:hAnsi="Times New Roman" w:cs="Times New Roman"/>
          <w:strike/>
          <w:color w:val="000000"/>
          <w:sz w:val="24"/>
          <w:szCs w:val="24"/>
          <w:lang w:eastAsia="lt-LT"/>
        </w:rPr>
        <w:t>18.</w:t>
      </w:r>
      <w:r w:rsidR="00B717D9" w:rsidRPr="0038146C">
        <w:rPr>
          <w:rFonts w:ascii="Times New Roman" w:eastAsia="Times New Roman" w:hAnsi="Times New Roman" w:cs="Times New Roman"/>
          <w:color w:val="000000"/>
          <w:sz w:val="24"/>
          <w:szCs w:val="24"/>
          <w:lang w:eastAsia="lt-LT"/>
        </w:rPr>
        <w:t xml:space="preserve"> Kitos ne švietimo veiklos rūšys:</w:t>
      </w:r>
    </w:p>
    <w:p w14:paraId="70D123D5" w14:textId="77777777" w:rsidR="00700101" w:rsidRPr="0038146C" w:rsidRDefault="00700101"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20.1. bibliotekos ir archyvo veikla, kodas 91.01;</w:t>
      </w:r>
    </w:p>
    <w:p w14:paraId="70D123D6" w14:textId="77777777" w:rsidR="00700101" w:rsidRPr="0038146C" w:rsidRDefault="00700101"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20.2. nuosavo arba nuomojamo nekilnojamojo turto nuoma ir eksploatavimas, kodas 68.20;</w:t>
      </w:r>
    </w:p>
    <w:p w14:paraId="70D123D7" w14:textId="77777777" w:rsidR="00700101" w:rsidRPr="0038146C" w:rsidRDefault="00700101"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20.3. vaikų poilsio stovyklų veikla, kodas 55.20.20;</w:t>
      </w:r>
    </w:p>
    <w:p w14:paraId="70D123D8" w14:textId="77777777" w:rsidR="00B717D9" w:rsidRPr="0038146C" w:rsidRDefault="0038146C"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20.4.</w:t>
      </w:r>
      <w:r>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18.1</w:t>
      </w:r>
      <w:r w:rsidR="00B717D9" w:rsidRPr="0038146C">
        <w:rPr>
          <w:rFonts w:ascii="Times New Roman" w:eastAsia="Times New Roman" w:hAnsi="Times New Roman" w:cs="Times New Roman"/>
          <w:color w:val="000000"/>
          <w:sz w:val="24"/>
          <w:szCs w:val="24"/>
          <w:lang w:eastAsia="lt-LT"/>
        </w:rPr>
        <w:t>. kitų maitinimo paslaugų teikimas, kodas 56.29;</w:t>
      </w:r>
    </w:p>
    <w:p w14:paraId="70D123D9"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18.2. kita žmonių sveikatos priežiūros veikla, kodas 86.90;</w:t>
      </w:r>
    </w:p>
    <w:p w14:paraId="70D123DA" w14:textId="77777777" w:rsidR="00CA3B13" w:rsidRPr="0038146C" w:rsidRDefault="00CA3B13"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20.5 vaikų dienos priežiūros veikla, kodas 88.91;</w:t>
      </w:r>
    </w:p>
    <w:p w14:paraId="70D123DB" w14:textId="77777777" w:rsidR="00CA3B13" w:rsidRPr="0038146C" w:rsidRDefault="00CA3B13"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20.6. fotokopijavimo, dokumentų rengimo ir kita specializuota įstaigai būdingų paslaugų veikla, kodas 82.19.</w:t>
      </w:r>
    </w:p>
    <w:p w14:paraId="70D123DC" w14:textId="77777777" w:rsidR="00CA3B13" w:rsidRPr="0038146C" w:rsidRDefault="0038146C"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7A01B0">
        <w:rPr>
          <w:rFonts w:ascii="Times New Roman" w:eastAsia="Times New Roman" w:hAnsi="Times New Roman" w:cs="Times New Roman"/>
          <w:b/>
          <w:color w:val="000000"/>
          <w:sz w:val="24"/>
          <w:szCs w:val="24"/>
          <w:lang w:eastAsia="lt-LT"/>
        </w:rPr>
        <w:t>21</w:t>
      </w:r>
      <w:r w:rsidR="00B717D9" w:rsidRPr="007A01B0">
        <w:rPr>
          <w:rFonts w:ascii="Times New Roman" w:eastAsia="Times New Roman" w:hAnsi="Times New Roman" w:cs="Times New Roman"/>
          <w:strike/>
          <w:color w:val="000000"/>
          <w:sz w:val="24"/>
          <w:szCs w:val="24"/>
          <w:lang w:eastAsia="lt-LT"/>
        </w:rPr>
        <w:t>19</w:t>
      </w:r>
      <w:r w:rsidR="00B717D9" w:rsidRPr="0038146C">
        <w:rPr>
          <w:rFonts w:ascii="Times New Roman" w:eastAsia="Times New Roman" w:hAnsi="Times New Roman" w:cs="Times New Roman"/>
          <w:color w:val="000000"/>
          <w:sz w:val="24"/>
          <w:szCs w:val="24"/>
          <w:lang w:eastAsia="lt-LT"/>
        </w:rPr>
        <w:t xml:space="preserve">. Mokyklos veiklos tikslas – </w:t>
      </w:r>
      <w:r w:rsidR="00B717D9" w:rsidRPr="0038146C">
        <w:rPr>
          <w:rFonts w:ascii="Times New Roman" w:eastAsia="Times New Roman" w:hAnsi="Times New Roman" w:cs="Times New Roman"/>
          <w:strike/>
          <w:color w:val="000000"/>
          <w:sz w:val="24"/>
          <w:szCs w:val="24"/>
          <w:lang w:eastAsia="lt-LT"/>
        </w:rPr>
        <w:t>plėtoti dvasines, intelektines ir fizines asmens galias, ugdyti kūrybingą, atsakingą pilietį, įgijusį kompetencijų, būtinų sėkmingai socialinei integracijai ir mokymuisi visą gyvenimą</w:t>
      </w:r>
      <w:r w:rsidR="00B717D9" w:rsidRPr="0038146C">
        <w:rPr>
          <w:rFonts w:ascii="Times New Roman" w:eastAsia="Times New Roman" w:hAnsi="Times New Roman" w:cs="Times New Roman"/>
          <w:color w:val="000000"/>
          <w:sz w:val="24"/>
          <w:szCs w:val="24"/>
          <w:lang w:eastAsia="lt-LT"/>
        </w:rPr>
        <w:t>.</w:t>
      </w:r>
      <w:r w:rsidR="00CA3B13" w:rsidRPr="0038146C">
        <w:rPr>
          <w:rFonts w:ascii="Times New Roman" w:eastAsia="Times New Roman" w:hAnsi="Times New Roman" w:cs="Times New Roman"/>
          <w:color w:val="000000"/>
          <w:sz w:val="24"/>
          <w:szCs w:val="24"/>
          <w:lang w:eastAsia="lt-LT"/>
        </w:rPr>
        <w:t xml:space="preserve"> </w:t>
      </w:r>
      <w:r w:rsidR="00CA3B13" w:rsidRPr="0038146C">
        <w:rPr>
          <w:rFonts w:ascii="Times New Roman" w:hAnsi="Times New Roman" w:cs="Times New Roman"/>
          <w:b/>
          <w:color w:val="000000"/>
          <w:sz w:val="24"/>
          <w:szCs w:val="24"/>
          <w:lang w:eastAsia="lt-LT"/>
        </w:rPr>
        <w:t xml:space="preserve">teikti pradinį ir pagrindinį (pirmosios dalies) išsilavinimą, padėti asmeniui įgyti dorinės, sociokultūrinės ir pilietinės brandos pagrindus, bendrąjį raštingumą, technologinio </w:t>
      </w:r>
      <w:r w:rsidR="00CA3B13" w:rsidRPr="0038146C">
        <w:rPr>
          <w:rFonts w:ascii="Times New Roman" w:hAnsi="Times New Roman" w:cs="Times New Roman"/>
          <w:b/>
          <w:color w:val="000000"/>
          <w:sz w:val="24"/>
          <w:szCs w:val="24"/>
          <w:lang w:eastAsia="lt-LT"/>
        </w:rPr>
        <w:lastRenderedPageBreak/>
        <w:t>raštingumo pradmenis, ugdyti tautinį sąmoningumą ir bendražmogiškąsias vertybes, siekimą ir gebėjimą apsispręsti, pasirinkti ir mokytis toliau.</w:t>
      </w:r>
    </w:p>
    <w:p w14:paraId="70D123DD" w14:textId="77777777" w:rsidR="00B717D9" w:rsidRPr="0038146C" w:rsidRDefault="007A01B0"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7A01B0">
        <w:rPr>
          <w:rFonts w:ascii="Times New Roman" w:eastAsia="Times New Roman" w:hAnsi="Times New Roman" w:cs="Times New Roman"/>
          <w:b/>
          <w:color w:val="000000"/>
          <w:sz w:val="24"/>
          <w:szCs w:val="24"/>
          <w:lang w:eastAsia="lt-LT"/>
        </w:rPr>
        <w:t>22</w:t>
      </w:r>
      <w:r w:rsidR="00B717D9" w:rsidRPr="007A01B0">
        <w:rPr>
          <w:rFonts w:ascii="Times New Roman" w:eastAsia="Times New Roman" w:hAnsi="Times New Roman" w:cs="Times New Roman"/>
          <w:strike/>
          <w:color w:val="000000"/>
          <w:sz w:val="24"/>
          <w:szCs w:val="24"/>
          <w:lang w:eastAsia="lt-LT"/>
        </w:rPr>
        <w:t>20</w:t>
      </w:r>
      <w:r w:rsidR="00B717D9" w:rsidRPr="0038146C">
        <w:rPr>
          <w:rFonts w:ascii="Times New Roman" w:eastAsia="Times New Roman" w:hAnsi="Times New Roman" w:cs="Times New Roman"/>
          <w:color w:val="000000"/>
          <w:sz w:val="24"/>
          <w:szCs w:val="24"/>
          <w:lang w:eastAsia="lt-LT"/>
        </w:rPr>
        <w:t>. Mokyklos veiklos uždaviniai:</w:t>
      </w:r>
    </w:p>
    <w:p w14:paraId="70D123DE" w14:textId="77777777" w:rsidR="00C979B8"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7A01B0" w:rsidRPr="007A01B0">
        <w:rPr>
          <w:rFonts w:ascii="Times New Roman" w:eastAsia="Times New Roman" w:hAnsi="Times New Roman" w:cs="Times New Roman"/>
          <w:b/>
          <w:color w:val="000000"/>
          <w:sz w:val="24"/>
          <w:szCs w:val="24"/>
          <w:lang w:eastAsia="lt-LT"/>
        </w:rPr>
        <w:t>2</w:t>
      </w:r>
      <w:r w:rsidRPr="007A01B0">
        <w:rPr>
          <w:rFonts w:ascii="Times New Roman" w:eastAsia="Times New Roman" w:hAnsi="Times New Roman" w:cs="Times New Roman"/>
          <w:strike/>
          <w:color w:val="000000"/>
          <w:sz w:val="24"/>
          <w:szCs w:val="24"/>
          <w:lang w:eastAsia="lt-LT"/>
        </w:rPr>
        <w:t>0</w:t>
      </w:r>
      <w:r w:rsidRPr="0038146C">
        <w:rPr>
          <w:rFonts w:ascii="Times New Roman" w:eastAsia="Times New Roman" w:hAnsi="Times New Roman" w:cs="Times New Roman"/>
          <w:color w:val="000000"/>
          <w:sz w:val="24"/>
          <w:szCs w:val="24"/>
          <w:lang w:eastAsia="lt-LT"/>
        </w:rPr>
        <w:t xml:space="preserve">.1. </w:t>
      </w:r>
      <w:r w:rsidRPr="0038146C">
        <w:rPr>
          <w:rFonts w:ascii="Times New Roman" w:eastAsia="Times New Roman" w:hAnsi="Times New Roman" w:cs="Times New Roman"/>
          <w:strike/>
          <w:color w:val="000000"/>
          <w:sz w:val="24"/>
          <w:szCs w:val="24"/>
          <w:lang w:eastAsia="lt-LT"/>
        </w:rPr>
        <w:t>teikti mokiniams kokybišką pradinį, pagrindinio ugdymo pirmosios dalies</w:t>
      </w:r>
      <w:r w:rsidRPr="0038146C">
        <w:rPr>
          <w:rFonts w:ascii="Times New Roman" w:eastAsia="Times New Roman" w:hAnsi="Times New Roman" w:cs="Times New Roman"/>
          <w:i/>
          <w:iCs/>
          <w:strike/>
          <w:color w:val="FF9900"/>
          <w:sz w:val="24"/>
          <w:szCs w:val="24"/>
          <w:lang w:eastAsia="lt-LT"/>
        </w:rPr>
        <w:t> </w:t>
      </w:r>
      <w:r w:rsidRPr="0038146C">
        <w:rPr>
          <w:rFonts w:ascii="Times New Roman" w:eastAsia="Times New Roman" w:hAnsi="Times New Roman" w:cs="Times New Roman"/>
          <w:strike/>
          <w:color w:val="000000"/>
          <w:sz w:val="24"/>
          <w:szCs w:val="24"/>
          <w:lang w:eastAsia="lt-LT"/>
        </w:rPr>
        <w:t>išsilavinimą;</w:t>
      </w:r>
      <w:r w:rsidR="00C979B8" w:rsidRPr="0038146C">
        <w:rPr>
          <w:rFonts w:ascii="Times New Roman" w:eastAsia="Times New Roman" w:hAnsi="Times New Roman" w:cs="Times New Roman"/>
          <w:strike/>
          <w:color w:val="000000"/>
          <w:sz w:val="24"/>
          <w:szCs w:val="24"/>
          <w:lang w:eastAsia="lt-LT"/>
        </w:rPr>
        <w:t xml:space="preserve"> </w:t>
      </w:r>
      <w:r w:rsidR="00C979B8" w:rsidRPr="0038146C">
        <w:rPr>
          <w:rFonts w:ascii="Times New Roman" w:hAnsi="Times New Roman" w:cs="Times New Roman"/>
          <w:color w:val="000000"/>
          <w:sz w:val="24"/>
          <w:szCs w:val="24"/>
          <w:lang w:eastAsia="lt-LT"/>
        </w:rPr>
        <w:t xml:space="preserve">. </w:t>
      </w:r>
      <w:r w:rsidR="00C979B8" w:rsidRPr="0038146C">
        <w:rPr>
          <w:rFonts w:ascii="Times New Roman" w:hAnsi="Times New Roman" w:cs="Times New Roman"/>
          <w:b/>
          <w:color w:val="000000"/>
          <w:sz w:val="24"/>
          <w:szCs w:val="24"/>
          <w:lang w:eastAsia="lt-LT"/>
        </w:rPr>
        <w:t>užtikrinti kokybišką pradinio ugdymo ir pagrindinio ugdymo pirmosios dalies</w:t>
      </w:r>
      <w:r w:rsidR="00C979B8" w:rsidRPr="0038146C">
        <w:rPr>
          <w:rFonts w:ascii="Times New Roman" w:hAnsi="Times New Roman" w:cs="Times New Roman"/>
          <w:b/>
          <w:i/>
          <w:iCs/>
          <w:color w:val="FF9900"/>
          <w:sz w:val="24"/>
          <w:szCs w:val="24"/>
          <w:lang w:eastAsia="lt-LT"/>
        </w:rPr>
        <w:t> </w:t>
      </w:r>
      <w:r w:rsidR="00C979B8" w:rsidRPr="0038146C">
        <w:rPr>
          <w:rFonts w:ascii="Times New Roman" w:hAnsi="Times New Roman" w:cs="Times New Roman"/>
          <w:b/>
          <w:color w:val="000000"/>
          <w:sz w:val="24"/>
          <w:szCs w:val="24"/>
          <w:lang w:eastAsia="lt-LT"/>
        </w:rPr>
        <w:t>programų vykdymą;</w:t>
      </w:r>
    </w:p>
    <w:p w14:paraId="70D123D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7A01B0" w:rsidRPr="007A01B0">
        <w:rPr>
          <w:rFonts w:ascii="Times New Roman" w:eastAsia="Times New Roman" w:hAnsi="Times New Roman" w:cs="Times New Roman"/>
          <w:b/>
          <w:color w:val="000000"/>
          <w:sz w:val="24"/>
          <w:szCs w:val="24"/>
          <w:lang w:eastAsia="lt-LT"/>
        </w:rPr>
        <w:t>2</w:t>
      </w:r>
      <w:r w:rsidRPr="007A01B0">
        <w:rPr>
          <w:rFonts w:ascii="Times New Roman" w:eastAsia="Times New Roman" w:hAnsi="Times New Roman" w:cs="Times New Roman"/>
          <w:strike/>
          <w:color w:val="000000"/>
          <w:sz w:val="24"/>
          <w:szCs w:val="24"/>
          <w:lang w:eastAsia="lt-LT"/>
        </w:rPr>
        <w:t>0</w:t>
      </w:r>
      <w:r w:rsidRPr="0038146C">
        <w:rPr>
          <w:rFonts w:ascii="Times New Roman" w:eastAsia="Times New Roman" w:hAnsi="Times New Roman" w:cs="Times New Roman"/>
          <w:color w:val="000000"/>
          <w:sz w:val="24"/>
          <w:szCs w:val="24"/>
          <w:lang w:eastAsia="lt-LT"/>
        </w:rPr>
        <w:t xml:space="preserve">.2. tenkinti mokinių pažinimo, </w:t>
      </w:r>
      <w:r w:rsidRPr="0038146C">
        <w:rPr>
          <w:rFonts w:ascii="Times New Roman" w:eastAsia="Times New Roman" w:hAnsi="Times New Roman" w:cs="Times New Roman"/>
          <w:strike/>
          <w:color w:val="000000"/>
          <w:sz w:val="24"/>
          <w:szCs w:val="24"/>
          <w:lang w:eastAsia="lt-LT"/>
        </w:rPr>
        <w:t xml:space="preserve">lavinimosi </w:t>
      </w:r>
      <w:r w:rsidRPr="0038146C">
        <w:rPr>
          <w:rFonts w:ascii="Times New Roman" w:eastAsia="Times New Roman" w:hAnsi="Times New Roman" w:cs="Times New Roman"/>
          <w:color w:val="000000"/>
          <w:sz w:val="24"/>
          <w:szCs w:val="24"/>
          <w:lang w:eastAsia="lt-LT"/>
        </w:rPr>
        <w:t>ir saviraiškos poreikius;</w:t>
      </w:r>
    </w:p>
    <w:p w14:paraId="70D123E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7A01B0" w:rsidRPr="007A01B0">
        <w:rPr>
          <w:rFonts w:ascii="Times New Roman" w:eastAsia="Times New Roman" w:hAnsi="Times New Roman" w:cs="Times New Roman"/>
          <w:b/>
          <w:color w:val="000000"/>
          <w:sz w:val="24"/>
          <w:szCs w:val="24"/>
          <w:lang w:eastAsia="lt-LT"/>
        </w:rPr>
        <w:t>2</w:t>
      </w:r>
      <w:r w:rsidRPr="007A01B0">
        <w:rPr>
          <w:rFonts w:ascii="Times New Roman" w:eastAsia="Times New Roman" w:hAnsi="Times New Roman" w:cs="Times New Roman"/>
          <w:strike/>
          <w:color w:val="000000"/>
          <w:sz w:val="24"/>
          <w:szCs w:val="24"/>
          <w:lang w:eastAsia="lt-LT"/>
        </w:rPr>
        <w:t>0</w:t>
      </w:r>
      <w:r w:rsidRPr="0038146C">
        <w:rPr>
          <w:rFonts w:ascii="Times New Roman" w:eastAsia="Times New Roman" w:hAnsi="Times New Roman" w:cs="Times New Roman"/>
          <w:color w:val="000000"/>
          <w:sz w:val="24"/>
          <w:szCs w:val="24"/>
          <w:lang w:eastAsia="lt-LT"/>
        </w:rPr>
        <w:t>.3. teikti mokiniams reikiamą pagalbą;</w:t>
      </w:r>
    </w:p>
    <w:p w14:paraId="70D123E1"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7A01B0" w:rsidRPr="007A01B0">
        <w:rPr>
          <w:rFonts w:ascii="Times New Roman" w:eastAsia="Times New Roman" w:hAnsi="Times New Roman" w:cs="Times New Roman"/>
          <w:b/>
          <w:color w:val="000000"/>
          <w:sz w:val="24"/>
          <w:szCs w:val="24"/>
          <w:lang w:eastAsia="lt-LT"/>
        </w:rPr>
        <w:t>2</w:t>
      </w:r>
      <w:r w:rsidRPr="007A01B0">
        <w:rPr>
          <w:rFonts w:ascii="Times New Roman" w:eastAsia="Times New Roman" w:hAnsi="Times New Roman" w:cs="Times New Roman"/>
          <w:strike/>
          <w:color w:val="000000"/>
          <w:sz w:val="24"/>
          <w:szCs w:val="24"/>
          <w:lang w:eastAsia="lt-LT"/>
        </w:rPr>
        <w:t>0</w:t>
      </w:r>
      <w:r w:rsidRPr="0038146C">
        <w:rPr>
          <w:rFonts w:ascii="Times New Roman" w:eastAsia="Times New Roman" w:hAnsi="Times New Roman" w:cs="Times New Roman"/>
          <w:color w:val="000000"/>
          <w:sz w:val="24"/>
          <w:szCs w:val="24"/>
          <w:lang w:eastAsia="lt-LT"/>
        </w:rPr>
        <w:t>.4. užtikrinti sveiką ir saugią mokymo(-si) aplinką.</w:t>
      </w:r>
    </w:p>
    <w:p w14:paraId="70D123E2" w14:textId="77777777" w:rsidR="00C979B8" w:rsidRPr="0038146C" w:rsidRDefault="007A01B0"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7A01B0">
        <w:rPr>
          <w:rFonts w:ascii="Times New Roman" w:eastAsia="Times New Roman" w:hAnsi="Times New Roman" w:cs="Times New Roman"/>
          <w:b/>
          <w:color w:val="000000"/>
          <w:sz w:val="24"/>
          <w:szCs w:val="24"/>
          <w:lang w:eastAsia="lt-LT"/>
        </w:rPr>
        <w:t>23.</w:t>
      </w:r>
      <w:r w:rsidR="00B717D9" w:rsidRPr="007A01B0">
        <w:rPr>
          <w:rFonts w:ascii="Times New Roman" w:eastAsia="Times New Roman" w:hAnsi="Times New Roman" w:cs="Times New Roman"/>
          <w:strike/>
          <w:color w:val="000000"/>
          <w:sz w:val="24"/>
          <w:szCs w:val="24"/>
          <w:lang w:eastAsia="lt-LT"/>
        </w:rPr>
        <w:t>21.</w:t>
      </w:r>
      <w:r w:rsidR="00B717D9"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Vykdydama jai pavestus uždavinius mokykla:</w:t>
      </w:r>
      <w:r w:rsidR="00C979B8" w:rsidRPr="0038146C">
        <w:rPr>
          <w:rFonts w:ascii="Times New Roman" w:eastAsia="Times New Roman" w:hAnsi="Times New Roman" w:cs="Times New Roman"/>
          <w:strike/>
          <w:color w:val="000000"/>
          <w:sz w:val="24"/>
          <w:szCs w:val="24"/>
          <w:lang w:eastAsia="lt-LT"/>
        </w:rPr>
        <w:t xml:space="preserve"> </w:t>
      </w:r>
      <w:r w:rsidR="00C979B8" w:rsidRPr="0038146C">
        <w:rPr>
          <w:rFonts w:ascii="Times New Roman" w:hAnsi="Times New Roman" w:cs="Times New Roman"/>
          <w:color w:val="000000"/>
          <w:sz w:val="24"/>
          <w:szCs w:val="24"/>
          <w:lang w:eastAsia="lt-LT"/>
        </w:rPr>
        <w:t xml:space="preserve">. </w:t>
      </w:r>
      <w:r w:rsidR="00C979B8" w:rsidRPr="0038146C">
        <w:rPr>
          <w:rFonts w:ascii="Times New Roman" w:hAnsi="Times New Roman" w:cs="Times New Roman"/>
          <w:b/>
          <w:color w:val="000000"/>
          <w:sz w:val="24"/>
          <w:szCs w:val="24"/>
          <w:lang w:eastAsia="lt-LT"/>
        </w:rPr>
        <w:t>Mokykla, siekdama nustatyto tikslo, įgyvendina nustatytus veiklos uždavinius:</w:t>
      </w:r>
    </w:p>
    <w:p w14:paraId="70D123E3" w14:textId="77777777" w:rsidR="00C979B8" w:rsidRPr="0038146C" w:rsidRDefault="00C979B8"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23.1. įgyvendindama Nuostatų 22.1 papunktyje nurodytą uždavinį, atlieka šias funkcijas:</w:t>
      </w:r>
    </w:p>
    <w:p w14:paraId="70D123E4" w14:textId="77777777" w:rsidR="00761247" w:rsidRPr="0038146C" w:rsidRDefault="00761247"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23.1.1. </w:t>
      </w:r>
      <w:r w:rsidR="007A01B0" w:rsidRPr="007A01B0">
        <w:rPr>
          <w:rFonts w:ascii="Times New Roman" w:eastAsia="Times New Roman" w:hAnsi="Times New Roman" w:cs="Times New Roman"/>
          <w:strike/>
          <w:color w:val="000000"/>
          <w:sz w:val="24"/>
          <w:szCs w:val="24"/>
          <w:lang w:eastAsia="lt-LT"/>
        </w:rPr>
        <w:t xml:space="preserve">21.1. </w:t>
      </w:r>
      <w:r w:rsidR="00B717D9" w:rsidRPr="0038146C">
        <w:rPr>
          <w:rFonts w:ascii="Times New Roman" w:eastAsia="Times New Roman" w:hAnsi="Times New Roman" w:cs="Times New Roman"/>
          <w:strike/>
          <w:color w:val="000000"/>
          <w:sz w:val="24"/>
          <w:szCs w:val="24"/>
          <w:lang w:eastAsia="lt-LT"/>
        </w:rPr>
        <w:t>vadovaudamasi švietimo ir mokslo ministro tvirtinamomis bendrosiomis programomis, atsižvelgdama į vietos ir mokyklos bendruomenės reikmes, mokinių poreikius ir interesus, konkretina ir individualizuoja ugdymo turinį;</w:t>
      </w:r>
      <w:r w:rsidRPr="0038146C">
        <w:rPr>
          <w:rFonts w:ascii="Times New Roman" w:eastAsia="Times New Roman" w:hAnsi="Times New Roman" w:cs="Times New Roman"/>
          <w:strike/>
          <w:color w:val="000000"/>
          <w:sz w:val="24"/>
          <w:szCs w:val="24"/>
          <w:lang w:eastAsia="lt-LT"/>
        </w:rPr>
        <w:t xml:space="preserve"> </w:t>
      </w:r>
      <w:r w:rsidRPr="0038146C">
        <w:rPr>
          <w:rFonts w:ascii="Times New Roman" w:hAnsi="Times New Roman" w:cs="Times New Roman"/>
          <w:b/>
          <w:color w:val="000000"/>
          <w:sz w:val="24"/>
          <w:szCs w:val="24"/>
          <w:lang w:eastAsia="lt-LT"/>
        </w:rPr>
        <w:t>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70D123E5" w14:textId="77777777" w:rsidR="00761247" w:rsidRPr="0038146C" w:rsidRDefault="00761247"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23</w:t>
      </w:r>
      <w:r w:rsidR="007A01B0">
        <w:rPr>
          <w:rFonts w:ascii="Times New Roman" w:eastAsia="Times New Roman" w:hAnsi="Times New Roman" w:cs="Times New Roman"/>
          <w:b/>
          <w:color w:val="000000"/>
          <w:sz w:val="24"/>
          <w:szCs w:val="24"/>
          <w:lang w:eastAsia="lt-LT"/>
        </w:rPr>
        <w:t>.</w:t>
      </w:r>
      <w:r w:rsidRPr="0038146C">
        <w:rPr>
          <w:rFonts w:ascii="Times New Roman" w:eastAsia="Times New Roman" w:hAnsi="Times New Roman" w:cs="Times New Roman"/>
          <w:b/>
          <w:color w:val="000000"/>
          <w:sz w:val="24"/>
          <w:szCs w:val="24"/>
          <w:lang w:eastAsia="lt-LT"/>
        </w:rPr>
        <w:t>1.2.</w:t>
      </w:r>
      <w:r w:rsidRPr="0038146C">
        <w:rPr>
          <w:rFonts w:ascii="Times New Roman" w:eastAsia="Times New Roman" w:hAnsi="Times New Roman" w:cs="Times New Roman"/>
          <w:strike/>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21.3. individualizuotą, pritaikytą pradinio ugdymo, pagrindinio ugdymo pirmosios dalies, individualizuotą, pritaikytą pagrindinio ugdymo pirmosios dalies, neformaliojo vaikų švietimo programas, sutartyse sutartus įsipareigojimus; užtikrina geros kokybės švietimą;</w:t>
      </w:r>
      <w:r w:rsidRPr="0038146C">
        <w:rPr>
          <w:rFonts w:ascii="Times New Roman" w:eastAsia="Times New Roman" w:hAnsi="Times New Roman" w:cs="Times New Roman"/>
          <w:strike/>
          <w:color w:val="000000"/>
          <w:sz w:val="24"/>
          <w:szCs w:val="24"/>
          <w:lang w:eastAsia="lt-LT"/>
        </w:rPr>
        <w:t xml:space="preserve"> </w:t>
      </w:r>
      <w:r w:rsidRPr="0038146C">
        <w:rPr>
          <w:rFonts w:ascii="Times New Roman" w:hAnsi="Times New Roman" w:cs="Times New Roman"/>
          <w:b/>
          <w:color w:val="000000"/>
          <w:sz w:val="24"/>
          <w:szCs w:val="24"/>
          <w:lang w:eastAsia="lt-LT"/>
        </w:rPr>
        <w:t>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70D123E6"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23.1.3. įgyvendina mokinių mokymąsi pagal visas mokykloje vykdomas programas taikydama šiuose Nuostatuose apibrėžtas mokymosi formas ir mokymo proceso organizavimo būdus;</w:t>
      </w:r>
    </w:p>
    <w:p w14:paraId="70D123E7"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23.1.4. sudaro mokymo sutartis ir vykdo jose sutartus įsipareigojimus;</w:t>
      </w:r>
    </w:p>
    <w:p w14:paraId="70D123E8"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23.1.5. </w:t>
      </w:r>
      <w:r w:rsidRPr="0038146C">
        <w:rPr>
          <w:rFonts w:ascii="Times New Roman" w:eastAsia="Times New Roman" w:hAnsi="Times New Roman" w:cs="Times New Roman"/>
          <w:strike/>
          <w:color w:val="000000"/>
          <w:sz w:val="24"/>
          <w:szCs w:val="24"/>
          <w:lang w:eastAsia="lt-LT"/>
        </w:rPr>
        <w:t xml:space="preserve">21.9. sudaro sąlygas darbuotojams profesiškai tobulėti; </w:t>
      </w:r>
      <w:r w:rsidRPr="0038146C">
        <w:rPr>
          <w:rFonts w:ascii="Times New Roman" w:hAnsi="Times New Roman" w:cs="Times New Roman"/>
          <w:b/>
          <w:color w:val="000000"/>
          <w:sz w:val="24"/>
          <w:szCs w:val="24"/>
          <w:lang w:eastAsia="lt-LT"/>
        </w:rPr>
        <w:t>sudaro sąlygas darbuotojams tobulinti profesinę kvalifikaciją;</w:t>
      </w:r>
    </w:p>
    <w:p w14:paraId="70D123E9"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23.1.6. vykdo mokyklos veiklos kokybės įsivertinimą, numato priemones veiklai tobulinti;</w:t>
      </w:r>
    </w:p>
    <w:p w14:paraId="70D123EA"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23.1.7. dalyvauja mokinių ugdymo pasiekimų tyrimuose, patikrinimuose, teises aktų nustatyta tvarka;</w:t>
      </w:r>
    </w:p>
    <w:p w14:paraId="70D123EB"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23.2. įgyvendindama Nuostatų 22.2 papunktyje nurodytą uždavinį, atlieka šias funkcijas:</w:t>
      </w:r>
    </w:p>
    <w:p w14:paraId="70D123EC"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23.2.1. </w:t>
      </w:r>
      <w:r w:rsidRPr="0038146C">
        <w:rPr>
          <w:rFonts w:ascii="Times New Roman" w:eastAsia="Times New Roman" w:hAnsi="Times New Roman" w:cs="Times New Roman"/>
          <w:strike/>
          <w:sz w:val="24"/>
          <w:szCs w:val="24"/>
          <w:lang w:eastAsia="lt-LT"/>
        </w:rPr>
        <w:t xml:space="preserve">21.2. rengia neformaliojo vaikų švietimo programas; </w:t>
      </w:r>
      <w:r w:rsidRPr="0038146C">
        <w:rPr>
          <w:rFonts w:ascii="Times New Roman" w:hAnsi="Times New Roman" w:cs="Times New Roman"/>
          <w:b/>
          <w:color w:val="000000"/>
          <w:sz w:val="24"/>
          <w:szCs w:val="24"/>
          <w:lang w:eastAsia="lt-LT"/>
        </w:rPr>
        <w:t>rengia ir įgyvendina vaikų neformaliojo švietimo programas, atitinkančias vaikų amžių ir poreikius;</w:t>
      </w:r>
    </w:p>
    <w:p w14:paraId="70D123ED" w14:textId="77777777" w:rsidR="0092251D" w:rsidRPr="0038146C" w:rsidRDefault="0092251D"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strike/>
          <w:color w:val="000000"/>
          <w:sz w:val="24"/>
          <w:szCs w:val="24"/>
          <w:lang w:eastAsia="lt-LT"/>
        </w:rPr>
        <w:t>21.5.</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b/>
          <w:color w:val="000000"/>
          <w:sz w:val="24"/>
          <w:szCs w:val="24"/>
          <w:lang w:eastAsia="lt-LT"/>
        </w:rPr>
        <w:t>23.2.2.</w:t>
      </w:r>
      <w:r w:rsidRPr="0038146C">
        <w:rPr>
          <w:rFonts w:ascii="Times New Roman" w:eastAsia="Times New Roman" w:hAnsi="Times New Roman" w:cs="Times New Roman"/>
          <w:color w:val="000000"/>
          <w:sz w:val="24"/>
          <w:szCs w:val="24"/>
          <w:lang w:eastAsia="lt-LT"/>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70D123EE" w14:textId="77777777" w:rsidR="000E31B8" w:rsidRPr="0038146C" w:rsidRDefault="0092251D"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 xml:space="preserve">23.2.3. </w:t>
      </w:r>
      <w:r w:rsidR="000E31B8" w:rsidRPr="0038146C">
        <w:rPr>
          <w:rFonts w:ascii="Times New Roman" w:eastAsia="Times New Roman" w:hAnsi="Times New Roman" w:cs="Times New Roman"/>
          <w:strike/>
          <w:color w:val="000000"/>
          <w:sz w:val="24"/>
          <w:szCs w:val="24"/>
          <w:lang w:eastAsia="lt-LT"/>
        </w:rPr>
        <w:t>21.8.</w:t>
      </w:r>
      <w:r w:rsidR="000E31B8" w:rsidRPr="0038146C">
        <w:rPr>
          <w:rFonts w:ascii="Times New Roman" w:eastAsia="Times New Roman" w:hAnsi="Times New Roman" w:cs="Times New Roman"/>
          <w:color w:val="000000"/>
          <w:sz w:val="24"/>
          <w:szCs w:val="24"/>
          <w:lang w:eastAsia="lt-LT"/>
        </w:rPr>
        <w:t xml:space="preserve"> organizuoja </w:t>
      </w:r>
      <w:r w:rsidR="000E31B8" w:rsidRPr="0038146C">
        <w:rPr>
          <w:rFonts w:ascii="Times New Roman" w:eastAsia="Times New Roman" w:hAnsi="Times New Roman" w:cs="Times New Roman"/>
          <w:strike/>
          <w:color w:val="000000"/>
          <w:sz w:val="24"/>
          <w:szCs w:val="24"/>
          <w:lang w:eastAsia="lt-LT"/>
        </w:rPr>
        <w:t>tėvų (globėjų, rūpintojų) pageidavimu jų</w:t>
      </w:r>
      <w:r w:rsidR="000E31B8" w:rsidRPr="0038146C">
        <w:rPr>
          <w:rFonts w:ascii="Times New Roman" w:eastAsia="Times New Roman" w:hAnsi="Times New Roman" w:cs="Times New Roman"/>
          <w:color w:val="000000"/>
          <w:sz w:val="24"/>
          <w:szCs w:val="24"/>
          <w:lang w:eastAsia="lt-LT"/>
        </w:rPr>
        <w:t xml:space="preserve"> mokamas </w:t>
      </w:r>
      <w:r w:rsidR="007A01B0" w:rsidRPr="0038146C">
        <w:rPr>
          <w:rFonts w:ascii="Times New Roman" w:hAnsi="Times New Roman" w:cs="Times New Roman"/>
          <w:b/>
          <w:color w:val="000000"/>
          <w:sz w:val="24"/>
          <w:szCs w:val="24"/>
          <w:lang w:eastAsia="lt-LT"/>
        </w:rPr>
        <w:t xml:space="preserve">ir nemokamas </w:t>
      </w:r>
      <w:r w:rsidR="000E31B8" w:rsidRPr="0038146C">
        <w:rPr>
          <w:rFonts w:ascii="Times New Roman" w:eastAsia="Times New Roman" w:hAnsi="Times New Roman" w:cs="Times New Roman"/>
          <w:color w:val="000000"/>
          <w:sz w:val="24"/>
          <w:szCs w:val="24"/>
          <w:lang w:eastAsia="lt-LT"/>
        </w:rPr>
        <w:t>papildomas paslaugas (klubus, būrelius, stovyklas, ekskursijas ir kt.) teisės aktų nustatyta tvarka;</w:t>
      </w:r>
    </w:p>
    <w:p w14:paraId="70D123EF"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70D123F0"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 įgyvendindama Nuostatų 22.3 papunktyje nurodytą uždavinį, atlieka šias funkcijas:</w:t>
      </w:r>
    </w:p>
    <w:p w14:paraId="70D123F1"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23.3.1. pagal kompetenciją vykdo Lietuvos Respublikos vaiko minimalios ir vidutinės priežiūros įstatymo nuostatų įgyvendinimą;</w:t>
      </w:r>
    </w:p>
    <w:p w14:paraId="70D123F2"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23.3.2. vykdo Lietuvos Respublikos socialinės paramos mokiniams įstatymo nuostatas;</w:t>
      </w:r>
    </w:p>
    <w:p w14:paraId="70D123F3"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23.3.3. </w:t>
      </w:r>
      <w:r w:rsidR="0064545D" w:rsidRPr="0038146C">
        <w:rPr>
          <w:rFonts w:ascii="Times New Roman" w:eastAsia="Times New Roman" w:hAnsi="Times New Roman" w:cs="Times New Roman"/>
          <w:strike/>
          <w:color w:val="000000"/>
          <w:sz w:val="24"/>
          <w:szCs w:val="24"/>
          <w:lang w:eastAsia="lt-LT"/>
        </w:rPr>
        <w:t>21.6. teikia informacinę, psichologinę, socialinę pedagoginę, specialiąją pedagoginę, specialiąją pagalbą, profesinį orientavimą bei minimalios priežiūros priemones;</w:t>
      </w:r>
      <w:r w:rsidRPr="0038146C">
        <w:rPr>
          <w:rFonts w:ascii="Times New Roman" w:hAnsi="Times New Roman" w:cs="Times New Roman"/>
          <w:b/>
          <w:color w:val="000000"/>
          <w:sz w:val="24"/>
          <w:szCs w:val="24"/>
          <w:lang w:eastAsia="lt-LT"/>
        </w:rPr>
        <w:t>teisės aktų nustatyta tvarka teikia informacinę, psichologinę, socialinę pedagoginę, specialiąją pedagoginę, specialiąją pagalbą, profesinį orientavimą bei vykdo mokinių sveikatos priežiūrą;</w:t>
      </w:r>
    </w:p>
    <w:p w14:paraId="70D123F4"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23.3.4. </w:t>
      </w:r>
      <w:r w:rsidR="0064545D" w:rsidRPr="0038146C">
        <w:rPr>
          <w:rFonts w:ascii="Times New Roman" w:eastAsia="Times New Roman" w:hAnsi="Times New Roman" w:cs="Times New Roman"/>
          <w:strike/>
          <w:color w:val="000000"/>
          <w:sz w:val="24"/>
          <w:szCs w:val="24"/>
          <w:lang w:eastAsia="lt-LT"/>
        </w:rPr>
        <w:t>21.7. įvertina mokinių specialiuosius ugdymosi poreikius, skiria specialųjį ugdymą teisės aktų nustatyta tvarka</w:t>
      </w:r>
      <w:r w:rsidR="0064545D"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atlieka mokinio specialiųjų ugdymosi poreikių pirminį įvertinimą, skiria specialųjį ugdymą teisės aktų nustatyta tvarka ir organizuoja mokinių, turinčių specialiuosius ugdymosi poreikių, įtraukųjį ugdymą Lietuvos Respublikos švietimo, mokslo ir sporto ministro nustatyta tvarka;</w:t>
      </w:r>
    </w:p>
    <w:p w14:paraId="70D123F5"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23.3.5.  įgyvendina prevencines programas;</w:t>
      </w:r>
    </w:p>
    <w:p w14:paraId="70D123F6"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23.3.6. užtikrina sisteminį mokymosi pagalbos teikimą mokiniams, kuriems ji yra reikalinga;</w:t>
      </w:r>
    </w:p>
    <w:p w14:paraId="70D123F7"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23.3.7. organizuoja mokyklos bibliotekos veiklą;</w:t>
      </w:r>
    </w:p>
    <w:p w14:paraId="70D123F8"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23.4. įgyvendindama Nuostatų 22.4 papunktyje nurodytą uždavinį, atlieka šias funkcijas:</w:t>
      </w:r>
    </w:p>
    <w:p w14:paraId="70D123F9"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23.4.1. nustato mokyklos bendruomenės narių elgesio normas, atsižvelgdama į Pedagogų etikos kodekso rekomendacijas;</w:t>
      </w:r>
    </w:p>
    <w:p w14:paraId="70D123FA" w14:textId="77777777" w:rsidR="0064545D" w:rsidRPr="0038146C" w:rsidRDefault="0092251D"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23.4.2.</w:t>
      </w:r>
      <w:r w:rsidR="0064545D" w:rsidRPr="0038146C">
        <w:rPr>
          <w:rFonts w:ascii="Times New Roman" w:hAnsi="Times New Roman" w:cs="Times New Roman"/>
          <w:b/>
          <w:color w:val="000000"/>
          <w:sz w:val="24"/>
          <w:szCs w:val="24"/>
          <w:lang w:eastAsia="lt-LT"/>
        </w:rPr>
        <w:t xml:space="preserve"> </w:t>
      </w:r>
      <w:r w:rsidR="0064545D" w:rsidRPr="0038146C">
        <w:rPr>
          <w:rFonts w:ascii="Times New Roman" w:eastAsia="Times New Roman" w:hAnsi="Times New Roman" w:cs="Times New Roman"/>
          <w:strike/>
          <w:color w:val="000000"/>
          <w:sz w:val="24"/>
          <w:szCs w:val="24"/>
          <w:lang w:eastAsia="lt-LT"/>
        </w:rPr>
        <w:t>21.10.</w:t>
      </w:r>
      <w:r w:rsidR="0064545D" w:rsidRPr="0038146C">
        <w:rPr>
          <w:rFonts w:ascii="Times New Roman" w:eastAsia="Times New Roman" w:hAnsi="Times New Roman" w:cs="Times New Roman"/>
          <w:color w:val="000000"/>
          <w:sz w:val="24"/>
          <w:szCs w:val="24"/>
          <w:lang w:eastAsia="lt-LT"/>
        </w:rPr>
        <w:t xml:space="preserve"> užtikrina higienos normas, teisės aktų reikalavimus atitinkančią sveiką, saugią mokymosi ir darbo aplinką;</w:t>
      </w:r>
    </w:p>
    <w:p w14:paraId="70D123FB" w14:textId="77777777" w:rsidR="0064545D" w:rsidRPr="0038146C" w:rsidRDefault="0092251D"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 xml:space="preserve">23.4.3. </w:t>
      </w:r>
      <w:r w:rsidR="0064545D" w:rsidRPr="0038146C">
        <w:rPr>
          <w:rFonts w:ascii="Times New Roman" w:eastAsia="Times New Roman" w:hAnsi="Times New Roman" w:cs="Times New Roman"/>
          <w:strike/>
          <w:color w:val="000000"/>
          <w:sz w:val="24"/>
          <w:szCs w:val="24"/>
          <w:lang w:eastAsia="lt-LT"/>
        </w:rPr>
        <w:t>21.11.</w:t>
      </w:r>
      <w:r w:rsidR="0064545D" w:rsidRPr="0038146C">
        <w:rPr>
          <w:rFonts w:ascii="Times New Roman" w:eastAsia="Times New Roman" w:hAnsi="Times New Roman" w:cs="Times New Roman"/>
          <w:color w:val="000000"/>
          <w:sz w:val="24"/>
          <w:szCs w:val="24"/>
          <w:lang w:eastAsia="lt-LT"/>
        </w:rPr>
        <w:t xml:space="preserve"> kuria </w:t>
      </w:r>
      <w:r w:rsidR="0064545D" w:rsidRPr="0038146C">
        <w:rPr>
          <w:rFonts w:ascii="Times New Roman" w:hAnsi="Times New Roman" w:cs="Times New Roman"/>
          <w:b/>
          <w:color w:val="000000"/>
          <w:sz w:val="24"/>
          <w:szCs w:val="24"/>
          <w:lang w:eastAsia="lt-LT"/>
        </w:rPr>
        <w:t xml:space="preserve">formaliojo ir neformaliojo </w:t>
      </w:r>
      <w:r w:rsidR="0064545D" w:rsidRPr="0038146C">
        <w:rPr>
          <w:rFonts w:ascii="Times New Roman" w:eastAsia="Times New Roman" w:hAnsi="Times New Roman" w:cs="Times New Roman"/>
          <w:color w:val="000000"/>
          <w:sz w:val="24"/>
          <w:szCs w:val="24"/>
          <w:lang w:eastAsia="lt-LT"/>
        </w:rPr>
        <w:t>ugdymo turinio reikalavimams įgyvendinti reikiamą materialinę bazę ir edukacines aplinkas;</w:t>
      </w:r>
    </w:p>
    <w:p w14:paraId="70D123FC"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23.4.4. bendradarbiauja su asmens ir visuomenės sveikatos priežiūros institucijomis ir tėvais (kitais teisėtais mokinio atstovais), saugant ir stiprinant mokinių sveikatą;</w:t>
      </w:r>
    </w:p>
    <w:p w14:paraId="70D123FD"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23.4.5. kuria atvirus, pagarbius, bendradarbiavimą skatinančius mokinių, mokytojų ir tėvų (globėjų, rūpintojų) santykius;</w:t>
      </w:r>
    </w:p>
    <w:p w14:paraId="70D123FE"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23.5. mokykla taip pat atlieka šias funkcijas:</w:t>
      </w:r>
    </w:p>
    <w:p w14:paraId="70D123FF"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sz w:val="24"/>
          <w:szCs w:val="24"/>
          <w:lang w:eastAsia="lt-LT"/>
        </w:rPr>
      </w:pPr>
      <w:r w:rsidRPr="0038146C">
        <w:rPr>
          <w:rFonts w:ascii="Times New Roman" w:hAnsi="Times New Roman" w:cs="Times New Roman"/>
          <w:b/>
          <w:color w:val="000000"/>
          <w:sz w:val="24"/>
          <w:szCs w:val="24"/>
          <w:lang w:eastAsia="lt-LT"/>
        </w:rPr>
        <w:t>23.5.1.</w:t>
      </w:r>
      <w:r w:rsidRPr="0038146C">
        <w:rPr>
          <w:rFonts w:ascii="Times New Roman" w:hAnsi="Times New Roman" w:cs="Times New Roman"/>
          <w:b/>
          <w:color w:val="00B050"/>
          <w:sz w:val="24"/>
          <w:szCs w:val="24"/>
          <w:lang w:eastAsia="lt-LT"/>
        </w:rPr>
        <w:t xml:space="preserve"> </w:t>
      </w:r>
      <w:r w:rsidR="0064545D" w:rsidRPr="0038146C">
        <w:rPr>
          <w:rFonts w:ascii="Times New Roman" w:eastAsia="Times New Roman" w:hAnsi="Times New Roman" w:cs="Times New Roman"/>
          <w:strike/>
          <w:color w:val="000000"/>
          <w:sz w:val="24"/>
          <w:szCs w:val="24"/>
          <w:lang w:eastAsia="lt-LT"/>
        </w:rPr>
        <w:t>21.12</w:t>
      </w:r>
      <w:r w:rsidR="0064545D"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sz w:val="24"/>
          <w:szCs w:val="24"/>
          <w:lang w:eastAsia="lt-LT"/>
        </w:rPr>
        <w:t>organizuoja mokinių maitinimą mokykloje;</w:t>
      </w:r>
    </w:p>
    <w:p w14:paraId="70D12400"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sz w:val="24"/>
          <w:szCs w:val="24"/>
          <w:lang w:eastAsia="lt-LT"/>
        </w:rPr>
      </w:pPr>
      <w:r w:rsidRPr="0038146C">
        <w:rPr>
          <w:rFonts w:ascii="Times New Roman" w:hAnsi="Times New Roman" w:cs="Times New Roman"/>
          <w:b/>
          <w:sz w:val="24"/>
          <w:szCs w:val="24"/>
          <w:lang w:eastAsia="lt-LT"/>
        </w:rPr>
        <w:t>23.5.2. teikia papildomas mokamas paslaugas teisės aktų nustatyta tvarka;</w:t>
      </w:r>
    </w:p>
    <w:p w14:paraId="70D12401" w14:textId="77777777" w:rsidR="0092251D" w:rsidRPr="0038146C" w:rsidRDefault="0092251D" w:rsidP="006369F7">
      <w:pPr>
        <w:shd w:val="clear" w:color="auto" w:fill="FFFFFF"/>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lang w:eastAsia="lt-LT"/>
        </w:rPr>
        <w:t>23.5.3. viešai skelbia informaciją apie mokyklos veiklą teisės aktų nustatyta tvarka mokyklos interneto svetainėje, mokyklos savininko interneto svetainėje ir (ar) kita forma;</w:t>
      </w:r>
    </w:p>
    <w:p w14:paraId="70D12402" w14:textId="77777777" w:rsidR="0092251D" w:rsidRPr="0038146C" w:rsidRDefault="0092251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23.5.4. </w:t>
      </w:r>
      <w:r w:rsidR="0064545D" w:rsidRPr="0038146C">
        <w:rPr>
          <w:rFonts w:ascii="Times New Roman" w:eastAsia="Times New Roman" w:hAnsi="Times New Roman" w:cs="Times New Roman"/>
          <w:strike/>
          <w:color w:val="000000"/>
          <w:sz w:val="24"/>
          <w:szCs w:val="24"/>
          <w:lang w:eastAsia="lt-LT"/>
        </w:rPr>
        <w:t>21.13. atlieka kitas įstatymų ir kitų teisės aktų numatytas funkcijas.</w:t>
      </w:r>
      <w:r w:rsidR="0064545D"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vykdo kitas Lietuvos Respublikos įstatymuose ir kituose teisės aktuose numatytas funkcijas.</w:t>
      </w:r>
    </w:p>
    <w:p w14:paraId="70D1240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21.4. išduoda mokymosi pagal pradinio ir pagrindinio ugdymo pirmosios dalies programas pasiekimus įteisinančius dokumentus švietimo ir mokslo ministro nustatyta tvarka;</w:t>
      </w:r>
    </w:p>
    <w:p w14:paraId="70D12404" w14:textId="77777777" w:rsidR="0064545D" w:rsidRPr="0038146C" w:rsidRDefault="0064545D"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24. Lietuvos Respublikos švietimo, mokslo ir sporto ministro nustatyta tvarka mokykla išduoda mokymosi pasiekimus įteisinančius dokumentus.</w:t>
      </w:r>
    </w:p>
    <w:p w14:paraId="70D12405" w14:textId="77777777" w:rsidR="0064545D" w:rsidRPr="0038146C" w:rsidRDefault="0064545D" w:rsidP="006369F7">
      <w:pPr>
        <w:shd w:val="clear" w:color="auto" w:fill="FFFFFF"/>
        <w:tabs>
          <w:tab w:val="left" w:pos="5040"/>
        </w:tabs>
        <w:spacing w:after="0" w:line="25" w:lineRule="atLeast"/>
        <w:ind w:firstLine="709"/>
        <w:jc w:val="both"/>
        <w:rPr>
          <w:rFonts w:ascii="Times New Roman" w:eastAsia="Times New Roman" w:hAnsi="Times New Roman" w:cs="Times New Roman"/>
          <w:strike/>
          <w:color w:val="000000"/>
          <w:sz w:val="24"/>
          <w:szCs w:val="24"/>
          <w:lang w:eastAsia="lt-LT"/>
        </w:rPr>
      </w:pPr>
    </w:p>
    <w:p w14:paraId="70D12406" w14:textId="77777777" w:rsidR="00B717D9" w:rsidRPr="0038146C" w:rsidRDefault="00B717D9" w:rsidP="006369F7">
      <w:pPr>
        <w:shd w:val="clear" w:color="auto" w:fill="FFFFFF"/>
        <w:tabs>
          <w:tab w:val="left" w:pos="916"/>
          <w:tab w:val="left" w:pos="1832"/>
          <w:tab w:val="left" w:pos="2748"/>
          <w:tab w:val="left" w:pos="2835"/>
          <w:tab w:val="left" w:pos="3261"/>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jc w:val="center"/>
        <w:rPr>
          <w:rFonts w:ascii="Times New Roman" w:eastAsia="Times New Roman" w:hAnsi="Times New Roman" w:cs="Times New Roman"/>
          <w:color w:val="000000"/>
          <w:sz w:val="24"/>
          <w:szCs w:val="24"/>
          <w:lang w:eastAsia="lt-LT"/>
        </w:rPr>
      </w:pPr>
      <w:bookmarkStart w:id="1" w:name="12str"/>
      <w:bookmarkStart w:id="2" w:name="estr11"/>
      <w:bookmarkEnd w:id="1"/>
      <w:bookmarkEnd w:id="2"/>
      <w:r w:rsidRPr="0038146C">
        <w:rPr>
          <w:rFonts w:ascii="Times New Roman" w:eastAsia="Times New Roman" w:hAnsi="Times New Roman" w:cs="Times New Roman"/>
          <w:b/>
          <w:bCs/>
          <w:color w:val="000000"/>
          <w:sz w:val="24"/>
          <w:szCs w:val="24"/>
          <w:lang w:eastAsia="lt-LT"/>
        </w:rPr>
        <w:t>II.</w:t>
      </w:r>
      <w:r w:rsidR="006369F7">
        <w:rPr>
          <w:rFonts w:ascii="Times New Roman" w:eastAsia="Times New Roman" w:hAnsi="Times New Roman" w:cs="Times New Roman"/>
          <w:color w:val="000000"/>
          <w:sz w:val="24"/>
          <w:szCs w:val="24"/>
          <w:lang w:eastAsia="lt-LT"/>
        </w:rPr>
        <w:t>  </w:t>
      </w:r>
      <w:r w:rsidRPr="0038146C">
        <w:rPr>
          <w:rFonts w:ascii="Times New Roman" w:eastAsia="Times New Roman" w:hAnsi="Times New Roman" w:cs="Times New Roman"/>
          <w:b/>
          <w:bCs/>
          <w:color w:val="000000"/>
          <w:sz w:val="24"/>
          <w:szCs w:val="24"/>
          <w:lang w:eastAsia="lt-LT"/>
        </w:rPr>
        <w:t>MOKYKLOS TEISĖS IR PAREIGOS</w:t>
      </w:r>
    </w:p>
    <w:p w14:paraId="70D12407" w14:textId="77777777" w:rsidR="00B717D9" w:rsidRPr="0038146C" w:rsidRDefault="00B717D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left="1080"/>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408"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64545D"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 Mokykla, įgyvendindama jai pavestus tikslą ir uždavinius, atlikdama jai priskirtas funkcijas, turi teisę:</w:t>
      </w:r>
    </w:p>
    <w:p w14:paraId="70D12409"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 xml:space="preserve">.1. parinkti </w:t>
      </w:r>
      <w:r w:rsidRPr="0038146C">
        <w:rPr>
          <w:rFonts w:ascii="Times New Roman" w:eastAsia="Times New Roman" w:hAnsi="Times New Roman" w:cs="Times New Roman"/>
          <w:strike/>
          <w:color w:val="000000"/>
          <w:sz w:val="24"/>
          <w:szCs w:val="24"/>
          <w:lang w:eastAsia="lt-LT"/>
        </w:rPr>
        <w:t>mokymo metodus ir mokymosi veiklos būdus</w:t>
      </w:r>
      <w:r w:rsidR="0064545D" w:rsidRPr="0038146C">
        <w:rPr>
          <w:rFonts w:ascii="Times New Roman" w:eastAsia="Times New Roman" w:hAnsi="Times New Roman" w:cs="Times New Roman"/>
          <w:strike/>
          <w:color w:val="000000"/>
          <w:sz w:val="24"/>
          <w:szCs w:val="24"/>
          <w:lang w:eastAsia="lt-LT"/>
        </w:rPr>
        <w:t xml:space="preserve"> </w:t>
      </w:r>
      <w:r w:rsidR="0064545D" w:rsidRPr="0038146C">
        <w:rPr>
          <w:rFonts w:ascii="Times New Roman" w:hAnsi="Times New Roman" w:cs="Times New Roman"/>
          <w:b/>
          <w:sz w:val="24"/>
          <w:szCs w:val="24"/>
        </w:rPr>
        <w:t>mokymosi formas ir mokymo proceso organizavimo būdus</w:t>
      </w:r>
      <w:r w:rsidRPr="0038146C">
        <w:rPr>
          <w:rFonts w:ascii="Times New Roman" w:eastAsia="Times New Roman" w:hAnsi="Times New Roman" w:cs="Times New Roman"/>
          <w:b/>
          <w:color w:val="000000"/>
          <w:sz w:val="24"/>
          <w:szCs w:val="24"/>
          <w:lang w:eastAsia="lt-LT"/>
        </w:rPr>
        <w:t>;</w:t>
      </w:r>
    </w:p>
    <w:p w14:paraId="70D1240A"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 xml:space="preserve">.2. </w:t>
      </w:r>
      <w:r w:rsidR="0064545D" w:rsidRPr="0038146C">
        <w:rPr>
          <w:rFonts w:ascii="Times New Roman" w:eastAsia="Times New Roman" w:hAnsi="Times New Roman" w:cs="Times New Roman"/>
          <w:b/>
          <w:color w:val="000000"/>
          <w:sz w:val="24"/>
          <w:szCs w:val="24"/>
          <w:lang w:eastAsia="lt-LT"/>
        </w:rPr>
        <w:t>parinkti ir</w:t>
      </w:r>
      <w:r w:rsidR="0064545D"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 xml:space="preserve">kurti naujus </w:t>
      </w:r>
      <w:r w:rsidRPr="0038146C">
        <w:rPr>
          <w:rFonts w:ascii="Times New Roman" w:eastAsia="Times New Roman" w:hAnsi="Times New Roman" w:cs="Times New Roman"/>
          <w:strike/>
          <w:color w:val="000000"/>
          <w:sz w:val="24"/>
          <w:szCs w:val="24"/>
          <w:lang w:eastAsia="lt-LT"/>
        </w:rPr>
        <w:t>mokymo ir mokymosi modelius</w:t>
      </w:r>
      <w:r w:rsidR="0064545D" w:rsidRPr="0038146C">
        <w:rPr>
          <w:rFonts w:ascii="Times New Roman" w:eastAsia="Times New Roman" w:hAnsi="Times New Roman" w:cs="Times New Roman"/>
          <w:color w:val="000000"/>
          <w:sz w:val="24"/>
          <w:szCs w:val="24"/>
          <w:lang w:eastAsia="lt-LT"/>
        </w:rPr>
        <w:t xml:space="preserve"> </w:t>
      </w:r>
      <w:r w:rsidR="0064545D" w:rsidRPr="0038146C">
        <w:rPr>
          <w:rFonts w:ascii="Times New Roman" w:eastAsia="Times New Roman" w:hAnsi="Times New Roman" w:cs="Times New Roman"/>
          <w:b/>
          <w:color w:val="000000"/>
          <w:sz w:val="24"/>
          <w:szCs w:val="24"/>
          <w:lang w:eastAsia="lt-LT"/>
        </w:rPr>
        <w:t>ugdymo metodus</w:t>
      </w:r>
      <w:r w:rsidRPr="0038146C">
        <w:rPr>
          <w:rFonts w:ascii="Times New Roman" w:eastAsia="Times New Roman" w:hAnsi="Times New Roman" w:cs="Times New Roman"/>
          <w:color w:val="000000"/>
          <w:sz w:val="24"/>
          <w:szCs w:val="24"/>
          <w:lang w:eastAsia="lt-LT"/>
        </w:rPr>
        <w:t xml:space="preserve">, užtikrinančius kokybišką </w:t>
      </w:r>
      <w:r w:rsidR="0064545D" w:rsidRPr="0038146C">
        <w:rPr>
          <w:rFonts w:ascii="Times New Roman" w:eastAsia="Times New Roman" w:hAnsi="Times New Roman" w:cs="Times New Roman"/>
          <w:b/>
          <w:color w:val="000000"/>
          <w:sz w:val="24"/>
          <w:szCs w:val="24"/>
          <w:lang w:eastAsia="lt-LT"/>
        </w:rPr>
        <w:t>vaikų ugdymą(si)</w:t>
      </w:r>
      <w:r w:rsidR="0064545D"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išsilavinimą</w:t>
      </w:r>
      <w:r w:rsidRPr="0038146C">
        <w:rPr>
          <w:rFonts w:ascii="Times New Roman" w:eastAsia="Times New Roman" w:hAnsi="Times New Roman" w:cs="Times New Roman"/>
          <w:color w:val="000000"/>
          <w:sz w:val="24"/>
          <w:szCs w:val="24"/>
          <w:lang w:eastAsia="lt-LT"/>
        </w:rPr>
        <w:t>;</w:t>
      </w:r>
    </w:p>
    <w:p w14:paraId="70D1240B"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 xml:space="preserve">.3. bendradarbiauti su </w:t>
      </w:r>
      <w:r w:rsidR="00EA6D60" w:rsidRPr="0038146C">
        <w:rPr>
          <w:rFonts w:ascii="Times New Roman" w:eastAsia="Times New Roman" w:hAnsi="Times New Roman" w:cs="Times New Roman"/>
          <w:b/>
          <w:color w:val="000000"/>
          <w:sz w:val="24"/>
          <w:szCs w:val="24"/>
          <w:lang w:eastAsia="lt-LT"/>
        </w:rPr>
        <w:t>savo</w:t>
      </w:r>
      <w:r w:rsidR="00EA6D60"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 xml:space="preserve">jos </w:t>
      </w:r>
      <w:r w:rsidRPr="0038146C">
        <w:rPr>
          <w:rFonts w:ascii="Times New Roman" w:eastAsia="Times New Roman" w:hAnsi="Times New Roman" w:cs="Times New Roman"/>
          <w:color w:val="000000"/>
          <w:sz w:val="24"/>
          <w:szCs w:val="24"/>
          <w:lang w:eastAsia="lt-LT"/>
        </w:rPr>
        <w:t>veiklai įtakos turinčiais fiziniais ir juridiniais asmenimis;</w:t>
      </w:r>
    </w:p>
    <w:p w14:paraId="70D1240C"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 xml:space="preserve">.4. </w:t>
      </w:r>
      <w:r w:rsidR="00EA6D60" w:rsidRPr="0038146C">
        <w:rPr>
          <w:rFonts w:ascii="Times New Roman" w:hAnsi="Times New Roman" w:cs="Times New Roman"/>
          <w:b/>
          <w:sz w:val="24"/>
          <w:szCs w:val="24"/>
        </w:rPr>
        <w:t>Lietuvos Respublikos švietimo, mokslo ir sporto ministro nustatyta tvarka</w:t>
      </w:r>
      <w:r w:rsidR="00EA6D60" w:rsidRPr="0038146C">
        <w:rPr>
          <w:rFonts w:ascii="Times New Roman" w:hAnsi="Times New Roman" w:cs="Times New Roman"/>
          <w:sz w:val="24"/>
          <w:szCs w:val="24"/>
        </w:rPr>
        <w:t xml:space="preserve"> </w:t>
      </w:r>
      <w:r w:rsidRPr="0038146C">
        <w:rPr>
          <w:rFonts w:ascii="Times New Roman" w:eastAsia="Times New Roman" w:hAnsi="Times New Roman" w:cs="Times New Roman"/>
          <w:color w:val="000000"/>
          <w:sz w:val="24"/>
          <w:szCs w:val="24"/>
          <w:lang w:eastAsia="lt-LT"/>
        </w:rPr>
        <w:t>vykdyti šalies ir tarptautinius švietimo projektus;</w:t>
      </w:r>
    </w:p>
    <w:p w14:paraId="70D1240D"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.5</w:t>
      </w:r>
      <w:r w:rsidRPr="0038146C">
        <w:rPr>
          <w:rFonts w:ascii="Times New Roman" w:eastAsia="Times New Roman" w:hAnsi="Times New Roman" w:cs="Times New Roman"/>
          <w:b/>
          <w:color w:val="000000"/>
          <w:sz w:val="24"/>
          <w:szCs w:val="24"/>
          <w:lang w:eastAsia="lt-LT"/>
        </w:rPr>
        <w:t>.</w:t>
      </w:r>
      <w:r w:rsidR="00EA6D60" w:rsidRPr="0038146C">
        <w:rPr>
          <w:rFonts w:ascii="Times New Roman" w:hAnsi="Times New Roman" w:cs="Times New Roman"/>
          <w:b/>
          <w:sz w:val="24"/>
          <w:szCs w:val="24"/>
        </w:rPr>
        <w:t xml:space="preserve"> įstatymų nustatyta tvarka</w:t>
      </w:r>
      <w:r w:rsidRPr="0038146C">
        <w:rPr>
          <w:rFonts w:ascii="Times New Roman" w:eastAsia="Times New Roman" w:hAnsi="Times New Roman" w:cs="Times New Roman"/>
          <w:color w:val="000000"/>
          <w:sz w:val="24"/>
          <w:szCs w:val="24"/>
          <w:lang w:eastAsia="lt-LT"/>
        </w:rPr>
        <w:t xml:space="preserve"> stoti ir jungtis į asociacijas, dalyvauti jų veikloje;</w:t>
      </w:r>
    </w:p>
    <w:p w14:paraId="70D1240E"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.6. gauti paramą Lietuvos Respublikos labdaros ir paramos įstatymo nustatyta tvarka;</w:t>
      </w:r>
    </w:p>
    <w:p w14:paraId="70D1240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5</w:t>
      </w:r>
      <w:r w:rsidRPr="0038146C">
        <w:rPr>
          <w:rFonts w:ascii="Times New Roman" w:eastAsia="Times New Roman" w:hAnsi="Times New Roman" w:cs="Times New Roman"/>
          <w:strike/>
          <w:color w:val="000000"/>
          <w:sz w:val="24"/>
          <w:szCs w:val="24"/>
          <w:lang w:eastAsia="lt-LT"/>
        </w:rPr>
        <w:t>2</w:t>
      </w:r>
      <w:r w:rsidRPr="0038146C">
        <w:rPr>
          <w:rFonts w:ascii="Times New Roman" w:eastAsia="Times New Roman" w:hAnsi="Times New Roman" w:cs="Times New Roman"/>
          <w:color w:val="000000"/>
          <w:sz w:val="24"/>
          <w:szCs w:val="24"/>
          <w:lang w:eastAsia="lt-LT"/>
        </w:rPr>
        <w:t>.7. naudotis kitomis teisės aktų suteiktomis teisėmis.</w:t>
      </w:r>
    </w:p>
    <w:p w14:paraId="70D1241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A6D60" w:rsidRPr="0038146C">
        <w:rPr>
          <w:rFonts w:ascii="Times New Roman" w:eastAsia="Times New Roman" w:hAnsi="Times New Roman" w:cs="Times New Roman"/>
          <w:b/>
          <w:color w:val="000000"/>
          <w:sz w:val="24"/>
          <w:szCs w:val="24"/>
          <w:lang w:eastAsia="lt-LT"/>
        </w:rPr>
        <w:t>6</w:t>
      </w:r>
      <w:r w:rsidRPr="0038146C">
        <w:rPr>
          <w:rFonts w:ascii="Times New Roman" w:eastAsia="Times New Roman" w:hAnsi="Times New Roman" w:cs="Times New Roman"/>
          <w:strike/>
          <w:color w:val="000000"/>
          <w:sz w:val="24"/>
          <w:szCs w:val="24"/>
          <w:lang w:eastAsia="lt-LT"/>
        </w:rPr>
        <w:t>3</w:t>
      </w:r>
      <w:r w:rsidRPr="0038146C">
        <w:rPr>
          <w:rFonts w:ascii="Times New Roman" w:eastAsia="Times New Roman" w:hAnsi="Times New Roman" w:cs="Times New Roman"/>
          <w:color w:val="000000"/>
          <w:sz w:val="24"/>
          <w:szCs w:val="24"/>
          <w:lang w:eastAsia="lt-LT"/>
        </w:rPr>
        <w:t xml:space="preserve">. Mokyklos pareigos </w:t>
      </w:r>
      <w:r w:rsidRPr="0038146C">
        <w:rPr>
          <w:rFonts w:ascii="Times New Roman" w:eastAsia="Times New Roman" w:hAnsi="Times New Roman" w:cs="Times New Roman"/>
          <w:strike/>
          <w:color w:val="000000"/>
          <w:sz w:val="24"/>
          <w:szCs w:val="24"/>
          <w:lang w:eastAsia="lt-LT"/>
        </w:rPr>
        <w:t>yra</w:t>
      </w:r>
      <w:r w:rsidRPr="0038146C">
        <w:rPr>
          <w:rFonts w:ascii="Times New Roman" w:eastAsia="Times New Roman" w:hAnsi="Times New Roman" w:cs="Times New Roman"/>
          <w:color w:val="000000"/>
          <w:sz w:val="24"/>
          <w:szCs w:val="24"/>
          <w:lang w:eastAsia="lt-LT"/>
        </w:rPr>
        <w:t xml:space="preserve"> </w:t>
      </w:r>
      <w:r w:rsidR="00EA6D60" w:rsidRPr="0038146C">
        <w:rPr>
          <w:rFonts w:ascii="Times New Roman" w:eastAsia="Times New Roman" w:hAnsi="Times New Roman" w:cs="Times New Roman"/>
          <w:b/>
          <w:color w:val="000000"/>
          <w:sz w:val="24"/>
          <w:szCs w:val="24"/>
          <w:lang w:eastAsia="lt-LT"/>
        </w:rPr>
        <w:t>–</w:t>
      </w:r>
      <w:r w:rsidR="00EA6D60"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color w:val="000000"/>
          <w:sz w:val="24"/>
          <w:szCs w:val="24"/>
          <w:lang w:eastAsia="lt-LT"/>
        </w:rPr>
        <w:t>užtikrinti jai pavestų tikslo ir uždavinių įgyvendinimą, priskirtų</w:t>
      </w:r>
    </w:p>
    <w:p w14:paraId="70D12411" w14:textId="77777777" w:rsidR="00B717D9" w:rsidRPr="0038146C" w:rsidRDefault="00B717D9"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funkcijų kokybišką atlikimą.</w:t>
      </w:r>
    </w:p>
    <w:p w14:paraId="70D12412" w14:textId="77777777" w:rsidR="00B717D9" w:rsidRPr="0038146C" w:rsidRDefault="00B717D9"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13"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IV. MOKYKLOS VEIKLOS ORGANIZAVIMAS IR VALDYMAS</w:t>
      </w:r>
    </w:p>
    <w:p w14:paraId="70D12414" w14:textId="77777777" w:rsidR="00B717D9" w:rsidRPr="0038146C" w:rsidRDefault="00B717D9"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15"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E8194F" w:rsidRPr="0038146C">
        <w:rPr>
          <w:rFonts w:ascii="Times New Roman" w:eastAsia="Times New Roman" w:hAnsi="Times New Roman" w:cs="Times New Roman"/>
          <w:b/>
          <w:color w:val="000000"/>
          <w:sz w:val="24"/>
          <w:szCs w:val="24"/>
          <w:lang w:eastAsia="lt-LT"/>
        </w:rPr>
        <w:t>7</w:t>
      </w:r>
      <w:r w:rsidRPr="0038146C">
        <w:rPr>
          <w:rFonts w:ascii="Times New Roman" w:eastAsia="Times New Roman" w:hAnsi="Times New Roman" w:cs="Times New Roman"/>
          <w:strike/>
          <w:color w:val="000000"/>
          <w:sz w:val="24"/>
          <w:szCs w:val="24"/>
          <w:lang w:eastAsia="lt-LT"/>
        </w:rPr>
        <w:t>4</w:t>
      </w:r>
      <w:r w:rsidRPr="0038146C">
        <w:rPr>
          <w:rFonts w:ascii="Times New Roman" w:eastAsia="Times New Roman" w:hAnsi="Times New Roman" w:cs="Times New Roman"/>
          <w:color w:val="000000"/>
          <w:sz w:val="24"/>
          <w:szCs w:val="24"/>
          <w:lang w:eastAsia="lt-LT"/>
        </w:rPr>
        <w:t>. Mokyklos veikla organizuojama pagal:</w:t>
      </w:r>
    </w:p>
    <w:p w14:paraId="70D12416"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8D40E7" w:rsidRPr="0038146C">
        <w:rPr>
          <w:rFonts w:ascii="Times New Roman" w:eastAsia="Times New Roman" w:hAnsi="Times New Roman" w:cs="Times New Roman"/>
          <w:b/>
          <w:color w:val="000000"/>
          <w:sz w:val="24"/>
          <w:szCs w:val="24"/>
          <w:lang w:eastAsia="lt-LT"/>
        </w:rPr>
        <w:t>7</w:t>
      </w:r>
      <w:r w:rsidRPr="0038146C">
        <w:rPr>
          <w:rFonts w:ascii="Times New Roman" w:eastAsia="Times New Roman" w:hAnsi="Times New Roman" w:cs="Times New Roman"/>
          <w:color w:val="000000"/>
          <w:sz w:val="24"/>
          <w:szCs w:val="24"/>
          <w:lang w:eastAsia="lt-LT"/>
        </w:rPr>
        <w:t xml:space="preserve">4.1. direktoriaus patvirtintą strateginį </w:t>
      </w:r>
      <w:r w:rsidRPr="0038146C">
        <w:rPr>
          <w:rFonts w:ascii="Times New Roman" w:eastAsia="Times New Roman" w:hAnsi="Times New Roman" w:cs="Times New Roman"/>
          <w:strike/>
          <w:color w:val="000000"/>
          <w:sz w:val="24"/>
          <w:szCs w:val="24"/>
          <w:lang w:eastAsia="lt-LT"/>
        </w:rPr>
        <w:t>veiklos</w:t>
      </w:r>
      <w:r w:rsidRPr="0038146C">
        <w:rPr>
          <w:rFonts w:ascii="Times New Roman" w:eastAsia="Times New Roman" w:hAnsi="Times New Roman" w:cs="Times New Roman"/>
          <w:color w:val="000000"/>
          <w:sz w:val="24"/>
          <w:szCs w:val="24"/>
          <w:lang w:eastAsia="lt-LT"/>
        </w:rPr>
        <w:t xml:space="preserve"> planą, kuriam yra pritarusi mokyklos taryba</w:t>
      </w:r>
      <w:r w:rsidR="008D40E7" w:rsidRPr="0038146C">
        <w:rPr>
          <w:rFonts w:ascii="Times New Roman" w:eastAsia="Times New Roman" w:hAnsi="Times New Roman" w:cs="Times New Roman"/>
          <w:color w:val="000000"/>
          <w:sz w:val="24"/>
          <w:szCs w:val="24"/>
          <w:lang w:eastAsia="lt-LT"/>
        </w:rPr>
        <w:t xml:space="preserve"> </w:t>
      </w:r>
      <w:r w:rsidR="008D40E7" w:rsidRPr="0038146C">
        <w:rPr>
          <w:rFonts w:ascii="Times New Roman" w:eastAsia="Times New Roman" w:hAnsi="Times New Roman" w:cs="Times New Roman"/>
          <w:b/>
          <w:color w:val="000000"/>
          <w:sz w:val="24"/>
          <w:szCs w:val="24"/>
          <w:lang w:eastAsia="lt-LT"/>
        </w:rPr>
        <w:t>(toliau – Taryba)</w:t>
      </w:r>
      <w:r w:rsidRPr="0038146C">
        <w:rPr>
          <w:rFonts w:ascii="Times New Roman" w:eastAsia="Times New Roman" w:hAnsi="Times New Roman" w:cs="Times New Roman"/>
          <w:color w:val="000000"/>
          <w:sz w:val="24"/>
          <w:szCs w:val="24"/>
          <w:lang w:eastAsia="lt-LT"/>
        </w:rPr>
        <w:t xml:space="preserve"> ir Savivaldybės vykdomoji institucija ar jos įgaliotas asmuo;</w:t>
      </w:r>
    </w:p>
    <w:p w14:paraId="70D12417"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8D40E7" w:rsidRPr="0038146C">
        <w:rPr>
          <w:rFonts w:ascii="Times New Roman" w:eastAsia="Times New Roman" w:hAnsi="Times New Roman" w:cs="Times New Roman"/>
          <w:b/>
          <w:color w:val="000000"/>
          <w:sz w:val="24"/>
          <w:szCs w:val="24"/>
          <w:lang w:eastAsia="lt-LT"/>
        </w:rPr>
        <w:t>7</w:t>
      </w:r>
      <w:r w:rsidRPr="0038146C">
        <w:rPr>
          <w:rFonts w:ascii="Times New Roman" w:eastAsia="Times New Roman" w:hAnsi="Times New Roman" w:cs="Times New Roman"/>
          <w:strike/>
          <w:color w:val="000000"/>
          <w:sz w:val="24"/>
          <w:szCs w:val="24"/>
          <w:lang w:eastAsia="lt-LT"/>
        </w:rPr>
        <w:t>4</w:t>
      </w:r>
      <w:r w:rsidRPr="0038146C">
        <w:rPr>
          <w:rFonts w:ascii="Times New Roman" w:eastAsia="Times New Roman" w:hAnsi="Times New Roman" w:cs="Times New Roman"/>
          <w:color w:val="000000"/>
          <w:sz w:val="24"/>
          <w:szCs w:val="24"/>
          <w:lang w:eastAsia="lt-LT"/>
        </w:rPr>
        <w:t xml:space="preserve">.2. direktoriaus patvirtintą metinį veiklos planą, kuriam yra pritarusi </w:t>
      </w:r>
      <w:r w:rsidRPr="0038146C">
        <w:rPr>
          <w:rFonts w:ascii="Times New Roman" w:eastAsia="Times New Roman" w:hAnsi="Times New Roman" w:cs="Times New Roman"/>
          <w:strike/>
          <w:color w:val="000000"/>
          <w:sz w:val="24"/>
          <w:szCs w:val="24"/>
          <w:lang w:eastAsia="lt-LT"/>
        </w:rPr>
        <w:t>mokyklos</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t</w:t>
      </w:r>
      <w:r w:rsidR="008D40E7" w:rsidRPr="0038146C">
        <w:rPr>
          <w:rFonts w:ascii="Times New Roman" w:eastAsia="Times New Roman" w:hAnsi="Times New Roman" w:cs="Times New Roman"/>
          <w:b/>
          <w:color w:val="000000"/>
          <w:sz w:val="24"/>
          <w:szCs w:val="24"/>
          <w:lang w:eastAsia="lt-LT"/>
        </w:rPr>
        <w:t>T</w:t>
      </w:r>
      <w:r w:rsidRPr="0038146C">
        <w:rPr>
          <w:rFonts w:ascii="Times New Roman" w:eastAsia="Times New Roman" w:hAnsi="Times New Roman" w:cs="Times New Roman"/>
          <w:color w:val="000000"/>
          <w:sz w:val="24"/>
          <w:szCs w:val="24"/>
          <w:lang w:eastAsia="lt-LT"/>
        </w:rPr>
        <w:t>aryba</w:t>
      </w:r>
      <w:r w:rsidR="008D40E7" w:rsidRPr="0038146C">
        <w:rPr>
          <w:rFonts w:ascii="Times New Roman" w:eastAsia="Times New Roman" w:hAnsi="Times New Roman" w:cs="Times New Roman"/>
          <w:color w:val="000000"/>
          <w:sz w:val="24"/>
          <w:szCs w:val="24"/>
          <w:lang w:eastAsia="lt-LT"/>
        </w:rPr>
        <w:t xml:space="preserve"> </w:t>
      </w:r>
      <w:r w:rsidR="008D40E7" w:rsidRPr="0038146C">
        <w:rPr>
          <w:rFonts w:ascii="Times New Roman" w:hAnsi="Times New Roman" w:cs="Times New Roman"/>
          <w:b/>
          <w:color w:val="000000"/>
          <w:sz w:val="24"/>
          <w:szCs w:val="24"/>
          <w:lang w:eastAsia="lt-LT"/>
        </w:rPr>
        <w:t>ir kuris yra suderintas su Savivaldybės administracijos padaliniu;</w:t>
      </w:r>
    </w:p>
    <w:p w14:paraId="70D12418"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b/>
          <w:strike/>
          <w:color w:val="000000"/>
          <w:sz w:val="24"/>
          <w:szCs w:val="24"/>
          <w:lang w:eastAsia="lt-LT"/>
        </w:rPr>
      </w:pPr>
      <w:r w:rsidRPr="0038146C">
        <w:rPr>
          <w:rFonts w:ascii="Times New Roman" w:eastAsia="Times New Roman" w:hAnsi="Times New Roman" w:cs="Times New Roman"/>
          <w:color w:val="000000"/>
          <w:sz w:val="24"/>
          <w:szCs w:val="24"/>
          <w:lang w:eastAsia="lt-LT"/>
        </w:rPr>
        <w:t>2</w:t>
      </w:r>
      <w:r w:rsidR="008D40E7" w:rsidRPr="0038146C">
        <w:rPr>
          <w:rFonts w:ascii="Times New Roman" w:eastAsia="Times New Roman" w:hAnsi="Times New Roman" w:cs="Times New Roman"/>
          <w:b/>
          <w:color w:val="000000"/>
          <w:sz w:val="24"/>
          <w:szCs w:val="24"/>
          <w:lang w:eastAsia="lt-LT"/>
        </w:rPr>
        <w:t>7</w:t>
      </w:r>
      <w:r w:rsidRPr="0038146C">
        <w:rPr>
          <w:rFonts w:ascii="Times New Roman" w:eastAsia="Times New Roman" w:hAnsi="Times New Roman" w:cs="Times New Roman"/>
          <w:strike/>
          <w:color w:val="000000"/>
          <w:sz w:val="24"/>
          <w:szCs w:val="24"/>
          <w:lang w:eastAsia="lt-LT"/>
        </w:rPr>
        <w:t>4</w:t>
      </w:r>
      <w:r w:rsidRPr="0038146C">
        <w:rPr>
          <w:rFonts w:ascii="Times New Roman" w:eastAsia="Times New Roman" w:hAnsi="Times New Roman" w:cs="Times New Roman"/>
          <w:color w:val="000000"/>
          <w:sz w:val="24"/>
          <w:szCs w:val="24"/>
          <w:lang w:eastAsia="lt-LT"/>
        </w:rPr>
        <w:t xml:space="preserve">.3. direktoriaus patvirtintą mokyklos ugdymo planą, </w:t>
      </w:r>
      <w:r w:rsidRPr="0038146C">
        <w:rPr>
          <w:rFonts w:ascii="Times New Roman" w:eastAsia="Times New Roman" w:hAnsi="Times New Roman" w:cs="Times New Roman"/>
          <w:strike/>
          <w:color w:val="000000"/>
          <w:sz w:val="24"/>
          <w:szCs w:val="24"/>
          <w:lang w:eastAsia="lt-LT"/>
        </w:rPr>
        <w:t xml:space="preserve">kuriam yra pritarusi mokyklos taryba ir Savivaldybės vykdomoji institucija ar jos įgaliotas </w:t>
      </w:r>
      <w:r w:rsidRPr="0038146C">
        <w:rPr>
          <w:rFonts w:ascii="Times New Roman" w:eastAsia="Times New Roman" w:hAnsi="Times New Roman" w:cs="Times New Roman"/>
          <w:strike/>
          <w:sz w:val="24"/>
          <w:szCs w:val="24"/>
          <w:lang w:eastAsia="lt-LT"/>
        </w:rPr>
        <w:t>asmuo.</w:t>
      </w:r>
      <w:r w:rsidR="008D40E7" w:rsidRPr="0038146C">
        <w:rPr>
          <w:rFonts w:ascii="Times New Roman" w:eastAsia="Times New Roman" w:hAnsi="Times New Roman" w:cs="Times New Roman"/>
          <w:strike/>
          <w:sz w:val="24"/>
          <w:szCs w:val="24"/>
          <w:lang w:eastAsia="lt-LT"/>
        </w:rPr>
        <w:t xml:space="preserve"> </w:t>
      </w:r>
      <w:r w:rsidR="008D40E7" w:rsidRPr="0038146C">
        <w:rPr>
          <w:rFonts w:ascii="Times New Roman" w:hAnsi="Times New Roman" w:cs="Times New Roman"/>
          <w:b/>
          <w:color w:val="000000"/>
          <w:sz w:val="24"/>
          <w:szCs w:val="24"/>
          <w:lang w:eastAsia="lt-LT"/>
        </w:rPr>
        <w:t>kuris yra suderintas su Taryba ir Savivaldybės vykdomąja institucija ar jos įgaliotu asmeniu.</w:t>
      </w:r>
    </w:p>
    <w:p w14:paraId="70D12419" w14:textId="77777777" w:rsidR="008D40E7" w:rsidRPr="0038146C" w:rsidRDefault="00B717D9"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eastAsia="Times New Roman" w:hAnsi="Times New Roman" w:cs="Times New Roman"/>
          <w:color w:val="000000"/>
          <w:sz w:val="24"/>
          <w:szCs w:val="24"/>
          <w:lang w:eastAsia="lt-LT"/>
        </w:rPr>
        <w:t>2</w:t>
      </w:r>
      <w:r w:rsidR="008D40E7" w:rsidRPr="0038146C">
        <w:rPr>
          <w:rFonts w:ascii="Times New Roman" w:eastAsia="Times New Roman" w:hAnsi="Times New Roman" w:cs="Times New Roman"/>
          <w:b/>
          <w:color w:val="000000"/>
          <w:sz w:val="24"/>
          <w:szCs w:val="24"/>
          <w:lang w:eastAsia="lt-LT"/>
        </w:rPr>
        <w:t>8</w:t>
      </w:r>
      <w:r w:rsidRPr="0038146C">
        <w:rPr>
          <w:rFonts w:ascii="Times New Roman" w:eastAsia="Times New Roman" w:hAnsi="Times New Roman" w:cs="Times New Roman"/>
          <w:strike/>
          <w:color w:val="000000"/>
          <w:sz w:val="24"/>
          <w:szCs w:val="24"/>
          <w:lang w:eastAsia="lt-LT"/>
        </w:rPr>
        <w:t>5</w:t>
      </w:r>
      <w:r w:rsidRPr="0038146C">
        <w:rPr>
          <w:rFonts w:ascii="Times New Roman" w:eastAsia="Times New Roman" w:hAnsi="Times New Roman" w:cs="Times New Roman"/>
          <w:color w:val="000000"/>
          <w:sz w:val="24"/>
          <w:szCs w:val="24"/>
          <w:lang w:eastAsia="lt-LT"/>
        </w:rPr>
        <w:t xml:space="preserve">. Mokyklai vadovauja direktorius, </w:t>
      </w:r>
      <w:r w:rsidRPr="0038146C">
        <w:rPr>
          <w:rFonts w:ascii="Times New Roman" w:eastAsia="Times New Roman" w:hAnsi="Times New Roman" w:cs="Times New Roman"/>
          <w:strike/>
          <w:color w:val="000000"/>
          <w:sz w:val="24"/>
          <w:szCs w:val="24"/>
          <w:lang w:eastAsia="lt-LT"/>
        </w:rPr>
        <w:t>skiriamas į pareigas atviro konkurso būdu ir atleidžiamas teisės aktų nustatyta tvarka.</w:t>
      </w:r>
      <w:r w:rsidR="008D40E7" w:rsidRPr="0038146C">
        <w:rPr>
          <w:rFonts w:ascii="Times New Roman" w:hAnsi="Times New Roman" w:cs="Times New Roman"/>
          <w:color w:val="000000"/>
          <w:sz w:val="24"/>
          <w:szCs w:val="24"/>
          <w:lang w:eastAsia="lt-LT"/>
        </w:rPr>
        <w:t xml:space="preserve"> </w:t>
      </w:r>
      <w:r w:rsidR="008D40E7" w:rsidRPr="0038146C">
        <w:rPr>
          <w:rFonts w:ascii="Times New Roman" w:hAnsi="Times New Roman" w:cs="Times New Roman"/>
          <w:b/>
          <w:color w:val="000000"/>
          <w:sz w:val="24"/>
          <w:szCs w:val="24"/>
          <w:lang w:eastAsia="lt-LT"/>
        </w:rPr>
        <w:t>kurį viešo konkurso būdu į pareigas penkeriems metams skiria ir iš jų atleidžia  Savivaldybės meras teisės aktų nustatyta tvarka. Mokyklos direktoriumi gali būti tik nepriekaištingos reputacijos asmuo.</w:t>
      </w:r>
    </w:p>
    <w:p w14:paraId="70D1241A"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6369F7">
        <w:rPr>
          <w:rFonts w:ascii="Times New Roman" w:eastAsia="Times New Roman" w:hAnsi="Times New Roman" w:cs="Times New Roman"/>
          <w:color w:val="000000"/>
          <w:sz w:val="24"/>
          <w:szCs w:val="24"/>
          <w:lang w:eastAsia="lt-LT"/>
        </w:rPr>
        <w:t>2</w:t>
      </w:r>
      <w:r w:rsidR="008D40E7" w:rsidRPr="006369F7">
        <w:rPr>
          <w:rFonts w:ascii="Times New Roman" w:eastAsia="Times New Roman" w:hAnsi="Times New Roman" w:cs="Times New Roman"/>
          <w:b/>
          <w:color w:val="000000"/>
          <w:sz w:val="24"/>
          <w:szCs w:val="24"/>
          <w:lang w:eastAsia="lt-LT"/>
        </w:rPr>
        <w:t>9</w:t>
      </w:r>
      <w:r w:rsidRPr="006369F7">
        <w:rPr>
          <w:rFonts w:ascii="Times New Roman" w:eastAsia="Times New Roman" w:hAnsi="Times New Roman" w:cs="Times New Roman"/>
          <w:strike/>
          <w:color w:val="000000"/>
          <w:sz w:val="24"/>
          <w:szCs w:val="24"/>
          <w:lang w:eastAsia="lt-LT"/>
        </w:rPr>
        <w:t>6</w:t>
      </w:r>
      <w:r w:rsidRPr="006369F7">
        <w:rPr>
          <w:rFonts w:ascii="Times New Roman" w:eastAsia="Times New Roman" w:hAnsi="Times New Roman" w:cs="Times New Roman"/>
          <w:color w:val="000000"/>
          <w:sz w:val="24"/>
          <w:szCs w:val="24"/>
          <w:lang w:eastAsia="lt-LT"/>
        </w:rPr>
        <w:t>. Direktorius:</w:t>
      </w:r>
    </w:p>
    <w:p w14:paraId="70D1241B" w14:textId="77777777" w:rsidR="00E03165" w:rsidRPr="0038146C" w:rsidRDefault="008D40E7" w:rsidP="006369F7">
      <w:pPr>
        <w:tabs>
          <w:tab w:val="left" w:pos="5040"/>
        </w:tabs>
        <w:spacing w:after="0" w:line="25" w:lineRule="atLeast"/>
        <w:ind w:firstLine="851"/>
        <w:jc w:val="both"/>
        <w:rPr>
          <w:rFonts w:ascii="Times New Roman" w:hAnsi="Times New Roman" w:cs="Times New Roman"/>
          <w:b/>
          <w:sz w:val="24"/>
          <w:szCs w:val="24"/>
        </w:rPr>
      </w:pPr>
      <w:r w:rsidRPr="006369F7">
        <w:rPr>
          <w:rFonts w:ascii="Times New Roman" w:eastAsia="Times New Roman" w:hAnsi="Times New Roman" w:cs="Times New Roman"/>
          <w:b/>
          <w:color w:val="000000"/>
          <w:sz w:val="24"/>
          <w:szCs w:val="24"/>
          <w:lang w:eastAsia="lt-LT"/>
        </w:rPr>
        <w:t>29.1.</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26.8.</w:t>
      </w:r>
      <w:r w:rsidRPr="0038146C">
        <w:rPr>
          <w:rFonts w:ascii="Times New Roman" w:eastAsia="Times New Roman" w:hAnsi="Times New Roman" w:cs="Times New Roman"/>
          <w:color w:val="000000"/>
          <w:sz w:val="24"/>
          <w:szCs w:val="24"/>
          <w:lang w:eastAsia="lt-LT"/>
        </w:rPr>
        <w:t xml:space="preserve"> vadovauja mokyklos strateginio </w:t>
      </w:r>
      <w:r w:rsidRPr="0038146C">
        <w:rPr>
          <w:rFonts w:ascii="Times New Roman" w:eastAsia="Times New Roman" w:hAnsi="Times New Roman" w:cs="Times New Roman"/>
          <w:b/>
          <w:color w:val="000000"/>
          <w:sz w:val="24"/>
          <w:szCs w:val="24"/>
          <w:lang w:eastAsia="lt-LT"/>
        </w:rPr>
        <w:t>plano</w:t>
      </w:r>
      <w:r w:rsidRPr="0038146C">
        <w:rPr>
          <w:rFonts w:ascii="Times New Roman" w:eastAsia="Times New Roman" w:hAnsi="Times New Roman" w:cs="Times New Roman"/>
          <w:color w:val="000000"/>
          <w:sz w:val="24"/>
          <w:szCs w:val="24"/>
          <w:lang w:eastAsia="lt-LT"/>
        </w:rPr>
        <w:t>, metinio veiklos plan</w:t>
      </w:r>
      <w:r w:rsidRPr="0038146C">
        <w:rPr>
          <w:rFonts w:ascii="Times New Roman" w:eastAsia="Times New Roman" w:hAnsi="Times New Roman" w:cs="Times New Roman"/>
          <w:b/>
          <w:color w:val="000000"/>
          <w:sz w:val="24"/>
          <w:szCs w:val="24"/>
          <w:lang w:eastAsia="lt-LT"/>
        </w:rPr>
        <w:t>o</w:t>
      </w:r>
      <w:r w:rsidRPr="0038146C">
        <w:rPr>
          <w:rFonts w:ascii="Times New Roman" w:eastAsia="Times New Roman" w:hAnsi="Times New Roman" w:cs="Times New Roman"/>
          <w:strike/>
          <w:color w:val="000000"/>
          <w:sz w:val="24"/>
          <w:szCs w:val="24"/>
          <w:lang w:eastAsia="lt-LT"/>
        </w:rPr>
        <w:t>ų</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rengimui ir įgyvendinimui, organizuoja ir koordinuoja mokyklos veiklą pavestoms funkcijoms atlikti, uždaviniams įgyvendinti, analizuoja ir vertina mokyklos veiklą, materialinius ir intelektinius išteklius;</w:t>
      </w:r>
      <w:r w:rsidR="00E03165" w:rsidRPr="0038146C">
        <w:rPr>
          <w:rFonts w:ascii="Times New Roman" w:hAnsi="Times New Roman" w:cs="Times New Roman"/>
          <w:color w:val="000000"/>
          <w:sz w:val="24"/>
          <w:szCs w:val="24"/>
          <w:lang w:eastAsia="lt-LT"/>
        </w:rPr>
        <w:t xml:space="preserve"> </w:t>
      </w:r>
      <w:r w:rsidR="00E03165" w:rsidRPr="0038146C">
        <w:rPr>
          <w:rFonts w:ascii="Times New Roman" w:hAnsi="Times New Roman" w:cs="Times New Roman"/>
          <w:b/>
          <w:color w:val="000000"/>
          <w:sz w:val="24"/>
          <w:szCs w:val="24"/>
          <w:lang w:eastAsia="lt-LT"/>
        </w:rPr>
        <w:t>švietimo programų rengimui, rekomendacijų dėl smurto prevencijos įgyvendinimo mokykloje priemonių įgyvendinimui, juos tvirtina, vadovauja jų vykdymui;</w:t>
      </w:r>
    </w:p>
    <w:p w14:paraId="70D1241C" w14:textId="77777777" w:rsidR="00B717D9" w:rsidRPr="0038146C" w:rsidRDefault="00CD7FDE"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29.2.</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26.1.</w:t>
      </w:r>
      <w:r w:rsidR="00B717D9" w:rsidRPr="0038146C">
        <w:rPr>
          <w:rFonts w:ascii="Times New Roman" w:eastAsia="Times New Roman" w:hAnsi="Times New Roman" w:cs="Times New Roman"/>
          <w:color w:val="000000"/>
          <w:sz w:val="24"/>
          <w:szCs w:val="24"/>
          <w:lang w:eastAsia="lt-LT"/>
        </w:rPr>
        <w:t xml:space="preserve"> tvirtina mokyklos vidaus struktūrą, mokyklos darbuotojų pareigybių sąrašą, neviršydamas nustatyto didžiausio leistino pareigybių skaičiaus;</w:t>
      </w:r>
    </w:p>
    <w:p w14:paraId="70D1241D" w14:textId="77777777" w:rsidR="00CD7FDE" w:rsidRPr="0038146C" w:rsidRDefault="00CD7FDE"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eastAsia="Times New Roman" w:hAnsi="Times New Roman" w:cs="Times New Roman"/>
          <w:color w:val="000000"/>
          <w:sz w:val="24"/>
          <w:szCs w:val="24"/>
          <w:lang w:eastAsia="lt-LT"/>
        </w:rPr>
        <w:t>2</w:t>
      </w:r>
      <w:r w:rsidRPr="0038146C">
        <w:rPr>
          <w:rFonts w:ascii="Times New Roman" w:eastAsia="Times New Roman" w:hAnsi="Times New Roman" w:cs="Times New Roman"/>
          <w:b/>
          <w:color w:val="000000"/>
          <w:sz w:val="24"/>
          <w:szCs w:val="24"/>
          <w:lang w:eastAsia="lt-LT"/>
        </w:rPr>
        <w:t>9</w:t>
      </w:r>
      <w:r w:rsidRPr="0038146C">
        <w:rPr>
          <w:rFonts w:ascii="Times New Roman" w:eastAsia="Times New Roman" w:hAnsi="Times New Roman" w:cs="Times New Roman"/>
          <w:strike/>
          <w:color w:val="000000"/>
          <w:sz w:val="24"/>
          <w:szCs w:val="24"/>
          <w:lang w:eastAsia="lt-LT"/>
        </w:rPr>
        <w:t>6</w:t>
      </w:r>
      <w:r w:rsidRPr="0038146C">
        <w:rPr>
          <w:rFonts w:ascii="Times New Roman" w:eastAsia="Times New Roman" w:hAnsi="Times New Roman" w:cs="Times New Roman"/>
          <w:color w:val="000000"/>
          <w:sz w:val="24"/>
          <w:szCs w:val="24"/>
          <w:lang w:eastAsia="lt-LT"/>
        </w:rPr>
        <w:t xml:space="preserve">.3. tvirtina mokytojų ir darbuotojų pareigybių aprašymus, Lietuvos Respublikos darbo kodekso ir kitų teisės aktų nustatyta </w:t>
      </w:r>
      <w:r w:rsidRPr="0038146C">
        <w:rPr>
          <w:rFonts w:ascii="Times New Roman" w:eastAsia="Times New Roman" w:hAnsi="Times New Roman" w:cs="Times New Roman"/>
          <w:strike/>
          <w:color w:val="000000"/>
          <w:sz w:val="24"/>
          <w:szCs w:val="24"/>
          <w:lang w:eastAsia="lt-LT"/>
        </w:rPr>
        <w:t>tvarka priima į darbą ir atleidžia iš jo mokyklos darbuotojus, skatina juos, skiria drausmines nuobaudas</w:t>
      </w:r>
      <w:r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skiria ir atleidžia ir atleidžia  mokytojus, kitus ugdymo procese dalyvaujančius asmenis ir aptarnaujantį personalą, sudaro su jais darbo sutartis, autorines sutartis ir kitokias sutartis, skelbia konkursus pareigoms eiti, taiko skatinimo priemones ir konstatuoja darbo pareigų pažeidimus;</w:t>
      </w:r>
    </w:p>
    <w:p w14:paraId="70D1241E" w14:textId="77777777" w:rsidR="00CD7FDE" w:rsidRPr="0038146C" w:rsidRDefault="00CD7FDE" w:rsidP="006369F7">
      <w:pPr>
        <w:shd w:val="clear" w:color="auto" w:fill="FFFFFF"/>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color w:val="000000"/>
          <w:sz w:val="24"/>
          <w:szCs w:val="24"/>
          <w:lang w:eastAsia="lt-LT"/>
        </w:rPr>
        <w:t xml:space="preserve">29.4. </w:t>
      </w:r>
      <w:r w:rsidRPr="0038146C">
        <w:rPr>
          <w:rFonts w:ascii="Times New Roman" w:eastAsia="Times New Roman" w:hAnsi="Times New Roman" w:cs="Times New Roman"/>
          <w:strike/>
          <w:color w:val="000000"/>
          <w:sz w:val="24"/>
          <w:szCs w:val="24"/>
          <w:lang w:eastAsia="lt-LT"/>
        </w:rPr>
        <w:t xml:space="preserve">26.2. nustato mokyklos tikslus, uždavinius, funkcijas, direktoriaus pavaduotojų, skyrių vedėjų veiklos sritis; </w:t>
      </w:r>
      <w:r w:rsidRPr="0038146C">
        <w:rPr>
          <w:rFonts w:ascii="Times New Roman" w:hAnsi="Times New Roman" w:cs="Times New Roman"/>
          <w:b/>
          <w:color w:val="000000"/>
          <w:sz w:val="24"/>
          <w:szCs w:val="24"/>
          <w:lang w:eastAsia="lt-LT"/>
        </w:rPr>
        <w:t>nustato ir tvirtina mokyklos struktūrinių padalinių tikslus, uždavinius, funkcija, direktoriaus pavaduotojų veikos sritis;</w:t>
      </w:r>
    </w:p>
    <w:p w14:paraId="70D1241F" w14:textId="77777777" w:rsidR="00CD7FDE" w:rsidRPr="0038146C" w:rsidRDefault="00CD7FDE"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29.5.</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26.7.</w:t>
      </w:r>
      <w:r w:rsidRPr="0038146C">
        <w:rPr>
          <w:rFonts w:ascii="Times New Roman" w:eastAsia="Times New Roman" w:hAnsi="Times New Roman" w:cs="Times New Roman"/>
          <w:color w:val="000000"/>
          <w:sz w:val="24"/>
          <w:szCs w:val="24"/>
          <w:lang w:eastAsia="lt-LT"/>
        </w:rPr>
        <w:t xml:space="preserve"> sudaro mokiniams ir </w:t>
      </w:r>
      <w:r w:rsidRPr="0038146C">
        <w:rPr>
          <w:rFonts w:ascii="Times New Roman" w:eastAsia="Times New Roman" w:hAnsi="Times New Roman" w:cs="Times New Roman"/>
          <w:sz w:val="24"/>
          <w:szCs w:val="24"/>
          <w:lang w:eastAsia="lt-LT"/>
        </w:rPr>
        <w:t xml:space="preserve">darbuotojams </w:t>
      </w:r>
      <w:hyperlink r:id="rId4" w:anchor="80z#80z" w:history="1">
        <w:r w:rsidRPr="0038146C">
          <w:rPr>
            <w:rFonts w:ascii="Times New Roman" w:eastAsia="Times New Roman" w:hAnsi="Times New Roman" w:cs="Times New Roman"/>
            <w:sz w:val="24"/>
            <w:szCs w:val="24"/>
            <w:lang w:eastAsia="lt-LT"/>
          </w:rPr>
          <w:t>saugias</w:t>
        </w:r>
      </w:hyperlink>
      <w:r w:rsidRPr="0038146C">
        <w:rPr>
          <w:rFonts w:ascii="Times New Roman" w:eastAsia="Times New Roman" w:hAnsi="Times New Roman" w:cs="Times New Roman"/>
          <w:color w:val="000000"/>
          <w:sz w:val="24"/>
          <w:szCs w:val="24"/>
          <w:lang w:eastAsia="lt-LT"/>
        </w:rPr>
        <w:t xml:space="preserve"> ir sveikatai nekenksmingas darbo sąlygas visais su mokymusi ir darbu susijusiais aspektais, </w:t>
      </w:r>
      <w:r w:rsidRPr="0038146C">
        <w:rPr>
          <w:rFonts w:ascii="Times New Roman" w:hAnsi="Times New Roman" w:cs="Times New Roman"/>
          <w:b/>
          <w:color w:val="000000"/>
          <w:sz w:val="24"/>
          <w:szCs w:val="24"/>
          <w:lang w:eastAsia="lt-LT"/>
        </w:rPr>
        <w:t>organizuoja trūkstamų mokytojų paiešką</w:t>
      </w:r>
      <w:r w:rsidRPr="0038146C">
        <w:rPr>
          <w:rFonts w:ascii="Times New Roman" w:eastAsia="Times New Roman" w:hAnsi="Times New Roman" w:cs="Times New Roman"/>
          <w:b/>
          <w:color w:val="000000"/>
          <w:sz w:val="24"/>
          <w:szCs w:val="24"/>
          <w:lang w:eastAsia="lt-LT"/>
        </w:rPr>
        <w:t xml:space="preserve">; </w:t>
      </w:r>
    </w:p>
    <w:p w14:paraId="70D12420"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29.6. organizuoja ir koordinuoja mokyklos veiklą pavestoms funkcijoms atlikti, tikslui ir uždaviniams įgyvendinti;</w:t>
      </w:r>
    </w:p>
    <w:p w14:paraId="70D12421" w14:textId="77777777" w:rsidR="00A00B27" w:rsidRPr="0038146C" w:rsidRDefault="00A00B27"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29.7.</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26.5.</w:t>
      </w:r>
      <w:r w:rsidRPr="0038146C">
        <w:rPr>
          <w:rFonts w:ascii="Times New Roman" w:eastAsia="Times New Roman" w:hAnsi="Times New Roman" w:cs="Times New Roman"/>
          <w:color w:val="000000"/>
          <w:sz w:val="24"/>
          <w:szCs w:val="24"/>
          <w:lang w:eastAsia="lt-LT"/>
        </w:rPr>
        <w:t xml:space="preserve"> vadovaudamasis įstatymais ir kitais teisės aktais, mokyklos darbo tvarkos taisyklėse nustato </w:t>
      </w:r>
      <w:r w:rsidRPr="0038146C">
        <w:rPr>
          <w:rFonts w:ascii="Times New Roman" w:hAnsi="Times New Roman" w:cs="Times New Roman"/>
          <w:b/>
          <w:color w:val="000000"/>
          <w:sz w:val="24"/>
          <w:szCs w:val="24"/>
          <w:lang w:eastAsia="lt-LT"/>
        </w:rPr>
        <w:t>mokytojų, kitų ugdymo procese dalyvaujančių asmenų, aptarnaujančio personalo ir</w:t>
      </w:r>
      <w:r w:rsidRPr="0038146C">
        <w:rPr>
          <w:rFonts w:ascii="Times New Roman" w:eastAsia="Times New Roman" w:hAnsi="Times New Roman" w:cs="Times New Roman"/>
          <w:color w:val="000000"/>
          <w:sz w:val="24"/>
          <w:szCs w:val="24"/>
          <w:lang w:eastAsia="lt-LT"/>
        </w:rPr>
        <w:t xml:space="preserve"> mokinių teises, pareigas ir atsakomybę;</w:t>
      </w:r>
    </w:p>
    <w:p w14:paraId="70D12422"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eastAsia="Times New Roman" w:hAnsi="Times New Roman" w:cs="Times New Roman"/>
          <w:b/>
          <w:color w:val="000000"/>
          <w:sz w:val="24"/>
          <w:szCs w:val="24"/>
          <w:lang w:eastAsia="lt-LT"/>
        </w:rPr>
        <w:t>29. 8.</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26.6</w:t>
      </w:r>
      <w:r w:rsidRPr="0038146C">
        <w:rPr>
          <w:rFonts w:ascii="Times New Roman" w:eastAsia="Times New Roman" w:hAnsi="Times New Roman" w:cs="Times New Roman"/>
          <w:color w:val="000000"/>
          <w:sz w:val="24"/>
          <w:szCs w:val="24"/>
          <w:lang w:eastAsia="lt-LT"/>
        </w:rPr>
        <w:t xml:space="preserve">. suderinęs su </w:t>
      </w:r>
      <w:r w:rsidRPr="0038146C">
        <w:rPr>
          <w:rFonts w:ascii="Times New Roman" w:eastAsia="Times New Roman" w:hAnsi="Times New Roman" w:cs="Times New Roman"/>
          <w:strike/>
          <w:color w:val="000000"/>
          <w:sz w:val="24"/>
          <w:szCs w:val="24"/>
          <w:lang w:eastAsia="lt-LT"/>
        </w:rPr>
        <w:t>mokyklos t</w:t>
      </w:r>
      <w:r w:rsidRPr="0038146C">
        <w:rPr>
          <w:rFonts w:ascii="Times New Roman" w:eastAsia="Times New Roman" w:hAnsi="Times New Roman" w:cs="Times New Roman"/>
          <w:color w:val="000000"/>
          <w:sz w:val="24"/>
          <w:szCs w:val="24"/>
          <w:lang w:eastAsia="lt-LT"/>
        </w:rPr>
        <w:t>Taryba, tvirtina mokyklos darbo tvarkos taisykles</w:t>
      </w:r>
      <w:r w:rsidRPr="0038146C">
        <w:rPr>
          <w:rFonts w:ascii="Times New Roman" w:eastAsia="Times New Roman" w:hAnsi="Times New Roman" w:cs="Times New Roman"/>
          <w:b/>
          <w:color w:val="000000"/>
          <w:sz w:val="24"/>
          <w:szCs w:val="24"/>
          <w:lang w:eastAsia="lt-LT"/>
        </w:rPr>
        <w:t xml:space="preserve">, </w:t>
      </w:r>
      <w:r w:rsidRPr="0038146C">
        <w:rPr>
          <w:rFonts w:ascii="Times New Roman" w:hAnsi="Times New Roman" w:cs="Times New Roman"/>
          <w:b/>
          <w:color w:val="000000"/>
          <w:sz w:val="24"/>
          <w:szCs w:val="24"/>
          <w:lang w:eastAsia="lt-LT"/>
        </w:rPr>
        <w:t>kitus mokyklos veiklą reglamentuojančius dokumentus;</w:t>
      </w:r>
    </w:p>
    <w:p w14:paraId="70D12423" w14:textId="77777777" w:rsidR="00CD7FDE" w:rsidRPr="0038146C" w:rsidRDefault="00A00B27"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29.9.</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26.16.</w:t>
      </w:r>
      <w:r w:rsidRPr="0038146C">
        <w:rPr>
          <w:rFonts w:ascii="Times New Roman" w:eastAsia="Times New Roman" w:hAnsi="Times New Roman" w:cs="Times New Roman"/>
          <w:color w:val="000000"/>
          <w:sz w:val="24"/>
          <w:szCs w:val="24"/>
          <w:lang w:eastAsia="lt-LT"/>
        </w:rPr>
        <w:t xml:space="preserve"> rūpinasi metodinės veiklos organizavimu, darbuotojų profesiniu tobulėjimu, sudaro sąlygas kelti kvalifikaciją, mokytojams ir kitiems pedagoginiams darbuotojams galimybę atestuotis ir organizuoja jų atestaciją </w:t>
      </w:r>
      <w:r w:rsidRPr="0038146C">
        <w:rPr>
          <w:rFonts w:ascii="Times New Roman" w:eastAsia="Times New Roman" w:hAnsi="Times New Roman" w:cs="Times New Roman"/>
          <w:b/>
          <w:color w:val="000000"/>
          <w:sz w:val="24"/>
          <w:szCs w:val="24"/>
          <w:lang w:eastAsia="lt-LT"/>
        </w:rPr>
        <w:t>Lietuvos Respublikos</w:t>
      </w:r>
      <w:r w:rsidRPr="0038146C">
        <w:rPr>
          <w:rFonts w:ascii="Times New Roman" w:eastAsia="Times New Roman" w:hAnsi="Times New Roman" w:cs="Times New Roman"/>
          <w:color w:val="000000"/>
          <w:sz w:val="24"/>
          <w:szCs w:val="24"/>
          <w:lang w:eastAsia="lt-LT"/>
        </w:rPr>
        <w:t xml:space="preserve"> švietimo</w:t>
      </w:r>
      <w:r w:rsidRPr="0038146C">
        <w:rPr>
          <w:rFonts w:ascii="Times New Roman" w:eastAsia="Times New Roman" w:hAnsi="Times New Roman" w:cs="Times New Roman"/>
          <w:b/>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ir</w:t>
      </w:r>
      <w:r w:rsidRPr="0038146C">
        <w:rPr>
          <w:rFonts w:ascii="Times New Roman" w:eastAsia="Times New Roman" w:hAnsi="Times New Roman" w:cs="Times New Roman"/>
          <w:color w:val="000000"/>
          <w:sz w:val="24"/>
          <w:szCs w:val="24"/>
          <w:lang w:eastAsia="lt-LT"/>
        </w:rPr>
        <w:t xml:space="preserve"> mokslo </w:t>
      </w:r>
      <w:r w:rsidRPr="0038146C">
        <w:rPr>
          <w:rFonts w:ascii="Times New Roman" w:eastAsia="Times New Roman" w:hAnsi="Times New Roman" w:cs="Times New Roman"/>
          <w:b/>
          <w:color w:val="000000"/>
          <w:sz w:val="24"/>
          <w:szCs w:val="24"/>
          <w:lang w:eastAsia="lt-LT"/>
        </w:rPr>
        <w:t>ir sporto</w:t>
      </w:r>
      <w:r w:rsidRPr="0038146C">
        <w:rPr>
          <w:rFonts w:ascii="Times New Roman" w:eastAsia="Times New Roman" w:hAnsi="Times New Roman" w:cs="Times New Roman"/>
          <w:color w:val="000000"/>
          <w:sz w:val="24"/>
          <w:szCs w:val="24"/>
          <w:lang w:eastAsia="lt-LT"/>
        </w:rPr>
        <w:t xml:space="preserve"> ministro nustatyta tvarka;</w:t>
      </w:r>
    </w:p>
    <w:p w14:paraId="70D12424" w14:textId="77777777" w:rsidR="00A00B27" w:rsidRPr="0038146C" w:rsidRDefault="00A00B27"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29.10. tvirtina neformaliojo vaikų švietimo, pasirenkamųjų dalykų ir modulių programas;</w:t>
      </w:r>
    </w:p>
    <w:p w14:paraId="70D12425" w14:textId="77777777" w:rsidR="00B717D9" w:rsidRPr="0038146C" w:rsidRDefault="00A00B27"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29.11</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26.4</w:t>
      </w:r>
      <w:r w:rsidR="00B717D9" w:rsidRPr="0038146C">
        <w:rPr>
          <w:rFonts w:ascii="Times New Roman" w:eastAsia="Times New Roman" w:hAnsi="Times New Roman" w:cs="Times New Roman"/>
          <w:color w:val="000000"/>
          <w:sz w:val="24"/>
          <w:szCs w:val="24"/>
          <w:lang w:eastAsia="lt-LT"/>
        </w:rPr>
        <w:t xml:space="preserve">. priima mokinius </w:t>
      </w:r>
      <w:r w:rsidRPr="0038146C">
        <w:rPr>
          <w:rFonts w:ascii="Times New Roman" w:eastAsia="Times New Roman" w:hAnsi="Times New Roman" w:cs="Times New Roman"/>
          <w:b/>
          <w:color w:val="000000"/>
          <w:sz w:val="24"/>
          <w:szCs w:val="24"/>
          <w:lang w:eastAsia="lt-LT"/>
        </w:rPr>
        <w:t>į mokyklą</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Panevėžio miesto</w:t>
      </w:r>
      <w:r w:rsidR="00B717D9"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s</w:t>
      </w:r>
      <w:r w:rsidRPr="0038146C">
        <w:rPr>
          <w:rFonts w:ascii="Times New Roman" w:eastAsia="Times New Roman" w:hAnsi="Times New Roman" w:cs="Times New Roman"/>
          <w:b/>
          <w:color w:val="000000"/>
          <w:sz w:val="24"/>
          <w:szCs w:val="24"/>
          <w:lang w:eastAsia="lt-LT"/>
        </w:rPr>
        <w:t>S</w:t>
      </w:r>
      <w:r w:rsidR="00B717D9" w:rsidRPr="0038146C">
        <w:rPr>
          <w:rFonts w:ascii="Times New Roman" w:eastAsia="Times New Roman" w:hAnsi="Times New Roman" w:cs="Times New Roman"/>
          <w:color w:val="000000"/>
          <w:sz w:val="24"/>
          <w:szCs w:val="24"/>
          <w:lang w:eastAsia="lt-LT"/>
        </w:rPr>
        <w:t>avivaldybės tarybos nustatyta tvarka, sudaro mokymo sutartis teisės aktų nustatyta tvarka;</w:t>
      </w:r>
    </w:p>
    <w:p w14:paraId="70D12426" w14:textId="77777777" w:rsidR="00A00B27" w:rsidRPr="0038146C" w:rsidRDefault="00A00B27"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 xml:space="preserve">29.12. </w:t>
      </w:r>
      <w:r w:rsidRPr="0038146C">
        <w:rPr>
          <w:rFonts w:ascii="Times New Roman" w:eastAsia="Times New Roman" w:hAnsi="Times New Roman" w:cs="Times New Roman"/>
          <w:strike/>
          <w:color w:val="000000"/>
          <w:sz w:val="24"/>
          <w:szCs w:val="24"/>
          <w:lang w:eastAsia="lt-LT"/>
        </w:rPr>
        <w:t>26.10</w:t>
      </w:r>
      <w:r w:rsidRPr="0038146C">
        <w:rPr>
          <w:rFonts w:ascii="Times New Roman" w:eastAsia="Times New Roman" w:hAnsi="Times New Roman" w:cs="Times New Roman"/>
          <w:color w:val="000000"/>
          <w:sz w:val="24"/>
          <w:szCs w:val="24"/>
          <w:lang w:eastAsia="lt-LT"/>
        </w:rPr>
        <w:t>. sudaro teisės aktų nustatytas komisijas</w:t>
      </w:r>
      <w:r w:rsidRPr="0038146C">
        <w:rPr>
          <w:rFonts w:ascii="Times New Roman" w:eastAsia="Times New Roman" w:hAnsi="Times New Roman" w:cs="Times New Roman"/>
          <w:b/>
          <w:color w:val="000000"/>
          <w:sz w:val="24"/>
          <w:szCs w:val="24"/>
          <w:lang w:eastAsia="lt-LT"/>
        </w:rPr>
        <w:t>,</w:t>
      </w:r>
      <w:r w:rsidRPr="0038146C">
        <w:rPr>
          <w:rFonts w:ascii="Times New Roman" w:eastAsia="Times New Roman" w:hAnsi="Times New Roman" w:cs="Times New Roman"/>
          <w:strike/>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darbo, projektines</w:t>
      </w:r>
      <w:r w:rsidRPr="0038146C">
        <w:rPr>
          <w:rFonts w:ascii="Times New Roman" w:eastAsia="Times New Roman" w:hAnsi="Times New Roman" w:cs="Times New Roman"/>
          <w:b/>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ir</w:t>
      </w:r>
      <w:r w:rsidRPr="0038146C">
        <w:rPr>
          <w:rFonts w:ascii="Times New Roman" w:eastAsia="Times New Roman" w:hAnsi="Times New Roman" w:cs="Times New Roman"/>
          <w:color w:val="000000"/>
          <w:sz w:val="24"/>
          <w:szCs w:val="24"/>
          <w:lang w:eastAsia="lt-LT"/>
        </w:rPr>
        <w:t xml:space="preserve"> metodines grupes</w:t>
      </w:r>
      <w:r w:rsidRPr="0038146C">
        <w:rPr>
          <w:rFonts w:ascii="Times New Roman" w:eastAsia="Times New Roman" w:hAnsi="Times New Roman" w:cs="Times New Roman"/>
          <w:strike/>
          <w:color w:val="000000"/>
          <w:sz w:val="24"/>
          <w:szCs w:val="24"/>
          <w:lang w:eastAsia="lt-LT"/>
        </w:rPr>
        <w:t>, metodinę tarybą</w:t>
      </w:r>
      <w:r w:rsidRPr="0038146C">
        <w:rPr>
          <w:rFonts w:ascii="Times New Roman" w:eastAsia="Times New Roman" w:hAnsi="Times New Roman" w:cs="Times New Roman"/>
          <w:color w:val="000000"/>
          <w:sz w:val="24"/>
          <w:szCs w:val="24"/>
          <w:lang w:eastAsia="lt-LT"/>
        </w:rPr>
        <w:t>;</w:t>
      </w:r>
    </w:p>
    <w:p w14:paraId="70D12427"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29.13. užtikrina, prižiūri ir atsako už gerą ir veiksmingą vaiko minimalios priežiūros priemonių vykdymą mokykloje;</w:t>
      </w:r>
    </w:p>
    <w:p w14:paraId="70D12428"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29.14. mokykloje užtikrina sveiką ir saugią aplinką, užkertančią kelią bet kokioms smurto, prievartos apraiškoms ir žalingiems įpročiams;</w:t>
      </w:r>
    </w:p>
    <w:p w14:paraId="70D12429"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29.15.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0D1242A"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29.16. supažindina mokyklos bendruomenę su teisės aktais, reglamentuojančiais vaiko teises, pareigas ir atsakomybę už teisės aktų pažeidimus, mokyklos lankymą, psichoaktyviųjų medžiagų vartojimo, smurto, nusikalstamumo prevenciją ir mokinių užimtumą;</w:t>
      </w:r>
    </w:p>
    <w:p w14:paraId="70D1242B" w14:textId="77777777" w:rsidR="00A00B27" w:rsidRPr="0038146C" w:rsidRDefault="00A00B27"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29.17. </w:t>
      </w:r>
      <w:r w:rsidR="000771B9" w:rsidRPr="0038146C">
        <w:rPr>
          <w:rFonts w:ascii="Times New Roman" w:eastAsia="Times New Roman" w:hAnsi="Times New Roman" w:cs="Times New Roman"/>
          <w:strike/>
          <w:color w:val="000000"/>
          <w:sz w:val="24"/>
          <w:szCs w:val="24"/>
          <w:lang w:eastAsia="lt-LT"/>
        </w:rPr>
        <w:t xml:space="preserve">26.18.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r w:rsidRPr="0038146C">
        <w:rPr>
          <w:rFonts w:ascii="Times New Roman" w:hAnsi="Times New Roman" w:cs="Times New Roman"/>
          <w:b/>
          <w:color w:val="000000"/>
          <w:sz w:val="24"/>
          <w:szCs w:val="24"/>
          <w:lang w:eastAsia="lt-LT"/>
        </w:rPr>
        <w:t>bendradarbiauja su pagalbą mokiniui, mokytojui ir mokyklai teikiančiomis institucijomis,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14:paraId="70D1242C"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29.18. prireikus sudaro su institucijomis, dirbančiomis prevencinį darbą savivaldybėje teritorijoje, kitose vietovėse, sutartis dėl pagalbos teikimo mokykloje ar už jos ribų;</w:t>
      </w:r>
    </w:p>
    <w:p w14:paraId="70D1242D"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29.19.  organizuoja neformalųjį vaikų švietimą po pamokų ir mokinių atostogų metu;</w:t>
      </w:r>
    </w:p>
    <w:p w14:paraId="70D1242E"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29.20. teikia prašymus Savivaldybės administracijos direktoriui dėl vaiko minimaliosios ar vidutinės priežiūros priemonių skyrimo;</w:t>
      </w:r>
    </w:p>
    <w:p w14:paraId="70D1242F" w14:textId="77777777" w:rsidR="00A00B27" w:rsidRPr="0038146C" w:rsidRDefault="00A00B27"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29.21.  inicijuoja mokyklos veiklos kokybės įsivertinimą;</w:t>
      </w:r>
    </w:p>
    <w:p w14:paraId="70D12430" w14:textId="77777777" w:rsidR="00A00B27" w:rsidRPr="0038146C" w:rsidRDefault="00A00B27" w:rsidP="006369F7">
      <w:pPr>
        <w:shd w:val="clear" w:color="auto" w:fill="FFFFFF"/>
        <w:tabs>
          <w:tab w:val="left" w:pos="5040"/>
        </w:tabs>
        <w:spacing w:after="0" w:line="25" w:lineRule="atLeast"/>
        <w:ind w:firstLine="851"/>
        <w:jc w:val="both"/>
        <w:rPr>
          <w:rFonts w:ascii="Times New Roman" w:eastAsia="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29.22</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26.13.</w:t>
      </w:r>
      <w:r w:rsidRPr="0038146C">
        <w:rPr>
          <w:rFonts w:ascii="Times New Roman" w:eastAsia="Times New Roman" w:hAnsi="Times New Roman" w:cs="Times New Roman"/>
          <w:color w:val="000000"/>
          <w:sz w:val="24"/>
          <w:szCs w:val="24"/>
          <w:lang w:eastAsia="lt-LT"/>
        </w:rPr>
        <w:t xml:space="preserve"> teisės aktų nustatyta tvarka valdo, naudoja mokyklos turtą, lėšas ir jais disponuoja; rūpinasi intelektiniais, materialiniais, finansiniais, informaciniais ištekliais, </w:t>
      </w:r>
      <w:r w:rsidRPr="0038146C">
        <w:rPr>
          <w:rFonts w:ascii="Times New Roman" w:hAnsi="Times New Roman" w:cs="Times New Roman"/>
          <w:b/>
          <w:color w:val="000000"/>
          <w:sz w:val="24"/>
          <w:szCs w:val="24"/>
          <w:lang w:eastAsia="lt-LT"/>
        </w:rPr>
        <w:t>užtikrina jų optimalų valdymą ir efektyvų naudojimą</w:t>
      </w:r>
      <w:r w:rsidRPr="0038146C">
        <w:rPr>
          <w:rFonts w:ascii="Times New Roman" w:eastAsia="Times New Roman" w:hAnsi="Times New Roman" w:cs="Times New Roman"/>
          <w:b/>
          <w:color w:val="000000"/>
          <w:sz w:val="24"/>
          <w:szCs w:val="24"/>
          <w:lang w:eastAsia="lt-LT"/>
        </w:rPr>
        <w:t>;</w:t>
      </w:r>
    </w:p>
    <w:p w14:paraId="70D12431" w14:textId="77777777" w:rsidR="00A00B27" w:rsidRPr="0038146C" w:rsidRDefault="00A00B27"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29.23.</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26.15.</w:t>
      </w:r>
      <w:r w:rsidRPr="0038146C">
        <w:rPr>
          <w:rFonts w:ascii="Times New Roman" w:eastAsia="Times New Roman" w:hAnsi="Times New Roman" w:cs="Times New Roman"/>
          <w:color w:val="000000"/>
          <w:sz w:val="24"/>
          <w:szCs w:val="24"/>
          <w:lang w:eastAsia="lt-LT"/>
        </w:rPr>
        <w:t xml:space="preserve"> garantuoja, kad pagal Lietuvos Respublikos viešojo sektoriaus atskaitomybės įstatymą teikiami ataskaitų rinkiniai ir statistinės ataskaitos būtų teisingi;</w:t>
      </w:r>
    </w:p>
    <w:p w14:paraId="70D12432"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29.24. </w:t>
      </w:r>
      <w:r w:rsidRPr="0038146C">
        <w:rPr>
          <w:rFonts w:ascii="Times New Roman" w:eastAsia="Times New Roman" w:hAnsi="Times New Roman" w:cs="Times New Roman"/>
          <w:strike/>
          <w:color w:val="000000"/>
          <w:sz w:val="24"/>
          <w:szCs w:val="24"/>
          <w:lang w:eastAsia="lt-LT"/>
        </w:rPr>
        <w:t>26.19. teikia tvirtinti Panevėžio miesto savivaldybės tarybai veiklos ataskaitas, finansinių ataskaitų rinkinius;</w:t>
      </w:r>
      <w:r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kiekvienais metais teikia mokyklos bendruomenei ir Tarybai svarstyti bei viešai paskelbia savo metų veiklos ataskaitą;</w:t>
      </w:r>
    </w:p>
    <w:p w14:paraId="70D12433"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29.25. užtikrina veiksmingą mokyklos vidaus kontrolės sistemos sukūrimą, jos veikimą ir tobulinimą;</w:t>
      </w:r>
    </w:p>
    <w:p w14:paraId="70D12434"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29.26. kartu su Taryba sprendžia mokyklos svarbius palankios ugdymui aplinkos kūrimo klausimus;</w:t>
      </w:r>
    </w:p>
    <w:p w14:paraId="70D12435" w14:textId="77777777" w:rsidR="000771B9" w:rsidRPr="0038146C" w:rsidRDefault="000771B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29.27</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26.11</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b/>
          <w:color w:val="000000"/>
          <w:sz w:val="24"/>
          <w:szCs w:val="24"/>
          <w:lang w:eastAsia="lt-LT"/>
        </w:rPr>
        <w:t>sudaro</w:t>
      </w:r>
      <w:r w:rsidRPr="0038146C">
        <w:rPr>
          <w:rFonts w:ascii="Times New Roman" w:eastAsia="Times New Roman" w:hAnsi="Times New Roman" w:cs="Times New Roman"/>
          <w:color w:val="000000"/>
          <w:sz w:val="24"/>
          <w:szCs w:val="24"/>
          <w:lang w:eastAsia="lt-LT"/>
        </w:rPr>
        <w:t xml:space="preserve"> mokyklos vardu </w:t>
      </w:r>
      <w:r w:rsidRPr="0038146C">
        <w:rPr>
          <w:rFonts w:ascii="Times New Roman" w:eastAsia="Times New Roman" w:hAnsi="Times New Roman" w:cs="Times New Roman"/>
          <w:strike/>
          <w:color w:val="000000"/>
          <w:sz w:val="24"/>
          <w:szCs w:val="24"/>
          <w:lang w:eastAsia="lt-LT"/>
        </w:rPr>
        <w:t>sudaro</w:t>
      </w:r>
      <w:r w:rsidRPr="0038146C">
        <w:rPr>
          <w:rFonts w:ascii="Times New Roman" w:eastAsia="Times New Roman" w:hAnsi="Times New Roman" w:cs="Times New Roman"/>
          <w:color w:val="000000"/>
          <w:sz w:val="24"/>
          <w:szCs w:val="24"/>
          <w:lang w:eastAsia="lt-LT"/>
        </w:rPr>
        <w:t xml:space="preserve"> sutartis </w:t>
      </w:r>
      <w:r w:rsidRPr="0038146C">
        <w:rPr>
          <w:rFonts w:ascii="Times New Roman" w:eastAsia="Times New Roman" w:hAnsi="Times New Roman" w:cs="Times New Roman"/>
          <w:b/>
          <w:color w:val="000000"/>
          <w:sz w:val="24"/>
          <w:szCs w:val="24"/>
          <w:lang w:eastAsia="lt-LT"/>
        </w:rPr>
        <w:t>dėl</w:t>
      </w:r>
      <w:r w:rsidRPr="0038146C">
        <w:rPr>
          <w:rFonts w:ascii="Times New Roman" w:eastAsia="Times New Roman" w:hAnsi="Times New Roman" w:cs="Times New Roman"/>
          <w:color w:val="000000"/>
          <w:sz w:val="24"/>
          <w:szCs w:val="24"/>
          <w:lang w:eastAsia="lt-LT"/>
        </w:rPr>
        <w:t xml:space="preserve"> mokyklos funkcij</w:t>
      </w:r>
      <w:r w:rsidRPr="0038146C">
        <w:rPr>
          <w:rFonts w:ascii="Times New Roman" w:eastAsia="Times New Roman" w:hAnsi="Times New Roman" w:cs="Times New Roman"/>
          <w:strike/>
          <w:color w:val="000000"/>
          <w:sz w:val="24"/>
          <w:szCs w:val="24"/>
          <w:lang w:eastAsia="lt-LT"/>
        </w:rPr>
        <w:t>oms</w:t>
      </w:r>
      <w:r w:rsidRPr="0038146C">
        <w:rPr>
          <w:rFonts w:ascii="Times New Roman" w:eastAsia="Times New Roman" w:hAnsi="Times New Roman" w:cs="Times New Roman"/>
          <w:b/>
          <w:color w:val="000000"/>
          <w:sz w:val="24"/>
          <w:szCs w:val="24"/>
          <w:lang w:eastAsia="lt-LT"/>
        </w:rPr>
        <w:t>ų</w:t>
      </w:r>
      <w:r w:rsidRPr="0038146C">
        <w:rPr>
          <w:rFonts w:ascii="Times New Roman" w:eastAsia="Times New Roman" w:hAnsi="Times New Roman" w:cs="Times New Roman"/>
          <w:color w:val="000000"/>
          <w:sz w:val="24"/>
          <w:szCs w:val="24"/>
          <w:lang w:eastAsia="lt-LT"/>
        </w:rPr>
        <w:t xml:space="preserve"> atlik</w:t>
      </w:r>
      <w:r w:rsidRPr="0038146C">
        <w:rPr>
          <w:rFonts w:ascii="Times New Roman" w:eastAsia="Times New Roman" w:hAnsi="Times New Roman" w:cs="Times New Roman"/>
          <w:strike/>
          <w:color w:val="000000"/>
          <w:sz w:val="24"/>
          <w:szCs w:val="24"/>
          <w:lang w:eastAsia="lt-LT"/>
        </w:rPr>
        <w:t>imo</w:t>
      </w:r>
      <w:r w:rsidRPr="0038146C">
        <w:rPr>
          <w:rFonts w:ascii="Times New Roman" w:eastAsia="Times New Roman" w:hAnsi="Times New Roman" w:cs="Times New Roman"/>
          <w:b/>
          <w:color w:val="000000"/>
          <w:sz w:val="24"/>
          <w:szCs w:val="24"/>
          <w:lang w:eastAsia="lt-LT"/>
        </w:rPr>
        <w:t>ti</w:t>
      </w:r>
      <w:r w:rsidRPr="0038146C">
        <w:rPr>
          <w:rFonts w:ascii="Times New Roman" w:eastAsia="Times New Roman" w:hAnsi="Times New Roman" w:cs="Times New Roman"/>
          <w:color w:val="000000"/>
          <w:sz w:val="24"/>
          <w:szCs w:val="24"/>
          <w:lang w:eastAsia="lt-LT"/>
        </w:rPr>
        <w:t xml:space="preserve">; </w:t>
      </w:r>
    </w:p>
    <w:p w14:paraId="70D12436" w14:textId="77777777" w:rsidR="000771B9" w:rsidRPr="0038146C" w:rsidRDefault="000771B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29.28.</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26.17.</w:t>
      </w:r>
      <w:r w:rsidRPr="0038146C">
        <w:rPr>
          <w:rFonts w:ascii="Times New Roman" w:eastAsia="Times New Roman" w:hAnsi="Times New Roman" w:cs="Times New Roman"/>
          <w:color w:val="000000"/>
          <w:sz w:val="24"/>
          <w:szCs w:val="24"/>
          <w:lang w:eastAsia="lt-LT"/>
        </w:rPr>
        <w:t xml:space="preserve"> inicijuoja mokyklos savivaldos institucijų sudarymą ir skatina jų veiklą;</w:t>
      </w:r>
    </w:p>
    <w:p w14:paraId="70D12437" w14:textId="77777777" w:rsidR="000771B9" w:rsidRPr="0038146C" w:rsidRDefault="000771B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29.29</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26.20.</w:t>
      </w:r>
      <w:r w:rsidRPr="0038146C">
        <w:rPr>
          <w:rFonts w:ascii="Times New Roman" w:eastAsia="Times New Roman" w:hAnsi="Times New Roman" w:cs="Times New Roman"/>
          <w:color w:val="000000"/>
          <w:sz w:val="24"/>
          <w:szCs w:val="24"/>
          <w:lang w:eastAsia="lt-LT"/>
        </w:rPr>
        <w:t xml:space="preserve"> atstovauja mokyklai kitose institucijose;</w:t>
      </w:r>
    </w:p>
    <w:p w14:paraId="70D12438"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color w:val="000000"/>
          <w:sz w:val="24"/>
          <w:szCs w:val="24"/>
          <w:lang w:eastAsia="lt-LT"/>
        </w:rPr>
        <w:t>29.30. organizuoja mokyklos buhalterinę apskaitą pagal Lietuvos Respublikos buhalterinės apskaitos įstatymą;</w:t>
      </w:r>
    </w:p>
    <w:p w14:paraId="70D12439" w14:textId="77777777" w:rsidR="000771B9" w:rsidRPr="0038146C" w:rsidRDefault="000771B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29.31.</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26.9</w:t>
      </w:r>
      <w:r w:rsidRPr="0038146C">
        <w:rPr>
          <w:rFonts w:ascii="Times New Roman" w:eastAsia="Times New Roman" w:hAnsi="Times New Roman" w:cs="Times New Roman"/>
          <w:color w:val="000000"/>
          <w:sz w:val="24"/>
          <w:szCs w:val="24"/>
          <w:lang w:eastAsia="lt-LT"/>
        </w:rPr>
        <w:t xml:space="preserve">. leidžia įsakymus, kontroliuoja jų vykdymą; </w:t>
      </w:r>
    </w:p>
    <w:p w14:paraId="70D1243A" w14:textId="77777777" w:rsidR="00B717D9" w:rsidRPr="0038146C" w:rsidRDefault="000771B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29.32</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26.12</w:t>
      </w:r>
      <w:r w:rsidR="00B717D9" w:rsidRPr="0038146C">
        <w:rPr>
          <w:rFonts w:ascii="Times New Roman" w:eastAsia="Times New Roman" w:hAnsi="Times New Roman" w:cs="Times New Roman"/>
          <w:color w:val="000000"/>
          <w:sz w:val="24"/>
          <w:szCs w:val="24"/>
          <w:lang w:eastAsia="lt-LT"/>
        </w:rPr>
        <w:t>. organizuoja mokyklos dokumentų saugojimą ir valdymą teisės aktų nustatyta tvarka;</w:t>
      </w:r>
    </w:p>
    <w:p w14:paraId="70D1243B"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26.14. užtikrina racionalų ir taupų lėšų, turto naudojimą, veiksmingą mokyklos vidaus kontrolės sistemos sukūrimą, jos veikimą ir tobulinimą;</w:t>
      </w:r>
    </w:p>
    <w:p w14:paraId="70D1243C" w14:textId="77777777" w:rsidR="000771B9" w:rsidRPr="0038146C" w:rsidRDefault="00B717D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 </w:t>
      </w:r>
      <w:r w:rsidR="000771B9" w:rsidRPr="0038146C">
        <w:rPr>
          <w:rFonts w:ascii="Times New Roman" w:hAnsi="Times New Roman" w:cs="Times New Roman"/>
          <w:b/>
          <w:color w:val="000000"/>
          <w:sz w:val="24"/>
          <w:szCs w:val="24"/>
          <w:lang w:eastAsia="lt-LT"/>
        </w:rPr>
        <w:t>29.33. užtikrina Lietuvos Respublikos asmens duomenų teisinės apsaugos įstatymo nuostatų įgyvendinimą;</w:t>
      </w:r>
    </w:p>
    <w:p w14:paraId="70D1243D" w14:textId="77777777" w:rsidR="00B717D9" w:rsidRPr="0038146C" w:rsidRDefault="000771B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29.34.</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26.21.</w:t>
      </w:r>
      <w:r w:rsidR="00B717D9" w:rsidRPr="0038146C">
        <w:rPr>
          <w:rFonts w:ascii="Times New Roman" w:eastAsia="Times New Roman" w:hAnsi="Times New Roman" w:cs="Times New Roman"/>
          <w:color w:val="000000"/>
          <w:sz w:val="24"/>
          <w:szCs w:val="24"/>
          <w:lang w:eastAsia="lt-LT"/>
        </w:rPr>
        <w:t xml:space="preserve"> dalį savo funkcijų teisės aktų nustatyta tvarka gali pavesti atlikti direktoriaus pavaduotoj</w:t>
      </w:r>
      <w:r w:rsidR="00B717D9" w:rsidRPr="0038146C">
        <w:rPr>
          <w:rFonts w:ascii="Times New Roman" w:eastAsia="Times New Roman" w:hAnsi="Times New Roman" w:cs="Times New Roman"/>
          <w:strike/>
          <w:color w:val="000000"/>
          <w:sz w:val="24"/>
          <w:szCs w:val="24"/>
          <w:lang w:eastAsia="lt-LT"/>
        </w:rPr>
        <w:t>ui</w:t>
      </w:r>
      <w:r w:rsidRPr="0038146C">
        <w:rPr>
          <w:rFonts w:ascii="Times New Roman" w:eastAsia="Times New Roman" w:hAnsi="Times New Roman" w:cs="Times New Roman"/>
          <w:b/>
          <w:color w:val="000000"/>
          <w:sz w:val="24"/>
          <w:szCs w:val="24"/>
          <w:lang w:eastAsia="lt-LT"/>
        </w:rPr>
        <w:t>ams</w:t>
      </w:r>
      <w:r w:rsidR="00B717D9"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skyrių vedėjams</w:t>
      </w:r>
      <w:r w:rsidR="00B717D9" w:rsidRPr="0038146C">
        <w:rPr>
          <w:rFonts w:ascii="Times New Roman" w:eastAsia="Times New Roman" w:hAnsi="Times New Roman" w:cs="Times New Roman"/>
          <w:color w:val="000000"/>
          <w:sz w:val="24"/>
          <w:szCs w:val="24"/>
          <w:lang w:eastAsia="lt-LT"/>
        </w:rPr>
        <w:t>.</w:t>
      </w:r>
    </w:p>
    <w:p w14:paraId="70D1243E"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29.35.užtikrina, kad būtų laikomasi įstatymų, teisės aktų ir mokyklos Nuostatų;</w:t>
      </w:r>
    </w:p>
    <w:p w14:paraId="70D1243F" w14:textId="77777777" w:rsidR="000771B9" w:rsidRPr="0038146C" w:rsidRDefault="000771B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hAnsi="Times New Roman" w:cs="Times New Roman"/>
          <w:color w:val="000000"/>
          <w:sz w:val="24"/>
          <w:szCs w:val="24"/>
          <w:lang w:eastAsia="lt-LT"/>
        </w:rPr>
      </w:pPr>
      <w:r w:rsidRPr="0038146C">
        <w:rPr>
          <w:rFonts w:ascii="Times New Roman" w:hAnsi="Times New Roman" w:cs="Times New Roman"/>
          <w:b/>
          <w:color w:val="000000"/>
          <w:sz w:val="24"/>
          <w:szCs w:val="24"/>
          <w:lang w:eastAsia="lt-LT"/>
        </w:rPr>
        <w:t>29.36.</w:t>
      </w:r>
      <w:r w:rsidRPr="0038146C">
        <w:rPr>
          <w:rFonts w:ascii="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26.22. vykdo kitas teisės aktuose ir pareigybės aprašyme nustatytas funkcijas.</w:t>
      </w:r>
      <w:r w:rsidRPr="0038146C">
        <w:rPr>
          <w:rFonts w:ascii="Times New Roman" w:hAnsi="Times New Roman" w:cs="Times New Roman"/>
          <w:b/>
          <w:color w:val="000000"/>
          <w:sz w:val="24"/>
          <w:szCs w:val="24"/>
          <w:lang w:eastAsia="lt-LT"/>
        </w:rPr>
        <w:t>atlieka kitas Lietuvos Respublikos švietimo įstatyme, Lietuvos Respublikos biudžetinių įstaigų įstatyme, Lietuvos Respublikos vaiko minimalios ir vidutinės priežiūros įstatyme, kituose teisės aktuose ir pareigybės aprašyme nustatytas funkcijas.</w:t>
      </w:r>
      <w:r w:rsidRPr="0038146C">
        <w:rPr>
          <w:rFonts w:ascii="Times New Roman" w:hAnsi="Times New Roman" w:cs="Times New Roman"/>
          <w:color w:val="000000"/>
          <w:sz w:val="24"/>
          <w:szCs w:val="24"/>
          <w:lang w:eastAsia="lt-LT"/>
        </w:rPr>
        <w:t xml:space="preserve"> </w:t>
      </w:r>
    </w:p>
    <w:p w14:paraId="70D12440" w14:textId="77777777" w:rsidR="00B717D9" w:rsidRPr="0038146C" w:rsidRDefault="000771B9" w:rsidP="006369F7">
      <w:pPr>
        <w:shd w:val="clear" w:color="auto" w:fill="FFFFFF"/>
        <w:tabs>
          <w:tab w:val="left" w:pos="916"/>
          <w:tab w:val="left" w:pos="1832"/>
          <w:tab w:val="left" w:pos="2748"/>
          <w:tab w:val="left" w:pos="3664"/>
          <w:tab w:val="left" w:pos="4580"/>
          <w:tab w:val="left" w:pos="504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30.</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27.</w:t>
      </w:r>
      <w:r w:rsidR="00B717D9" w:rsidRPr="0038146C">
        <w:rPr>
          <w:rFonts w:ascii="Times New Roman" w:eastAsia="Times New Roman" w:hAnsi="Times New Roman" w:cs="Times New Roman"/>
          <w:color w:val="000000"/>
          <w:sz w:val="24"/>
          <w:szCs w:val="24"/>
          <w:lang w:eastAsia="lt-LT"/>
        </w:rPr>
        <w:t xml:space="preserve"> Mokyklos direktorius užtikrina ir atsako už Lietuvos Respublikos įstatymų ir kitų teisės aktų laikymąsi mokykloje, demokratinį mokyklos valdymą, bendruomenės narių informavimą, tinkamą funkcijų atlikimą, nustatytų mokyklos tikslo ir uždavinių įgyvendinimą, mokyklos veiklos rezultatus</w:t>
      </w:r>
      <w:r w:rsidRPr="0038146C">
        <w:rPr>
          <w:rFonts w:ascii="Times New Roman" w:eastAsia="Times New Roman" w:hAnsi="Times New Roman" w:cs="Times New Roman"/>
          <w:b/>
          <w:color w:val="000000"/>
          <w:sz w:val="24"/>
          <w:szCs w:val="24"/>
          <w:lang w:eastAsia="lt-LT"/>
        </w:rPr>
        <w:t>,</w:t>
      </w:r>
      <w:r w:rsidR="00B717D9" w:rsidRPr="0038146C">
        <w:rPr>
          <w:rFonts w:ascii="Times New Roman" w:eastAsia="Times New Roman" w:hAnsi="Times New Roman" w:cs="Times New Roman"/>
          <w:strike/>
          <w:color w:val="000000"/>
          <w:sz w:val="24"/>
          <w:szCs w:val="24"/>
          <w:lang w:eastAsia="lt-LT"/>
        </w:rPr>
        <w:t>;</w:t>
      </w:r>
      <w:r w:rsidR="00B717D9" w:rsidRPr="0038146C">
        <w:rPr>
          <w:rFonts w:ascii="Times New Roman" w:eastAsia="Times New Roman" w:hAnsi="Times New Roman" w:cs="Times New Roman"/>
          <w:color w:val="000000"/>
          <w:sz w:val="24"/>
          <w:szCs w:val="24"/>
          <w:lang w:eastAsia="lt-LT"/>
        </w:rPr>
        <w:t xml:space="preserve"> už gerą ir veiksmingą vaiko minimalios priežiūros priemonių įgyvendinimą. </w:t>
      </w:r>
    </w:p>
    <w:p w14:paraId="70D12441" w14:textId="77777777" w:rsidR="000771B9" w:rsidRPr="0038146C" w:rsidRDefault="000771B9"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31.</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28. Mokyklos direktorius pavaldus ir atskaitingas Panevėžio miesto savivaldybės tarybai</w:t>
      </w:r>
      <w:r w:rsidR="00B717D9" w:rsidRPr="0038146C">
        <w:rPr>
          <w:rFonts w:ascii="Times New Roman" w:eastAsia="Times New Roman" w:hAnsi="Times New Roman" w:cs="Times New Roman"/>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Mokyklos direktorius pavaldus Savivaldybės merui, atskaitingas mokyklos bendruomenei, Tarybai, Savivaldybės merui ir Savivaldybės tarybai.</w:t>
      </w:r>
    </w:p>
    <w:p w14:paraId="70D1244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29. Mokykloje sudaromos metodinės grupės ir metodinė taryba:</w:t>
      </w:r>
    </w:p>
    <w:p w14:paraId="70D1244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29.1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mokyklos strateginiais tikslais, kartu siekti mokinių ir mokyklos pažangos;</w:t>
      </w:r>
    </w:p>
    <w:p w14:paraId="70D12444"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29.2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w:t>
      </w:r>
    </w:p>
    <w:p w14:paraId="70D12445"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30. Metodinės grupės nariai yra vieno ar kelių mokomųjų dalykų mokytojai. Metodinei grupei vadovauja, jos veiklą organizuoja ir koordinuoja grupės narių išrinktas vadovas. Mokyklos metodinės tarybos nariai yra metodinių grupių vadovai. Jos veiklą koordinuoja direktoriaus pavaduotojas arba skyriaus vedėjas.</w:t>
      </w:r>
    </w:p>
    <w:p w14:paraId="70D12446"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32.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0D12447"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3</w:t>
      </w:r>
      <w:r w:rsidR="002E5722" w:rsidRPr="0038146C">
        <w:rPr>
          <w:rFonts w:ascii="Times New Roman" w:eastAsia="Times New Roman" w:hAnsi="Times New Roman" w:cs="Times New Roman"/>
          <w:b/>
          <w:color w:val="000000"/>
          <w:sz w:val="24"/>
          <w:szCs w:val="24"/>
          <w:lang w:eastAsia="lt-LT"/>
        </w:rPr>
        <w:t>3</w:t>
      </w:r>
      <w:r w:rsidRPr="0038146C">
        <w:rPr>
          <w:rFonts w:ascii="Times New Roman" w:eastAsia="Times New Roman" w:hAnsi="Times New Roman" w:cs="Times New Roman"/>
          <w:strike/>
          <w:color w:val="000000"/>
          <w:sz w:val="24"/>
          <w:szCs w:val="24"/>
          <w:lang w:eastAsia="lt-LT"/>
        </w:rPr>
        <w:t>1</w:t>
      </w:r>
      <w:r w:rsidRPr="0038146C">
        <w:rPr>
          <w:rFonts w:ascii="Times New Roman" w:eastAsia="Times New Roman" w:hAnsi="Times New Roman" w:cs="Times New Roman"/>
          <w:color w:val="000000"/>
          <w:sz w:val="24"/>
          <w:szCs w:val="24"/>
          <w:lang w:eastAsia="lt-LT"/>
        </w:rPr>
        <w:t>. Ugdymo turinio formavimo</w:t>
      </w:r>
      <w:r w:rsidR="002E5722" w:rsidRPr="0038146C">
        <w:rPr>
          <w:rFonts w:ascii="Times New Roman" w:eastAsia="Times New Roman" w:hAnsi="Times New Roman" w:cs="Times New Roman"/>
          <w:b/>
          <w:color w:val="000000"/>
          <w:sz w:val="24"/>
          <w:szCs w:val="24"/>
          <w:lang w:eastAsia="lt-LT"/>
        </w:rPr>
        <w:t>,</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ir</w:t>
      </w:r>
      <w:r w:rsidRPr="0038146C">
        <w:rPr>
          <w:rFonts w:ascii="Times New Roman" w:eastAsia="Times New Roman" w:hAnsi="Times New Roman" w:cs="Times New Roman"/>
          <w:color w:val="000000"/>
          <w:sz w:val="24"/>
          <w:szCs w:val="24"/>
          <w:lang w:eastAsia="lt-LT"/>
        </w:rPr>
        <w:t xml:space="preserve"> ugdymo proceso organizavimo klausimais mokyklos direktorius gali organizuoti mokytojų ir švietimo pagalbos specialistų, kurių veikla susijusi su nagrinėjamu klausimu, pasitarimus.</w:t>
      </w:r>
    </w:p>
    <w:p w14:paraId="70D12448" w14:textId="77777777" w:rsidR="00B717D9" w:rsidRPr="0038146C" w:rsidRDefault="00B717D9" w:rsidP="006369F7">
      <w:pPr>
        <w:shd w:val="clear" w:color="auto" w:fill="FFFFFF"/>
        <w:tabs>
          <w:tab w:val="left" w:pos="5040"/>
        </w:tabs>
        <w:spacing w:after="0" w:line="25" w:lineRule="atLeast"/>
        <w:ind w:firstLine="709"/>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49"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V. MOKYKLOS SAVIVALDA</w:t>
      </w:r>
    </w:p>
    <w:p w14:paraId="70D1244A"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44B" w14:textId="77777777" w:rsidR="002E5722" w:rsidRPr="0038146C" w:rsidRDefault="002E5722" w:rsidP="006369F7">
      <w:pPr>
        <w:tabs>
          <w:tab w:val="left" w:pos="5040"/>
        </w:tabs>
        <w:spacing w:after="0" w:line="25" w:lineRule="atLeast"/>
        <w:ind w:firstLine="851"/>
        <w:jc w:val="both"/>
        <w:rPr>
          <w:rFonts w:ascii="Times New Roman" w:hAnsi="Times New Roman" w:cs="Times New Roman"/>
          <w:color w:val="000000"/>
          <w:sz w:val="24"/>
          <w:szCs w:val="24"/>
          <w:lang w:eastAsia="lt-LT"/>
        </w:rPr>
      </w:pPr>
      <w:r w:rsidRPr="0038146C">
        <w:rPr>
          <w:rFonts w:ascii="Times New Roman" w:hAnsi="Times New Roman" w:cs="Times New Roman"/>
          <w:color w:val="000000"/>
          <w:sz w:val="24"/>
          <w:szCs w:val="24"/>
          <w:lang w:eastAsia="lt-LT"/>
        </w:rPr>
        <w:t>34. Mokykloje veikia šios savivaldos institucijos: Taryba, mokytojų  taryba, mokinių taryba, klasių mokinių tėvų komitetas.</w:t>
      </w:r>
    </w:p>
    <w:p w14:paraId="70D1244C"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32. Mokyklos taryba (toliau – taryba) yra aukščiausia mokyklos savivaldos institucija. Taryba telkia mokyklos mokinių, mokytojų, tėvų (globėjų, rūpintojų) bendruomenę, vietos bendruomenę demokratiniam mokyklos valdymui, padeda spręsti mokyklai aktualius klausimus, direktoriui atstovauti teisėtiems mokyklos interesams.</w:t>
      </w:r>
    </w:p>
    <w:p w14:paraId="70D1244D"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33. Taryba sudaroma iš mokykloje nedirbančių mokinių tėvų (globėjų, rūpintojų), mokytojų, mokinių ir vietos bendruomenės atstovų. Tarybos narių skaičių ir jos veiklos kadencijos trukmę nustato mokyklos direktorius.</w:t>
      </w:r>
    </w:p>
    <w:p w14:paraId="70D1244E"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34. Į tarybą lygiomis dalimis tėvus (globėjus, rūpintojus) deleguoja klasių tėvų (globėjų, rūpintojų) komitetų pirmininkų susirinkimas, mokytojus – mokytojų taryba, 6-8 klasių mokinius  išrenka visuotiniuose mokinių rinkimuose.</w:t>
      </w:r>
    </w:p>
    <w:p w14:paraId="70D1244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35. Tarybos posėdžiai kviečiami ne rečiau kaip du kartus per metus. Posėdis teisėtas, jei jame dalyvauja ne mažiau kaip du trečdaliai narių. Nutarimai priimami posėdyje dalyvaujančių balsų dauguma. Mokyklos direktorius tarybos posėdžiuose gali dalyvauti kviestinio nario teisėmis.</w:t>
      </w:r>
    </w:p>
    <w:p w14:paraId="70D1245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36. Tarybai vadovauja pirmininkas, išrinktas atviru balsavimu tarybos posėdyje.</w:t>
      </w:r>
    </w:p>
    <w:p w14:paraId="70D12451"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 Taryba:</w:t>
      </w:r>
    </w:p>
    <w:p w14:paraId="70D1245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37.1. teikia siūlymų dėl mokyklos strateginių tikslų, uždavinių ir jų įgyvendinimo priemonių;</w:t>
      </w:r>
    </w:p>
    <w:p w14:paraId="70D1245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37.2. aprobuoja mokyklos strateginį, metinį veiklos planus, darbo tvarkos taisykles, kitus mokyklos veiklą reglamentuojančius dokumentus, teikiamus mokyklos direktoriaus;</w:t>
      </w:r>
    </w:p>
    <w:p w14:paraId="70D12454"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37.3. teikia siūlymų mokyklos direktoriui dėl mokyklos nuostatų pakeitimo ar papildymo, mokyklos vidaus struktūros tobulinimo;</w:t>
      </w:r>
    </w:p>
    <w:p w14:paraId="70D12455"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37.4. svarsto mokyklos lėšų naudojimo klausimus;</w:t>
      </w:r>
    </w:p>
    <w:p w14:paraId="70D12456"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37.5. išklauso mokyklos metines veiklos ataskaitas ir teikia siūlymus mokyklos direktoriui dėl mokyklos veiklos tobulinimo;</w:t>
      </w:r>
    </w:p>
    <w:p w14:paraId="70D12457"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37.6. teikia siūlymų Panevėžio miesto savivaldybės tarybai dėl mokyklos materialinio aprūpinimo, veiklos tobulinimo;</w:t>
      </w:r>
    </w:p>
    <w:p w14:paraId="70D12458"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37.7. svarsto mokytojų metodinės tarybos, mokinių ir tėvų (globėjų, rūpintojų) savivaldos institucijų ar mokyklos bendruomenės narių iniciatyvas ir teikia siūlymus mokyklos direktoriui;</w:t>
      </w:r>
    </w:p>
    <w:p w14:paraId="70D12459"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37.8. teikia siūlymų dėl mokyklos darbo tobulinimo, saugių mokinių ugdymo ir darbo sąlygų sudarymo, talkina formuojant mokyklos materialinius, finansinius ir intelektinius išteklius;</w:t>
      </w:r>
    </w:p>
    <w:p w14:paraId="70D1245A"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37.9. svarsto mokyklos direktoriaus teikiamus klausimus.</w:t>
      </w:r>
    </w:p>
    <w:p w14:paraId="70D1245B"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38. Tarybos nutarimai yra teisėti, jei neprieštarauja teisės aktams.</w:t>
      </w:r>
    </w:p>
    <w:p w14:paraId="70D1245C"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39. Mokyklos taryba už savo veiklą vieną kartą per metus atsiskaito mokyklos bendruomenei.</w:t>
      </w:r>
    </w:p>
    <w:p w14:paraId="70D1245D"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40. Mokytojų taryba – nuolat veikianti mokyklos savivaldos institucija mokytojų profesiniams ir bendriesiems ugdymo klausimams spręsti. Ją sudaro mokyklos direktorius, direktoriaus pavaduotojas, skyrių ir kitų padalinių, susijusių su ugdymu, vedėjai, visi mokykloje dirbantys mokytojai, sveikatos priežiūros specialistai, švietimo pagalbą teikiantys specialistai, bibliotekininkai, kiti tiesiogiai ugdymo procese dalyvaujantys asmenys.</w:t>
      </w:r>
    </w:p>
    <w:p w14:paraId="70D1245E"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41. Mokytojų tarybai vadovauja mokyklos direktorius.</w:t>
      </w:r>
    </w:p>
    <w:p w14:paraId="70D1245F"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42. Mokytojų tarybos posėdžius šaukia mokyklos direktorius. Posėdis yra teisėtas, jei jame dalyvauja du trečdaliai mokytojų tarybos narių. Nutarimai priimami posėdyje dalyvavusių narių balsų dauguma.</w:t>
      </w:r>
    </w:p>
    <w:p w14:paraId="70D12460"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43. Mokytojų taryba svarsto ir priima nutarimus teisės aktų nustatytais ir mokyklos direktoriaus teikiamais klausimais.</w:t>
      </w:r>
    </w:p>
    <w:p w14:paraId="70D12461"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44. Mokykloje nuolat veikia mokyklos mokinių taryba. Jos narių skaičių ir veiklos kadencijos trukmę nustato mokyklos direktorius. Mokinių tarybos nariai yra 5-8 klasių mokinių rinkimuose išrinkti atstovai. Vadovauja tarybos narių išrinktas vadovas. Mokinių taryba inicijuoja ir padeda organizuoti mokyklos renginius, akcijas, vykdyti prevencines programas, teikia siūlymus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w:t>
      </w:r>
      <w:r w:rsidRPr="0038146C">
        <w:rPr>
          <w:rFonts w:ascii="Times New Roman" w:eastAsia="Times New Roman" w:hAnsi="Times New Roman" w:cs="Times New Roman"/>
          <w:strike/>
          <w:color w:val="008000"/>
          <w:sz w:val="24"/>
          <w:szCs w:val="24"/>
          <w:lang w:eastAsia="lt-LT"/>
        </w:rPr>
        <w:t>.</w:t>
      </w:r>
    </w:p>
    <w:p w14:paraId="70D1246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45. Klasės mokinių tėvų (globėjų, rūpintojų) savivaldą sudaro visų tos klasės mokinių tėvai (globėjai, rūpintojai). Jai vadovauja susirinkimo išrinktas vadovas. Klasių mokinių tėvų (globėjų, rūpintojų) savivaldos institucija aptaria su klasės vadovu klasės mokinių lankomumo, elgesio ir pažangumo, saugumo, maitinimo, informacijos gavimo apie vaikus klausimus, padeda organizuoti klasės renginius, išvykas, kurti edukacinę aplinką, vykdyti profesinį orientavimą, teikia siūlymų mokyklos tarybai ir direktoriui.</w:t>
      </w:r>
    </w:p>
    <w:p w14:paraId="70D1246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46. Mokinių ugdymo organizavimo, elgesio, lankomumo, saugumo užtikrinimo ir kitais mokinių tėvams (globėjams, rūpintojams) aktualiais klausimais mokyklos direktorius gali organizuoti klasių mokinių tėvų (globėjų, rūpintojų) savivaldos institucijų vadovų pasitarimus.</w:t>
      </w:r>
    </w:p>
    <w:p w14:paraId="70D12464" w14:textId="77777777" w:rsidR="002E5722" w:rsidRPr="0038146C" w:rsidRDefault="00B717D9"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color w:val="000000"/>
          <w:sz w:val="24"/>
          <w:szCs w:val="24"/>
          <w:lang w:eastAsia="lt-LT"/>
        </w:rPr>
        <w:t> </w:t>
      </w:r>
      <w:r w:rsidR="006369F7">
        <w:rPr>
          <w:rFonts w:ascii="Times New Roman" w:eastAsia="Times New Roman" w:hAnsi="Times New Roman" w:cs="Times New Roman"/>
          <w:color w:val="000000"/>
          <w:sz w:val="24"/>
          <w:szCs w:val="24"/>
          <w:lang w:eastAsia="lt-LT"/>
        </w:rPr>
        <w:tab/>
      </w:r>
      <w:r w:rsidR="002E5722" w:rsidRPr="0038146C">
        <w:rPr>
          <w:rFonts w:ascii="Times New Roman" w:hAnsi="Times New Roman" w:cs="Times New Roman"/>
          <w:b/>
          <w:color w:val="000000"/>
          <w:sz w:val="24"/>
          <w:szCs w:val="24"/>
          <w:lang w:eastAsia="lt-LT"/>
        </w:rPr>
        <w:t>35. Taryba – aukščiausioji  mokyklos savivaldos institucija, sudaryta iš penkių  mokykloje nedirbančių  mokinių tėvų (globėjų, rūpintojų), penkių  mokytojų, penkių mokinių ir vieno vietos bendruomenes atstovo.</w:t>
      </w:r>
    </w:p>
    <w:p w14:paraId="70D12465"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36.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70D12466"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37. Į Tarybą tėvus (globėjus, rūpintojus) atviru balsavimu renka 1–8 klasių tėvų (globėjų, rūpintojų)</w:t>
      </w:r>
      <w:r w:rsidRPr="0038146C">
        <w:rPr>
          <w:rFonts w:ascii="Times New Roman" w:hAnsi="Times New Roman" w:cs="Times New Roman"/>
          <w:b/>
          <w:sz w:val="24"/>
          <w:szCs w:val="24"/>
        </w:rPr>
        <w:t xml:space="preserve"> </w:t>
      </w:r>
      <w:r w:rsidRPr="0038146C">
        <w:rPr>
          <w:rFonts w:ascii="Times New Roman" w:hAnsi="Times New Roman" w:cs="Times New Roman"/>
          <w:b/>
          <w:color w:val="000000"/>
          <w:sz w:val="24"/>
          <w:szCs w:val="24"/>
          <w:lang w:eastAsia="lt-LT"/>
        </w:rPr>
        <w:t>komitetų atstovų susirinkimas (po 2 atstovus nuo kiekvienos klasės), mokytojus-pedagoginių darbuotojų susirinkimas, 5–8 klasių mokiniai  išrenkami  4–8 klasių mokinių visuotiniu slaptu balsavimu. Kandidatais gali būti savanoriškai pateikę savo kandidatūrą mokiniai ar mokinių tarybos deleguoti mokiniai.  Vietos bendruomenę Taryboje atstovauja vietos bendruomenines organizacijos įstatuose nustatyta tvarka deleguotas atstovas, kuris yra savivaldybės gyvenamosios vietovės, kurioje veikia vietos bendruomenė, gyventojas. Nesant vietos bendruomenės, tarybos darbe dalyvauti kviečiamas seniūnaitis, kurio teritorijoje yra mokykla.</w:t>
      </w:r>
    </w:p>
    <w:p w14:paraId="70D12467"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38. Taryba renkama trejiems metams Nuostatuose nustatyta tvarka. Tas pats asmuo Tarybos nariu gali būti dvi kadencijas iš eilės.</w:t>
      </w:r>
    </w:p>
    <w:p w14:paraId="70D12468"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39. Tarybai vadovauja pirmininkas, išrinktas atviru balsavimu pirmajame naujos sudėties Tarybos posėdyje.</w:t>
      </w:r>
    </w:p>
    <w:p w14:paraId="70D12469"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40. Tarybos veikla planuojama, posėdžiai protokoluojami. Tarybos posėdžius inicijuoja pirmininkas ne rečiau kaip du kartus per metus. Prireikus gali būti kviečiamas neeilinis Tarybos posėdis.</w:t>
      </w:r>
    </w:p>
    <w:p w14:paraId="70D1246A"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41. Posėdis teisėtas, jei jame dalyvauja ne mažiau kaip du trečdaliai narių. Nutarimai priimami posėdyje dalyvaujančių  narių balsų dauguma.</w:t>
      </w:r>
    </w:p>
    <w:p w14:paraId="70D1246B"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42. Tarybos nutarimai yra teisėti, jei jie neprieštarauja teisės aktams.</w:t>
      </w:r>
    </w:p>
    <w:p w14:paraId="70D1246C"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43. Tarybos posėdžiuose kviestinių narių teisėmis gali dalyvauti mokyklos direktorius ir (ar) kiti su svarstomu klausimu susiję asmenys.</w:t>
      </w:r>
    </w:p>
    <w:p w14:paraId="70D1246D"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44. Pasibaigus Tarybos kadencijai ar nutrūkus Tarybos nario įgaliojimams pirma laiko, mokyklos direktorius organizuoja rinkimus Nuostatuose nustatyta tvarka.</w:t>
      </w:r>
    </w:p>
    <w:p w14:paraId="70D1246E"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 Taryba:</w:t>
      </w:r>
    </w:p>
    <w:p w14:paraId="70D1246F" w14:textId="77777777" w:rsidR="002E5722" w:rsidRPr="0038146C" w:rsidRDefault="002E5722" w:rsidP="006369F7">
      <w:pPr>
        <w:tabs>
          <w:tab w:val="left" w:pos="1276"/>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45.1.   teikia siūlymus dėl mokyklos strateginių tikslų, uždavinių ir jų įgyvendinimo priemonių;</w:t>
      </w:r>
    </w:p>
    <w:p w14:paraId="70D12470"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45.2. svarsto ir pritaria mokyklos strateginiam planui, metiniams  veiklos planams, Nuostatams, mokyklos darbo tvarkos taisyklėms, kitiems mokyklos veiklą reglamentuojantiems dokumentams, teikiamiems mokyklos direktoriaus, derina ugdymo plano projektą, mokyklos mokytojų ir pagalbos mokiniams specialistų atestacijos programą;</w:t>
      </w:r>
    </w:p>
    <w:p w14:paraId="70D12471"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45.3.  teikia mokyklos direktoriui siūlymus dėl Nuostatų pakeitimo ar papildymo, mokyklos vidaus struktūros tobulinimo;</w:t>
      </w:r>
    </w:p>
    <w:p w14:paraId="70D12472"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45.4. svarsto mokytojų tarybos, mokinių ir tėvų (globėjų, rūpintojų) savivaldos institucijų ar mokyklos bendruomenės narių iniciatyvas ir teikia siūlymus mokyklos direktoriui;</w:t>
      </w:r>
    </w:p>
    <w:p w14:paraId="70D12473"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45.5. svarsto mokyklos lėšų naudojimo klausimus;</w:t>
      </w:r>
    </w:p>
    <w:p w14:paraId="70D12474"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45.6. kiekvienais metais vertina mokyklos direktoriaus metų veiklos ataskaitą, priima sprendimą dėl mokyklos vadovo metų veiklos įvertinimo ir pateikia jį Savivaldybės merui;</w:t>
      </w:r>
    </w:p>
    <w:p w14:paraId="70D12475"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45.7. kartu  su mokyklos direktoriumi sprendžia mokyklai svarbius palankios ugdymui aplinkos kūrimo klausimus, teikia mokyklos direktoriui siūlymus dėl mokyklos materialinio aprūpinimo, veiklos tobulinimo;</w:t>
      </w:r>
    </w:p>
    <w:p w14:paraId="70D12476"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70D12477"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45.9. organizuoja tėvų paramą mokyklai;</w:t>
      </w:r>
    </w:p>
    <w:p w14:paraId="70D12478"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45.10. skiria atstovus į mokytojų  ir pagalbos mokiniui  specialistų (išskyrus psichologus) atestacijos komisiją;</w:t>
      </w:r>
    </w:p>
    <w:p w14:paraId="70D12479"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45.11. pasirenka mokyklos veiklos įsivertinimo sritis, atlikimo metodiką, analizuoja įsivertinimo rezultatus ir priima sprendimus dėl veiklos tobulinimo;</w:t>
      </w:r>
    </w:p>
    <w:p w14:paraId="70D1247A"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45.12. svarsto kitus teises aktuose nustatytus ar mokyklos direktoriaus teikiamus klausimus.</w:t>
      </w:r>
    </w:p>
    <w:p w14:paraId="70D1247B"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46. Taryba už  savo veiklą vieną kartą per metus atsiskaito ją rinkusiems bendruomenės nariams.</w:t>
      </w:r>
    </w:p>
    <w:p w14:paraId="70D1247C"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47.</w:t>
      </w:r>
      <w:r w:rsidRPr="0038146C">
        <w:rPr>
          <w:rFonts w:ascii="Times New Roman" w:hAnsi="Times New Roman" w:cs="Times New Roman"/>
          <w:b/>
          <w:sz w:val="24"/>
          <w:szCs w:val="24"/>
        </w:rPr>
        <w:t xml:space="preserve"> </w:t>
      </w:r>
      <w:r w:rsidRPr="0038146C">
        <w:rPr>
          <w:rFonts w:ascii="Times New Roman" w:hAnsi="Times New Roman" w:cs="Times New Roman"/>
          <w:b/>
          <w:color w:val="000000"/>
          <w:sz w:val="24"/>
          <w:szCs w:val="24"/>
          <w:lang w:eastAsia="lt-LT"/>
        </w:rPr>
        <w:t xml:space="preserve"> 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metodine veiklą.</w:t>
      </w:r>
    </w:p>
    <w:p w14:paraId="70D1247D"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48. Mokytojų taryba sudaroma </w:t>
      </w:r>
      <w:r w:rsidRPr="0038146C">
        <w:rPr>
          <w:rFonts w:ascii="Times New Roman" w:hAnsi="Times New Roman" w:cs="Times New Roman"/>
          <w:b/>
          <w:sz w:val="24"/>
          <w:szCs w:val="24"/>
          <w:lang w:eastAsia="lt-LT"/>
        </w:rPr>
        <w:t xml:space="preserve">iš vienuolikos </w:t>
      </w:r>
      <w:r w:rsidRPr="0038146C">
        <w:rPr>
          <w:rFonts w:ascii="Times New Roman" w:hAnsi="Times New Roman" w:cs="Times New Roman"/>
          <w:b/>
          <w:color w:val="000000"/>
          <w:sz w:val="24"/>
          <w:szCs w:val="24"/>
          <w:lang w:eastAsia="lt-LT"/>
        </w:rPr>
        <w:t xml:space="preserve">mokykloje dirbančių pedagoginių darbuotojų. </w:t>
      </w:r>
    </w:p>
    <w:p w14:paraId="70D1247E"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49. </w:t>
      </w:r>
      <w:r w:rsidRPr="0038146C">
        <w:rPr>
          <w:rFonts w:ascii="Times New Roman" w:hAnsi="Times New Roman" w:cs="Times New Roman"/>
          <w:b/>
          <w:sz w:val="24"/>
          <w:szCs w:val="24"/>
        </w:rPr>
        <w:t>Mokytojų tarybos nariu gali būti mokytojas ar pagalbos mokytojui specialistas, turintis ne žemesnę nei mokytojo kvalifikacinę kategoriją ir mokykloje dirbantis ne mažiau nei 2 metus (šis reikalavimas netaikomas direktoriaus pavaduotojui ugdymui). Mokytojų tarybos nariu negali būti mokyklos direktorius.</w:t>
      </w:r>
    </w:p>
    <w:p w14:paraId="70D1247F"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50. Į mokytojų  tarybą, vadovaujantis mokytojų  tarybos nuostatuose nustatytu proporcingumo principu, renkami aštuoni  mokytojai iš mokytojų dalykinių  metodinių grupių, vienas iš klasių auklėtojų metodinės grupės, vienas pagalbos mokiniams specialistas, vienas direktoriaus pavaduotojas ugdymui.</w:t>
      </w:r>
    </w:p>
    <w:p w14:paraId="70D12480"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51. Mokytojų  taryba renkama dvejiems metams. Tas pats asmuo mokytojų  tarybos nariu gali būti  dvi kadencijas iš eilės.</w:t>
      </w:r>
    </w:p>
    <w:p w14:paraId="70D12481"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70D12482"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53. Nutrūkus mokytojų  tarybos nario įgaliojimams pirma laiko, į jo vietą išrenkamas naujas narys Nuostatuose ir mokytojų tarybos nuostatuose nustatyta tvarka.</w:t>
      </w:r>
    </w:p>
    <w:p w14:paraId="70D12483"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54. Mokytojų  tarybos veikla planuojama, nutarimai protokoluojami. Mokytojų  tarybos posėdžius inicijuoja mokytojų  tarybos pirmininkas ne rečiau kaip tris kartus per pusmeti. Prireikus gali būti sušauktas išplėstinis mokytojų  tarybos posėdis.</w:t>
      </w:r>
    </w:p>
    <w:p w14:paraId="70D12484"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55. Posėdis yra teisėtas, jei jame dalyvauja ne mažiau kaip du trečdaliai mokytojų tarybos narių. Nutarimai priimami posėdyje dalyvaujančiųjų  balsų dauguma. Mokytojų tarybos nutarimai yra teisėti, jei jie neprieštarauja teisės aktams.</w:t>
      </w:r>
    </w:p>
    <w:p w14:paraId="70D12485"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56. Mokytojų  tarybos posėdžiuose gali dalyvauti kitų mokyklos savivaldos institucijų atstovai, mokyklos direktorius, administracija, mokytojai ir kiti su svarstomu klausimu susiję asmenys kviestinių narių, patariamojo balso teisėmis.</w:t>
      </w:r>
    </w:p>
    <w:p w14:paraId="70D12486"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 Mokytojų taryba:</w:t>
      </w:r>
    </w:p>
    <w:p w14:paraId="70D12487"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57.1. teikia siūlymus dėl mokyklos strateginių tikslų, uždavinių ir jų įgyvendinimo priemonių;</w:t>
      </w:r>
    </w:p>
    <w:p w14:paraId="70D12488"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57.2. teikia siūlymus dėl mokyklos strateginio plano  ir metinio veiklos plano, mokyklos ugdymo plano parengimo ir jų įgyvendinimo;</w:t>
      </w:r>
    </w:p>
    <w:p w14:paraId="70D12489"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57.3. analizuoja mokytojų  bendrųjų  ir dalykinių kompetencijų tobulinimo poreikį ir teikia siūlymus dėl jų tobulinimo organizavimo ir veiksmingo tam skirtų lėšų panaudojimo;</w:t>
      </w:r>
    </w:p>
    <w:p w14:paraId="70D1248A"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lang w:eastAsia="lt-LT"/>
        </w:rPr>
        <w:t xml:space="preserve">57.4. renka </w:t>
      </w:r>
      <w:r w:rsidRPr="0038146C">
        <w:rPr>
          <w:rFonts w:ascii="Times New Roman" w:hAnsi="Times New Roman" w:cs="Times New Roman"/>
          <w:b/>
          <w:color w:val="000000"/>
          <w:sz w:val="24"/>
          <w:szCs w:val="24"/>
          <w:lang w:eastAsia="lt-LT"/>
        </w:rPr>
        <w:t>ir deleguoja mokytojų  atstovus į mokytojų ir pagalbos mokiniui specialistų (išskyrus psichologus) atestacijos komisiją;</w:t>
      </w:r>
    </w:p>
    <w:p w14:paraId="70D1248B"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57.5. teikia pasiūlymus dėl mokytojų  krūvio paskirstymo;</w:t>
      </w:r>
    </w:p>
    <w:p w14:paraId="70D1248C"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57.6. priima konkrečius mokyklos ugdymo turiniui įgyvendinti aktualius susitarimus;</w:t>
      </w:r>
    </w:p>
    <w:p w14:paraId="70D1248D"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57.7. inicijuoja inovacijų diegimą mokykloje, gerosios patirties sklaidą.</w:t>
      </w:r>
    </w:p>
    <w:p w14:paraId="70D1248E"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57.8. teikia siūlymus direktoriui dėl pedagoginių darbuotojų skatinimo;</w:t>
      </w:r>
    </w:p>
    <w:p w14:paraId="70D1248F"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57.9. svarsto mokyklos direktoriaus ir mokytojų  metodinių grupių teikiamus klausimus;</w:t>
      </w:r>
    </w:p>
    <w:p w14:paraId="70D12490"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57.10. teikia siūlymus dėl mokymo(si) priemonių įsigijimo, atnaujinimo;</w:t>
      </w:r>
    </w:p>
    <w:p w14:paraId="70D12491"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57.11. vykdo kitas funkcijas, numatytas mokyklos direktoriaus įsakymu patvirtintuose Mokytojų  tarybos nuostatuose.</w:t>
      </w:r>
    </w:p>
    <w:p w14:paraId="70D12492"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58. Pasibaigus mokytojų tarybos kadencijai, naujus rinkimus organizuoja metodinių grupių pirmininkai Nuostatuose ir mokytojų tarybos nuostatuose nustatyta tvarka.</w:t>
      </w:r>
    </w:p>
    <w:p w14:paraId="70D12493"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59. Mokytojų taryba už savo veiklą vieną kartą per metus atsiskaito ją rinkusiems mokyklos bendruomenes nariams.</w:t>
      </w:r>
    </w:p>
    <w:p w14:paraId="70D12494"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rPr>
        <w:t xml:space="preserve">60. Mokykloje nuolat veikia demokratiškai išrinkta aukščiausioji mokinių savivaldos institucija – mokinių taryba, atstovaujanti 1–8 klasių mokinių interesams. Mokinių tarybos veikla organizuojama vadovaujantis demokratijos, viešumo, kolegialumo ir procedūrų skaidrumo principais. </w:t>
      </w:r>
    </w:p>
    <w:p w14:paraId="70D12495"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rPr>
        <w:t>61. Mokinių tarybos nariai yra 5–8 klasių mokinių atstovai (deleguojama po 3 aktyvius, stropius, atsakingus mokinius iš kiekvienos 5–8 klasės). Mokinių tarybos nariais gali būti ir visi kiti norintys dalyvauti, aktyvūs, gerai besimokantys mokyklos 5–8 klasių mokiniai. Atstovai į mokinių tarybą renkami klasių valandėlių metu vieneriems mokslo metams. Kadencijų skaičius neribojamas.</w:t>
      </w:r>
    </w:p>
    <w:p w14:paraId="70D12496"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rPr>
        <w:t xml:space="preserve">62. Mokinių taryba savarankiškai pasirenka savo struktūrą, nustato valdymo formą (prezidentinį ar parlamentinį). Mokinių taryba iš savo narių išsirenka 8 asmenų prezidiumą (vieniems metams atviru balsavimu). </w:t>
      </w:r>
    </w:p>
    <w:p w14:paraId="70D12497" w14:textId="77777777" w:rsidR="002E5722" w:rsidRPr="0038146C" w:rsidRDefault="002E5722" w:rsidP="006369F7">
      <w:pPr>
        <w:tabs>
          <w:tab w:val="left" w:pos="1560"/>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sz w:val="24"/>
          <w:szCs w:val="24"/>
        </w:rPr>
        <w:t xml:space="preserve">63. </w:t>
      </w:r>
      <w:r w:rsidRPr="0038146C">
        <w:rPr>
          <w:rFonts w:ascii="Times New Roman" w:hAnsi="Times New Roman" w:cs="Times New Roman"/>
          <w:b/>
          <w:color w:val="000000"/>
          <w:sz w:val="24"/>
          <w:szCs w:val="24"/>
        </w:rPr>
        <w:t>Mokinių tarybos veiklos planą sudaro mokinių prezidiumas pasitardamas su mokinių tarybos nariais.</w:t>
      </w:r>
    </w:p>
    <w:p w14:paraId="70D12498"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 xml:space="preserve">64. Mokinių taryba vadovaujasi mokinių tarybos nuostatais, patvirtintais mokyklos direktoriaus. Mokinių tarybos nuostatai gali būti papildomi ir koreguojami, jei tam pritaria absoliuti mokinių tarybos dauguma. </w:t>
      </w:r>
    </w:p>
    <w:p w14:paraId="70D12499"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color w:val="000000"/>
          <w:sz w:val="24"/>
          <w:szCs w:val="24"/>
        </w:rPr>
        <w:t xml:space="preserve">65. </w:t>
      </w:r>
      <w:r w:rsidRPr="0038146C">
        <w:rPr>
          <w:rFonts w:ascii="Times New Roman" w:hAnsi="Times New Roman" w:cs="Times New Roman"/>
          <w:b/>
          <w:sz w:val="24"/>
          <w:szCs w:val="24"/>
        </w:rPr>
        <w:t>Mokinių taryba renkasi ne rečiau kaip kartą per ketvirtį. Posėdžiai laikomi teisėtais, jei juose dalyvauja ne mažiau kaip du trečdaliai narių. Nutarimai priimami dalyvaujančiųjų balsų dauguma atviru balsavimu. Posėdžiai yra protokoluojami.</w:t>
      </w:r>
    </w:p>
    <w:p w14:paraId="70D1249A"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66. Mokinių taryba:</w:t>
      </w:r>
    </w:p>
    <w:p w14:paraId="70D1249B"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66.1. teikia pasiūlymus ugdymo, neformaliojo švietimo programų plėtros, projektinės, pažintinės, socialinės ir pilietinės veiklos klausimais. Inicijuoja ir padeda organizuoti mokyklos renginius, akcijas, vykdyti prevencines programas;</w:t>
      </w:r>
    </w:p>
    <w:p w14:paraId="70D1249C"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 xml:space="preserve">66.2. organizuoja savanorių judėjimą, dalyvauja rengiant mokyklos veiklą reglamentuojančius dokumentus, svarsto mokyklos direktoriaus teikiamus klausimus, susitaria dėl institucijos veiklos organizavimo; </w:t>
      </w:r>
    </w:p>
    <w:p w14:paraId="70D1249D"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66.3.  atstovauja mokinių interesams svarstant aktualių dokumentų projektus (taisykles, nuostatus, tvarkas, aprašus), teikia pasiūlymus rengiant naujus dokumentus;</w:t>
      </w:r>
    </w:p>
    <w:p w14:paraId="70D1249E"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66.4. bendradarbiauja su kitų savivaldybės mokyklų, jaunimo organizacijomis mieste ir Respublikoje.</w:t>
      </w:r>
    </w:p>
    <w:p w14:paraId="70D1249F"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66.5. teikia mokinių kandidatūras rinkimams  į Tarybą.</w:t>
      </w:r>
    </w:p>
    <w:p w14:paraId="70D124A0"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67. Pasibaigus mokinių tarybos kadencijai ar nutrūkus mokinių tarybos nario įgaliojimams pirma laiko, klasės auklėtojas organizuoja rinkimus Nuostatuose ir mokinių tarybos nuostatuose nustatyta tvarka.</w:t>
      </w:r>
    </w:p>
    <w:p w14:paraId="70D124A1"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68. Mokinių tarybos posėdžiuose gali dalyvauti kviestiniai asmenys.</w:t>
      </w:r>
    </w:p>
    <w:p w14:paraId="70D124A2"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69. Mokinių taryba kartą metuose atsiskaito ją rinkusiai mokyklos bendruomenės daliai.</w:t>
      </w:r>
    </w:p>
    <w:p w14:paraId="70D124A3"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70. Klasės mokinių tėvų (globėjų, rūpintojų) savivaldos institucija – komitetas – renkamas kiekvienos klasės mokinių tėvų (globėjų, rūpintojų) susirinkime. Klasės tėvų (globėjų, rūpintojų) komitetą sudaro ne mažiau kaip trys nariai. Jai vadovauja pirmajame klasės mokinių (globėjų, rūpintojų) susirinkime išrinktas klasės tėvų komiteto pirmininkas. Kadencija – vieneri metai. Kadencijų skaičius neribojamas.</w:t>
      </w:r>
    </w:p>
    <w:p w14:paraId="70D124A4" w14:textId="77777777" w:rsidR="002E5722" w:rsidRPr="0038146C" w:rsidRDefault="002E5722" w:rsidP="006369F7">
      <w:pPr>
        <w:widowControl w:val="0"/>
        <w:tabs>
          <w:tab w:val="num" w:pos="1361"/>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 xml:space="preserve">71. Nutrūkus klasės tėvų komiteto nario įgaliojimams pirma laiko, į jo vietą atviru balsavimu klasės tėvų (globėjų, rūpintojų) susirinkime išrenkamas naujas tėvų komiteto narys. </w:t>
      </w:r>
    </w:p>
    <w:p w14:paraId="70D124A5" w14:textId="77777777" w:rsidR="002E5722" w:rsidRPr="0038146C" w:rsidRDefault="002E5722" w:rsidP="006369F7">
      <w:pPr>
        <w:widowControl w:val="0"/>
        <w:tabs>
          <w:tab w:val="num" w:pos="1361"/>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72. Klasės tėvų komiteto pirmininkas per metus inicijuoja ne mažiau kaip du klasės tėvų (globėjų, rūpintojų) komiteto susirinkimus, susirinkimai protokoluojami.</w:t>
      </w:r>
    </w:p>
    <w:p w14:paraId="70D124A6" w14:textId="77777777" w:rsidR="002E5722" w:rsidRPr="0038146C" w:rsidRDefault="002E5722" w:rsidP="006369F7">
      <w:pPr>
        <w:widowControl w:val="0"/>
        <w:tabs>
          <w:tab w:val="num" w:pos="1361"/>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73. Susirinkimas yra teisėtas, jei jame dalyvauja ne mažiau kaip du trečdaliai klasės mokinių tėvų (globėjų, rūpintojų) komiteto narių. Nutarimai priimami susirinkime dalyvaujančiųjų balsų dauguma.</w:t>
      </w:r>
    </w:p>
    <w:p w14:paraId="70D124A7"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74. Klasės mokinių tėvų (globėjų, rūpintojų) komitetas:</w:t>
      </w:r>
    </w:p>
    <w:p w14:paraId="70D124A8"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74.1. aptaria su klasės vadovu klasės mokinių lankomumo, elgesio, pažangos ir pasiekimų, saugumo užtikrinimo, maitinimo, informacijos gavimo apie vaikus klausimus;</w:t>
      </w:r>
    </w:p>
    <w:p w14:paraId="70D124A9"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sz w:val="24"/>
          <w:szCs w:val="24"/>
        </w:rPr>
      </w:pPr>
      <w:r w:rsidRPr="0038146C">
        <w:rPr>
          <w:rFonts w:ascii="Times New Roman" w:hAnsi="Times New Roman" w:cs="Times New Roman"/>
          <w:b/>
          <w:sz w:val="24"/>
          <w:szCs w:val="24"/>
        </w:rPr>
        <w:t>74.2. padeda organizuoti klasės renginius, išvykas, kurti edukacinę aplinką, organizuoti karjeros veiklas, teikia siūlymus Tarybai ir direktoriui;</w:t>
      </w:r>
    </w:p>
    <w:p w14:paraId="70D124AA"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74.3. inicijuoja paramos mokyklai teikimą;</w:t>
      </w:r>
    </w:p>
    <w:p w14:paraId="70D124AB"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FF0000"/>
          <w:sz w:val="24"/>
          <w:szCs w:val="24"/>
          <w:lang w:val="en-US"/>
        </w:rPr>
      </w:pPr>
      <w:r w:rsidRPr="0038146C">
        <w:rPr>
          <w:rFonts w:ascii="Times New Roman" w:hAnsi="Times New Roman" w:cs="Times New Roman"/>
          <w:b/>
          <w:sz w:val="24"/>
          <w:szCs w:val="24"/>
        </w:rPr>
        <w:t>74.4. deleguoja du klasės mokinių tėvų (globėjų, rūpintojų) atstovus į 1–8 klasių tėvų (globėjų, rūpintojų) atstovų susirinkimą, kur atviru balsavimu išrenkami penki klasių tėvų (globėjų, rūpintojų) atstovai į Tarybą.</w:t>
      </w:r>
    </w:p>
    <w:p w14:paraId="70D124AC"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75. Tėvai (globėjai, rūpintojai), esant laisvai vietai Taryboje, nepasibaigus Tarybos kadencijai, kviečiami į Tarybą pagal ankstesnį kandidatų sąrašą (šeštas iš septynių kandidatų, ir t. t.).</w:t>
      </w:r>
    </w:p>
    <w:p w14:paraId="70D124AD"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 xml:space="preserve">76. Tas pats tėvų atstovas Tarybos nariu gali </w:t>
      </w:r>
      <w:r w:rsidRPr="0038146C">
        <w:rPr>
          <w:rFonts w:ascii="Times New Roman" w:hAnsi="Times New Roman" w:cs="Times New Roman"/>
          <w:b/>
          <w:sz w:val="24"/>
          <w:szCs w:val="24"/>
        </w:rPr>
        <w:t>būti dvi kadencijas</w:t>
      </w:r>
      <w:r w:rsidRPr="0038146C">
        <w:rPr>
          <w:rFonts w:ascii="Times New Roman" w:hAnsi="Times New Roman" w:cs="Times New Roman"/>
          <w:b/>
          <w:color w:val="000000"/>
          <w:sz w:val="24"/>
          <w:szCs w:val="24"/>
        </w:rPr>
        <w:t>:</w:t>
      </w:r>
    </w:p>
    <w:p w14:paraId="70D124AE"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 xml:space="preserve">76.1.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70D124AF"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76.2. Tarybos nariai tėvai (globėjai, rūpintojai) nebegalintys dalyvauti Tarybos veikloje dėl asmeninių priežasčių mokyklos direktoriui pateikia argumentuotą prašymą dėl savo veiklos Taryboje nutraukimo.</w:t>
      </w:r>
    </w:p>
    <w:p w14:paraId="70D124B0" w14:textId="77777777" w:rsidR="002E5722" w:rsidRPr="0038146C" w:rsidRDefault="002E5722" w:rsidP="006369F7">
      <w:pPr>
        <w:tabs>
          <w:tab w:val="left" w:pos="5040"/>
        </w:tabs>
        <w:spacing w:after="0" w:line="25" w:lineRule="atLeast"/>
        <w:ind w:firstLine="851"/>
        <w:jc w:val="both"/>
        <w:rPr>
          <w:rFonts w:ascii="Times New Roman" w:hAnsi="Times New Roman" w:cs="Times New Roman"/>
          <w:b/>
          <w:color w:val="000000"/>
          <w:sz w:val="24"/>
          <w:szCs w:val="24"/>
        </w:rPr>
      </w:pPr>
      <w:r w:rsidRPr="0038146C">
        <w:rPr>
          <w:rFonts w:ascii="Times New Roman" w:hAnsi="Times New Roman" w:cs="Times New Roman"/>
          <w:b/>
          <w:color w:val="000000"/>
          <w:sz w:val="24"/>
          <w:szCs w:val="24"/>
        </w:rPr>
        <w:t xml:space="preserve">77. </w:t>
      </w:r>
      <w:r w:rsidRPr="0038146C">
        <w:rPr>
          <w:rFonts w:ascii="Times New Roman" w:hAnsi="Times New Roman" w:cs="Times New Roman"/>
          <w:b/>
          <w:sz w:val="24"/>
          <w:szCs w:val="24"/>
        </w:rPr>
        <w:t>Klasės mokinių tėvų (globėjų, rūpintojų) komitetas kartą metuose atsiskaito jį rinkusiai mokyklos bendruomenei.</w:t>
      </w:r>
    </w:p>
    <w:p w14:paraId="70D124B1" w14:textId="77777777" w:rsidR="002E5722" w:rsidRPr="0038146C" w:rsidRDefault="002E5722"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p>
    <w:p w14:paraId="70D124B2" w14:textId="77777777" w:rsidR="00B717D9" w:rsidRPr="0038146C" w:rsidRDefault="00B717D9" w:rsidP="006369F7">
      <w:pPr>
        <w:shd w:val="clear" w:color="auto" w:fill="FFFFFF"/>
        <w:tabs>
          <w:tab w:val="left" w:pos="5040"/>
        </w:tabs>
        <w:spacing w:after="0" w:line="25" w:lineRule="atLeast"/>
        <w:ind w:left="342"/>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VI. DARBUOTOJŲ PRIĖMIMAS Į DARBĄ, JŲ DARBO APMOKĖJIMO TVARKA IR ATESTACIJA</w:t>
      </w:r>
      <w:r w:rsidRPr="0038146C">
        <w:rPr>
          <w:rFonts w:ascii="Times New Roman" w:eastAsia="Times New Roman" w:hAnsi="Times New Roman" w:cs="Times New Roman"/>
          <w:color w:val="000000"/>
          <w:sz w:val="24"/>
          <w:szCs w:val="24"/>
          <w:lang w:eastAsia="lt-LT"/>
        </w:rPr>
        <w:t>    </w:t>
      </w:r>
    </w:p>
    <w:p w14:paraId="70D124B3" w14:textId="77777777" w:rsidR="00B717D9" w:rsidRPr="0038146C" w:rsidRDefault="00B717D9" w:rsidP="006369F7">
      <w:pPr>
        <w:shd w:val="clear" w:color="auto" w:fill="FFFFFF"/>
        <w:tabs>
          <w:tab w:val="left" w:pos="5040"/>
        </w:tabs>
        <w:spacing w:after="0" w:line="25" w:lineRule="atLeast"/>
        <w:ind w:left="342"/>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B4"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78.</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47.</w:t>
      </w:r>
      <w:r w:rsidR="00B717D9" w:rsidRPr="0038146C">
        <w:rPr>
          <w:rFonts w:ascii="Times New Roman" w:eastAsia="Times New Roman" w:hAnsi="Times New Roman" w:cs="Times New Roman"/>
          <w:color w:val="000000"/>
          <w:sz w:val="24"/>
          <w:szCs w:val="24"/>
          <w:lang w:eastAsia="lt-LT"/>
        </w:rPr>
        <w:t xml:space="preserve"> Darbuotojai į darbą mokykloje priimami ir atleidžiami </w:t>
      </w:r>
      <w:r w:rsidRPr="0038146C">
        <w:rPr>
          <w:rFonts w:ascii="Times New Roman" w:eastAsia="Times New Roman" w:hAnsi="Times New Roman" w:cs="Times New Roman"/>
          <w:b/>
          <w:color w:val="000000"/>
          <w:sz w:val="24"/>
          <w:szCs w:val="24"/>
          <w:lang w:eastAsia="lt-LT"/>
        </w:rPr>
        <w:t>iš jo</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color w:val="000000"/>
          <w:sz w:val="24"/>
          <w:szCs w:val="24"/>
          <w:lang w:eastAsia="lt-LT"/>
        </w:rPr>
        <w:t>Lietuvos Respublikos darbo kodekso ir kitų teisės aktų nustatyta tvarka.</w:t>
      </w:r>
    </w:p>
    <w:p w14:paraId="70D124B5"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79.</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48</w:t>
      </w:r>
      <w:r w:rsidR="00B717D9" w:rsidRPr="0038146C">
        <w:rPr>
          <w:rFonts w:ascii="Times New Roman" w:eastAsia="Times New Roman" w:hAnsi="Times New Roman" w:cs="Times New Roman"/>
          <w:color w:val="000000"/>
          <w:sz w:val="24"/>
          <w:szCs w:val="24"/>
          <w:lang w:eastAsia="lt-LT"/>
        </w:rPr>
        <w:t>. Mokyklos darbuotojams už darbą mokama Lietuvos Respublikos įstatymų ir kitų teisės aktų nustatyta tvarka.</w:t>
      </w:r>
    </w:p>
    <w:p w14:paraId="70D124B6" w14:textId="77777777" w:rsidR="002E5722" w:rsidRPr="0038146C" w:rsidRDefault="002E5722" w:rsidP="006369F7">
      <w:pPr>
        <w:shd w:val="clear" w:color="auto" w:fill="FFFFFF"/>
        <w:tabs>
          <w:tab w:val="left" w:pos="1276"/>
          <w:tab w:val="left" w:pos="5040"/>
        </w:tabs>
        <w:spacing w:after="0" w:line="25" w:lineRule="atLeast"/>
        <w:ind w:left="142"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 xml:space="preserve">80. </w:t>
      </w:r>
      <w:r w:rsidR="00B717D9" w:rsidRPr="0038146C">
        <w:rPr>
          <w:rFonts w:ascii="Times New Roman" w:eastAsia="Times New Roman" w:hAnsi="Times New Roman" w:cs="Times New Roman"/>
          <w:strike/>
          <w:color w:val="000000"/>
          <w:sz w:val="24"/>
          <w:szCs w:val="24"/>
          <w:lang w:eastAsia="lt-LT"/>
        </w:rPr>
        <w:t>49</w:t>
      </w:r>
      <w:r w:rsidR="00B717D9"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Mokyklos direktorius, direktoriaus pavaduotojas, skyrių vedėjai, mokytojai atestuojami ir kvalifikaciją tobulina švietimo ir mokslo ministro nustatyta tvarka</w:t>
      </w:r>
      <w:r w:rsidRPr="0038146C">
        <w:rPr>
          <w:rFonts w:ascii="Times New Roman" w:hAnsi="Times New Roman" w:cs="Times New Roman"/>
          <w:strike/>
          <w:color w:val="000000"/>
          <w:sz w:val="24"/>
          <w:szCs w:val="24"/>
          <w:lang w:eastAsia="lt-LT"/>
        </w:rPr>
        <w:t xml:space="preserve"> </w:t>
      </w:r>
      <w:r w:rsidRPr="0038146C">
        <w:rPr>
          <w:rFonts w:ascii="Times New Roman" w:hAnsi="Times New Roman" w:cs="Times New Roman"/>
          <w:b/>
          <w:color w:val="000000"/>
          <w:sz w:val="24"/>
          <w:szCs w:val="24"/>
          <w:lang w:eastAsia="lt-LT"/>
        </w:rPr>
        <w:t>Mokytojų  ir pagalbos mokiniams specialistų  (išskyrus psichologus) atestacija, vadovaudamasi Lietuvos Respublikos švietimo, mokslo ir sporto ministro patvirtintais Mokytojų  atestacijos nuostatais, vykdo mokyklos mokytojų  ir pagalbos mokiniams (išskyrus  psichologus) specialistų atestacijos komisija.</w:t>
      </w:r>
    </w:p>
    <w:p w14:paraId="70D124B7" w14:textId="77777777" w:rsidR="002E5722" w:rsidRPr="0038146C" w:rsidRDefault="002E5722" w:rsidP="006369F7">
      <w:pPr>
        <w:shd w:val="clear" w:color="auto" w:fill="FFFFFF"/>
        <w:tabs>
          <w:tab w:val="left" w:pos="1276"/>
          <w:tab w:val="left" w:pos="5040"/>
        </w:tabs>
        <w:spacing w:after="0" w:line="25" w:lineRule="atLeast"/>
        <w:ind w:left="142"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81. Mokyklos direktoriaus, jo pavaduotojo ugdymui veiklos vertinimas vykdomas Lietuvos Respublikos švietimo, mokslo ir sporto ministro nustatyta tvarka. </w:t>
      </w:r>
    </w:p>
    <w:p w14:paraId="70D124B8" w14:textId="77777777" w:rsidR="00B717D9" w:rsidRPr="0038146C" w:rsidRDefault="00B717D9"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B9"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VII. MOKYKLOS TURTAS, LĖŠOS, JŲ NAUDOJIMO TVARKA, FINANSINĖS VEIKLOS KONTROLĖ IR MOKYKLOS VEIKLOS PRIEŽIŪRA</w:t>
      </w:r>
    </w:p>
    <w:p w14:paraId="70D124BA" w14:textId="77777777" w:rsidR="00B717D9" w:rsidRPr="0038146C" w:rsidRDefault="00B717D9"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bCs/>
          <w:color w:val="000000"/>
          <w:sz w:val="24"/>
          <w:szCs w:val="24"/>
          <w:lang w:eastAsia="lt-LT"/>
        </w:rPr>
        <w:t> </w:t>
      </w:r>
    </w:p>
    <w:p w14:paraId="70D124BB"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81</w:t>
      </w:r>
      <w:r w:rsidRPr="0038146C">
        <w:rPr>
          <w:rFonts w:ascii="Times New Roman" w:eastAsia="Times New Roman" w:hAnsi="Times New Roman" w:cs="Times New Roman"/>
          <w:color w:val="000000"/>
          <w:sz w:val="24"/>
          <w:szCs w:val="24"/>
          <w:lang w:eastAsia="lt-LT"/>
        </w:rPr>
        <w:t>.</w:t>
      </w:r>
      <w:r w:rsidR="00B717D9" w:rsidRPr="0038146C">
        <w:rPr>
          <w:rFonts w:ascii="Times New Roman" w:eastAsia="Times New Roman" w:hAnsi="Times New Roman" w:cs="Times New Roman"/>
          <w:strike/>
          <w:color w:val="000000"/>
          <w:sz w:val="24"/>
          <w:szCs w:val="24"/>
          <w:lang w:eastAsia="lt-LT"/>
        </w:rPr>
        <w:t>50</w:t>
      </w:r>
      <w:r w:rsidR="00B717D9" w:rsidRPr="0038146C">
        <w:rPr>
          <w:rFonts w:ascii="Times New Roman" w:eastAsia="Times New Roman" w:hAnsi="Times New Roman" w:cs="Times New Roman"/>
          <w:color w:val="000000"/>
          <w:sz w:val="24"/>
          <w:szCs w:val="24"/>
          <w:lang w:eastAsia="lt-LT"/>
        </w:rPr>
        <w:t>. Mokykla valdo patikėjimo teise perduotą Savivaldybės turtą, naudoja ir disponuoja juo pagal įstatymus Panevėžio miesto savivaldybės tarybos sprendimų nustatyta tvarka.</w:t>
      </w:r>
    </w:p>
    <w:p w14:paraId="70D124BC"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82</w:t>
      </w:r>
      <w:r w:rsidRPr="0038146C">
        <w:rPr>
          <w:rFonts w:ascii="Times New Roman" w:eastAsia="Times New Roman" w:hAnsi="Times New Roman" w:cs="Times New Roman"/>
          <w:color w:val="000000"/>
          <w:sz w:val="24"/>
          <w:szCs w:val="24"/>
          <w:lang w:eastAsia="lt-LT"/>
        </w:rPr>
        <w:t>.</w:t>
      </w:r>
      <w:r w:rsidR="00B717D9" w:rsidRPr="0038146C">
        <w:rPr>
          <w:rFonts w:ascii="Times New Roman" w:eastAsia="Times New Roman" w:hAnsi="Times New Roman" w:cs="Times New Roman"/>
          <w:strike/>
          <w:color w:val="000000"/>
          <w:sz w:val="24"/>
          <w:szCs w:val="24"/>
          <w:lang w:eastAsia="lt-LT"/>
        </w:rPr>
        <w:t>51</w:t>
      </w:r>
      <w:r w:rsidR="00B717D9" w:rsidRPr="0038146C">
        <w:rPr>
          <w:rFonts w:ascii="Times New Roman" w:eastAsia="Times New Roman" w:hAnsi="Times New Roman" w:cs="Times New Roman"/>
          <w:color w:val="000000"/>
          <w:sz w:val="24"/>
          <w:szCs w:val="24"/>
          <w:lang w:eastAsia="lt-LT"/>
        </w:rPr>
        <w:t>. Mokyklos lėšos:</w:t>
      </w:r>
    </w:p>
    <w:p w14:paraId="70D124BD"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82</w:t>
      </w:r>
      <w:r w:rsidR="00B717D9" w:rsidRPr="0038146C">
        <w:rPr>
          <w:rFonts w:ascii="Times New Roman" w:eastAsia="Times New Roman" w:hAnsi="Times New Roman" w:cs="Times New Roman"/>
          <w:strike/>
          <w:color w:val="000000"/>
          <w:sz w:val="24"/>
          <w:szCs w:val="24"/>
          <w:lang w:eastAsia="lt-LT"/>
        </w:rPr>
        <w:t>51</w:t>
      </w:r>
      <w:r w:rsidR="00B717D9" w:rsidRPr="0038146C">
        <w:rPr>
          <w:rFonts w:ascii="Times New Roman" w:eastAsia="Times New Roman" w:hAnsi="Times New Roman" w:cs="Times New Roman"/>
          <w:color w:val="000000"/>
          <w:sz w:val="24"/>
          <w:szCs w:val="24"/>
          <w:lang w:eastAsia="lt-LT"/>
        </w:rPr>
        <w:t>.1. valstybės biudžeto specialiųjų tikslinių dotacijų Savivaldybės biudžetui skirtos lėšos ir Savivaldybės biudžeto lėšos, skiriamos pagal patvirtintas sąmatas;</w:t>
      </w:r>
    </w:p>
    <w:p w14:paraId="70D124BE"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82</w:t>
      </w:r>
      <w:r w:rsidR="00B717D9" w:rsidRPr="0038146C">
        <w:rPr>
          <w:rFonts w:ascii="Times New Roman" w:eastAsia="Times New Roman" w:hAnsi="Times New Roman" w:cs="Times New Roman"/>
          <w:strike/>
          <w:color w:val="000000"/>
          <w:sz w:val="24"/>
          <w:szCs w:val="24"/>
          <w:lang w:eastAsia="lt-LT"/>
        </w:rPr>
        <w:t>51</w:t>
      </w:r>
      <w:r w:rsidR="00B717D9" w:rsidRPr="0038146C">
        <w:rPr>
          <w:rFonts w:ascii="Times New Roman" w:eastAsia="Times New Roman" w:hAnsi="Times New Roman" w:cs="Times New Roman"/>
          <w:color w:val="000000"/>
          <w:sz w:val="24"/>
          <w:szCs w:val="24"/>
          <w:lang w:eastAsia="lt-LT"/>
        </w:rPr>
        <w:t xml:space="preserve">.2. pajamos </w:t>
      </w:r>
      <w:r w:rsidRPr="0038146C">
        <w:rPr>
          <w:rFonts w:ascii="Times New Roman" w:eastAsia="Times New Roman" w:hAnsi="Times New Roman" w:cs="Times New Roman"/>
          <w:b/>
          <w:color w:val="000000"/>
          <w:sz w:val="24"/>
          <w:szCs w:val="24"/>
          <w:lang w:eastAsia="lt-LT"/>
        </w:rPr>
        <w:t>gautos</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color w:val="000000"/>
          <w:sz w:val="24"/>
          <w:szCs w:val="24"/>
          <w:lang w:eastAsia="lt-LT"/>
        </w:rPr>
        <w:t xml:space="preserve">už teikiamas </w:t>
      </w:r>
      <w:r w:rsidRPr="0038146C">
        <w:rPr>
          <w:rFonts w:ascii="Times New Roman" w:eastAsia="Times New Roman" w:hAnsi="Times New Roman" w:cs="Times New Roman"/>
          <w:b/>
          <w:color w:val="000000"/>
          <w:sz w:val="24"/>
          <w:szCs w:val="24"/>
          <w:lang w:eastAsia="lt-LT"/>
        </w:rPr>
        <w:t>mokamas</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color w:val="000000"/>
          <w:sz w:val="24"/>
          <w:szCs w:val="24"/>
          <w:lang w:eastAsia="lt-LT"/>
        </w:rPr>
        <w:t>paslaugas;</w:t>
      </w:r>
    </w:p>
    <w:p w14:paraId="70D124BF"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82</w:t>
      </w:r>
      <w:r w:rsidR="00B717D9" w:rsidRPr="0038146C">
        <w:rPr>
          <w:rFonts w:ascii="Times New Roman" w:eastAsia="Times New Roman" w:hAnsi="Times New Roman" w:cs="Times New Roman"/>
          <w:strike/>
          <w:color w:val="000000"/>
          <w:sz w:val="24"/>
          <w:szCs w:val="24"/>
          <w:lang w:eastAsia="lt-LT"/>
        </w:rPr>
        <w:t>51</w:t>
      </w:r>
      <w:r w:rsidR="00B717D9" w:rsidRPr="0038146C">
        <w:rPr>
          <w:rFonts w:ascii="Times New Roman" w:eastAsia="Times New Roman" w:hAnsi="Times New Roman" w:cs="Times New Roman"/>
          <w:color w:val="000000"/>
          <w:sz w:val="24"/>
          <w:szCs w:val="24"/>
          <w:lang w:eastAsia="lt-LT"/>
        </w:rPr>
        <w:t>.3. fondų, organizacijų, kitų juridinių ir fizinių asmenų dovanotos ar kitaip teisėtais būdais perduotos lėšos, tikslinės paskirties lėšos pagal pavedimus;</w:t>
      </w:r>
    </w:p>
    <w:p w14:paraId="70D124C0"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82</w:t>
      </w:r>
      <w:r w:rsidR="00B717D9" w:rsidRPr="0038146C">
        <w:rPr>
          <w:rFonts w:ascii="Times New Roman" w:eastAsia="Times New Roman" w:hAnsi="Times New Roman" w:cs="Times New Roman"/>
          <w:strike/>
          <w:color w:val="000000"/>
          <w:sz w:val="24"/>
          <w:szCs w:val="24"/>
          <w:lang w:eastAsia="lt-LT"/>
        </w:rPr>
        <w:t>51</w:t>
      </w:r>
      <w:r w:rsidR="00B717D9" w:rsidRPr="0038146C">
        <w:rPr>
          <w:rFonts w:ascii="Times New Roman" w:eastAsia="Times New Roman" w:hAnsi="Times New Roman" w:cs="Times New Roman"/>
          <w:color w:val="000000"/>
          <w:sz w:val="24"/>
          <w:szCs w:val="24"/>
          <w:lang w:eastAsia="lt-LT"/>
        </w:rPr>
        <w:t>.4. kitos teisėtu būdu įgytos lėšos.</w:t>
      </w:r>
    </w:p>
    <w:p w14:paraId="70D124C1"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83</w:t>
      </w:r>
      <w:r w:rsidR="00B717D9" w:rsidRPr="0038146C">
        <w:rPr>
          <w:rFonts w:ascii="Times New Roman" w:eastAsia="Times New Roman" w:hAnsi="Times New Roman" w:cs="Times New Roman"/>
          <w:strike/>
          <w:color w:val="000000"/>
          <w:sz w:val="24"/>
          <w:szCs w:val="24"/>
          <w:lang w:eastAsia="lt-LT"/>
        </w:rPr>
        <w:t>52</w:t>
      </w:r>
      <w:r w:rsidR="00B717D9" w:rsidRPr="0038146C">
        <w:rPr>
          <w:rFonts w:ascii="Times New Roman" w:eastAsia="Times New Roman" w:hAnsi="Times New Roman" w:cs="Times New Roman"/>
          <w:color w:val="000000"/>
          <w:sz w:val="24"/>
          <w:szCs w:val="24"/>
          <w:lang w:eastAsia="lt-LT"/>
        </w:rPr>
        <w:t>. Lėšos naudojamos teisės aktų nustatyta tvarka.</w:t>
      </w:r>
    </w:p>
    <w:p w14:paraId="70D124C2"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53. Mokykla buhalterinę apskaitą organizuoja ir finansinę atskaitomybę tvarko teisės aktų nustatyta tvarka.</w:t>
      </w:r>
    </w:p>
    <w:p w14:paraId="70D124C3"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54. Mokyklos finansinė veikla kontroliuojama teisės aktų nustatyta tvarka.</w:t>
      </w:r>
    </w:p>
    <w:p w14:paraId="70D124C4"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55. Mokyklos veiklos priežiūrą atlieka Savivaldybės vykdomoji institucija.</w:t>
      </w:r>
    </w:p>
    <w:p w14:paraId="70D124C5" w14:textId="77777777" w:rsidR="002E5722" w:rsidRPr="0038146C" w:rsidRDefault="002E5722"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85. Mokykla yra asignavimų valdytojas. Finansines operacijas vykdo mokyklos vyriausiasis buhalteris. Mokyklos buhalterinė apskaita organizuojama ir finansinė atskaitomybė tvarkoma teisės aktų nustatyta tvarka.</w:t>
      </w:r>
    </w:p>
    <w:p w14:paraId="70D124C6" w14:textId="77777777" w:rsidR="002E5722" w:rsidRPr="0038146C" w:rsidRDefault="002E5722"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86. Mokyklos išorės finansinį ir veiklos auditą teises aktų nustatyta tvarka atlieka Valstybės kontrolė ir Savivaldybės kontrolės ir vidaus audito tarnyba. </w:t>
      </w:r>
    </w:p>
    <w:p w14:paraId="70D124C7" w14:textId="77777777" w:rsidR="002E5722" w:rsidRPr="0038146C" w:rsidRDefault="002E5722"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 xml:space="preserve">87. Mokyklos veiklos priežiūrą atlieka Savivaldybės vykdomoji institucija teisės aktų nustatyta tvarka, prireikus pasitelkia išorinius vertintojus. </w:t>
      </w:r>
    </w:p>
    <w:p w14:paraId="70D124C8" w14:textId="77777777" w:rsidR="002E5722" w:rsidRPr="0038146C" w:rsidRDefault="002E5722"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hAnsi="Times New Roman" w:cs="Times New Roman"/>
          <w:b/>
          <w:color w:val="000000"/>
          <w:sz w:val="24"/>
          <w:szCs w:val="24"/>
          <w:lang w:eastAsia="lt-LT"/>
        </w:rPr>
        <w:t>88.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0D124C9" w14:textId="77777777" w:rsidR="002E5722" w:rsidRPr="0038146C" w:rsidRDefault="002E5722" w:rsidP="006369F7">
      <w:pPr>
        <w:shd w:val="clear" w:color="auto" w:fill="FFFFFF"/>
        <w:tabs>
          <w:tab w:val="left" w:pos="5040"/>
        </w:tabs>
        <w:spacing w:after="0" w:line="25" w:lineRule="atLeast"/>
        <w:ind w:firstLine="709"/>
        <w:jc w:val="both"/>
        <w:rPr>
          <w:rFonts w:ascii="Times New Roman" w:eastAsia="Times New Roman" w:hAnsi="Times New Roman" w:cs="Times New Roman"/>
          <w:strike/>
          <w:color w:val="000000"/>
          <w:sz w:val="24"/>
          <w:szCs w:val="24"/>
          <w:lang w:eastAsia="lt-LT"/>
        </w:rPr>
      </w:pPr>
    </w:p>
    <w:p w14:paraId="70D124CA" w14:textId="77777777" w:rsidR="00B717D9" w:rsidRPr="0038146C" w:rsidRDefault="00B717D9" w:rsidP="006369F7">
      <w:pPr>
        <w:shd w:val="clear" w:color="auto" w:fill="FFFFFF"/>
        <w:tabs>
          <w:tab w:val="left" w:pos="5040"/>
        </w:tabs>
        <w:spacing w:after="0" w:line="25" w:lineRule="atLeast"/>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color w:val="000000"/>
          <w:sz w:val="24"/>
          <w:szCs w:val="24"/>
          <w:lang w:eastAsia="lt-LT"/>
        </w:rPr>
        <w:t> </w:t>
      </w:r>
    </w:p>
    <w:p w14:paraId="70D124CB" w14:textId="77777777" w:rsidR="00B717D9" w:rsidRDefault="00B717D9" w:rsidP="006369F7">
      <w:pPr>
        <w:shd w:val="clear" w:color="auto" w:fill="FFFFFF"/>
        <w:tabs>
          <w:tab w:val="left" w:pos="5040"/>
        </w:tabs>
        <w:spacing w:after="0" w:line="25" w:lineRule="atLeast"/>
        <w:jc w:val="center"/>
        <w:rPr>
          <w:rFonts w:ascii="Times New Roman" w:eastAsia="Times New Roman" w:hAnsi="Times New Roman" w:cs="Times New Roman"/>
          <w:b/>
          <w:bCs/>
          <w:color w:val="000000"/>
          <w:sz w:val="24"/>
          <w:szCs w:val="24"/>
          <w:lang w:eastAsia="lt-LT"/>
        </w:rPr>
      </w:pPr>
      <w:r w:rsidRPr="0038146C">
        <w:rPr>
          <w:rFonts w:ascii="Times New Roman" w:eastAsia="Times New Roman" w:hAnsi="Times New Roman" w:cs="Times New Roman"/>
          <w:b/>
          <w:bCs/>
          <w:color w:val="000000"/>
          <w:sz w:val="24"/>
          <w:szCs w:val="24"/>
          <w:lang w:eastAsia="lt-LT"/>
        </w:rPr>
        <w:t>VIII.  BAIGIAMOSIOS NUOSTATOS</w:t>
      </w:r>
    </w:p>
    <w:p w14:paraId="70D124CC" w14:textId="77777777" w:rsidR="006369F7" w:rsidRPr="0038146C" w:rsidRDefault="006369F7" w:rsidP="006369F7">
      <w:pPr>
        <w:shd w:val="clear" w:color="auto" w:fill="FFFFFF"/>
        <w:tabs>
          <w:tab w:val="left" w:pos="5040"/>
        </w:tabs>
        <w:spacing w:after="0" w:line="25" w:lineRule="atLeast"/>
        <w:jc w:val="center"/>
        <w:rPr>
          <w:rFonts w:ascii="Times New Roman" w:eastAsia="Times New Roman" w:hAnsi="Times New Roman" w:cs="Times New Roman"/>
          <w:color w:val="000000"/>
          <w:sz w:val="24"/>
          <w:szCs w:val="24"/>
          <w:lang w:eastAsia="lt-LT"/>
        </w:rPr>
      </w:pPr>
    </w:p>
    <w:p w14:paraId="70D124CD"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060200">
        <w:rPr>
          <w:rFonts w:ascii="Times New Roman" w:eastAsia="Times New Roman" w:hAnsi="Times New Roman" w:cs="Times New Roman"/>
          <w:b/>
          <w:color w:val="000000"/>
          <w:sz w:val="24"/>
          <w:szCs w:val="24"/>
          <w:lang w:eastAsia="lt-LT"/>
        </w:rPr>
        <w:t>89.</w:t>
      </w:r>
      <w:r w:rsidR="00B717D9" w:rsidRPr="00060200">
        <w:rPr>
          <w:rFonts w:ascii="Times New Roman" w:eastAsia="Times New Roman" w:hAnsi="Times New Roman" w:cs="Times New Roman"/>
          <w:strike/>
          <w:color w:val="000000"/>
          <w:sz w:val="24"/>
          <w:szCs w:val="24"/>
          <w:lang w:eastAsia="lt-LT"/>
        </w:rPr>
        <w:t>56</w:t>
      </w:r>
      <w:r w:rsidR="00B717D9" w:rsidRPr="0038146C">
        <w:rPr>
          <w:rFonts w:ascii="Times New Roman" w:eastAsia="Times New Roman" w:hAnsi="Times New Roman" w:cs="Times New Roman"/>
          <w:color w:val="000000"/>
          <w:sz w:val="24"/>
          <w:szCs w:val="24"/>
          <w:lang w:eastAsia="lt-LT"/>
        </w:rPr>
        <w:t>. Mokykla turi interneto svetainę </w:t>
      </w:r>
      <w:hyperlink r:id="rId5" w:history="1">
        <w:r w:rsidR="00B717D9" w:rsidRPr="0038146C">
          <w:rPr>
            <w:rFonts w:ascii="Times New Roman" w:eastAsia="Times New Roman" w:hAnsi="Times New Roman" w:cs="Times New Roman"/>
            <w:color w:val="0000FF"/>
            <w:sz w:val="24"/>
            <w:szCs w:val="24"/>
            <w:u w:val="single"/>
            <w:lang w:eastAsia="lt-LT"/>
          </w:rPr>
          <w:t>www.rozyno.panevezys.lm.lt</w:t>
        </w:r>
      </w:hyperlink>
      <w:r w:rsidR="00B717D9" w:rsidRPr="0038146C">
        <w:rPr>
          <w:rFonts w:ascii="Times New Roman" w:eastAsia="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Svetainėje skelbiama informacija apie mokykloje vykdomas švietimo programas jų pasirinkimo galimybes, priėmimo sąlygas, mokamas paslaugas, mokytojų  kvalifikaciją, svarbiausius mokyklos pasiekimus ir tradicijas, kita informacija.</w:t>
      </w:r>
      <w:r w:rsidRPr="0038146C">
        <w:rPr>
          <w:rFonts w:ascii="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color w:val="000000"/>
          <w:sz w:val="24"/>
          <w:szCs w:val="24"/>
          <w:lang w:eastAsia="lt-LT"/>
        </w:rPr>
        <w:t>Pranešimai ir informacija visuomenei apie mokyklos veiklą skelbiami viešai Lietuvos Respublikos teisės aktų nustatyta tvarka.</w:t>
      </w:r>
    </w:p>
    <w:p w14:paraId="70D124CE" w14:textId="77777777" w:rsidR="002E5722"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90.</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58</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Mokyklos</w:t>
      </w:r>
      <w:r w:rsidRPr="0038146C">
        <w:rPr>
          <w:rFonts w:ascii="Times New Roman" w:eastAsia="Times New Roman" w:hAnsi="Times New Roman" w:cs="Times New Roman"/>
          <w:color w:val="000000"/>
          <w:sz w:val="24"/>
          <w:szCs w:val="24"/>
          <w:lang w:eastAsia="lt-LT"/>
        </w:rPr>
        <w:t xml:space="preserve"> </w:t>
      </w:r>
      <w:r w:rsidRPr="0038146C">
        <w:rPr>
          <w:rFonts w:ascii="Times New Roman" w:eastAsia="Times New Roman" w:hAnsi="Times New Roman" w:cs="Times New Roman"/>
          <w:strike/>
          <w:color w:val="000000"/>
          <w:sz w:val="24"/>
          <w:szCs w:val="24"/>
          <w:lang w:eastAsia="lt-LT"/>
        </w:rPr>
        <w:t>n</w:t>
      </w:r>
      <w:r w:rsidRPr="0038146C">
        <w:rPr>
          <w:rFonts w:ascii="Times New Roman" w:eastAsia="Times New Roman" w:hAnsi="Times New Roman" w:cs="Times New Roman"/>
          <w:b/>
          <w:color w:val="000000"/>
          <w:sz w:val="24"/>
          <w:szCs w:val="24"/>
          <w:lang w:eastAsia="lt-LT"/>
        </w:rPr>
        <w:t>N</w:t>
      </w:r>
      <w:r w:rsidRPr="0038146C">
        <w:rPr>
          <w:rFonts w:ascii="Times New Roman" w:eastAsia="Times New Roman" w:hAnsi="Times New Roman" w:cs="Times New Roman"/>
          <w:color w:val="000000"/>
          <w:sz w:val="24"/>
          <w:szCs w:val="24"/>
          <w:lang w:eastAsia="lt-LT"/>
        </w:rPr>
        <w:t>uostatų pakeitimai, papildymai derinami su Savivaldybės vykdomąja institucija.</w:t>
      </w:r>
    </w:p>
    <w:p w14:paraId="70D124CF" w14:textId="77777777" w:rsidR="00B717D9" w:rsidRPr="0038146C" w:rsidRDefault="002E5722"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9</w:t>
      </w:r>
      <w:r w:rsidR="0038146C" w:rsidRPr="0038146C">
        <w:rPr>
          <w:rFonts w:ascii="Times New Roman" w:eastAsia="Times New Roman" w:hAnsi="Times New Roman" w:cs="Times New Roman"/>
          <w:b/>
          <w:color w:val="000000"/>
          <w:sz w:val="24"/>
          <w:szCs w:val="24"/>
          <w:lang w:eastAsia="lt-LT"/>
        </w:rPr>
        <w:t>1</w:t>
      </w:r>
      <w:r w:rsidRPr="0038146C">
        <w:rPr>
          <w:rFonts w:ascii="Times New Roman" w:eastAsia="Times New Roman" w:hAnsi="Times New Roman" w:cs="Times New Roman"/>
          <w:color w:val="000000"/>
          <w:sz w:val="24"/>
          <w:szCs w:val="24"/>
          <w:lang w:eastAsia="lt-LT"/>
        </w:rPr>
        <w:t>.</w:t>
      </w:r>
      <w:r w:rsidR="00B717D9" w:rsidRPr="0038146C">
        <w:rPr>
          <w:rFonts w:ascii="Times New Roman" w:eastAsia="Times New Roman" w:hAnsi="Times New Roman" w:cs="Times New Roman"/>
          <w:strike/>
          <w:color w:val="000000"/>
          <w:sz w:val="24"/>
          <w:szCs w:val="24"/>
          <w:lang w:eastAsia="lt-LT"/>
        </w:rPr>
        <w:t>57</w:t>
      </w:r>
      <w:r w:rsidR="00B717D9"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Mokyklos n</w:t>
      </w:r>
      <w:r w:rsidR="0038146C" w:rsidRPr="0038146C">
        <w:rPr>
          <w:rFonts w:ascii="Times New Roman" w:eastAsia="Times New Roman" w:hAnsi="Times New Roman" w:cs="Times New Roman"/>
          <w:b/>
          <w:color w:val="000000"/>
          <w:sz w:val="24"/>
          <w:szCs w:val="24"/>
          <w:lang w:eastAsia="lt-LT"/>
        </w:rPr>
        <w:t>N</w:t>
      </w:r>
      <w:r w:rsidR="00B717D9" w:rsidRPr="0038146C">
        <w:rPr>
          <w:rFonts w:ascii="Times New Roman" w:eastAsia="Times New Roman" w:hAnsi="Times New Roman" w:cs="Times New Roman"/>
          <w:color w:val="000000"/>
          <w:sz w:val="24"/>
          <w:szCs w:val="24"/>
          <w:lang w:eastAsia="lt-LT"/>
        </w:rPr>
        <w:t xml:space="preserve">uostatus, jų pakeitimus tvirtina </w:t>
      </w:r>
      <w:r w:rsidR="00B717D9" w:rsidRPr="0038146C">
        <w:rPr>
          <w:rFonts w:ascii="Times New Roman" w:eastAsia="Times New Roman" w:hAnsi="Times New Roman" w:cs="Times New Roman"/>
          <w:strike/>
          <w:color w:val="000000"/>
          <w:sz w:val="24"/>
          <w:szCs w:val="24"/>
          <w:lang w:eastAsia="lt-LT"/>
        </w:rPr>
        <w:t>Panevėžio miesto s</w:t>
      </w:r>
      <w:r w:rsidR="0038146C" w:rsidRPr="0038146C">
        <w:rPr>
          <w:rFonts w:ascii="Times New Roman" w:eastAsia="Times New Roman" w:hAnsi="Times New Roman" w:cs="Times New Roman"/>
          <w:b/>
          <w:color w:val="000000"/>
          <w:sz w:val="24"/>
          <w:szCs w:val="24"/>
          <w:lang w:eastAsia="lt-LT"/>
        </w:rPr>
        <w:t>S</w:t>
      </w:r>
      <w:r w:rsidR="00B717D9" w:rsidRPr="0038146C">
        <w:rPr>
          <w:rFonts w:ascii="Times New Roman" w:eastAsia="Times New Roman" w:hAnsi="Times New Roman" w:cs="Times New Roman"/>
          <w:color w:val="000000"/>
          <w:sz w:val="24"/>
          <w:szCs w:val="24"/>
          <w:lang w:eastAsia="lt-LT"/>
        </w:rPr>
        <w:t>avivaldybės taryba.</w:t>
      </w:r>
    </w:p>
    <w:p w14:paraId="70D124D0" w14:textId="77777777" w:rsidR="00B717D9" w:rsidRPr="0038146C" w:rsidRDefault="0038146C" w:rsidP="006369F7">
      <w:pPr>
        <w:shd w:val="clear" w:color="auto" w:fill="FFFFFF"/>
        <w:tabs>
          <w:tab w:val="left" w:pos="5040"/>
        </w:tabs>
        <w:spacing w:after="0" w:line="25" w:lineRule="atLeast"/>
        <w:ind w:firstLine="851"/>
        <w:jc w:val="both"/>
        <w:rPr>
          <w:rFonts w:ascii="Times New Roman" w:eastAsia="Times New Roman" w:hAnsi="Times New Roman" w:cs="Times New Roman"/>
          <w:color w:val="000000"/>
          <w:sz w:val="24"/>
          <w:szCs w:val="24"/>
          <w:lang w:eastAsia="lt-LT"/>
        </w:rPr>
      </w:pPr>
      <w:r w:rsidRPr="0038146C">
        <w:rPr>
          <w:rFonts w:ascii="Times New Roman" w:eastAsia="Times New Roman" w:hAnsi="Times New Roman" w:cs="Times New Roman"/>
          <w:b/>
          <w:color w:val="000000"/>
          <w:sz w:val="24"/>
          <w:szCs w:val="24"/>
          <w:lang w:eastAsia="lt-LT"/>
        </w:rPr>
        <w:t>92.</w:t>
      </w:r>
      <w:r w:rsidR="00B717D9" w:rsidRPr="0038146C">
        <w:rPr>
          <w:rFonts w:ascii="Times New Roman" w:eastAsia="Times New Roman" w:hAnsi="Times New Roman" w:cs="Times New Roman"/>
          <w:strike/>
          <w:color w:val="000000"/>
          <w:sz w:val="24"/>
          <w:szCs w:val="24"/>
          <w:lang w:eastAsia="lt-LT"/>
        </w:rPr>
        <w:t>59</w:t>
      </w:r>
      <w:r w:rsidR="00B717D9"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strike/>
          <w:color w:val="000000"/>
          <w:sz w:val="24"/>
          <w:szCs w:val="24"/>
          <w:lang w:eastAsia="lt-LT"/>
        </w:rPr>
        <w:t>Mokyklos n</w:t>
      </w:r>
      <w:r w:rsidRPr="0038146C">
        <w:rPr>
          <w:rFonts w:ascii="Times New Roman" w:eastAsia="Times New Roman" w:hAnsi="Times New Roman" w:cs="Times New Roman"/>
          <w:b/>
          <w:color w:val="000000"/>
          <w:sz w:val="24"/>
          <w:szCs w:val="24"/>
          <w:lang w:eastAsia="lt-LT"/>
        </w:rPr>
        <w:t>N</w:t>
      </w:r>
      <w:r w:rsidR="00B717D9" w:rsidRPr="0038146C">
        <w:rPr>
          <w:rFonts w:ascii="Times New Roman" w:eastAsia="Times New Roman" w:hAnsi="Times New Roman" w:cs="Times New Roman"/>
          <w:color w:val="000000"/>
          <w:sz w:val="24"/>
          <w:szCs w:val="24"/>
          <w:lang w:eastAsia="lt-LT"/>
        </w:rPr>
        <w:t xml:space="preserve">uostatai keičiami ir papildomi </w:t>
      </w:r>
      <w:r w:rsidR="00B717D9" w:rsidRPr="0038146C">
        <w:rPr>
          <w:rFonts w:ascii="Times New Roman" w:eastAsia="Times New Roman" w:hAnsi="Times New Roman" w:cs="Times New Roman"/>
          <w:strike/>
          <w:color w:val="000000"/>
          <w:sz w:val="24"/>
          <w:szCs w:val="24"/>
          <w:lang w:eastAsia="lt-LT"/>
        </w:rPr>
        <w:t>Panevėžio miesto s</w:t>
      </w:r>
      <w:r w:rsidRPr="0038146C">
        <w:rPr>
          <w:rFonts w:ascii="Times New Roman" w:eastAsia="Times New Roman" w:hAnsi="Times New Roman" w:cs="Times New Roman"/>
          <w:b/>
          <w:color w:val="000000"/>
          <w:sz w:val="24"/>
          <w:szCs w:val="24"/>
          <w:lang w:eastAsia="lt-LT"/>
        </w:rPr>
        <w:t>S</w:t>
      </w:r>
      <w:r w:rsidR="00B717D9" w:rsidRPr="0038146C">
        <w:rPr>
          <w:rFonts w:ascii="Times New Roman" w:eastAsia="Times New Roman" w:hAnsi="Times New Roman" w:cs="Times New Roman"/>
          <w:color w:val="000000"/>
          <w:sz w:val="24"/>
          <w:szCs w:val="24"/>
          <w:lang w:eastAsia="lt-LT"/>
        </w:rPr>
        <w:t xml:space="preserve">avivaldybės tarybos, </w:t>
      </w:r>
      <w:r w:rsidRPr="0038146C">
        <w:rPr>
          <w:rFonts w:ascii="Times New Roman" w:eastAsia="Times New Roman" w:hAnsi="Times New Roman" w:cs="Times New Roman"/>
          <w:b/>
          <w:color w:val="000000"/>
          <w:sz w:val="24"/>
          <w:szCs w:val="24"/>
          <w:lang w:eastAsia="lt-LT"/>
        </w:rPr>
        <w:t>Savivaldybės vykdomosios institucijos</w:t>
      </w:r>
      <w:r w:rsidRPr="0038146C">
        <w:rPr>
          <w:rFonts w:ascii="Times New Roman" w:eastAsia="Times New Roman" w:hAnsi="Times New Roman" w:cs="Times New Roman"/>
          <w:color w:val="000000"/>
          <w:sz w:val="24"/>
          <w:szCs w:val="24"/>
          <w:lang w:eastAsia="lt-LT"/>
        </w:rPr>
        <w:t xml:space="preserve">, </w:t>
      </w:r>
      <w:r w:rsidR="00B717D9" w:rsidRPr="0038146C">
        <w:rPr>
          <w:rFonts w:ascii="Times New Roman" w:eastAsia="Times New Roman" w:hAnsi="Times New Roman" w:cs="Times New Roman"/>
          <w:color w:val="000000"/>
          <w:sz w:val="24"/>
          <w:szCs w:val="24"/>
          <w:lang w:eastAsia="lt-LT"/>
        </w:rPr>
        <w:t xml:space="preserve">mokyklos direktoriaus ar </w:t>
      </w:r>
      <w:r w:rsidR="00B717D9" w:rsidRPr="0038146C">
        <w:rPr>
          <w:rFonts w:ascii="Times New Roman" w:eastAsia="Times New Roman" w:hAnsi="Times New Roman" w:cs="Times New Roman"/>
          <w:strike/>
          <w:color w:val="000000"/>
          <w:sz w:val="24"/>
          <w:szCs w:val="24"/>
          <w:lang w:eastAsia="lt-LT"/>
        </w:rPr>
        <w:t>mokyklos t</w:t>
      </w:r>
      <w:r w:rsidRPr="0038146C">
        <w:rPr>
          <w:rFonts w:ascii="Times New Roman" w:eastAsia="Times New Roman" w:hAnsi="Times New Roman" w:cs="Times New Roman"/>
          <w:b/>
          <w:color w:val="000000"/>
          <w:sz w:val="24"/>
          <w:szCs w:val="24"/>
          <w:lang w:eastAsia="lt-LT"/>
        </w:rPr>
        <w:t>T</w:t>
      </w:r>
      <w:r w:rsidR="00B717D9" w:rsidRPr="0038146C">
        <w:rPr>
          <w:rFonts w:ascii="Times New Roman" w:eastAsia="Times New Roman" w:hAnsi="Times New Roman" w:cs="Times New Roman"/>
          <w:color w:val="000000"/>
          <w:sz w:val="24"/>
          <w:szCs w:val="24"/>
          <w:lang w:eastAsia="lt-LT"/>
        </w:rPr>
        <w:t>arybos iniciatyva.</w:t>
      </w:r>
    </w:p>
    <w:p w14:paraId="70D124D1" w14:textId="77777777" w:rsidR="00B717D9" w:rsidRPr="0038146C" w:rsidRDefault="00B717D9" w:rsidP="006369F7">
      <w:pPr>
        <w:shd w:val="clear" w:color="auto" w:fill="FFFFFF"/>
        <w:tabs>
          <w:tab w:val="left" w:pos="5040"/>
        </w:tabs>
        <w:spacing w:after="0" w:line="25" w:lineRule="atLeast"/>
        <w:ind w:firstLine="851"/>
        <w:jc w:val="both"/>
        <w:rPr>
          <w:rFonts w:ascii="Times New Roman" w:eastAsia="Times New Roman" w:hAnsi="Times New Roman" w:cs="Times New Roman"/>
          <w:strike/>
          <w:color w:val="000000"/>
          <w:sz w:val="24"/>
          <w:szCs w:val="24"/>
          <w:lang w:eastAsia="lt-LT"/>
        </w:rPr>
      </w:pPr>
      <w:r w:rsidRPr="0038146C">
        <w:rPr>
          <w:rFonts w:ascii="Times New Roman" w:eastAsia="Times New Roman" w:hAnsi="Times New Roman" w:cs="Times New Roman"/>
          <w:strike/>
          <w:color w:val="000000"/>
          <w:sz w:val="24"/>
          <w:szCs w:val="24"/>
          <w:lang w:eastAsia="lt-LT"/>
        </w:rPr>
        <w:t>60. Mokykla registruojama teisės aktų nustatyta tvarka.</w:t>
      </w:r>
    </w:p>
    <w:p w14:paraId="70D124D2" w14:textId="77777777" w:rsidR="0038146C" w:rsidRPr="0038146C" w:rsidRDefault="0038146C" w:rsidP="006369F7">
      <w:pPr>
        <w:shd w:val="clear" w:color="auto" w:fill="FFFFFF"/>
        <w:tabs>
          <w:tab w:val="left" w:pos="5040"/>
        </w:tabs>
        <w:spacing w:after="0" w:line="25" w:lineRule="atLeast"/>
        <w:ind w:firstLine="851"/>
        <w:jc w:val="both"/>
        <w:rPr>
          <w:rFonts w:ascii="Times New Roman" w:hAnsi="Times New Roman" w:cs="Times New Roman"/>
          <w:b/>
          <w:color w:val="000000"/>
          <w:sz w:val="24"/>
          <w:szCs w:val="24"/>
          <w:lang w:eastAsia="lt-LT"/>
        </w:rPr>
      </w:pPr>
      <w:r w:rsidRPr="0038146C">
        <w:rPr>
          <w:rFonts w:ascii="Times New Roman" w:eastAsia="Times New Roman" w:hAnsi="Times New Roman" w:cs="Times New Roman"/>
          <w:b/>
          <w:color w:val="000000"/>
          <w:sz w:val="24"/>
          <w:szCs w:val="24"/>
          <w:lang w:eastAsia="lt-LT"/>
        </w:rPr>
        <w:t>93</w:t>
      </w:r>
      <w:r w:rsidRPr="0038146C">
        <w:rPr>
          <w:rFonts w:ascii="Times New Roman" w:eastAsia="Times New Roman" w:hAnsi="Times New Roman" w:cs="Times New Roman"/>
          <w:color w:val="000000"/>
          <w:sz w:val="24"/>
          <w:szCs w:val="24"/>
          <w:lang w:eastAsia="lt-LT"/>
        </w:rPr>
        <w:t>.</w:t>
      </w:r>
      <w:r w:rsidR="00B717D9" w:rsidRPr="0038146C">
        <w:rPr>
          <w:rFonts w:ascii="Times New Roman" w:eastAsia="Times New Roman" w:hAnsi="Times New Roman" w:cs="Times New Roman"/>
          <w:strike/>
          <w:color w:val="000000"/>
          <w:sz w:val="24"/>
          <w:szCs w:val="24"/>
          <w:lang w:eastAsia="lt-LT"/>
        </w:rPr>
        <w:t>61. Vykdoma mokyklos struktūros pertvarka, mokykla reorganizuojama, pertvarkoma ar likviduojama teisės aktų nustatyta tvarka.</w:t>
      </w:r>
      <w:r w:rsidRPr="0038146C">
        <w:rPr>
          <w:rFonts w:ascii="Times New Roman" w:hAnsi="Times New Roman" w:cs="Times New Roman"/>
          <w:color w:val="000000"/>
          <w:sz w:val="24"/>
          <w:szCs w:val="24"/>
          <w:lang w:eastAsia="lt-LT"/>
        </w:rPr>
        <w:t xml:space="preserve"> </w:t>
      </w:r>
      <w:r w:rsidRPr="0038146C">
        <w:rPr>
          <w:rFonts w:ascii="Times New Roman" w:hAnsi="Times New Roman" w:cs="Times New Roman"/>
          <w:b/>
          <w:color w:val="000000"/>
          <w:sz w:val="24"/>
          <w:szCs w:val="24"/>
          <w:lang w:eastAsia="lt-LT"/>
        </w:rPr>
        <w:t>Mokyklos struktūros pertvarka vykdoma, mokykla reorganizuojama, pertvarkoma ar likviduojama teisės aktų nustatyta tvarka.</w:t>
      </w:r>
    </w:p>
    <w:p w14:paraId="70D124D3" w14:textId="77777777" w:rsidR="0038146C" w:rsidRPr="0038146C" w:rsidRDefault="0038146C" w:rsidP="006369F7">
      <w:pPr>
        <w:shd w:val="clear" w:color="auto" w:fill="FFFFFF"/>
        <w:tabs>
          <w:tab w:val="left" w:pos="5040"/>
        </w:tabs>
        <w:spacing w:after="0" w:line="25" w:lineRule="atLeast"/>
        <w:ind w:firstLine="709"/>
        <w:jc w:val="center"/>
        <w:rPr>
          <w:rFonts w:ascii="Times New Roman" w:hAnsi="Times New Roman" w:cs="Times New Roman"/>
          <w:color w:val="000000"/>
          <w:sz w:val="24"/>
          <w:szCs w:val="24"/>
          <w:lang w:eastAsia="lt-LT"/>
        </w:rPr>
      </w:pPr>
      <w:r w:rsidRPr="0038146C">
        <w:rPr>
          <w:rFonts w:ascii="Times New Roman" w:hAnsi="Times New Roman" w:cs="Times New Roman"/>
          <w:color w:val="000000"/>
          <w:sz w:val="24"/>
          <w:szCs w:val="24"/>
          <w:lang w:eastAsia="lt-LT"/>
        </w:rPr>
        <w:t>____________________________</w:t>
      </w:r>
    </w:p>
    <w:p w14:paraId="70D124D4" w14:textId="77777777" w:rsidR="00B717D9" w:rsidRPr="0038146C" w:rsidRDefault="00B717D9" w:rsidP="006369F7">
      <w:pPr>
        <w:shd w:val="clear" w:color="auto" w:fill="FFFFFF"/>
        <w:tabs>
          <w:tab w:val="left" w:pos="5040"/>
        </w:tabs>
        <w:spacing w:after="0" w:line="25" w:lineRule="atLeast"/>
        <w:ind w:firstLine="709"/>
        <w:jc w:val="both"/>
        <w:rPr>
          <w:rFonts w:ascii="Times New Roman" w:eastAsia="Times New Roman" w:hAnsi="Times New Roman" w:cs="Times New Roman"/>
          <w:strike/>
          <w:color w:val="000000"/>
          <w:sz w:val="24"/>
          <w:szCs w:val="24"/>
          <w:lang w:eastAsia="lt-LT"/>
        </w:rPr>
      </w:pPr>
    </w:p>
    <w:p w14:paraId="70D124D5" w14:textId="77777777" w:rsidR="0038146C" w:rsidRPr="0038146C" w:rsidRDefault="0038146C" w:rsidP="006369F7">
      <w:pPr>
        <w:tabs>
          <w:tab w:val="left" w:pos="5040"/>
        </w:tabs>
        <w:spacing w:after="0" w:line="25" w:lineRule="atLeast"/>
        <w:rPr>
          <w:rFonts w:ascii="Times New Roman" w:hAnsi="Times New Roman" w:cs="Times New Roman"/>
          <w:sz w:val="24"/>
          <w:szCs w:val="24"/>
        </w:rPr>
      </w:pPr>
    </w:p>
    <w:p w14:paraId="70D124D6" w14:textId="77777777" w:rsidR="00B717D9" w:rsidRPr="0038146C" w:rsidRDefault="00B717D9" w:rsidP="006369F7">
      <w:pPr>
        <w:tabs>
          <w:tab w:val="left" w:pos="5040"/>
        </w:tabs>
        <w:spacing w:after="0" w:line="25" w:lineRule="atLeast"/>
        <w:rPr>
          <w:rFonts w:ascii="Times New Roman" w:hAnsi="Times New Roman" w:cs="Times New Roman"/>
          <w:sz w:val="24"/>
          <w:szCs w:val="24"/>
        </w:rPr>
      </w:pPr>
    </w:p>
    <w:sectPr w:rsidR="00B717D9" w:rsidRPr="0038146C" w:rsidSect="0038146C">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D9"/>
    <w:rsid w:val="00060200"/>
    <w:rsid w:val="000771B9"/>
    <w:rsid w:val="000E31B8"/>
    <w:rsid w:val="00227865"/>
    <w:rsid w:val="002E5722"/>
    <w:rsid w:val="0038146C"/>
    <w:rsid w:val="003B43BF"/>
    <w:rsid w:val="005F6CED"/>
    <w:rsid w:val="006369F7"/>
    <w:rsid w:val="0064545D"/>
    <w:rsid w:val="00700101"/>
    <w:rsid w:val="00761247"/>
    <w:rsid w:val="00782E40"/>
    <w:rsid w:val="007A01B0"/>
    <w:rsid w:val="008A1F4B"/>
    <w:rsid w:val="008D40E7"/>
    <w:rsid w:val="0092251D"/>
    <w:rsid w:val="00A00B27"/>
    <w:rsid w:val="00A67E0C"/>
    <w:rsid w:val="00B717D9"/>
    <w:rsid w:val="00C00C18"/>
    <w:rsid w:val="00C979B8"/>
    <w:rsid w:val="00CA3B13"/>
    <w:rsid w:val="00CD7FDE"/>
    <w:rsid w:val="00D50AA4"/>
    <w:rsid w:val="00E03165"/>
    <w:rsid w:val="00E8194F"/>
    <w:rsid w:val="00EA6D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239D"/>
  <w15:chartTrackingRefBased/>
  <w15:docId w15:val="{896D4D24-9414-416A-8E5F-0B70D174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B71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717D9"/>
    <w:rPr>
      <w:rFonts w:ascii="Courier New" w:eastAsia="Times New Roman" w:hAnsi="Courier New" w:cs="Courier New"/>
      <w:sz w:val="20"/>
      <w:szCs w:val="20"/>
      <w:lang w:eastAsia="lt-LT"/>
    </w:rPr>
  </w:style>
  <w:style w:type="character" w:styleId="Hipersaitas">
    <w:name w:val="Hyperlink"/>
    <w:basedOn w:val="Numatytasispastraiposriftas"/>
    <w:uiPriority w:val="99"/>
    <w:semiHidden/>
    <w:unhideWhenUsed/>
    <w:rsid w:val="00B717D9"/>
    <w:rPr>
      <w:color w:val="0000FF"/>
      <w:u w:val="single"/>
    </w:rPr>
  </w:style>
  <w:style w:type="paragraph" w:customStyle="1" w:styleId="hyperlink1">
    <w:name w:val="hyperlink1"/>
    <w:basedOn w:val="prastasis"/>
    <w:rsid w:val="00B717D9"/>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ozyno.panevezys.lm.lt/" TargetMode="External"/><Relationship Id="rId4"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29168</Words>
  <Characters>16627</Characters>
  <Application>Microsoft Office Word</Application>
  <DocSecurity>4</DocSecurity>
  <Lines>138</Lines>
  <Paragraphs>91</Paragraphs>
  <ScaleCrop>false</ScaleCrop>
  <HeadingPairs>
    <vt:vector size="2" baseType="variant">
      <vt:variant>
        <vt:lpstr>Pavadinimas</vt:lpstr>
      </vt:variant>
      <vt:variant>
        <vt:i4>1</vt:i4>
      </vt:variant>
    </vt:vector>
  </HeadingPairs>
  <TitlesOfParts>
    <vt:vector size="1" baseType="lpstr">
      <vt:lpstr/>
    </vt:vector>
  </TitlesOfParts>
  <Company>Panevėžio Rožyno progimnazija</Company>
  <LinksUpToDate>false</LinksUpToDate>
  <CharactersWithSpaces>45704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Stasys Karčinskas</dc:creator>
  <cp:keywords/>
  <dc:description/>
  <cp:lastModifiedBy>Daiva Breivienė</cp:lastModifiedBy>
  <cp:revision>2</cp:revision>
  <dcterms:created xsi:type="dcterms:W3CDTF">2021-11-11T13:45:00Z</dcterms:created>
  <dcterms:modified xsi:type="dcterms:W3CDTF">2021-11-11T13:45:00Z</dcterms:modified>
</cp:coreProperties>
</file>