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24ACA" w:rsidRDefault="001D3CB6" w:rsidP="005C41AC">
      <w:pPr>
        <w:jc w:val="center"/>
        <w:rPr>
          <w:szCs w:val="24"/>
        </w:rPr>
      </w:pPr>
      <w:bookmarkStart w:id="0" w:name="_GoBack"/>
      <w:bookmarkEnd w:id="0"/>
      <w:r w:rsidRPr="00224AC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24ACA" w:rsidRDefault="005C41AC" w:rsidP="005C41AC">
      <w:pPr>
        <w:jc w:val="center"/>
        <w:rPr>
          <w:szCs w:val="24"/>
        </w:rPr>
      </w:pPr>
    </w:p>
    <w:p w14:paraId="34C9AB40" w14:textId="77777777" w:rsidR="0062551B" w:rsidRPr="00224ACA" w:rsidRDefault="0062551B" w:rsidP="005C41AC">
      <w:pPr>
        <w:jc w:val="center"/>
        <w:rPr>
          <w:b/>
          <w:sz w:val="28"/>
        </w:rPr>
      </w:pPr>
      <w:r w:rsidRPr="00224ACA">
        <w:rPr>
          <w:b/>
          <w:sz w:val="28"/>
        </w:rPr>
        <w:t xml:space="preserve">PANEVĖŽIO MIESTO SAVIVALDYBĖS </w:t>
      </w:r>
      <w:r w:rsidR="00A11511" w:rsidRPr="00224ACA">
        <w:rPr>
          <w:b/>
          <w:sz w:val="28"/>
        </w:rPr>
        <w:t>TARYBA</w:t>
      </w:r>
    </w:p>
    <w:p w14:paraId="34C9AB41" w14:textId="48497172" w:rsidR="005C41AC" w:rsidRPr="00224ACA" w:rsidRDefault="005C41AC" w:rsidP="00571BF3">
      <w:pPr>
        <w:keepNext/>
        <w:jc w:val="center"/>
        <w:outlineLvl w:val="1"/>
      </w:pPr>
    </w:p>
    <w:p w14:paraId="4491EADF" w14:textId="77777777" w:rsidR="00D834F1" w:rsidRPr="00224ACA" w:rsidRDefault="00D834F1" w:rsidP="00571BF3">
      <w:pPr>
        <w:keepNext/>
        <w:jc w:val="center"/>
        <w:outlineLvl w:val="1"/>
      </w:pPr>
    </w:p>
    <w:p w14:paraId="34C9AB43" w14:textId="77777777" w:rsidR="0062551B" w:rsidRPr="00224ACA" w:rsidRDefault="00A11511" w:rsidP="00571BF3">
      <w:pPr>
        <w:keepNext/>
        <w:jc w:val="center"/>
        <w:outlineLvl w:val="1"/>
        <w:rPr>
          <w:b/>
        </w:rPr>
      </w:pPr>
      <w:r w:rsidRPr="00224ACA">
        <w:rPr>
          <w:b/>
        </w:rPr>
        <w:t>SPRENDIMAS</w:t>
      </w:r>
    </w:p>
    <w:p w14:paraId="59FDCF72" w14:textId="1B4700DA" w:rsidR="00DB48BF" w:rsidRPr="00224ACA" w:rsidRDefault="00DB48BF" w:rsidP="00DB48BF">
      <w:pPr>
        <w:jc w:val="center"/>
        <w:rPr>
          <w:b/>
        </w:rPr>
      </w:pPr>
      <w:r w:rsidRPr="00224ACA">
        <w:rPr>
          <w:b/>
        </w:rPr>
        <w:t xml:space="preserve">DĖL </w:t>
      </w:r>
      <w:r w:rsidR="002228A8">
        <w:rPr>
          <w:b/>
        </w:rPr>
        <w:t xml:space="preserve">TRUMPALAIKIO </w:t>
      </w:r>
      <w:r w:rsidRPr="00224ACA">
        <w:rPr>
          <w:b/>
        </w:rPr>
        <w:t>TURTO PERDAVIMO PANEVĖŽIO MYKOLO KARKOS PAGRINDINEI MOKYKLAI</w:t>
      </w:r>
    </w:p>
    <w:p w14:paraId="34C9AB45" w14:textId="77777777" w:rsidR="0062551B" w:rsidRPr="00224ACA" w:rsidRDefault="0062551B" w:rsidP="003E58F0">
      <w:pPr>
        <w:jc w:val="center"/>
      </w:pPr>
    </w:p>
    <w:p w14:paraId="164B7336" w14:textId="4DEE2162" w:rsidR="008A0283" w:rsidRPr="00224ACA" w:rsidRDefault="008B3AC4" w:rsidP="008A0283">
      <w:pPr>
        <w:jc w:val="center"/>
      </w:pPr>
      <w:r w:rsidRPr="00224ACA">
        <w:rPr>
          <w:rStyle w:val="Style3"/>
        </w:rPr>
        <w:fldChar w:fldCharType="begin">
          <w:ffData>
            <w:name w:val="registravimoDataIlga"/>
            <w:enabled w:val="0"/>
            <w:calcOnExit w:val="0"/>
            <w:textInput/>
          </w:ffData>
        </w:fldChar>
      </w:r>
      <w:bookmarkStart w:id="1" w:name="registravimoDataIlga"/>
      <w:r w:rsidRPr="00224ACA">
        <w:rPr>
          <w:rStyle w:val="Style3"/>
        </w:rPr>
        <w:instrText xml:space="preserve"> FORMTEXT </w:instrText>
      </w:r>
      <w:r w:rsidRPr="00224ACA">
        <w:rPr>
          <w:rStyle w:val="Style3"/>
        </w:rPr>
      </w:r>
      <w:r w:rsidRPr="00224ACA">
        <w:rPr>
          <w:rStyle w:val="Style3"/>
        </w:rPr>
        <w:fldChar w:fldCharType="separate"/>
      </w:r>
      <w:r w:rsidRPr="00224ACA">
        <w:rPr>
          <w:rStyle w:val="Style3"/>
        </w:rPr>
        <w:t>2021 m. gruodžio 6 d.</w:t>
      </w:r>
      <w:r w:rsidRPr="00224ACA">
        <w:rPr>
          <w:rStyle w:val="Style3"/>
        </w:rPr>
        <w:fldChar w:fldCharType="end"/>
      </w:r>
      <w:bookmarkEnd w:id="1"/>
      <w:r w:rsidR="008A0283" w:rsidRPr="00224ACA">
        <w:t xml:space="preserve"> Nr. </w:t>
      </w:r>
      <w:r w:rsidRPr="00224ACA">
        <w:fldChar w:fldCharType="begin">
          <w:ffData>
            <w:name w:val="registravimoNr"/>
            <w:enabled w:val="0"/>
            <w:calcOnExit w:val="0"/>
            <w:textInput/>
          </w:ffData>
        </w:fldChar>
      </w:r>
      <w:bookmarkStart w:id="2" w:name="registravimoNr"/>
      <w:r w:rsidRPr="00224ACA">
        <w:instrText xml:space="preserve"> FORMTEXT </w:instrText>
      </w:r>
      <w:r w:rsidRPr="00224ACA">
        <w:fldChar w:fldCharType="separate"/>
      </w:r>
      <w:r w:rsidRPr="00224ACA">
        <w:t>TSP-402</w:t>
      </w:r>
      <w:r w:rsidRPr="00224ACA">
        <w:fldChar w:fldCharType="end"/>
      </w:r>
      <w:bookmarkEnd w:id="2"/>
    </w:p>
    <w:p w14:paraId="34C9AB47" w14:textId="77777777" w:rsidR="0062551B" w:rsidRPr="00224ACA" w:rsidRDefault="0062551B" w:rsidP="00571BF3">
      <w:pPr>
        <w:keepNext/>
        <w:jc w:val="center"/>
        <w:outlineLvl w:val="2"/>
        <w:rPr>
          <w:b/>
        </w:rPr>
      </w:pPr>
      <w:r w:rsidRPr="00224ACA">
        <w:t>Panevėžys</w:t>
      </w:r>
    </w:p>
    <w:p w14:paraId="34C9AB48" w14:textId="61228B6E" w:rsidR="0062551B" w:rsidRPr="00224ACA" w:rsidRDefault="0062551B" w:rsidP="00914DC6">
      <w:pPr>
        <w:jc w:val="center"/>
      </w:pPr>
    </w:p>
    <w:p w14:paraId="2500BD77" w14:textId="06018440" w:rsidR="008B06E3" w:rsidRPr="00224ACA" w:rsidRDefault="008B06E3" w:rsidP="008B06E3">
      <w:pPr>
        <w:spacing w:line="360" w:lineRule="auto"/>
        <w:ind w:firstLine="851"/>
        <w:jc w:val="both"/>
      </w:pPr>
      <w:r w:rsidRPr="00224ACA">
        <w:rPr>
          <w:szCs w:val="24"/>
        </w:rPr>
        <w:t xml:space="preserve">Vadovaudamasi Lietuvos Respublikos vietos savivaldos įstatymo </w:t>
      </w:r>
      <w:r w:rsidR="00DB48BF" w:rsidRPr="00224ACA">
        <w:rPr>
          <w:szCs w:val="24"/>
          <w:lang w:eastAsia="lt-LT"/>
        </w:rPr>
        <w:t>6 straipsnio 4 punktu</w:t>
      </w:r>
      <w:r w:rsidR="00DB48BF" w:rsidRPr="00224ACA">
        <w:rPr>
          <w:szCs w:val="24"/>
        </w:rPr>
        <w:t xml:space="preserve"> ir </w:t>
      </w:r>
      <w:r w:rsidR="0014120E" w:rsidRPr="00224ACA">
        <w:rPr>
          <w:szCs w:val="24"/>
        </w:rPr>
        <w:t>16 straipsnio 2 dalies 26 punktu,</w:t>
      </w:r>
      <w:r w:rsidR="000F091D" w:rsidRPr="00224ACA">
        <w:rPr>
          <w:szCs w:val="24"/>
        </w:rPr>
        <w:t xml:space="preserve"> </w:t>
      </w:r>
      <w:r w:rsidR="003A451B" w:rsidRPr="00224ACA">
        <w:rPr>
          <w:szCs w:val="24"/>
        </w:rPr>
        <w:t xml:space="preserve">Lietuvos Respublikos valstybės ir savivaldybių turto valdymo, naudojimo ir disponavimo juo įstatymo </w:t>
      </w:r>
      <w:r w:rsidR="00DB48BF" w:rsidRPr="00224ACA">
        <w:rPr>
          <w:szCs w:val="24"/>
          <w:lang w:eastAsia="lt-LT"/>
        </w:rPr>
        <w:t>12 straipsniu</w:t>
      </w:r>
      <w:r w:rsidR="0014120E" w:rsidRPr="00224ACA">
        <w:rPr>
          <w:szCs w:val="24"/>
        </w:rPr>
        <w:t xml:space="preserve">, </w:t>
      </w:r>
      <w:r w:rsidR="00DB48BF" w:rsidRPr="00224ACA">
        <w:rPr>
          <w:szCs w:val="24"/>
          <w:lang w:eastAsia="lt-LT"/>
        </w:rPr>
        <w:t xml:space="preserve">Panevėžio miesto savivaldybės tarybos </w:t>
      </w:r>
      <w:r w:rsidR="000F2ED0" w:rsidRPr="00224ACA">
        <w:rPr>
          <w:szCs w:val="24"/>
          <w:lang w:eastAsia="lt-LT"/>
        </w:rPr>
        <w:br/>
      </w:r>
      <w:r w:rsidR="00DB48BF" w:rsidRPr="00224ACA">
        <w:rPr>
          <w:szCs w:val="24"/>
          <w:lang w:eastAsia="lt-LT"/>
        </w:rPr>
        <w:t xml:space="preserve">2019 m. lapkričio 21 d. sprendimu Nr. 1-462 </w:t>
      </w:r>
      <w:r w:rsidR="005C32BD">
        <w:rPr>
          <w:szCs w:val="24"/>
          <w:lang w:eastAsia="lt-LT"/>
        </w:rPr>
        <w:t>„</w:t>
      </w:r>
      <w:r w:rsidR="00DB48BF" w:rsidRPr="00224ACA">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Mykolo Karkos pagrindinės mokyklos 2021 m. </w:t>
      </w:r>
      <w:r w:rsidR="002228A8">
        <w:rPr>
          <w:szCs w:val="24"/>
          <w:lang w:eastAsia="lt-LT"/>
        </w:rPr>
        <w:t>gruodžio 2</w:t>
      </w:r>
      <w:r w:rsidR="00DB48BF" w:rsidRPr="00224ACA">
        <w:rPr>
          <w:szCs w:val="24"/>
          <w:lang w:eastAsia="lt-LT"/>
        </w:rPr>
        <w:t xml:space="preserve"> d. raštą Nr. D3-</w:t>
      </w:r>
      <w:r w:rsidR="002228A8">
        <w:rPr>
          <w:szCs w:val="24"/>
          <w:lang w:eastAsia="lt-LT"/>
        </w:rPr>
        <w:t>328</w:t>
      </w:r>
      <w:r w:rsidR="00DB48BF" w:rsidRPr="00224ACA">
        <w:rPr>
          <w:szCs w:val="24"/>
          <w:lang w:eastAsia="lt-LT"/>
        </w:rPr>
        <w:t xml:space="preserve">(1.16) „Dėl </w:t>
      </w:r>
      <w:r w:rsidR="002228A8">
        <w:rPr>
          <w:szCs w:val="24"/>
          <w:lang w:eastAsia="lt-LT"/>
        </w:rPr>
        <w:t>trumpalaikio</w:t>
      </w:r>
      <w:r w:rsidR="00DB48BF" w:rsidRPr="00224ACA">
        <w:rPr>
          <w:szCs w:val="24"/>
          <w:lang w:eastAsia="lt-LT"/>
        </w:rPr>
        <w:t xml:space="preserve"> turto perdavimo“</w:t>
      </w:r>
      <w:r w:rsidRPr="00224ACA">
        <w:rPr>
          <w:szCs w:val="24"/>
        </w:rPr>
        <w:t xml:space="preserve">, Panevėžio miesto savivaldybės taryba </w:t>
      </w:r>
      <w:r w:rsidRPr="00224ACA">
        <w:rPr>
          <w:spacing w:val="60"/>
          <w:szCs w:val="24"/>
        </w:rPr>
        <w:t>nusprendži</w:t>
      </w:r>
      <w:r w:rsidRPr="00224ACA">
        <w:rPr>
          <w:szCs w:val="24"/>
        </w:rPr>
        <w:t>a:</w:t>
      </w:r>
    </w:p>
    <w:p w14:paraId="3B1CE9A7" w14:textId="492E51B8" w:rsidR="00280EB1" w:rsidRPr="00224ACA"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Perduoti </w:t>
      </w:r>
      <w:r w:rsidR="009F2504" w:rsidRPr="00224ACA">
        <w:rPr>
          <w:color w:val="000000"/>
          <w:szCs w:val="24"/>
        </w:rPr>
        <w:t xml:space="preserve">Panevėžio Mykolo Karkos pagrindinei mokyklai (kodas </w:t>
      </w:r>
      <w:r w:rsidR="009F2504" w:rsidRPr="00224ACA">
        <w:t xml:space="preserve">190422963) valdyti, naudoti ir disponuoti juo patikėjimo teise </w:t>
      </w:r>
      <w:r w:rsidR="0014120E" w:rsidRPr="00224ACA">
        <w:rPr>
          <w:color w:val="000000"/>
          <w:szCs w:val="24"/>
        </w:rPr>
        <w:t>Savivaldybei nuosavybės teise priklausantį ir šiuo met</w:t>
      </w:r>
      <w:r w:rsidRPr="00224ACA">
        <w:rPr>
          <w:color w:val="000000"/>
          <w:szCs w:val="24"/>
        </w:rPr>
        <w:t xml:space="preserve">u Savivaldybės administracijos </w:t>
      </w:r>
      <w:r w:rsidR="0014120E" w:rsidRPr="00224ACA">
        <w:rPr>
          <w:color w:val="000000"/>
          <w:szCs w:val="24"/>
        </w:rPr>
        <w:t xml:space="preserve">patikėjimo teise valdomą </w:t>
      </w:r>
      <w:r w:rsidR="002228A8">
        <w:rPr>
          <w:color w:val="000000"/>
          <w:szCs w:val="24"/>
        </w:rPr>
        <w:t>trumpalaikį</w:t>
      </w:r>
      <w:r w:rsidR="0014120E" w:rsidRPr="00224ACA">
        <w:rPr>
          <w:color w:val="000000"/>
          <w:szCs w:val="24"/>
        </w:rPr>
        <w:t xml:space="preserve"> turtą</w:t>
      </w:r>
      <w:r w:rsidRPr="00224ACA">
        <w:rPr>
          <w:color w:val="000000"/>
          <w:szCs w:val="24"/>
        </w:rPr>
        <w:t xml:space="preserve">, kurio bendra įsigijimo vertė </w:t>
      </w:r>
      <w:r w:rsidR="00D86C2C" w:rsidRPr="00224ACA">
        <w:rPr>
          <w:color w:val="000000"/>
          <w:szCs w:val="24"/>
        </w:rPr>
        <w:t>–</w:t>
      </w:r>
      <w:r w:rsidRPr="00224ACA">
        <w:rPr>
          <w:color w:val="000000"/>
          <w:szCs w:val="24"/>
        </w:rPr>
        <w:t xml:space="preserve"> </w:t>
      </w:r>
      <w:r w:rsidR="002228A8">
        <w:rPr>
          <w:color w:val="000000"/>
          <w:szCs w:val="24"/>
        </w:rPr>
        <w:t>1 294,10</w:t>
      </w:r>
      <w:r w:rsidR="00D86C2C" w:rsidRPr="00224ACA">
        <w:rPr>
          <w:color w:val="000000"/>
          <w:szCs w:val="24"/>
        </w:rPr>
        <w:t xml:space="preserve"> Eur</w:t>
      </w:r>
      <w:r w:rsidR="0057770C" w:rsidRPr="00224ACA">
        <w:rPr>
          <w:color w:val="000000"/>
          <w:szCs w:val="24"/>
        </w:rPr>
        <w:t xml:space="preserve"> (priedas)</w:t>
      </w:r>
      <w:r w:rsidR="0014120E" w:rsidRPr="00224ACA">
        <w:rPr>
          <w:color w:val="000000"/>
          <w:szCs w:val="24"/>
        </w:rPr>
        <w:t>.</w:t>
      </w:r>
    </w:p>
    <w:p w14:paraId="39133908" w14:textId="3E800640" w:rsidR="00E957CF" w:rsidRPr="00224ACA"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24ACA">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224ACA"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Nurodyti, kad </w:t>
      </w:r>
      <w:r w:rsidR="008078E9" w:rsidRPr="00224ACA">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224ACA" w:rsidRDefault="008D7609" w:rsidP="007E3012">
      <w:pPr>
        <w:jc w:val="both"/>
        <w:rPr>
          <w:szCs w:val="24"/>
        </w:rPr>
      </w:pPr>
    </w:p>
    <w:p w14:paraId="335B7AE6" w14:textId="77777777" w:rsidR="00AD02CE" w:rsidRPr="00224ACA" w:rsidRDefault="00AD02CE" w:rsidP="007E3012">
      <w:pPr>
        <w:jc w:val="both"/>
        <w:rPr>
          <w:szCs w:val="24"/>
        </w:rPr>
      </w:pPr>
    </w:p>
    <w:p w14:paraId="7C7FE101" w14:textId="2D826097" w:rsidR="0082493F" w:rsidRPr="00224ACA" w:rsidRDefault="00885728" w:rsidP="007E3012">
      <w:pPr>
        <w:jc w:val="both"/>
        <w:rPr>
          <w:rFonts w:eastAsia="Calibri"/>
          <w:szCs w:val="24"/>
        </w:rPr>
      </w:pPr>
      <w:r w:rsidRPr="00224ACA">
        <w:rPr>
          <w:rFonts w:eastAsia="Calibri"/>
          <w:szCs w:val="24"/>
        </w:rPr>
        <w:t>Savivaldybės mer</w:t>
      </w:r>
      <w:r w:rsidR="000F091D" w:rsidRPr="00224ACA">
        <w:rPr>
          <w:rFonts w:eastAsia="Calibri"/>
          <w:szCs w:val="24"/>
        </w:rPr>
        <w:t>as</w:t>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t xml:space="preserve">   </w:t>
      </w:r>
      <w:r w:rsidR="004F0C49" w:rsidRPr="00224ACA">
        <w:rPr>
          <w:rFonts w:eastAsia="Calibri"/>
          <w:szCs w:val="24"/>
        </w:rPr>
        <w:t xml:space="preserve">        </w:t>
      </w:r>
      <w:r w:rsidR="000F091D" w:rsidRPr="00224ACA">
        <w:rPr>
          <w:rFonts w:eastAsia="Calibri"/>
          <w:szCs w:val="24"/>
        </w:rPr>
        <w:t xml:space="preserve">   Rytis Mykolas Račkauskas</w:t>
      </w:r>
    </w:p>
    <w:p w14:paraId="5F58E229" w14:textId="5A60AA9C" w:rsidR="00627BF6" w:rsidRPr="00224ACA" w:rsidRDefault="00627BF6">
      <w:pPr>
        <w:rPr>
          <w:rFonts w:eastAsia="Calibri"/>
          <w:szCs w:val="24"/>
        </w:rPr>
      </w:pPr>
      <w:r w:rsidRPr="00224ACA">
        <w:rPr>
          <w:rFonts w:eastAsia="Calibri"/>
          <w:szCs w:val="24"/>
        </w:rPr>
        <w:br w:type="page"/>
      </w:r>
    </w:p>
    <w:p w14:paraId="21BCB0D8" w14:textId="77777777" w:rsidR="007D6BBA" w:rsidRPr="00224ACA" w:rsidRDefault="007D6BBA" w:rsidP="007D6BBA">
      <w:pPr>
        <w:tabs>
          <w:tab w:val="left" w:pos="7371"/>
        </w:tabs>
        <w:ind w:firstLine="5245"/>
        <w:rPr>
          <w:szCs w:val="24"/>
        </w:rPr>
      </w:pPr>
      <w:r w:rsidRPr="00224ACA">
        <w:rPr>
          <w:szCs w:val="24"/>
        </w:rPr>
        <w:lastRenderedPageBreak/>
        <w:t xml:space="preserve">Panevėžio miesto savivaldybės tarybos </w:t>
      </w:r>
    </w:p>
    <w:p w14:paraId="5ED90444" w14:textId="3F2026F2" w:rsidR="007D6BBA" w:rsidRPr="00224ACA" w:rsidRDefault="007D6BBA" w:rsidP="007D6BBA">
      <w:pPr>
        <w:tabs>
          <w:tab w:val="left" w:pos="7371"/>
        </w:tabs>
        <w:ind w:firstLine="5245"/>
        <w:rPr>
          <w:szCs w:val="24"/>
        </w:rPr>
      </w:pPr>
      <w:r w:rsidRPr="00224ACA">
        <w:rPr>
          <w:szCs w:val="24"/>
        </w:rPr>
        <w:t xml:space="preserve">2021 m. </w:t>
      </w:r>
      <w:r w:rsidR="002228A8">
        <w:rPr>
          <w:szCs w:val="24"/>
        </w:rPr>
        <w:t>gruodžio</w:t>
      </w:r>
      <w:r w:rsidRPr="00224ACA">
        <w:rPr>
          <w:szCs w:val="24"/>
        </w:rPr>
        <w:t xml:space="preserve">      d. sprendimo Nr. </w:t>
      </w:r>
    </w:p>
    <w:p w14:paraId="46858E94" w14:textId="100F6E8F" w:rsidR="007D6BBA" w:rsidRPr="00224ACA" w:rsidRDefault="007D6BBA" w:rsidP="007D6BBA">
      <w:pPr>
        <w:tabs>
          <w:tab w:val="left" w:pos="4773"/>
        </w:tabs>
        <w:ind w:firstLine="5245"/>
      </w:pPr>
      <w:r w:rsidRPr="00224ACA">
        <w:rPr>
          <w:szCs w:val="24"/>
        </w:rPr>
        <w:t>priedas</w:t>
      </w:r>
    </w:p>
    <w:p w14:paraId="0CBB907F" w14:textId="77777777" w:rsidR="007D6BBA" w:rsidRPr="00224ACA" w:rsidRDefault="007D6BBA" w:rsidP="007D6BBA">
      <w:pPr>
        <w:jc w:val="both"/>
        <w:rPr>
          <w:rFonts w:eastAsia="Calibri"/>
          <w:szCs w:val="24"/>
        </w:rPr>
      </w:pPr>
    </w:p>
    <w:p w14:paraId="12A30B9E" w14:textId="77777777" w:rsidR="007D6BBA" w:rsidRPr="00224ACA" w:rsidRDefault="007D6BBA" w:rsidP="007D6BBA">
      <w:pPr>
        <w:jc w:val="both"/>
        <w:rPr>
          <w:rFonts w:eastAsia="Calibri"/>
          <w:szCs w:val="24"/>
        </w:rPr>
      </w:pPr>
    </w:p>
    <w:p w14:paraId="0A171420" w14:textId="4BAB8ACE" w:rsidR="00D86C2C" w:rsidRPr="00224ACA" w:rsidRDefault="002228A8" w:rsidP="00D86C2C">
      <w:pPr>
        <w:jc w:val="center"/>
        <w:rPr>
          <w:b/>
          <w:szCs w:val="24"/>
        </w:rPr>
      </w:pPr>
      <w:r>
        <w:rPr>
          <w:b/>
          <w:szCs w:val="24"/>
        </w:rPr>
        <w:t xml:space="preserve">TRUMPALAIKIO </w:t>
      </w:r>
      <w:r w:rsidR="00D86C2C" w:rsidRPr="00224ACA">
        <w:rPr>
          <w:b/>
          <w:szCs w:val="24"/>
        </w:rPr>
        <w:t>TURTO, PERDUODAMO PANEVĖŽIO MYKOLO KARKOS PAGRINDINEI MOKYKLAI VALDYTI, NAUDOTI IR DISPONUOTI JUO PATIKĖJIMO TEISE, SĄRAŠAS</w:t>
      </w:r>
    </w:p>
    <w:p w14:paraId="326BD336" w14:textId="77777777" w:rsidR="00D86C2C" w:rsidRPr="00224ACA" w:rsidRDefault="00D86C2C" w:rsidP="00D86C2C">
      <w:pPr>
        <w:jc w:val="center"/>
        <w:rPr>
          <w:b/>
          <w:szCs w:val="24"/>
        </w:rPr>
      </w:pPr>
    </w:p>
    <w:p w14:paraId="6D92924F" w14:textId="77777777" w:rsidR="00D86C2C" w:rsidRPr="00224ACA"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01"/>
        <w:gridCol w:w="990"/>
        <w:gridCol w:w="1275"/>
        <w:gridCol w:w="1693"/>
      </w:tblGrid>
      <w:tr w:rsidR="002228A8" w:rsidRPr="00224ACA" w14:paraId="79E95E71" w14:textId="77777777" w:rsidTr="005C32BD">
        <w:tc>
          <w:tcPr>
            <w:tcW w:w="292" w:type="pct"/>
            <w:shd w:val="clear" w:color="auto" w:fill="auto"/>
          </w:tcPr>
          <w:p w14:paraId="59CA8F20" w14:textId="77777777" w:rsidR="002228A8" w:rsidRPr="00224ACA" w:rsidRDefault="002228A8" w:rsidP="00B73665">
            <w:pPr>
              <w:jc w:val="center"/>
              <w:rPr>
                <w:b/>
              </w:rPr>
            </w:pPr>
            <w:r w:rsidRPr="00224ACA">
              <w:rPr>
                <w:b/>
              </w:rPr>
              <w:t>Eil. Nr.</w:t>
            </w:r>
          </w:p>
        </w:tc>
        <w:tc>
          <w:tcPr>
            <w:tcW w:w="2650" w:type="pct"/>
            <w:shd w:val="clear" w:color="auto" w:fill="auto"/>
          </w:tcPr>
          <w:p w14:paraId="4AE1AD12" w14:textId="77777777" w:rsidR="002228A8" w:rsidRPr="00224ACA" w:rsidRDefault="002228A8" w:rsidP="00B73665">
            <w:pPr>
              <w:jc w:val="center"/>
              <w:rPr>
                <w:b/>
              </w:rPr>
            </w:pPr>
            <w:r w:rsidRPr="00224ACA">
              <w:rPr>
                <w:b/>
              </w:rPr>
              <w:t>Turto pavadinimas</w:t>
            </w:r>
          </w:p>
        </w:tc>
        <w:tc>
          <w:tcPr>
            <w:tcW w:w="515" w:type="pct"/>
            <w:shd w:val="clear" w:color="auto" w:fill="auto"/>
          </w:tcPr>
          <w:p w14:paraId="37F1DD3E" w14:textId="77777777" w:rsidR="002228A8" w:rsidRPr="00224ACA" w:rsidRDefault="002228A8" w:rsidP="00B73665">
            <w:pPr>
              <w:jc w:val="center"/>
              <w:rPr>
                <w:b/>
              </w:rPr>
            </w:pPr>
            <w:r w:rsidRPr="00224ACA">
              <w:rPr>
                <w:b/>
              </w:rPr>
              <w:t>Kiekis, vnt.</w:t>
            </w:r>
          </w:p>
        </w:tc>
        <w:tc>
          <w:tcPr>
            <w:tcW w:w="663" w:type="pct"/>
            <w:shd w:val="clear" w:color="auto" w:fill="auto"/>
          </w:tcPr>
          <w:p w14:paraId="54C155AF" w14:textId="77777777" w:rsidR="002228A8" w:rsidRPr="00224ACA" w:rsidRDefault="002228A8" w:rsidP="00B73665">
            <w:pPr>
              <w:jc w:val="center"/>
              <w:rPr>
                <w:b/>
              </w:rPr>
            </w:pPr>
            <w:r w:rsidRPr="00224ACA">
              <w:rPr>
                <w:b/>
              </w:rPr>
              <w:t>Vieneto įsigijimo vertė, Eur</w:t>
            </w:r>
          </w:p>
        </w:tc>
        <w:tc>
          <w:tcPr>
            <w:tcW w:w="880" w:type="pct"/>
            <w:shd w:val="clear" w:color="auto" w:fill="auto"/>
          </w:tcPr>
          <w:p w14:paraId="18010354" w14:textId="6783343C" w:rsidR="002228A8" w:rsidRPr="00224ACA" w:rsidRDefault="002228A8" w:rsidP="00B73665">
            <w:pPr>
              <w:jc w:val="center"/>
              <w:rPr>
                <w:b/>
              </w:rPr>
            </w:pPr>
            <w:r w:rsidRPr="00224ACA">
              <w:rPr>
                <w:b/>
              </w:rPr>
              <w:t>Bendra įsigijimo vertė, Eur</w:t>
            </w:r>
          </w:p>
        </w:tc>
      </w:tr>
      <w:tr w:rsidR="002228A8" w:rsidRPr="00224ACA" w14:paraId="0234F6C0" w14:textId="77777777" w:rsidTr="005C32BD">
        <w:tc>
          <w:tcPr>
            <w:tcW w:w="292" w:type="pct"/>
            <w:shd w:val="clear" w:color="auto" w:fill="auto"/>
            <w:vAlign w:val="center"/>
          </w:tcPr>
          <w:p w14:paraId="08D90659" w14:textId="77777777" w:rsidR="002228A8" w:rsidRPr="00224ACA" w:rsidRDefault="002228A8" w:rsidP="00986CFA">
            <w:pPr>
              <w:pStyle w:val="Sraopastraipa"/>
              <w:numPr>
                <w:ilvl w:val="0"/>
                <w:numId w:val="18"/>
              </w:numPr>
            </w:pPr>
          </w:p>
        </w:tc>
        <w:tc>
          <w:tcPr>
            <w:tcW w:w="2650" w:type="pct"/>
            <w:shd w:val="clear" w:color="auto" w:fill="auto"/>
          </w:tcPr>
          <w:p w14:paraId="08D52A06" w14:textId="075DB7E1" w:rsidR="002228A8" w:rsidRPr="002228A8" w:rsidRDefault="002228A8" w:rsidP="00B73665">
            <w:pPr>
              <w:pStyle w:val="Default"/>
              <w:jc w:val="both"/>
              <w:rPr>
                <w:i/>
              </w:rPr>
            </w:pPr>
            <w:r>
              <w:t xml:space="preserve">STEM žaidimas </w:t>
            </w:r>
            <w:r>
              <w:rPr>
                <w:i/>
              </w:rPr>
              <w:t>Geomakers</w:t>
            </w:r>
          </w:p>
        </w:tc>
        <w:tc>
          <w:tcPr>
            <w:tcW w:w="515" w:type="pct"/>
            <w:shd w:val="clear" w:color="auto" w:fill="auto"/>
          </w:tcPr>
          <w:p w14:paraId="1B461586" w14:textId="3163DDAC" w:rsidR="002228A8" w:rsidRPr="00224ACA" w:rsidRDefault="002228A8" w:rsidP="00B73665">
            <w:pPr>
              <w:jc w:val="center"/>
              <w:rPr>
                <w:bCs/>
              </w:rPr>
            </w:pPr>
            <w:r>
              <w:rPr>
                <w:bCs/>
              </w:rPr>
              <w:t>1</w:t>
            </w:r>
          </w:p>
        </w:tc>
        <w:tc>
          <w:tcPr>
            <w:tcW w:w="663" w:type="pct"/>
            <w:shd w:val="clear" w:color="auto" w:fill="auto"/>
          </w:tcPr>
          <w:p w14:paraId="6AB46568" w14:textId="26C0AE97" w:rsidR="002228A8" w:rsidRPr="00224ACA" w:rsidRDefault="002228A8" w:rsidP="00B73665">
            <w:pPr>
              <w:jc w:val="center"/>
              <w:rPr>
                <w:bCs/>
              </w:rPr>
            </w:pPr>
            <w:r>
              <w:rPr>
                <w:bCs/>
              </w:rPr>
              <w:t>25,30</w:t>
            </w:r>
          </w:p>
        </w:tc>
        <w:tc>
          <w:tcPr>
            <w:tcW w:w="880" w:type="pct"/>
            <w:shd w:val="clear" w:color="auto" w:fill="auto"/>
          </w:tcPr>
          <w:p w14:paraId="25A33BAC" w14:textId="3D6D992A" w:rsidR="002228A8" w:rsidRPr="00224ACA" w:rsidRDefault="002228A8" w:rsidP="00B73665">
            <w:pPr>
              <w:jc w:val="center"/>
              <w:rPr>
                <w:bCs/>
              </w:rPr>
            </w:pPr>
            <w:r>
              <w:rPr>
                <w:bCs/>
              </w:rPr>
              <w:t>25</w:t>
            </w:r>
            <w:r w:rsidR="00A07434">
              <w:rPr>
                <w:bCs/>
              </w:rPr>
              <w:t>,</w:t>
            </w:r>
            <w:r>
              <w:rPr>
                <w:bCs/>
              </w:rPr>
              <w:t>30</w:t>
            </w:r>
          </w:p>
        </w:tc>
      </w:tr>
      <w:tr w:rsidR="002228A8" w:rsidRPr="00224ACA" w14:paraId="428A41E6" w14:textId="77777777" w:rsidTr="005C32BD">
        <w:tc>
          <w:tcPr>
            <w:tcW w:w="292" w:type="pct"/>
            <w:shd w:val="clear" w:color="auto" w:fill="auto"/>
            <w:vAlign w:val="center"/>
          </w:tcPr>
          <w:p w14:paraId="44EADF3E" w14:textId="77777777" w:rsidR="002228A8" w:rsidRPr="00224ACA" w:rsidRDefault="002228A8" w:rsidP="00986CFA">
            <w:pPr>
              <w:pStyle w:val="Sraopastraipa"/>
              <w:numPr>
                <w:ilvl w:val="0"/>
                <w:numId w:val="18"/>
              </w:numPr>
            </w:pPr>
          </w:p>
        </w:tc>
        <w:tc>
          <w:tcPr>
            <w:tcW w:w="2650" w:type="pct"/>
            <w:shd w:val="clear" w:color="auto" w:fill="auto"/>
          </w:tcPr>
          <w:p w14:paraId="01832FE9" w14:textId="6AA231F0" w:rsidR="002228A8" w:rsidRPr="002228A8" w:rsidRDefault="002228A8" w:rsidP="00B73665">
            <w:pPr>
              <w:rPr>
                <w:bCs/>
                <w:i/>
              </w:rPr>
            </w:pPr>
            <w:r>
              <w:rPr>
                <w:bCs/>
              </w:rPr>
              <w:t xml:space="preserve">Stalo žaidimas </w:t>
            </w:r>
            <w:r>
              <w:rPr>
                <w:bCs/>
                <w:i/>
              </w:rPr>
              <w:t>Trupmenos</w:t>
            </w:r>
          </w:p>
        </w:tc>
        <w:tc>
          <w:tcPr>
            <w:tcW w:w="515" w:type="pct"/>
            <w:shd w:val="clear" w:color="auto" w:fill="auto"/>
          </w:tcPr>
          <w:p w14:paraId="280EBDBB" w14:textId="6B62BC12" w:rsidR="002228A8" w:rsidRPr="00224ACA" w:rsidRDefault="002228A8" w:rsidP="00B73665">
            <w:pPr>
              <w:jc w:val="center"/>
              <w:rPr>
                <w:bCs/>
              </w:rPr>
            </w:pPr>
            <w:r>
              <w:rPr>
                <w:bCs/>
              </w:rPr>
              <w:t>1</w:t>
            </w:r>
          </w:p>
        </w:tc>
        <w:tc>
          <w:tcPr>
            <w:tcW w:w="663" w:type="pct"/>
            <w:shd w:val="clear" w:color="auto" w:fill="auto"/>
          </w:tcPr>
          <w:p w14:paraId="58916777" w14:textId="4EF2832C" w:rsidR="002228A8" w:rsidRPr="00224ACA" w:rsidRDefault="002228A8" w:rsidP="00B73665">
            <w:pPr>
              <w:jc w:val="center"/>
              <w:rPr>
                <w:bCs/>
              </w:rPr>
            </w:pPr>
            <w:r>
              <w:rPr>
                <w:bCs/>
              </w:rPr>
              <w:t>41,16</w:t>
            </w:r>
          </w:p>
        </w:tc>
        <w:tc>
          <w:tcPr>
            <w:tcW w:w="880" w:type="pct"/>
            <w:shd w:val="clear" w:color="auto" w:fill="auto"/>
          </w:tcPr>
          <w:p w14:paraId="5D3B2F16" w14:textId="590A11F8" w:rsidR="002228A8" w:rsidRPr="00224ACA" w:rsidRDefault="002228A8" w:rsidP="00B73665">
            <w:pPr>
              <w:jc w:val="center"/>
              <w:rPr>
                <w:bCs/>
              </w:rPr>
            </w:pPr>
            <w:r>
              <w:rPr>
                <w:bCs/>
              </w:rPr>
              <w:t>41,16</w:t>
            </w:r>
          </w:p>
        </w:tc>
      </w:tr>
      <w:tr w:rsidR="002228A8" w:rsidRPr="00224ACA" w14:paraId="3652D45A" w14:textId="77777777" w:rsidTr="005C32BD">
        <w:tc>
          <w:tcPr>
            <w:tcW w:w="292" w:type="pct"/>
            <w:shd w:val="clear" w:color="auto" w:fill="auto"/>
            <w:vAlign w:val="center"/>
          </w:tcPr>
          <w:p w14:paraId="4D0EE567" w14:textId="77777777" w:rsidR="002228A8" w:rsidRPr="00224ACA" w:rsidRDefault="002228A8" w:rsidP="00986CFA">
            <w:pPr>
              <w:pStyle w:val="Sraopastraipa"/>
              <w:numPr>
                <w:ilvl w:val="0"/>
                <w:numId w:val="18"/>
              </w:numPr>
            </w:pPr>
          </w:p>
        </w:tc>
        <w:tc>
          <w:tcPr>
            <w:tcW w:w="2650" w:type="pct"/>
            <w:shd w:val="clear" w:color="auto" w:fill="auto"/>
          </w:tcPr>
          <w:p w14:paraId="4F8379E2" w14:textId="03A8F615" w:rsidR="002228A8" w:rsidRPr="002228A8" w:rsidRDefault="002228A8" w:rsidP="00B73665">
            <w:pPr>
              <w:rPr>
                <w:bCs/>
              </w:rPr>
            </w:pPr>
            <w:r>
              <w:rPr>
                <w:bCs/>
              </w:rPr>
              <w:t>Geometrinių formų ir išklotinių rinkinys, 16 vnt.</w:t>
            </w:r>
          </w:p>
        </w:tc>
        <w:tc>
          <w:tcPr>
            <w:tcW w:w="515" w:type="pct"/>
            <w:shd w:val="clear" w:color="auto" w:fill="auto"/>
          </w:tcPr>
          <w:p w14:paraId="672A9DE0" w14:textId="03F53263" w:rsidR="002228A8" w:rsidRPr="00224ACA" w:rsidRDefault="002228A8" w:rsidP="00B73665">
            <w:pPr>
              <w:jc w:val="center"/>
              <w:rPr>
                <w:bCs/>
              </w:rPr>
            </w:pPr>
            <w:r>
              <w:rPr>
                <w:bCs/>
              </w:rPr>
              <w:t>1</w:t>
            </w:r>
          </w:p>
        </w:tc>
        <w:tc>
          <w:tcPr>
            <w:tcW w:w="663" w:type="pct"/>
            <w:shd w:val="clear" w:color="auto" w:fill="auto"/>
          </w:tcPr>
          <w:p w14:paraId="68F78EBD" w14:textId="5141787B" w:rsidR="002228A8" w:rsidRPr="00224ACA" w:rsidRDefault="002228A8" w:rsidP="00B73665">
            <w:pPr>
              <w:jc w:val="center"/>
              <w:rPr>
                <w:bCs/>
              </w:rPr>
            </w:pPr>
            <w:r>
              <w:rPr>
                <w:bCs/>
              </w:rPr>
              <w:t>43,02</w:t>
            </w:r>
          </w:p>
        </w:tc>
        <w:tc>
          <w:tcPr>
            <w:tcW w:w="880" w:type="pct"/>
            <w:shd w:val="clear" w:color="auto" w:fill="auto"/>
          </w:tcPr>
          <w:p w14:paraId="7C2BC5DE" w14:textId="6151BF2D" w:rsidR="002228A8" w:rsidRPr="00224ACA" w:rsidRDefault="002228A8" w:rsidP="00B73665">
            <w:pPr>
              <w:jc w:val="center"/>
              <w:rPr>
                <w:bCs/>
              </w:rPr>
            </w:pPr>
            <w:r>
              <w:rPr>
                <w:bCs/>
              </w:rPr>
              <w:t>43,02</w:t>
            </w:r>
          </w:p>
        </w:tc>
      </w:tr>
      <w:tr w:rsidR="002228A8" w:rsidRPr="00224ACA" w14:paraId="24C9D9C1" w14:textId="77777777" w:rsidTr="005C32BD">
        <w:tc>
          <w:tcPr>
            <w:tcW w:w="292" w:type="pct"/>
            <w:shd w:val="clear" w:color="auto" w:fill="auto"/>
            <w:vAlign w:val="center"/>
          </w:tcPr>
          <w:p w14:paraId="36A119F0" w14:textId="77777777" w:rsidR="002228A8" w:rsidRPr="00224ACA" w:rsidRDefault="002228A8" w:rsidP="00986CFA">
            <w:pPr>
              <w:pStyle w:val="Sraopastraipa"/>
              <w:numPr>
                <w:ilvl w:val="0"/>
                <w:numId w:val="18"/>
              </w:numPr>
            </w:pPr>
          </w:p>
        </w:tc>
        <w:tc>
          <w:tcPr>
            <w:tcW w:w="2650" w:type="pct"/>
            <w:shd w:val="clear" w:color="auto" w:fill="auto"/>
          </w:tcPr>
          <w:p w14:paraId="5D6CD431" w14:textId="1296F226" w:rsidR="002228A8" w:rsidRPr="002228A8" w:rsidRDefault="002228A8" w:rsidP="00B73665">
            <w:pPr>
              <w:rPr>
                <w:bCs/>
              </w:rPr>
            </w:pPr>
            <w:r>
              <w:rPr>
                <w:bCs/>
              </w:rPr>
              <w:t>Mažosios geometrinės matavimo formos</w:t>
            </w:r>
          </w:p>
        </w:tc>
        <w:tc>
          <w:tcPr>
            <w:tcW w:w="515" w:type="pct"/>
            <w:shd w:val="clear" w:color="auto" w:fill="auto"/>
          </w:tcPr>
          <w:p w14:paraId="52EAE164" w14:textId="43D44949" w:rsidR="002228A8" w:rsidRPr="00224ACA" w:rsidRDefault="002228A8" w:rsidP="00B73665">
            <w:pPr>
              <w:jc w:val="center"/>
              <w:rPr>
                <w:bCs/>
              </w:rPr>
            </w:pPr>
            <w:r>
              <w:rPr>
                <w:bCs/>
              </w:rPr>
              <w:t>1</w:t>
            </w:r>
          </w:p>
        </w:tc>
        <w:tc>
          <w:tcPr>
            <w:tcW w:w="663" w:type="pct"/>
            <w:shd w:val="clear" w:color="auto" w:fill="auto"/>
          </w:tcPr>
          <w:p w14:paraId="17D5A17B" w14:textId="1E1D5226" w:rsidR="002228A8" w:rsidRPr="00224ACA" w:rsidRDefault="002228A8" w:rsidP="00B73665">
            <w:pPr>
              <w:jc w:val="center"/>
              <w:rPr>
                <w:bCs/>
              </w:rPr>
            </w:pPr>
            <w:r>
              <w:rPr>
                <w:bCs/>
              </w:rPr>
              <w:t>25,18</w:t>
            </w:r>
          </w:p>
        </w:tc>
        <w:tc>
          <w:tcPr>
            <w:tcW w:w="880" w:type="pct"/>
            <w:shd w:val="clear" w:color="auto" w:fill="auto"/>
          </w:tcPr>
          <w:p w14:paraId="79A0B197" w14:textId="00AD56E1" w:rsidR="002228A8" w:rsidRPr="00224ACA" w:rsidRDefault="002228A8" w:rsidP="00B73665">
            <w:pPr>
              <w:jc w:val="center"/>
              <w:rPr>
                <w:bCs/>
              </w:rPr>
            </w:pPr>
            <w:r>
              <w:rPr>
                <w:bCs/>
              </w:rPr>
              <w:t>25,18</w:t>
            </w:r>
          </w:p>
        </w:tc>
      </w:tr>
      <w:tr w:rsidR="002228A8" w:rsidRPr="00224ACA" w14:paraId="2E7E54B6" w14:textId="77777777" w:rsidTr="005C32BD">
        <w:tc>
          <w:tcPr>
            <w:tcW w:w="292" w:type="pct"/>
            <w:shd w:val="clear" w:color="auto" w:fill="auto"/>
            <w:vAlign w:val="center"/>
          </w:tcPr>
          <w:p w14:paraId="68D9CDC1" w14:textId="77777777" w:rsidR="002228A8" w:rsidRPr="00224ACA" w:rsidRDefault="002228A8" w:rsidP="00986CFA">
            <w:pPr>
              <w:pStyle w:val="Sraopastraipa"/>
              <w:numPr>
                <w:ilvl w:val="0"/>
                <w:numId w:val="18"/>
              </w:numPr>
            </w:pPr>
          </w:p>
        </w:tc>
        <w:tc>
          <w:tcPr>
            <w:tcW w:w="2650" w:type="pct"/>
            <w:shd w:val="clear" w:color="auto" w:fill="auto"/>
          </w:tcPr>
          <w:p w14:paraId="06B758BB" w14:textId="306CE3D5" w:rsidR="002228A8" w:rsidRPr="002228A8" w:rsidRDefault="002228A8" w:rsidP="00B73665">
            <w:pPr>
              <w:rPr>
                <w:bCs/>
              </w:rPr>
            </w:pPr>
            <w:r>
              <w:rPr>
                <w:bCs/>
              </w:rPr>
              <w:t>Magnetinių skritulio dalių procentinėmis dalimis rinkinys</w:t>
            </w:r>
          </w:p>
        </w:tc>
        <w:tc>
          <w:tcPr>
            <w:tcW w:w="515" w:type="pct"/>
            <w:shd w:val="clear" w:color="auto" w:fill="auto"/>
          </w:tcPr>
          <w:p w14:paraId="4FD968D7" w14:textId="5C6D3300" w:rsidR="002228A8" w:rsidRPr="00224ACA" w:rsidRDefault="002228A8" w:rsidP="00B73665">
            <w:pPr>
              <w:jc w:val="center"/>
              <w:rPr>
                <w:bCs/>
              </w:rPr>
            </w:pPr>
            <w:r>
              <w:rPr>
                <w:bCs/>
              </w:rPr>
              <w:t>1</w:t>
            </w:r>
          </w:p>
        </w:tc>
        <w:tc>
          <w:tcPr>
            <w:tcW w:w="663" w:type="pct"/>
            <w:shd w:val="clear" w:color="auto" w:fill="auto"/>
          </w:tcPr>
          <w:p w14:paraId="6297DC1E" w14:textId="03A3AF5C" w:rsidR="002228A8" w:rsidRPr="00224ACA" w:rsidRDefault="002228A8" w:rsidP="00B73665">
            <w:pPr>
              <w:jc w:val="center"/>
              <w:rPr>
                <w:bCs/>
              </w:rPr>
            </w:pPr>
            <w:r>
              <w:rPr>
                <w:bCs/>
              </w:rPr>
              <w:t>67,85</w:t>
            </w:r>
          </w:p>
        </w:tc>
        <w:tc>
          <w:tcPr>
            <w:tcW w:w="880" w:type="pct"/>
            <w:shd w:val="clear" w:color="auto" w:fill="auto"/>
          </w:tcPr>
          <w:p w14:paraId="76E446D5" w14:textId="692E620C" w:rsidR="002228A8" w:rsidRPr="00224ACA" w:rsidRDefault="002228A8" w:rsidP="00B73665">
            <w:pPr>
              <w:jc w:val="center"/>
              <w:rPr>
                <w:bCs/>
              </w:rPr>
            </w:pPr>
            <w:r>
              <w:rPr>
                <w:bCs/>
              </w:rPr>
              <w:t>67,85</w:t>
            </w:r>
          </w:p>
        </w:tc>
      </w:tr>
      <w:tr w:rsidR="002228A8" w:rsidRPr="00224ACA" w14:paraId="74D244F0" w14:textId="77777777" w:rsidTr="005C32BD">
        <w:tc>
          <w:tcPr>
            <w:tcW w:w="292" w:type="pct"/>
            <w:shd w:val="clear" w:color="auto" w:fill="auto"/>
            <w:vAlign w:val="center"/>
          </w:tcPr>
          <w:p w14:paraId="5229564F" w14:textId="77777777" w:rsidR="002228A8" w:rsidRPr="00224ACA" w:rsidRDefault="002228A8" w:rsidP="00986CFA">
            <w:pPr>
              <w:pStyle w:val="Sraopastraipa"/>
              <w:numPr>
                <w:ilvl w:val="0"/>
                <w:numId w:val="18"/>
              </w:numPr>
            </w:pPr>
          </w:p>
        </w:tc>
        <w:tc>
          <w:tcPr>
            <w:tcW w:w="2650" w:type="pct"/>
            <w:shd w:val="clear" w:color="auto" w:fill="auto"/>
          </w:tcPr>
          <w:p w14:paraId="16E10339" w14:textId="0EC82A4A" w:rsidR="002228A8" w:rsidRPr="002228A8" w:rsidRDefault="002228A8" w:rsidP="00B73665">
            <w:pPr>
              <w:rPr>
                <w:bCs/>
              </w:rPr>
            </w:pPr>
            <w:r>
              <w:rPr>
                <w:bCs/>
              </w:rPr>
              <w:t>Geometrinių formų konstruktorius</w:t>
            </w:r>
          </w:p>
        </w:tc>
        <w:tc>
          <w:tcPr>
            <w:tcW w:w="515" w:type="pct"/>
            <w:shd w:val="clear" w:color="auto" w:fill="auto"/>
          </w:tcPr>
          <w:p w14:paraId="6B6BE30C" w14:textId="300B120E" w:rsidR="002228A8" w:rsidRPr="00224ACA" w:rsidRDefault="002228A8" w:rsidP="00B73665">
            <w:pPr>
              <w:jc w:val="center"/>
              <w:rPr>
                <w:bCs/>
              </w:rPr>
            </w:pPr>
            <w:r>
              <w:rPr>
                <w:bCs/>
              </w:rPr>
              <w:t>1</w:t>
            </w:r>
          </w:p>
        </w:tc>
        <w:tc>
          <w:tcPr>
            <w:tcW w:w="663" w:type="pct"/>
            <w:shd w:val="clear" w:color="auto" w:fill="auto"/>
          </w:tcPr>
          <w:p w14:paraId="24F22C43" w14:textId="358DD311" w:rsidR="002228A8" w:rsidRPr="00224ACA" w:rsidRDefault="002228A8" w:rsidP="00B73665">
            <w:pPr>
              <w:jc w:val="center"/>
              <w:rPr>
                <w:bCs/>
              </w:rPr>
            </w:pPr>
            <w:r>
              <w:rPr>
                <w:bCs/>
              </w:rPr>
              <w:t>53,47</w:t>
            </w:r>
          </w:p>
        </w:tc>
        <w:tc>
          <w:tcPr>
            <w:tcW w:w="880" w:type="pct"/>
            <w:shd w:val="clear" w:color="auto" w:fill="auto"/>
          </w:tcPr>
          <w:p w14:paraId="7998C534" w14:textId="4BC51D0A" w:rsidR="002228A8" w:rsidRPr="00224ACA" w:rsidRDefault="002228A8" w:rsidP="00B73665">
            <w:pPr>
              <w:jc w:val="center"/>
              <w:rPr>
                <w:bCs/>
              </w:rPr>
            </w:pPr>
            <w:r>
              <w:rPr>
                <w:bCs/>
              </w:rPr>
              <w:t>53,47</w:t>
            </w:r>
          </w:p>
        </w:tc>
      </w:tr>
      <w:tr w:rsidR="002228A8" w:rsidRPr="00224ACA" w14:paraId="7B3AAA73" w14:textId="77777777" w:rsidTr="005C32BD">
        <w:tc>
          <w:tcPr>
            <w:tcW w:w="292" w:type="pct"/>
            <w:shd w:val="clear" w:color="auto" w:fill="auto"/>
            <w:vAlign w:val="center"/>
          </w:tcPr>
          <w:p w14:paraId="6CFFF79F" w14:textId="77777777" w:rsidR="002228A8" w:rsidRPr="00224ACA" w:rsidRDefault="002228A8" w:rsidP="00986CFA">
            <w:pPr>
              <w:pStyle w:val="Sraopastraipa"/>
              <w:numPr>
                <w:ilvl w:val="0"/>
                <w:numId w:val="18"/>
              </w:numPr>
            </w:pPr>
          </w:p>
        </w:tc>
        <w:tc>
          <w:tcPr>
            <w:tcW w:w="2650" w:type="pct"/>
            <w:shd w:val="clear" w:color="auto" w:fill="auto"/>
          </w:tcPr>
          <w:p w14:paraId="32CB7441" w14:textId="3CD1E2C4" w:rsidR="002228A8" w:rsidRPr="002228A8" w:rsidRDefault="002228A8" w:rsidP="00B73665">
            <w:pPr>
              <w:rPr>
                <w:bCs/>
              </w:rPr>
            </w:pPr>
            <w:r>
              <w:rPr>
                <w:bCs/>
              </w:rPr>
              <w:t xml:space="preserve">BS medinis galvosūkis </w:t>
            </w:r>
            <w:r w:rsidR="00944784" w:rsidRPr="00944784">
              <w:rPr>
                <w:bCs/>
                <w:i/>
              </w:rPr>
              <w:t>Match Puzzle</w:t>
            </w:r>
          </w:p>
        </w:tc>
        <w:tc>
          <w:tcPr>
            <w:tcW w:w="515" w:type="pct"/>
            <w:shd w:val="clear" w:color="auto" w:fill="auto"/>
          </w:tcPr>
          <w:p w14:paraId="6C730197" w14:textId="6A1248CD" w:rsidR="002228A8" w:rsidRPr="00224ACA" w:rsidRDefault="00B13594" w:rsidP="00B73665">
            <w:pPr>
              <w:jc w:val="center"/>
              <w:rPr>
                <w:bCs/>
              </w:rPr>
            </w:pPr>
            <w:r>
              <w:rPr>
                <w:bCs/>
              </w:rPr>
              <w:t>2</w:t>
            </w:r>
          </w:p>
        </w:tc>
        <w:tc>
          <w:tcPr>
            <w:tcW w:w="663" w:type="pct"/>
            <w:shd w:val="clear" w:color="auto" w:fill="auto"/>
          </w:tcPr>
          <w:p w14:paraId="1310ECFA" w14:textId="4197779F" w:rsidR="002228A8" w:rsidRPr="00224ACA" w:rsidRDefault="00B13594" w:rsidP="00B73665">
            <w:pPr>
              <w:jc w:val="center"/>
              <w:rPr>
                <w:bCs/>
              </w:rPr>
            </w:pPr>
            <w:r>
              <w:rPr>
                <w:bCs/>
              </w:rPr>
              <w:t>19,95</w:t>
            </w:r>
          </w:p>
        </w:tc>
        <w:tc>
          <w:tcPr>
            <w:tcW w:w="880" w:type="pct"/>
            <w:shd w:val="clear" w:color="auto" w:fill="auto"/>
          </w:tcPr>
          <w:p w14:paraId="0B5FF4B0" w14:textId="0920E35F" w:rsidR="002228A8" w:rsidRPr="00224ACA" w:rsidRDefault="00B13594" w:rsidP="00B73665">
            <w:pPr>
              <w:jc w:val="center"/>
              <w:rPr>
                <w:bCs/>
              </w:rPr>
            </w:pPr>
            <w:r>
              <w:rPr>
                <w:bCs/>
              </w:rPr>
              <w:t>39,90</w:t>
            </w:r>
          </w:p>
        </w:tc>
      </w:tr>
      <w:tr w:rsidR="002228A8" w:rsidRPr="00224ACA" w14:paraId="50D9BDDD" w14:textId="77777777" w:rsidTr="005C32BD">
        <w:tc>
          <w:tcPr>
            <w:tcW w:w="292" w:type="pct"/>
            <w:shd w:val="clear" w:color="auto" w:fill="auto"/>
            <w:vAlign w:val="center"/>
          </w:tcPr>
          <w:p w14:paraId="26979AC3" w14:textId="77777777" w:rsidR="002228A8" w:rsidRPr="00224ACA" w:rsidRDefault="002228A8" w:rsidP="00986CFA">
            <w:pPr>
              <w:pStyle w:val="Sraopastraipa"/>
              <w:numPr>
                <w:ilvl w:val="0"/>
                <w:numId w:val="18"/>
              </w:numPr>
            </w:pPr>
          </w:p>
        </w:tc>
        <w:tc>
          <w:tcPr>
            <w:tcW w:w="2650" w:type="pct"/>
            <w:shd w:val="clear" w:color="auto" w:fill="auto"/>
          </w:tcPr>
          <w:p w14:paraId="211900DC" w14:textId="0F209E95" w:rsidR="002228A8" w:rsidRPr="00B13594" w:rsidRDefault="00B13594" w:rsidP="00B73665">
            <w:pPr>
              <w:rPr>
                <w:bCs/>
                <w:i/>
              </w:rPr>
            </w:pPr>
            <w:r>
              <w:rPr>
                <w:bCs/>
              </w:rPr>
              <w:t xml:space="preserve">BS medinis stalo žaidimas </w:t>
            </w:r>
            <w:r w:rsidR="00944784" w:rsidRPr="00944784">
              <w:rPr>
                <w:bCs/>
                <w:i/>
              </w:rPr>
              <w:t>Domino</w:t>
            </w:r>
          </w:p>
        </w:tc>
        <w:tc>
          <w:tcPr>
            <w:tcW w:w="515" w:type="pct"/>
            <w:shd w:val="clear" w:color="auto" w:fill="auto"/>
          </w:tcPr>
          <w:p w14:paraId="36B89711" w14:textId="54123394" w:rsidR="002228A8" w:rsidRPr="00224ACA" w:rsidRDefault="00B13594" w:rsidP="00B73665">
            <w:pPr>
              <w:jc w:val="center"/>
              <w:rPr>
                <w:bCs/>
              </w:rPr>
            </w:pPr>
            <w:r>
              <w:rPr>
                <w:bCs/>
              </w:rPr>
              <w:t>2</w:t>
            </w:r>
          </w:p>
        </w:tc>
        <w:tc>
          <w:tcPr>
            <w:tcW w:w="663" w:type="pct"/>
            <w:shd w:val="clear" w:color="auto" w:fill="auto"/>
          </w:tcPr>
          <w:p w14:paraId="628848A8" w14:textId="073A1C3C" w:rsidR="002228A8" w:rsidRPr="00224ACA" w:rsidRDefault="00B13594" w:rsidP="00B73665">
            <w:pPr>
              <w:jc w:val="center"/>
              <w:rPr>
                <w:bCs/>
              </w:rPr>
            </w:pPr>
            <w:r>
              <w:rPr>
                <w:bCs/>
              </w:rPr>
              <w:t>26,95</w:t>
            </w:r>
          </w:p>
        </w:tc>
        <w:tc>
          <w:tcPr>
            <w:tcW w:w="880" w:type="pct"/>
            <w:shd w:val="clear" w:color="auto" w:fill="auto"/>
          </w:tcPr>
          <w:p w14:paraId="21583AF0" w14:textId="2635D154" w:rsidR="002228A8" w:rsidRPr="00224ACA" w:rsidRDefault="00B13594" w:rsidP="00B73665">
            <w:pPr>
              <w:jc w:val="center"/>
              <w:rPr>
                <w:bCs/>
              </w:rPr>
            </w:pPr>
            <w:r>
              <w:rPr>
                <w:bCs/>
              </w:rPr>
              <w:t>53,90</w:t>
            </w:r>
          </w:p>
        </w:tc>
      </w:tr>
      <w:tr w:rsidR="002228A8" w:rsidRPr="00224ACA" w14:paraId="542289B2" w14:textId="77777777" w:rsidTr="005C32BD">
        <w:tc>
          <w:tcPr>
            <w:tcW w:w="292" w:type="pct"/>
            <w:shd w:val="clear" w:color="auto" w:fill="auto"/>
            <w:vAlign w:val="center"/>
          </w:tcPr>
          <w:p w14:paraId="04AF4FAF" w14:textId="77777777" w:rsidR="002228A8" w:rsidRPr="00224ACA" w:rsidRDefault="002228A8" w:rsidP="00986CFA">
            <w:pPr>
              <w:pStyle w:val="Sraopastraipa"/>
              <w:numPr>
                <w:ilvl w:val="0"/>
                <w:numId w:val="18"/>
              </w:numPr>
            </w:pPr>
          </w:p>
        </w:tc>
        <w:tc>
          <w:tcPr>
            <w:tcW w:w="2650" w:type="pct"/>
            <w:shd w:val="clear" w:color="auto" w:fill="auto"/>
          </w:tcPr>
          <w:p w14:paraId="5490AC56" w14:textId="3DF5532F" w:rsidR="002228A8" w:rsidRPr="00B13594" w:rsidRDefault="00B13594" w:rsidP="00B73665">
            <w:pPr>
              <w:rPr>
                <w:bCs/>
                <w:i/>
              </w:rPr>
            </w:pPr>
            <w:r>
              <w:rPr>
                <w:bCs/>
              </w:rPr>
              <w:t xml:space="preserve">Žaidimas </w:t>
            </w:r>
            <w:r>
              <w:rPr>
                <w:bCs/>
                <w:i/>
              </w:rPr>
              <w:t>Climbing</w:t>
            </w:r>
            <w:r w:rsidR="005C32BD">
              <w:rPr>
                <w:bCs/>
                <w:i/>
              </w:rPr>
              <w:t xml:space="preserve"> </w:t>
            </w:r>
            <w:r>
              <w:rPr>
                <w:bCs/>
                <w:i/>
              </w:rPr>
              <w:t>Path</w:t>
            </w:r>
          </w:p>
        </w:tc>
        <w:tc>
          <w:tcPr>
            <w:tcW w:w="515" w:type="pct"/>
            <w:shd w:val="clear" w:color="auto" w:fill="auto"/>
          </w:tcPr>
          <w:p w14:paraId="515AA626" w14:textId="353123F1" w:rsidR="002228A8" w:rsidRPr="00224ACA" w:rsidRDefault="00B13594" w:rsidP="00B73665">
            <w:pPr>
              <w:jc w:val="center"/>
              <w:rPr>
                <w:bCs/>
              </w:rPr>
            </w:pPr>
            <w:r>
              <w:rPr>
                <w:bCs/>
              </w:rPr>
              <w:t>2</w:t>
            </w:r>
          </w:p>
        </w:tc>
        <w:tc>
          <w:tcPr>
            <w:tcW w:w="663" w:type="pct"/>
            <w:shd w:val="clear" w:color="auto" w:fill="auto"/>
          </w:tcPr>
          <w:p w14:paraId="1DA4E51C" w14:textId="42E9F194" w:rsidR="002228A8" w:rsidRPr="00224ACA" w:rsidRDefault="00B13594" w:rsidP="00B73665">
            <w:pPr>
              <w:jc w:val="center"/>
              <w:rPr>
                <w:bCs/>
              </w:rPr>
            </w:pPr>
            <w:r>
              <w:rPr>
                <w:bCs/>
              </w:rPr>
              <w:t>24,95</w:t>
            </w:r>
          </w:p>
        </w:tc>
        <w:tc>
          <w:tcPr>
            <w:tcW w:w="880" w:type="pct"/>
            <w:shd w:val="clear" w:color="auto" w:fill="auto"/>
          </w:tcPr>
          <w:p w14:paraId="59F62CD3" w14:textId="3C5B58C9" w:rsidR="002228A8" w:rsidRPr="00224ACA" w:rsidRDefault="00B13594" w:rsidP="00B73665">
            <w:pPr>
              <w:jc w:val="center"/>
              <w:rPr>
                <w:bCs/>
              </w:rPr>
            </w:pPr>
            <w:r>
              <w:rPr>
                <w:bCs/>
              </w:rPr>
              <w:t>49,90</w:t>
            </w:r>
          </w:p>
        </w:tc>
      </w:tr>
      <w:tr w:rsidR="002228A8" w:rsidRPr="00224ACA" w14:paraId="0B8181B8" w14:textId="77777777" w:rsidTr="005C32BD">
        <w:tc>
          <w:tcPr>
            <w:tcW w:w="292" w:type="pct"/>
            <w:shd w:val="clear" w:color="auto" w:fill="auto"/>
            <w:vAlign w:val="center"/>
          </w:tcPr>
          <w:p w14:paraId="1ECC2229" w14:textId="77777777" w:rsidR="002228A8" w:rsidRPr="00224ACA" w:rsidRDefault="002228A8" w:rsidP="00986CFA">
            <w:pPr>
              <w:pStyle w:val="Sraopastraipa"/>
              <w:numPr>
                <w:ilvl w:val="0"/>
                <w:numId w:val="18"/>
              </w:numPr>
            </w:pPr>
          </w:p>
        </w:tc>
        <w:tc>
          <w:tcPr>
            <w:tcW w:w="2650" w:type="pct"/>
            <w:shd w:val="clear" w:color="auto" w:fill="auto"/>
          </w:tcPr>
          <w:p w14:paraId="18473DE9" w14:textId="07FEFD28" w:rsidR="002228A8" w:rsidRPr="002228A8" w:rsidRDefault="00B13594" w:rsidP="00B73665">
            <w:pPr>
              <w:rPr>
                <w:bCs/>
              </w:rPr>
            </w:pPr>
            <w:r>
              <w:rPr>
                <w:bCs/>
              </w:rPr>
              <w:t>Medinis smėlio laikrodis</w:t>
            </w:r>
            <w:r w:rsidR="00944784">
              <w:rPr>
                <w:bCs/>
              </w:rPr>
              <w:t>,</w:t>
            </w:r>
            <w:r>
              <w:rPr>
                <w:bCs/>
              </w:rPr>
              <w:t xml:space="preserve"> 3 min.</w:t>
            </w:r>
          </w:p>
        </w:tc>
        <w:tc>
          <w:tcPr>
            <w:tcW w:w="515" w:type="pct"/>
            <w:shd w:val="clear" w:color="auto" w:fill="auto"/>
          </w:tcPr>
          <w:p w14:paraId="3C27EFA0" w14:textId="772A3C84" w:rsidR="002228A8" w:rsidRPr="00224ACA" w:rsidRDefault="00B13594" w:rsidP="00B73665">
            <w:pPr>
              <w:jc w:val="center"/>
              <w:rPr>
                <w:bCs/>
              </w:rPr>
            </w:pPr>
            <w:r>
              <w:rPr>
                <w:bCs/>
              </w:rPr>
              <w:t>4</w:t>
            </w:r>
          </w:p>
        </w:tc>
        <w:tc>
          <w:tcPr>
            <w:tcW w:w="663" w:type="pct"/>
            <w:shd w:val="clear" w:color="auto" w:fill="auto"/>
          </w:tcPr>
          <w:p w14:paraId="6320AEAE" w14:textId="6009F4A3" w:rsidR="002228A8" w:rsidRPr="00224ACA" w:rsidRDefault="00B13594" w:rsidP="00B73665">
            <w:pPr>
              <w:jc w:val="center"/>
              <w:rPr>
                <w:bCs/>
              </w:rPr>
            </w:pPr>
            <w:r>
              <w:rPr>
                <w:bCs/>
              </w:rPr>
              <w:t>4,30</w:t>
            </w:r>
          </w:p>
        </w:tc>
        <w:tc>
          <w:tcPr>
            <w:tcW w:w="880" w:type="pct"/>
            <w:shd w:val="clear" w:color="auto" w:fill="auto"/>
          </w:tcPr>
          <w:p w14:paraId="77DA4477" w14:textId="5996F539" w:rsidR="002228A8" w:rsidRPr="00224ACA" w:rsidRDefault="00B13594" w:rsidP="00B73665">
            <w:pPr>
              <w:jc w:val="center"/>
              <w:rPr>
                <w:bCs/>
              </w:rPr>
            </w:pPr>
            <w:r>
              <w:rPr>
                <w:bCs/>
              </w:rPr>
              <w:t>17,20</w:t>
            </w:r>
          </w:p>
        </w:tc>
      </w:tr>
      <w:tr w:rsidR="002228A8" w:rsidRPr="00224ACA" w14:paraId="484B7120" w14:textId="77777777" w:rsidTr="005C32BD">
        <w:tc>
          <w:tcPr>
            <w:tcW w:w="292" w:type="pct"/>
            <w:shd w:val="clear" w:color="auto" w:fill="auto"/>
            <w:vAlign w:val="center"/>
          </w:tcPr>
          <w:p w14:paraId="196B074C" w14:textId="77777777" w:rsidR="002228A8" w:rsidRPr="00224ACA" w:rsidRDefault="002228A8" w:rsidP="00986CFA">
            <w:pPr>
              <w:pStyle w:val="Sraopastraipa"/>
              <w:numPr>
                <w:ilvl w:val="0"/>
                <w:numId w:val="18"/>
              </w:numPr>
            </w:pPr>
          </w:p>
        </w:tc>
        <w:tc>
          <w:tcPr>
            <w:tcW w:w="2650" w:type="pct"/>
            <w:shd w:val="clear" w:color="auto" w:fill="auto"/>
          </w:tcPr>
          <w:p w14:paraId="3A03A3E2" w14:textId="041004E6" w:rsidR="002228A8" w:rsidRPr="00B13594" w:rsidRDefault="00B13594" w:rsidP="00B73665">
            <w:pPr>
              <w:rPr>
                <w:bCs/>
                <w:i/>
              </w:rPr>
            </w:pPr>
            <w:r>
              <w:rPr>
                <w:bCs/>
              </w:rPr>
              <w:t xml:space="preserve">Lavinamosios medinės kaladėlės </w:t>
            </w:r>
            <w:r>
              <w:rPr>
                <w:bCs/>
                <w:i/>
              </w:rPr>
              <w:t>Matematika – trupmenos Tooky TL132</w:t>
            </w:r>
          </w:p>
        </w:tc>
        <w:tc>
          <w:tcPr>
            <w:tcW w:w="515" w:type="pct"/>
            <w:shd w:val="clear" w:color="auto" w:fill="auto"/>
          </w:tcPr>
          <w:p w14:paraId="445CFB86" w14:textId="75989BA8" w:rsidR="002228A8" w:rsidRPr="00224ACA" w:rsidRDefault="00B13594" w:rsidP="00B73665">
            <w:pPr>
              <w:jc w:val="center"/>
              <w:rPr>
                <w:bCs/>
              </w:rPr>
            </w:pPr>
            <w:r>
              <w:rPr>
                <w:bCs/>
              </w:rPr>
              <w:t>2</w:t>
            </w:r>
          </w:p>
        </w:tc>
        <w:tc>
          <w:tcPr>
            <w:tcW w:w="663" w:type="pct"/>
            <w:shd w:val="clear" w:color="auto" w:fill="auto"/>
          </w:tcPr>
          <w:p w14:paraId="3E2A1AE6" w14:textId="0F6070BA" w:rsidR="002228A8" w:rsidRPr="00224ACA" w:rsidRDefault="00B13594" w:rsidP="00B73665">
            <w:pPr>
              <w:jc w:val="center"/>
              <w:rPr>
                <w:bCs/>
              </w:rPr>
            </w:pPr>
            <w:r>
              <w:rPr>
                <w:bCs/>
              </w:rPr>
              <w:t>12,405</w:t>
            </w:r>
          </w:p>
        </w:tc>
        <w:tc>
          <w:tcPr>
            <w:tcW w:w="880" w:type="pct"/>
            <w:shd w:val="clear" w:color="auto" w:fill="auto"/>
          </w:tcPr>
          <w:p w14:paraId="7056AD83" w14:textId="4115C9B5" w:rsidR="002228A8" w:rsidRPr="00224ACA" w:rsidRDefault="00B13594" w:rsidP="00B73665">
            <w:pPr>
              <w:jc w:val="center"/>
              <w:rPr>
                <w:bCs/>
              </w:rPr>
            </w:pPr>
            <w:r>
              <w:rPr>
                <w:bCs/>
              </w:rPr>
              <w:t>24,81</w:t>
            </w:r>
          </w:p>
        </w:tc>
      </w:tr>
      <w:tr w:rsidR="002228A8" w:rsidRPr="00224ACA" w14:paraId="348EE861" w14:textId="77777777" w:rsidTr="005C32BD">
        <w:tc>
          <w:tcPr>
            <w:tcW w:w="292" w:type="pct"/>
            <w:shd w:val="clear" w:color="auto" w:fill="auto"/>
            <w:vAlign w:val="center"/>
          </w:tcPr>
          <w:p w14:paraId="55A5E557" w14:textId="77777777" w:rsidR="002228A8" w:rsidRPr="00224ACA" w:rsidRDefault="002228A8" w:rsidP="00986CFA">
            <w:pPr>
              <w:pStyle w:val="Sraopastraipa"/>
              <w:numPr>
                <w:ilvl w:val="0"/>
                <w:numId w:val="18"/>
              </w:numPr>
            </w:pPr>
          </w:p>
        </w:tc>
        <w:tc>
          <w:tcPr>
            <w:tcW w:w="2650" w:type="pct"/>
            <w:shd w:val="clear" w:color="auto" w:fill="auto"/>
          </w:tcPr>
          <w:p w14:paraId="585C2899" w14:textId="3696453E" w:rsidR="002228A8" w:rsidRPr="002228A8" w:rsidRDefault="00B13594" w:rsidP="00B73665">
            <w:pPr>
              <w:rPr>
                <w:bCs/>
              </w:rPr>
            </w:pPr>
            <w:r>
              <w:rPr>
                <w:bCs/>
              </w:rPr>
              <w:t>Spinta</w:t>
            </w:r>
          </w:p>
        </w:tc>
        <w:tc>
          <w:tcPr>
            <w:tcW w:w="515" w:type="pct"/>
            <w:shd w:val="clear" w:color="auto" w:fill="auto"/>
          </w:tcPr>
          <w:p w14:paraId="0C4408F9" w14:textId="3DEB2687" w:rsidR="002228A8" w:rsidRPr="00224ACA" w:rsidRDefault="00B13594" w:rsidP="00B73665">
            <w:pPr>
              <w:jc w:val="center"/>
              <w:rPr>
                <w:bCs/>
              </w:rPr>
            </w:pPr>
            <w:r>
              <w:rPr>
                <w:bCs/>
              </w:rPr>
              <w:t>4</w:t>
            </w:r>
          </w:p>
        </w:tc>
        <w:tc>
          <w:tcPr>
            <w:tcW w:w="663" w:type="pct"/>
            <w:shd w:val="clear" w:color="auto" w:fill="auto"/>
          </w:tcPr>
          <w:p w14:paraId="2918F85F" w14:textId="4CC6E2E8" w:rsidR="002228A8" w:rsidRPr="00224ACA" w:rsidRDefault="00B13594" w:rsidP="00B73665">
            <w:pPr>
              <w:jc w:val="center"/>
              <w:rPr>
                <w:bCs/>
              </w:rPr>
            </w:pPr>
            <w:r>
              <w:rPr>
                <w:bCs/>
              </w:rPr>
              <w:t>165,50</w:t>
            </w:r>
          </w:p>
        </w:tc>
        <w:tc>
          <w:tcPr>
            <w:tcW w:w="880" w:type="pct"/>
            <w:shd w:val="clear" w:color="auto" w:fill="auto"/>
          </w:tcPr>
          <w:p w14:paraId="3DFD2C07" w14:textId="339CD903" w:rsidR="002228A8" w:rsidRPr="00224ACA" w:rsidRDefault="00B13594" w:rsidP="00B73665">
            <w:pPr>
              <w:jc w:val="center"/>
              <w:rPr>
                <w:bCs/>
              </w:rPr>
            </w:pPr>
            <w:r>
              <w:rPr>
                <w:bCs/>
              </w:rPr>
              <w:t>662,00</w:t>
            </w:r>
          </w:p>
        </w:tc>
      </w:tr>
      <w:tr w:rsidR="002228A8" w:rsidRPr="00224ACA" w14:paraId="5D5B876D" w14:textId="77777777" w:rsidTr="005C32BD">
        <w:tc>
          <w:tcPr>
            <w:tcW w:w="292" w:type="pct"/>
            <w:shd w:val="clear" w:color="auto" w:fill="auto"/>
            <w:vAlign w:val="center"/>
          </w:tcPr>
          <w:p w14:paraId="60B252AD" w14:textId="77777777" w:rsidR="002228A8" w:rsidRPr="00224ACA" w:rsidRDefault="002228A8" w:rsidP="00986CFA">
            <w:pPr>
              <w:pStyle w:val="Sraopastraipa"/>
              <w:numPr>
                <w:ilvl w:val="0"/>
                <w:numId w:val="18"/>
              </w:numPr>
            </w:pPr>
          </w:p>
        </w:tc>
        <w:tc>
          <w:tcPr>
            <w:tcW w:w="2650" w:type="pct"/>
            <w:shd w:val="clear" w:color="auto" w:fill="auto"/>
          </w:tcPr>
          <w:p w14:paraId="341A95AC" w14:textId="4EDE1EAA" w:rsidR="002228A8" w:rsidRPr="00B13594" w:rsidRDefault="00B13594" w:rsidP="00B73665">
            <w:pPr>
              <w:rPr>
                <w:bCs/>
                <w:i/>
              </w:rPr>
            </w:pPr>
            <w:r>
              <w:rPr>
                <w:bCs/>
              </w:rPr>
              <w:t xml:space="preserve">Smėlio laikrodis </w:t>
            </w:r>
            <w:r>
              <w:rPr>
                <w:bCs/>
                <w:i/>
              </w:rPr>
              <w:t>Miradent</w:t>
            </w:r>
          </w:p>
        </w:tc>
        <w:tc>
          <w:tcPr>
            <w:tcW w:w="515" w:type="pct"/>
            <w:shd w:val="clear" w:color="auto" w:fill="auto"/>
          </w:tcPr>
          <w:p w14:paraId="641B28DA" w14:textId="3A4B49C8" w:rsidR="002228A8" w:rsidRPr="00224ACA" w:rsidRDefault="00B13594" w:rsidP="00B73665">
            <w:pPr>
              <w:jc w:val="center"/>
              <w:rPr>
                <w:bCs/>
              </w:rPr>
            </w:pPr>
            <w:r>
              <w:rPr>
                <w:bCs/>
              </w:rPr>
              <w:t>4</w:t>
            </w:r>
          </w:p>
        </w:tc>
        <w:tc>
          <w:tcPr>
            <w:tcW w:w="663" w:type="pct"/>
            <w:shd w:val="clear" w:color="auto" w:fill="auto"/>
          </w:tcPr>
          <w:p w14:paraId="00FB2FA8" w14:textId="6B437B2E" w:rsidR="002228A8" w:rsidRPr="00224ACA" w:rsidRDefault="00B13594" w:rsidP="00B73665">
            <w:pPr>
              <w:jc w:val="center"/>
              <w:rPr>
                <w:bCs/>
              </w:rPr>
            </w:pPr>
            <w:r>
              <w:rPr>
                <w:bCs/>
              </w:rPr>
              <w:t>6,99</w:t>
            </w:r>
          </w:p>
        </w:tc>
        <w:tc>
          <w:tcPr>
            <w:tcW w:w="880" w:type="pct"/>
            <w:shd w:val="clear" w:color="auto" w:fill="auto"/>
          </w:tcPr>
          <w:p w14:paraId="3F5FE831" w14:textId="4C34E36E" w:rsidR="002228A8" w:rsidRPr="00224ACA" w:rsidRDefault="00B13594" w:rsidP="00B73665">
            <w:pPr>
              <w:jc w:val="center"/>
              <w:rPr>
                <w:bCs/>
              </w:rPr>
            </w:pPr>
            <w:r>
              <w:rPr>
                <w:bCs/>
              </w:rPr>
              <w:t>27,96</w:t>
            </w:r>
          </w:p>
        </w:tc>
      </w:tr>
      <w:tr w:rsidR="002228A8" w:rsidRPr="00224ACA" w14:paraId="28F944BA" w14:textId="77777777" w:rsidTr="005C32BD">
        <w:tc>
          <w:tcPr>
            <w:tcW w:w="292" w:type="pct"/>
            <w:shd w:val="clear" w:color="auto" w:fill="auto"/>
            <w:vAlign w:val="center"/>
          </w:tcPr>
          <w:p w14:paraId="2DCB5735" w14:textId="77777777" w:rsidR="002228A8" w:rsidRPr="00224ACA" w:rsidRDefault="002228A8" w:rsidP="00986CFA">
            <w:pPr>
              <w:pStyle w:val="Sraopastraipa"/>
              <w:numPr>
                <w:ilvl w:val="0"/>
                <w:numId w:val="18"/>
              </w:numPr>
            </w:pPr>
          </w:p>
        </w:tc>
        <w:tc>
          <w:tcPr>
            <w:tcW w:w="2650" w:type="pct"/>
            <w:shd w:val="clear" w:color="auto" w:fill="auto"/>
          </w:tcPr>
          <w:p w14:paraId="6CDD4951" w14:textId="160D29E9" w:rsidR="002228A8" w:rsidRPr="00B13594" w:rsidRDefault="00B13594" w:rsidP="00B73665">
            <w:pPr>
              <w:rPr>
                <w:bCs/>
                <w:i/>
              </w:rPr>
            </w:pPr>
            <w:r>
              <w:rPr>
                <w:bCs/>
              </w:rPr>
              <w:t xml:space="preserve">Matematinis žaidimas </w:t>
            </w:r>
            <w:r>
              <w:rPr>
                <w:bCs/>
                <w:i/>
              </w:rPr>
              <w:t>Trupmenų galvosūkiai</w:t>
            </w:r>
          </w:p>
        </w:tc>
        <w:tc>
          <w:tcPr>
            <w:tcW w:w="515" w:type="pct"/>
            <w:shd w:val="clear" w:color="auto" w:fill="auto"/>
          </w:tcPr>
          <w:p w14:paraId="7E5297D9" w14:textId="120D9BA0" w:rsidR="002228A8" w:rsidRPr="00224ACA" w:rsidRDefault="00B13594" w:rsidP="00B73665">
            <w:pPr>
              <w:jc w:val="center"/>
              <w:rPr>
                <w:bCs/>
              </w:rPr>
            </w:pPr>
            <w:r>
              <w:rPr>
                <w:bCs/>
              </w:rPr>
              <w:t>1</w:t>
            </w:r>
          </w:p>
        </w:tc>
        <w:tc>
          <w:tcPr>
            <w:tcW w:w="663" w:type="pct"/>
            <w:shd w:val="clear" w:color="auto" w:fill="auto"/>
          </w:tcPr>
          <w:p w14:paraId="41986BF3" w14:textId="78DA9342" w:rsidR="002228A8" w:rsidRPr="00224ACA" w:rsidRDefault="00B13594" w:rsidP="00B73665">
            <w:pPr>
              <w:jc w:val="center"/>
              <w:rPr>
                <w:bCs/>
              </w:rPr>
            </w:pPr>
            <w:r>
              <w:rPr>
                <w:bCs/>
              </w:rPr>
              <w:t>29,95</w:t>
            </w:r>
          </w:p>
        </w:tc>
        <w:tc>
          <w:tcPr>
            <w:tcW w:w="880" w:type="pct"/>
            <w:shd w:val="clear" w:color="auto" w:fill="auto"/>
          </w:tcPr>
          <w:p w14:paraId="0F7224C5" w14:textId="334EC0AB" w:rsidR="002228A8" w:rsidRPr="00224ACA" w:rsidRDefault="00B13594" w:rsidP="00B73665">
            <w:pPr>
              <w:jc w:val="center"/>
              <w:rPr>
                <w:bCs/>
              </w:rPr>
            </w:pPr>
            <w:r>
              <w:rPr>
                <w:bCs/>
              </w:rPr>
              <w:t>29,95</w:t>
            </w:r>
          </w:p>
        </w:tc>
      </w:tr>
      <w:tr w:rsidR="002228A8" w:rsidRPr="00224ACA" w14:paraId="6B8A1A2B" w14:textId="77777777" w:rsidTr="005C32BD">
        <w:tc>
          <w:tcPr>
            <w:tcW w:w="292" w:type="pct"/>
            <w:shd w:val="clear" w:color="auto" w:fill="auto"/>
            <w:vAlign w:val="center"/>
          </w:tcPr>
          <w:p w14:paraId="47FEDA11" w14:textId="77777777" w:rsidR="002228A8" w:rsidRPr="00224ACA" w:rsidRDefault="002228A8" w:rsidP="00986CFA">
            <w:pPr>
              <w:pStyle w:val="Sraopastraipa"/>
              <w:numPr>
                <w:ilvl w:val="0"/>
                <w:numId w:val="18"/>
              </w:numPr>
            </w:pPr>
          </w:p>
        </w:tc>
        <w:tc>
          <w:tcPr>
            <w:tcW w:w="2650" w:type="pct"/>
            <w:shd w:val="clear" w:color="auto" w:fill="auto"/>
          </w:tcPr>
          <w:p w14:paraId="1700AAD3" w14:textId="623527D7" w:rsidR="002228A8" w:rsidRPr="00B13594" w:rsidRDefault="00B13594" w:rsidP="00B73665">
            <w:pPr>
              <w:rPr>
                <w:bCs/>
                <w:i/>
              </w:rPr>
            </w:pPr>
            <w:r>
              <w:rPr>
                <w:bCs/>
              </w:rPr>
              <w:t xml:space="preserve">Matematinis žaidimas </w:t>
            </w:r>
            <w:r>
              <w:rPr>
                <w:bCs/>
                <w:i/>
              </w:rPr>
              <w:t>Pizza</w:t>
            </w:r>
            <w:r w:rsidR="005C32BD">
              <w:rPr>
                <w:bCs/>
                <w:i/>
              </w:rPr>
              <w:t xml:space="preserve"> </w:t>
            </w:r>
            <w:r>
              <w:rPr>
                <w:bCs/>
                <w:i/>
              </w:rPr>
              <w:t>Fruction</w:t>
            </w:r>
            <w:r w:rsidR="005C32BD">
              <w:rPr>
                <w:bCs/>
                <w:i/>
              </w:rPr>
              <w:t xml:space="preserve"> </w:t>
            </w:r>
            <w:r>
              <w:rPr>
                <w:bCs/>
                <w:i/>
              </w:rPr>
              <w:t>Fun</w:t>
            </w:r>
          </w:p>
        </w:tc>
        <w:tc>
          <w:tcPr>
            <w:tcW w:w="515" w:type="pct"/>
            <w:shd w:val="clear" w:color="auto" w:fill="auto"/>
          </w:tcPr>
          <w:p w14:paraId="738CAE91" w14:textId="6A03B6A9" w:rsidR="002228A8" w:rsidRPr="00224ACA" w:rsidRDefault="00B13594" w:rsidP="00B73665">
            <w:pPr>
              <w:jc w:val="center"/>
              <w:rPr>
                <w:bCs/>
              </w:rPr>
            </w:pPr>
            <w:r>
              <w:rPr>
                <w:bCs/>
              </w:rPr>
              <w:t>1</w:t>
            </w:r>
          </w:p>
        </w:tc>
        <w:tc>
          <w:tcPr>
            <w:tcW w:w="663" w:type="pct"/>
            <w:shd w:val="clear" w:color="auto" w:fill="auto"/>
          </w:tcPr>
          <w:p w14:paraId="7711F692" w14:textId="6273DF2D" w:rsidR="002228A8" w:rsidRPr="00224ACA" w:rsidRDefault="00B13594" w:rsidP="00B73665">
            <w:pPr>
              <w:jc w:val="center"/>
              <w:rPr>
                <w:bCs/>
              </w:rPr>
            </w:pPr>
            <w:r>
              <w:rPr>
                <w:bCs/>
              </w:rPr>
              <w:t>24,95</w:t>
            </w:r>
          </w:p>
        </w:tc>
        <w:tc>
          <w:tcPr>
            <w:tcW w:w="880" w:type="pct"/>
            <w:shd w:val="clear" w:color="auto" w:fill="auto"/>
          </w:tcPr>
          <w:p w14:paraId="072D2FA9" w14:textId="03EB3BAA" w:rsidR="002228A8" w:rsidRPr="00224ACA" w:rsidRDefault="00B13594" w:rsidP="00B73665">
            <w:pPr>
              <w:jc w:val="center"/>
              <w:rPr>
                <w:bCs/>
              </w:rPr>
            </w:pPr>
            <w:r>
              <w:rPr>
                <w:bCs/>
              </w:rPr>
              <w:t>24,9</w:t>
            </w:r>
            <w:r w:rsidR="00A07434">
              <w:rPr>
                <w:bCs/>
              </w:rPr>
              <w:t>5</w:t>
            </w:r>
          </w:p>
        </w:tc>
      </w:tr>
      <w:tr w:rsidR="002228A8" w:rsidRPr="00224ACA" w14:paraId="3B8B625F" w14:textId="77777777" w:rsidTr="005C32BD">
        <w:tc>
          <w:tcPr>
            <w:tcW w:w="292" w:type="pct"/>
            <w:shd w:val="clear" w:color="auto" w:fill="auto"/>
            <w:vAlign w:val="center"/>
          </w:tcPr>
          <w:p w14:paraId="6B20C0CF" w14:textId="77777777" w:rsidR="002228A8" w:rsidRPr="00224ACA" w:rsidRDefault="002228A8" w:rsidP="00986CFA">
            <w:pPr>
              <w:pStyle w:val="Sraopastraipa"/>
              <w:numPr>
                <w:ilvl w:val="0"/>
                <w:numId w:val="18"/>
              </w:numPr>
            </w:pPr>
          </w:p>
        </w:tc>
        <w:tc>
          <w:tcPr>
            <w:tcW w:w="2650" w:type="pct"/>
            <w:shd w:val="clear" w:color="auto" w:fill="auto"/>
          </w:tcPr>
          <w:p w14:paraId="6291BD62" w14:textId="6D05002D" w:rsidR="002228A8" w:rsidRPr="00B13594" w:rsidRDefault="005C32BD" w:rsidP="00B73665">
            <w:pPr>
              <w:rPr>
                <w:bCs/>
                <w:i/>
              </w:rPr>
            </w:pPr>
            <w:r w:rsidRPr="005C32BD">
              <w:rPr>
                <w:bCs/>
              </w:rPr>
              <w:t>KOSMOS</w:t>
            </w:r>
            <w:r w:rsidRPr="005C32BD">
              <w:rPr>
                <w:bCs/>
                <w:i/>
              </w:rPr>
              <w:t xml:space="preserve"> </w:t>
            </w:r>
            <w:r w:rsidR="00B13594">
              <w:rPr>
                <w:bCs/>
              </w:rPr>
              <w:t xml:space="preserve">mokslinis rinkinys </w:t>
            </w:r>
            <w:r w:rsidRPr="005C32BD">
              <w:rPr>
                <w:bCs/>
                <w:i/>
              </w:rPr>
              <w:t>Varikliai ir generatoriai</w:t>
            </w:r>
          </w:p>
        </w:tc>
        <w:tc>
          <w:tcPr>
            <w:tcW w:w="515" w:type="pct"/>
            <w:shd w:val="clear" w:color="auto" w:fill="auto"/>
          </w:tcPr>
          <w:p w14:paraId="0C705373" w14:textId="01BE7395" w:rsidR="002228A8" w:rsidRPr="00224ACA" w:rsidRDefault="00B13594" w:rsidP="00B73665">
            <w:pPr>
              <w:jc w:val="center"/>
              <w:rPr>
                <w:bCs/>
              </w:rPr>
            </w:pPr>
            <w:r>
              <w:rPr>
                <w:bCs/>
              </w:rPr>
              <w:t>1</w:t>
            </w:r>
          </w:p>
        </w:tc>
        <w:tc>
          <w:tcPr>
            <w:tcW w:w="663" w:type="pct"/>
            <w:shd w:val="clear" w:color="auto" w:fill="auto"/>
          </w:tcPr>
          <w:p w14:paraId="4C3E08EA" w14:textId="0721DEBF" w:rsidR="002228A8" w:rsidRPr="00224ACA" w:rsidRDefault="00B13594" w:rsidP="00B73665">
            <w:pPr>
              <w:jc w:val="center"/>
              <w:rPr>
                <w:bCs/>
              </w:rPr>
            </w:pPr>
            <w:r>
              <w:rPr>
                <w:bCs/>
              </w:rPr>
              <w:t>33,95</w:t>
            </w:r>
          </w:p>
        </w:tc>
        <w:tc>
          <w:tcPr>
            <w:tcW w:w="880" w:type="pct"/>
            <w:shd w:val="clear" w:color="auto" w:fill="auto"/>
          </w:tcPr>
          <w:p w14:paraId="02E8E44F" w14:textId="7A92A7EB" w:rsidR="002228A8" w:rsidRPr="00224ACA" w:rsidRDefault="00B13594" w:rsidP="00B73665">
            <w:pPr>
              <w:jc w:val="center"/>
              <w:rPr>
                <w:bCs/>
              </w:rPr>
            </w:pPr>
            <w:r>
              <w:rPr>
                <w:bCs/>
              </w:rPr>
              <w:t>33,95</w:t>
            </w:r>
          </w:p>
        </w:tc>
      </w:tr>
      <w:tr w:rsidR="002228A8" w:rsidRPr="00224ACA" w14:paraId="56473F35" w14:textId="77777777" w:rsidTr="005C32BD">
        <w:tc>
          <w:tcPr>
            <w:tcW w:w="292" w:type="pct"/>
            <w:shd w:val="clear" w:color="auto" w:fill="auto"/>
            <w:vAlign w:val="center"/>
          </w:tcPr>
          <w:p w14:paraId="051F9036" w14:textId="77777777" w:rsidR="002228A8" w:rsidRPr="00224ACA" w:rsidRDefault="002228A8" w:rsidP="00986CFA">
            <w:pPr>
              <w:pStyle w:val="Sraopastraipa"/>
              <w:numPr>
                <w:ilvl w:val="0"/>
                <w:numId w:val="18"/>
              </w:numPr>
            </w:pPr>
          </w:p>
        </w:tc>
        <w:tc>
          <w:tcPr>
            <w:tcW w:w="2650" w:type="pct"/>
            <w:shd w:val="clear" w:color="auto" w:fill="auto"/>
          </w:tcPr>
          <w:p w14:paraId="26EC097D" w14:textId="184E45BB" w:rsidR="002228A8" w:rsidRPr="00B13594" w:rsidRDefault="00944784" w:rsidP="00B73665">
            <w:pPr>
              <w:rPr>
                <w:bCs/>
              </w:rPr>
            </w:pPr>
            <w:r w:rsidRPr="00944784">
              <w:rPr>
                <w:bCs/>
              </w:rPr>
              <w:t>S</w:t>
            </w:r>
            <w:r w:rsidR="00B13594">
              <w:rPr>
                <w:bCs/>
              </w:rPr>
              <w:t>mėlio laikrodis</w:t>
            </w:r>
            <w:r>
              <w:rPr>
                <w:bCs/>
              </w:rPr>
              <w:t xml:space="preserve"> </w:t>
            </w:r>
            <w:r w:rsidR="005C32BD" w:rsidRPr="005C32BD">
              <w:rPr>
                <w:bCs/>
                <w:i/>
              </w:rPr>
              <w:t>Tickit</w:t>
            </w:r>
            <w:r w:rsidR="00B13594">
              <w:rPr>
                <w:bCs/>
              </w:rPr>
              <w:t>, 3 vnt.</w:t>
            </w:r>
          </w:p>
        </w:tc>
        <w:tc>
          <w:tcPr>
            <w:tcW w:w="515" w:type="pct"/>
            <w:shd w:val="clear" w:color="auto" w:fill="auto"/>
          </w:tcPr>
          <w:p w14:paraId="297B566A" w14:textId="1DF70EB4" w:rsidR="002228A8" w:rsidRPr="00224ACA" w:rsidRDefault="00B13594" w:rsidP="00B73665">
            <w:pPr>
              <w:jc w:val="center"/>
              <w:rPr>
                <w:bCs/>
              </w:rPr>
            </w:pPr>
            <w:r>
              <w:rPr>
                <w:bCs/>
              </w:rPr>
              <w:t>6</w:t>
            </w:r>
          </w:p>
        </w:tc>
        <w:tc>
          <w:tcPr>
            <w:tcW w:w="663" w:type="pct"/>
            <w:shd w:val="clear" w:color="auto" w:fill="auto"/>
          </w:tcPr>
          <w:p w14:paraId="7BAEE36A" w14:textId="6F6E6487" w:rsidR="002228A8" w:rsidRPr="00224ACA" w:rsidRDefault="00B13594" w:rsidP="00B73665">
            <w:pPr>
              <w:jc w:val="center"/>
              <w:rPr>
                <w:bCs/>
              </w:rPr>
            </w:pPr>
            <w:r>
              <w:rPr>
                <w:bCs/>
              </w:rPr>
              <w:t>3,90</w:t>
            </w:r>
          </w:p>
        </w:tc>
        <w:tc>
          <w:tcPr>
            <w:tcW w:w="880" w:type="pct"/>
            <w:shd w:val="clear" w:color="auto" w:fill="auto"/>
          </w:tcPr>
          <w:p w14:paraId="7F576193" w14:textId="66448BDA" w:rsidR="002228A8" w:rsidRPr="00224ACA" w:rsidRDefault="00B13594" w:rsidP="00B73665">
            <w:pPr>
              <w:jc w:val="center"/>
              <w:rPr>
                <w:bCs/>
              </w:rPr>
            </w:pPr>
            <w:r>
              <w:rPr>
                <w:bCs/>
              </w:rPr>
              <w:t>23,40</w:t>
            </w:r>
          </w:p>
        </w:tc>
      </w:tr>
      <w:tr w:rsidR="002228A8" w:rsidRPr="00224ACA" w14:paraId="1865B038" w14:textId="77777777" w:rsidTr="005C32BD">
        <w:tc>
          <w:tcPr>
            <w:tcW w:w="292" w:type="pct"/>
            <w:shd w:val="clear" w:color="auto" w:fill="auto"/>
            <w:vAlign w:val="center"/>
          </w:tcPr>
          <w:p w14:paraId="2CBB9E7D" w14:textId="77777777" w:rsidR="002228A8" w:rsidRPr="00224ACA" w:rsidRDefault="002228A8" w:rsidP="00986CFA">
            <w:pPr>
              <w:pStyle w:val="Sraopastraipa"/>
              <w:numPr>
                <w:ilvl w:val="0"/>
                <w:numId w:val="18"/>
              </w:numPr>
            </w:pPr>
          </w:p>
        </w:tc>
        <w:tc>
          <w:tcPr>
            <w:tcW w:w="2650" w:type="pct"/>
            <w:shd w:val="clear" w:color="auto" w:fill="auto"/>
          </w:tcPr>
          <w:p w14:paraId="34BBE00D" w14:textId="1871B1CF" w:rsidR="002228A8" w:rsidRPr="00B13594" w:rsidRDefault="005C32BD" w:rsidP="00B73665">
            <w:pPr>
              <w:rPr>
                <w:bCs/>
                <w:i/>
              </w:rPr>
            </w:pPr>
            <w:r w:rsidRPr="005C32BD">
              <w:rPr>
                <w:bCs/>
              </w:rPr>
              <w:t>SHAW MAGNETS</w:t>
            </w:r>
            <w:r w:rsidR="00B13594">
              <w:rPr>
                <w:bCs/>
                <w:i/>
              </w:rPr>
              <w:t xml:space="preserve"> </w:t>
            </w:r>
            <w:r w:rsidR="00B13594">
              <w:rPr>
                <w:bCs/>
              </w:rPr>
              <w:t xml:space="preserve">didelis magnetas </w:t>
            </w:r>
            <w:r w:rsidR="00B13594">
              <w:rPr>
                <w:bCs/>
                <w:i/>
              </w:rPr>
              <w:t>Pasaga</w:t>
            </w:r>
          </w:p>
        </w:tc>
        <w:tc>
          <w:tcPr>
            <w:tcW w:w="515" w:type="pct"/>
            <w:shd w:val="clear" w:color="auto" w:fill="auto"/>
          </w:tcPr>
          <w:p w14:paraId="5CD2EBD0" w14:textId="54D3A98E" w:rsidR="002228A8" w:rsidRPr="00224ACA" w:rsidRDefault="00B13594" w:rsidP="00B73665">
            <w:pPr>
              <w:jc w:val="center"/>
              <w:rPr>
                <w:bCs/>
              </w:rPr>
            </w:pPr>
            <w:r>
              <w:rPr>
                <w:bCs/>
              </w:rPr>
              <w:t>3</w:t>
            </w:r>
          </w:p>
        </w:tc>
        <w:tc>
          <w:tcPr>
            <w:tcW w:w="663" w:type="pct"/>
            <w:shd w:val="clear" w:color="auto" w:fill="auto"/>
          </w:tcPr>
          <w:p w14:paraId="22AD6A3F" w14:textId="221629FC" w:rsidR="002228A8" w:rsidRPr="00224ACA" w:rsidRDefault="00B13594" w:rsidP="00B73665">
            <w:pPr>
              <w:jc w:val="center"/>
              <w:rPr>
                <w:bCs/>
              </w:rPr>
            </w:pPr>
            <w:r>
              <w:rPr>
                <w:bCs/>
              </w:rPr>
              <w:t>5,90</w:t>
            </w:r>
          </w:p>
        </w:tc>
        <w:tc>
          <w:tcPr>
            <w:tcW w:w="880" w:type="pct"/>
            <w:shd w:val="clear" w:color="auto" w:fill="auto"/>
          </w:tcPr>
          <w:p w14:paraId="71D1CB00" w14:textId="27A6A4D4" w:rsidR="002228A8" w:rsidRPr="00224ACA" w:rsidRDefault="00B13594" w:rsidP="00B73665">
            <w:pPr>
              <w:jc w:val="center"/>
              <w:rPr>
                <w:bCs/>
              </w:rPr>
            </w:pPr>
            <w:r>
              <w:rPr>
                <w:bCs/>
              </w:rPr>
              <w:t>17,70</w:t>
            </w:r>
          </w:p>
        </w:tc>
      </w:tr>
      <w:tr w:rsidR="00B13594" w:rsidRPr="00224ACA" w14:paraId="241EC146" w14:textId="77777777" w:rsidTr="005C32BD">
        <w:tc>
          <w:tcPr>
            <w:tcW w:w="292" w:type="pct"/>
            <w:shd w:val="clear" w:color="auto" w:fill="auto"/>
            <w:vAlign w:val="center"/>
          </w:tcPr>
          <w:p w14:paraId="350DC63C" w14:textId="77777777" w:rsidR="00B13594" w:rsidRPr="00224ACA" w:rsidRDefault="00B13594" w:rsidP="00B13594">
            <w:pPr>
              <w:pStyle w:val="Sraopastraipa"/>
              <w:numPr>
                <w:ilvl w:val="0"/>
                <w:numId w:val="18"/>
              </w:numPr>
            </w:pPr>
          </w:p>
        </w:tc>
        <w:tc>
          <w:tcPr>
            <w:tcW w:w="2650" w:type="pct"/>
            <w:shd w:val="clear" w:color="auto" w:fill="auto"/>
          </w:tcPr>
          <w:p w14:paraId="6C7AC8EE" w14:textId="27BECB28" w:rsidR="00B13594" w:rsidRPr="002228A8" w:rsidRDefault="00944784" w:rsidP="00B13594">
            <w:pPr>
              <w:rPr>
                <w:bCs/>
              </w:rPr>
            </w:pPr>
            <w:r w:rsidRPr="00944784">
              <w:rPr>
                <w:bCs/>
              </w:rPr>
              <w:t>S</w:t>
            </w:r>
            <w:r w:rsidR="00B13594">
              <w:rPr>
                <w:bCs/>
              </w:rPr>
              <w:t>mėlio laikrodis</w:t>
            </w:r>
            <w:r>
              <w:rPr>
                <w:bCs/>
              </w:rPr>
              <w:t xml:space="preserve"> </w:t>
            </w:r>
            <w:r w:rsidR="005C32BD" w:rsidRPr="005C32BD">
              <w:rPr>
                <w:bCs/>
                <w:i/>
              </w:rPr>
              <w:t>Tickit</w:t>
            </w:r>
            <w:r w:rsidR="00B13594">
              <w:rPr>
                <w:bCs/>
              </w:rPr>
              <w:t>, 5 vnt.</w:t>
            </w:r>
          </w:p>
        </w:tc>
        <w:tc>
          <w:tcPr>
            <w:tcW w:w="515" w:type="pct"/>
            <w:shd w:val="clear" w:color="auto" w:fill="auto"/>
          </w:tcPr>
          <w:p w14:paraId="3DDA4432" w14:textId="21FA7C8F" w:rsidR="00B13594" w:rsidRPr="00224ACA" w:rsidRDefault="00B13594" w:rsidP="00B13594">
            <w:pPr>
              <w:jc w:val="center"/>
              <w:rPr>
                <w:bCs/>
              </w:rPr>
            </w:pPr>
            <w:r>
              <w:rPr>
                <w:bCs/>
              </w:rPr>
              <w:t>4</w:t>
            </w:r>
          </w:p>
        </w:tc>
        <w:tc>
          <w:tcPr>
            <w:tcW w:w="663" w:type="pct"/>
            <w:shd w:val="clear" w:color="auto" w:fill="auto"/>
          </w:tcPr>
          <w:p w14:paraId="7976F872" w14:textId="5312A7FB" w:rsidR="00B13594" w:rsidRPr="00224ACA" w:rsidRDefault="00B13594" w:rsidP="00B13594">
            <w:pPr>
              <w:jc w:val="center"/>
              <w:rPr>
                <w:bCs/>
              </w:rPr>
            </w:pPr>
            <w:r>
              <w:rPr>
                <w:bCs/>
              </w:rPr>
              <w:t>5,90</w:t>
            </w:r>
          </w:p>
        </w:tc>
        <w:tc>
          <w:tcPr>
            <w:tcW w:w="880" w:type="pct"/>
            <w:shd w:val="clear" w:color="auto" w:fill="auto"/>
          </w:tcPr>
          <w:p w14:paraId="642615CA" w14:textId="5D0C84D1" w:rsidR="00B13594" w:rsidRPr="00224ACA" w:rsidRDefault="00B13594" w:rsidP="00B13594">
            <w:pPr>
              <w:jc w:val="center"/>
              <w:rPr>
                <w:bCs/>
              </w:rPr>
            </w:pPr>
            <w:r>
              <w:rPr>
                <w:bCs/>
              </w:rPr>
              <w:t>23,60</w:t>
            </w:r>
          </w:p>
        </w:tc>
      </w:tr>
      <w:tr w:rsidR="00B13594" w:rsidRPr="00224ACA" w14:paraId="7441E4B9" w14:textId="77777777" w:rsidTr="005C32BD">
        <w:tc>
          <w:tcPr>
            <w:tcW w:w="292" w:type="pct"/>
            <w:shd w:val="clear" w:color="auto" w:fill="auto"/>
            <w:vAlign w:val="center"/>
          </w:tcPr>
          <w:p w14:paraId="6EDD4E2B" w14:textId="77777777" w:rsidR="00B13594" w:rsidRPr="00224ACA" w:rsidRDefault="00B13594" w:rsidP="00B13594">
            <w:pPr>
              <w:pStyle w:val="Sraopastraipa"/>
              <w:numPr>
                <w:ilvl w:val="0"/>
                <w:numId w:val="18"/>
              </w:numPr>
            </w:pPr>
          </w:p>
        </w:tc>
        <w:tc>
          <w:tcPr>
            <w:tcW w:w="2650" w:type="pct"/>
            <w:shd w:val="clear" w:color="auto" w:fill="auto"/>
          </w:tcPr>
          <w:p w14:paraId="3B0CB624" w14:textId="29FB707C" w:rsidR="00B13594" w:rsidRPr="00944784" w:rsidRDefault="00944784" w:rsidP="005C32BD">
            <w:pPr>
              <w:rPr>
                <w:bCs/>
              </w:rPr>
            </w:pPr>
            <w:r>
              <w:rPr>
                <w:bCs/>
              </w:rPr>
              <w:t>S</w:t>
            </w:r>
            <w:r w:rsidR="00B13594" w:rsidRPr="00944784">
              <w:rPr>
                <w:bCs/>
              </w:rPr>
              <w:t>palvoti metaliniai diskeliai</w:t>
            </w:r>
            <w:r>
              <w:rPr>
                <w:bCs/>
              </w:rPr>
              <w:t xml:space="preserve"> </w:t>
            </w:r>
            <w:r w:rsidR="005C32BD" w:rsidRPr="005C32BD">
              <w:rPr>
                <w:bCs/>
              </w:rPr>
              <w:t>SHAW MAGNETS</w:t>
            </w:r>
            <w:r w:rsidR="00B13594" w:rsidRPr="00944784">
              <w:rPr>
                <w:bCs/>
              </w:rPr>
              <w:t>, 100 vnt.</w:t>
            </w:r>
          </w:p>
        </w:tc>
        <w:tc>
          <w:tcPr>
            <w:tcW w:w="515" w:type="pct"/>
            <w:shd w:val="clear" w:color="auto" w:fill="auto"/>
          </w:tcPr>
          <w:p w14:paraId="2EEA7A38" w14:textId="699C7E75" w:rsidR="00B13594" w:rsidRPr="00224ACA" w:rsidRDefault="00B13594" w:rsidP="00B13594">
            <w:pPr>
              <w:jc w:val="center"/>
              <w:rPr>
                <w:bCs/>
              </w:rPr>
            </w:pPr>
            <w:r>
              <w:rPr>
                <w:bCs/>
              </w:rPr>
              <w:t>1</w:t>
            </w:r>
          </w:p>
        </w:tc>
        <w:tc>
          <w:tcPr>
            <w:tcW w:w="663" w:type="pct"/>
            <w:shd w:val="clear" w:color="auto" w:fill="auto"/>
          </w:tcPr>
          <w:p w14:paraId="745F74E8" w14:textId="1DDDD273" w:rsidR="00B13594" w:rsidRPr="00224ACA" w:rsidRDefault="00B13594" w:rsidP="00B13594">
            <w:pPr>
              <w:jc w:val="center"/>
              <w:rPr>
                <w:bCs/>
              </w:rPr>
            </w:pPr>
            <w:r>
              <w:rPr>
                <w:bCs/>
              </w:rPr>
              <w:t>8,90</w:t>
            </w:r>
          </w:p>
        </w:tc>
        <w:tc>
          <w:tcPr>
            <w:tcW w:w="880" w:type="pct"/>
            <w:shd w:val="clear" w:color="auto" w:fill="auto"/>
          </w:tcPr>
          <w:p w14:paraId="0D14DBD3" w14:textId="6D682AC5" w:rsidR="00B13594" w:rsidRPr="00224ACA" w:rsidRDefault="00B13594" w:rsidP="00B13594">
            <w:pPr>
              <w:jc w:val="center"/>
              <w:rPr>
                <w:bCs/>
              </w:rPr>
            </w:pPr>
            <w:r>
              <w:rPr>
                <w:bCs/>
              </w:rPr>
              <w:t>8,90</w:t>
            </w:r>
          </w:p>
        </w:tc>
      </w:tr>
      <w:tr w:rsidR="00B13594" w:rsidRPr="00224ACA" w14:paraId="57D91BFF" w14:textId="77777777" w:rsidTr="00B13594">
        <w:tc>
          <w:tcPr>
            <w:tcW w:w="4120" w:type="pct"/>
            <w:gridSpan w:val="4"/>
            <w:shd w:val="clear" w:color="auto" w:fill="auto"/>
            <w:vAlign w:val="center"/>
          </w:tcPr>
          <w:p w14:paraId="60123B1A" w14:textId="44022378" w:rsidR="00B13594" w:rsidRPr="00B13594" w:rsidRDefault="00B13594" w:rsidP="00B13594">
            <w:pPr>
              <w:jc w:val="right"/>
              <w:rPr>
                <w:b/>
                <w:bCs/>
              </w:rPr>
            </w:pPr>
            <w:r>
              <w:rPr>
                <w:b/>
                <w:bCs/>
              </w:rPr>
              <w:t>Iš viso</w:t>
            </w:r>
          </w:p>
        </w:tc>
        <w:tc>
          <w:tcPr>
            <w:tcW w:w="880" w:type="pct"/>
            <w:shd w:val="clear" w:color="auto" w:fill="auto"/>
          </w:tcPr>
          <w:p w14:paraId="36723E9F" w14:textId="4F531009" w:rsidR="00B13594" w:rsidRPr="00B13594" w:rsidRDefault="00A07434" w:rsidP="00B13594">
            <w:pPr>
              <w:jc w:val="center"/>
              <w:rPr>
                <w:b/>
                <w:bCs/>
              </w:rPr>
            </w:pPr>
            <w:r>
              <w:rPr>
                <w:b/>
                <w:bCs/>
              </w:rPr>
              <w:t>1 294,10</w:t>
            </w:r>
          </w:p>
        </w:tc>
      </w:tr>
    </w:tbl>
    <w:p w14:paraId="135755CB" w14:textId="4F7E6DFB" w:rsidR="00425050" w:rsidRPr="00224ACA" w:rsidRDefault="00425050" w:rsidP="00627BF6">
      <w:pPr>
        <w:rPr>
          <w:rFonts w:eastAsia="Calibri"/>
          <w:szCs w:val="24"/>
        </w:rPr>
      </w:pPr>
    </w:p>
    <w:sectPr w:rsidR="00425050" w:rsidRPr="00224ACA"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BBC24" w14:textId="77777777" w:rsidR="00D221B5" w:rsidRDefault="00D221B5">
      <w:r>
        <w:separator/>
      </w:r>
    </w:p>
  </w:endnote>
  <w:endnote w:type="continuationSeparator" w:id="0">
    <w:p w14:paraId="687293D2" w14:textId="77777777" w:rsidR="00D221B5" w:rsidRDefault="00D2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5AAAD" w14:textId="77777777" w:rsidR="00D221B5" w:rsidRDefault="00D221B5">
      <w:r>
        <w:separator/>
      </w:r>
    </w:p>
  </w:footnote>
  <w:footnote w:type="continuationSeparator" w:id="0">
    <w:p w14:paraId="1383A1F2" w14:textId="77777777" w:rsidR="00D221B5" w:rsidRDefault="00D22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B36F25">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25"/>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60705-98D2-4829-8A9A-A219895A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450</Words>
  <Characters>2878</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2021-12-06T09:25:00Z</dcterms:created>
  <dcterms:modified xsi:type="dcterms:W3CDTF">2021-12-06T09:25:00Z</dcterms:modified>
</cp:coreProperties>
</file>