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8769B3" w14:textId="0025E88E" w:rsidR="00C83F23" w:rsidRPr="00C83F23" w:rsidRDefault="00C83F23" w:rsidP="00C83F23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C83F23">
        <w:rPr>
          <w:rFonts w:ascii="Times New Roman" w:hAnsi="Times New Roman" w:cs="Times New Roman"/>
          <w:b/>
          <w:bCs/>
          <w:sz w:val="24"/>
          <w:szCs w:val="24"/>
        </w:rPr>
        <w:t>Ilgalaikio nematerialiojo turto sąrašas</w:t>
      </w:r>
    </w:p>
    <w:p w14:paraId="772E573C" w14:textId="5A727BC1" w:rsidR="00C83F23" w:rsidRDefault="00C83F23" w:rsidP="00C83F23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023944BF" w14:textId="77777777" w:rsidR="00B33981" w:rsidRDefault="00B33981" w:rsidP="00C83F23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50279AB" w14:textId="5251664B" w:rsidR="00C83F23" w:rsidRDefault="00C83F23" w:rsidP="00C72A12">
      <w:pPr>
        <w:pStyle w:val="Betarp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Perduodamas ilgalaikis nematerialusis turtas</w:t>
      </w:r>
      <w:r w:rsidR="00C72A12">
        <w:rPr>
          <w:rFonts w:ascii="Times New Roman" w:hAnsi="Times New Roman" w:cs="Times New Roman"/>
          <w:sz w:val="24"/>
          <w:szCs w:val="24"/>
        </w:rPr>
        <w:t xml:space="preserve"> yra</w:t>
      </w:r>
      <w:r>
        <w:rPr>
          <w:rFonts w:ascii="Times New Roman" w:hAnsi="Times New Roman" w:cs="Times New Roman"/>
          <w:sz w:val="24"/>
          <w:szCs w:val="24"/>
        </w:rPr>
        <w:t xml:space="preserve"> skirtas </w:t>
      </w:r>
      <w:r w:rsidR="000821C2">
        <w:rPr>
          <w:rFonts w:ascii="Times New Roman" w:hAnsi="Times New Roman" w:cs="Times New Roman"/>
          <w:sz w:val="24"/>
          <w:szCs w:val="24"/>
        </w:rPr>
        <w:t>Panevėžio pedagoginei-psichologinei</w:t>
      </w:r>
      <w:r w:rsidR="003E5611">
        <w:rPr>
          <w:rFonts w:ascii="Times New Roman" w:hAnsi="Times New Roman" w:cs="Times New Roman"/>
          <w:sz w:val="24"/>
          <w:szCs w:val="24"/>
        </w:rPr>
        <w:t xml:space="preserve"> tarnybai</w:t>
      </w:r>
      <w:r w:rsidR="00B522D5">
        <w:rPr>
          <w:rFonts w:ascii="Times New Roman" w:hAnsi="Times New Roman" w:cs="Times New Roman"/>
          <w:sz w:val="24"/>
          <w:szCs w:val="24"/>
        </w:rPr>
        <w:t>.</w:t>
      </w:r>
    </w:p>
    <w:p w14:paraId="7E5EDC0A" w14:textId="77777777" w:rsidR="00C83F23" w:rsidRPr="00C83F23" w:rsidRDefault="00C83F23" w:rsidP="00C83F23">
      <w:pPr>
        <w:pStyle w:val="Betarp"/>
        <w:rPr>
          <w:rFonts w:ascii="Times New Roman" w:hAnsi="Times New Roman" w:cs="Times New Roman"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566"/>
        <w:gridCol w:w="1697"/>
        <w:gridCol w:w="1280"/>
        <w:gridCol w:w="1112"/>
        <w:gridCol w:w="862"/>
        <w:gridCol w:w="798"/>
        <w:gridCol w:w="1102"/>
        <w:gridCol w:w="1087"/>
        <w:gridCol w:w="1272"/>
      </w:tblGrid>
      <w:tr w:rsidR="00C83F23" w:rsidRPr="00C83F23" w14:paraId="0EFB9BAF" w14:textId="77777777" w:rsidTr="00B33981">
        <w:trPr>
          <w:trHeight w:val="1143"/>
        </w:trPr>
        <w:tc>
          <w:tcPr>
            <w:tcW w:w="566" w:type="dxa"/>
            <w:hideMark/>
          </w:tcPr>
          <w:p w14:paraId="4275B1D7" w14:textId="77777777" w:rsidR="00C83F23" w:rsidRPr="00C83F23" w:rsidRDefault="00C83F23" w:rsidP="00C83F23">
            <w:pPr>
              <w:pStyle w:val="Betarp"/>
              <w:rPr>
                <w:rFonts w:ascii="Times New Roman" w:eastAsia="Times New Roman" w:hAnsi="Times New Roman" w:cs="Times New Roman"/>
                <w:lang w:eastAsia="lt-LT"/>
              </w:rPr>
            </w:pPr>
            <w:bookmarkStart w:id="1" w:name="Sheet1!A4:J4"/>
            <w:r w:rsidRPr="00C83F23">
              <w:rPr>
                <w:rFonts w:ascii="Times New Roman" w:eastAsia="Times New Roman" w:hAnsi="Times New Roman" w:cs="Times New Roman"/>
                <w:lang w:eastAsia="lt-LT"/>
              </w:rPr>
              <w:t xml:space="preserve">Eil. Nr. </w:t>
            </w:r>
            <w:bookmarkEnd w:id="1"/>
          </w:p>
        </w:tc>
        <w:tc>
          <w:tcPr>
            <w:tcW w:w="1697" w:type="dxa"/>
            <w:hideMark/>
          </w:tcPr>
          <w:p w14:paraId="49739AE2" w14:textId="77777777" w:rsidR="00C83F23" w:rsidRPr="00C83F23" w:rsidRDefault="00C83F23" w:rsidP="00C83F23">
            <w:pPr>
              <w:pStyle w:val="Betarp"/>
              <w:rPr>
                <w:rFonts w:ascii="Times New Roman" w:eastAsia="Times New Roman" w:hAnsi="Times New Roman" w:cs="Times New Roman"/>
                <w:lang w:eastAsia="lt-LT"/>
              </w:rPr>
            </w:pPr>
            <w:r w:rsidRPr="00C83F23">
              <w:rPr>
                <w:rFonts w:ascii="Times New Roman" w:eastAsia="Times New Roman" w:hAnsi="Times New Roman" w:cs="Times New Roman"/>
                <w:lang w:eastAsia="lt-LT"/>
              </w:rPr>
              <w:t>Turto pavadinimas</w:t>
            </w:r>
          </w:p>
        </w:tc>
        <w:tc>
          <w:tcPr>
            <w:tcW w:w="1280" w:type="dxa"/>
            <w:hideMark/>
          </w:tcPr>
          <w:p w14:paraId="7309A957" w14:textId="77777777" w:rsidR="00C83F23" w:rsidRPr="00C83F23" w:rsidRDefault="00C83F23" w:rsidP="00C83F23">
            <w:pPr>
              <w:pStyle w:val="Betarp"/>
              <w:rPr>
                <w:rFonts w:ascii="Times New Roman" w:eastAsia="Times New Roman" w:hAnsi="Times New Roman" w:cs="Times New Roman"/>
                <w:lang w:eastAsia="lt-LT"/>
              </w:rPr>
            </w:pPr>
            <w:r w:rsidRPr="00C83F23">
              <w:rPr>
                <w:rFonts w:ascii="Times New Roman" w:eastAsia="Times New Roman" w:hAnsi="Times New Roman" w:cs="Times New Roman"/>
                <w:lang w:eastAsia="lt-LT"/>
              </w:rPr>
              <w:t>Inventorinis Nr.</w:t>
            </w:r>
          </w:p>
        </w:tc>
        <w:tc>
          <w:tcPr>
            <w:tcW w:w="1112" w:type="dxa"/>
            <w:hideMark/>
          </w:tcPr>
          <w:p w14:paraId="54B25542" w14:textId="77777777" w:rsidR="00C83F23" w:rsidRPr="00C83F23" w:rsidRDefault="00C83F23" w:rsidP="00C83F23">
            <w:pPr>
              <w:pStyle w:val="Betarp"/>
              <w:rPr>
                <w:rFonts w:ascii="Times New Roman" w:eastAsia="Times New Roman" w:hAnsi="Times New Roman" w:cs="Times New Roman"/>
                <w:lang w:eastAsia="lt-LT"/>
              </w:rPr>
            </w:pPr>
            <w:r w:rsidRPr="00C83F23">
              <w:rPr>
                <w:rFonts w:ascii="Times New Roman" w:eastAsia="Times New Roman" w:hAnsi="Times New Roman" w:cs="Times New Roman"/>
                <w:lang w:eastAsia="lt-LT"/>
              </w:rPr>
              <w:t>Įsigijimo metai</w:t>
            </w:r>
          </w:p>
        </w:tc>
        <w:tc>
          <w:tcPr>
            <w:tcW w:w="862" w:type="dxa"/>
            <w:hideMark/>
          </w:tcPr>
          <w:p w14:paraId="587D991F" w14:textId="77777777" w:rsidR="00C83F23" w:rsidRPr="00C83F23" w:rsidRDefault="00C83F23" w:rsidP="00C83F23">
            <w:pPr>
              <w:pStyle w:val="Betarp"/>
              <w:rPr>
                <w:rFonts w:ascii="Times New Roman" w:eastAsia="Times New Roman" w:hAnsi="Times New Roman" w:cs="Times New Roman"/>
                <w:lang w:eastAsia="lt-LT"/>
              </w:rPr>
            </w:pPr>
            <w:r w:rsidRPr="00C83F23">
              <w:rPr>
                <w:rFonts w:ascii="Times New Roman" w:eastAsia="Times New Roman" w:hAnsi="Times New Roman" w:cs="Times New Roman"/>
                <w:lang w:eastAsia="lt-LT"/>
              </w:rPr>
              <w:t>Kiekis</w:t>
            </w:r>
          </w:p>
        </w:tc>
        <w:tc>
          <w:tcPr>
            <w:tcW w:w="798" w:type="dxa"/>
            <w:hideMark/>
          </w:tcPr>
          <w:p w14:paraId="6568136D" w14:textId="77777777" w:rsidR="00C83F23" w:rsidRPr="00C83F23" w:rsidRDefault="00C83F23" w:rsidP="00C83F23">
            <w:pPr>
              <w:pStyle w:val="Betarp"/>
              <w:rPr>
                <w:rFonts w:ascii="Times New Roman" w:eastAsia="Times New Roman" w:hAnsi="Times New Roman" w:cs="Times New Roman"/>
                <w:lang w:eastAsia="lt-LT"/>
              </w:rPr>
            </w:pPr>
            <w:r w:rsidRPr="00C83F23">
              <w:rPr>
                <w:rFonts w:ascii="Times New Roman" w:eastAsia="Times New Roman" w:hAnsi="Times New Roman" w:cs="Times New Roman"/>
                <w:lang w:eastAsia="lt-LT"/>
              </w:rPr>
              <w:t>Mato vnt.</w:t>
            </w:r>
          </w:p>
        </w:tc>
        <w:tc>
          <w:tcPr>
            <w:tcW w:w="1102" w:type="dxa"/>
            <w:hideMark/>
          </w:tcPr>
          <w:p w14:paraId="64BE1C47" w14:textId="77777777" w:rsidR="00C83F23" w:rsidRPr="00C83F23" w:rsidRDefault="00C83F23" w:rsidP="00C83F23">
            <w:pPr>
              <w:pStyle w:val="Betarp"/>
              <w:rPr>
                <w:rFonts w:ascii="Times New Roman" w:eastAsia="Times New Roman" w:hAnsi="Times New Roman" w:cs="Times New Roman"/>
                <w:lang w:eastAsia="lt-LT"/>
              </w:rPr>
            </w:pPr>
            <w:r w:rsidRPr="00C83F23">
              <w:rPr>
                <w:rFonts w:ascii="Times New Roman" w:eastAsia="Times New Roman" w:hAnsi="Times New Roman" w:cs="Times New Roman"/>
                <w:lang w:eastAsia="lt-LT"/>
              </w:rPr>
              <w:t>Vieneto įsigijimo vertė, Eur</w:t>
            </w:r>
          </w:p>
        </w:tc>
        <w:tc>
          <w:tcPr>
            <w:tcW w:w="1087" w:type="dxa"/>
            <w:hideMark/>
          </w:tcPr>
          <w:p w14:paraId="6C4FCE45" w14:textId="77777777" w:rsidR="00C83F23" w:rsidRPr="00C83F23" w:rsidRDefault="00C83F23" w:rsidP="00C83F23">
            <w:pPr>
              <w:pStyle w:val="Betarp"/>
              <w:rPr>
                <w:rFonts w:ascii="Times New Roman" w:eastAsia="Times New Roman" w:hAnsi="Times New Roman" w:cs="Times New Roman"/>
                <w:lang w:eastAsia="lt-LT"/>
              </w:rPr>
            </w:pPr>
            <w:r w:rsidRPr="00C83F23">
              <w:rPr>
                <w:rFonts w:ascii="Times New Roman" w:eastAsia="Times New Roman" w:hAnsi="Times New Roman" w:cs="Times New Roman"/>
                <w:lang w:eastAsia="lt-LT"/>
              </w:rPr>
              <w:t>Bendra įsigijimo vertė, Eur</w:t>
            </w:r>
          </w:p>
        </w:tc>
        <w:tc>
          <w:tcPr>
            <w:tcW w:w="1272" w:type="dxa"/>
            <w:hideMark/>
          </w:tcPr>
          <w:p w14:paraId="4CA91E48" w14:textId="6A4BD593" w:rsidR="00C83F23" w:rsidRPr="00C83F23" w:rsidRDefault="00C83F23" w:rsidP="00C83F23">
            <w:pPr>
              <w:pStyle w:val="Betarp"/>
              <w:rPr>
                <w:rFonts w:ascii="Times New Roman" w:eastAsia="Times New Roman" w:hAnsi="Times New Roman" w:cs="Times New Roman"/>
                <w:lang w:eastAsia="lt-LT"/>
              </w:rPr>
            </w:pPr>
            <w:r w:rsidRPr="00C83F23">
              <w:rPr>
                <w:rFonts w:ascii="Times New Roman" w:eastAsia="Times New Roman" w:hAnsi="Times New Roman" w:cs="Times New Roman"/>
                <w:lang w:eastAsia="lt-LT"/>
              </w:rPr>
              <w:t>Bendra likutinė vertė, Eur 2021-09-30</w:t>
            </w:r>
          </w:p>
        </w:tc>
      </w:tr>
      <w:tr w:rsidR="00C83F23" w:rsidRPr="00C83F23" w14:paraId="777CFBEF" w14:textId="77777777" w:rsidTr="00C83F23">
        <w:trPr>
          <w:trHeight w:val="372"/>
        </w:trPr>
        <w:tc>
          <w:tcPr>
            <w:tcW w:w="566" w:type="dxa"/>
          </w:tcPr>
          <w:p w14:paraId="180C3E71" w14:textId="04CF7885" w:rsidR="00C83F23" w:rsidRPr="00C83F23" w:rsidRDefault="00C83F23" w:rsidP="00C83F23">
            <w:pPr>
              <w:pStyle w:val="Betarp"/>
              <w:rPr>
                <w:rFonts w:ascii="Times New Roman" w:eastAsia="Times New Roman" w:hAnsi="Times New Roman" w:cs="Times New Roman"/>
                <w:lang w:eastAsia="lt-LT"/>
              </w:rPr>
            </w:pPr>
            <w:r w:rsidRPr="00C83F23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  <w:tc>
          <w:tcPr>
            <w:tcW w:w="1697" w:type="dxa"/>
          </w:tcPr>
          <w:p w14:paraId="0AE8B6F9" w14:textId="4B2B8159" w:rsidR="00C83F23" w:rsidRPr="00C83F23" w:rsidRDefault="00C83F23" w:rsidP="00C83F23">
            <w:pPr>
              <w:pStyle w:val="Betarp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C83F2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ADM programa</w:t>
            </w:r>
          </w:p>
        </w:tc>
        <w:tc>
          <w:tcPr>
            <w:tcW w:w="1280" w:type="dxa"/>
          </w:tcPr>
          <w:p w14:paraId="1CC02CBA" w14:textId="5C011CB0" w:rsidR="00C83F23" w:rsidRPr="00C83F23" w:rsidRDefault="00C83F23" w:rsidP="00C83F23">
            <w:pPr>
              <w:pStyle w:val="Betarp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F401A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1121</w:t>
            </w:r>
            <w:r w:rsidR="006C683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  <w:r w:rsidR="000821C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1112" w:type="dxa"/>
          </w:tcPr>
          <w:p w14:paraId="13808CE0" w14:textId="392A8203" w:rsidR="00C83F23" w:rsidRPr="00C83F23" w:rsidRDefault="00C83F23" w:rsidP="00C83F23">
            <w:pPr>
              <w:pStyle w:val="Betarp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C83F2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2019</w:t>
            </w:r>
          </w:p>
        </w:tc>
        <w:tc>
          <w:tcPr>
            <w:tcW w:w="862" w:type="dxa"/>
          </w:tcPr>
          <w:p w14:paraId="45A934C8" w14:textId="5AE5B98E" w:rsidR="00C83F23" w:rsidRPr="00C83F23" w:rsidRDefault="00C83F23" w:rsidP="00C83F23">
            <w:pPr>
              <w:pStyle w:val="Betarp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C83F2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798" w:type="dxa"/>
          </w:tcPr>
          <w:p w14:paraId="075ABA78" w14:textId="3A0C5766" w:rsidR="00C83F23" w:rsidRPr="00C83F23" w:rsidRDefault="00C83F23" w:rsidP="00C83F23">
            <w:pPr>
              <w:pStyle w:val="Betarp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C83F2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102" w:type="dxa"/>
          </w:tcPr>
          <w:p w14:paraId="3EB050F4" w14:textId="0681C398" w:rsidR="00C83F23" w:rsidRPr="00C83F23" w:rsidRDefault="00C83F23" w:rsidP="00C83F23">
            <w:pPr>
              <w:pStyle w:val="Betarp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C83F2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511,35</w:t>
            </w:r>
          </w:p>
        </w:tc>
        <w:tc>
          <w:tcPr>
            <w:tcW w:w="1087" w:type="dxa"/>
          </w:tcPr>
          <w:p w14:paraId="0D1E85CC" w14:textId="3B394209" w:rsidR="00C83F23" w:rsidRPr="00C83F23" w:rsidRDefault="00C83F23" w:rsidP="00C83F23">
            <w:pPr>
              <w:pStyle w:val="Betarp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C83F2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511,35</w:t>
            </w:r>
          </w:p>
        </w:tc>
        <w:tc>
          <w:tcPr>
            <w:tcW w:w="1272" w:type="dxa"/>
          </w:tcPr>
          <w:p w14:paraId="66FF9ED3" w14:textId="1EA7265E" w:rsidR="00C83F23" w:rsidRPr="00C83F23" w:rsidRDefault="00C83F23" w:rsidP="00C83F23">
            <w:pPr>
              <w:pStyle w:val="Betarp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C83F2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511,35</w:t>
            </w:r>
          </w:p>
        </w:tc>
      </w:tr>
      <w:tr w:rsidR="00C83F23" w:rsidRPr="00C83F23" w14:paraId="1B343349" w14:textId="77777777" w:rsidTr="0045540A">
        <w:trPr>
          <w:trHeight w:val="379"/>
        </w:trPr>
        <w:tc>
          <w:tcPr>
            <w:tcW w:w="7417" w:type="dxa"/>
            <w:gridSpan w:val="7"/>
          </w:tcPr>
          <w:p w14:paraId="6F00AA40" w14:textId="538B4D6A" w:rsidR="00C83F23" w:rsidRPr="00C83F23" w:rsidRDefault="00C83F23" w:rsidP="00C83F23">
            <w:pPr>
              <w:pStyle w:val="Betarp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Iš viso</w:t>
            </w:r>
          </w:p>
        </w:tc>
        <w:tc>
          <w:tcPr>
            <w:tcW w:w="1087" w:type="dxa"/>
          </w:tcPr>
          <w:p w14:paraId="07904753" w14:textId="5B7A6320" w:rsidR="00C83F23" w:rsidRPr="00C83F23" w:rsidRDefault="00C83F23" w:rsidP="00C83F23">
            <w:pPr>
              <w:pStyle w:val="Betarp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83F2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511,35</w:t>
            </w:r>
          </w:p>
        </w:tc>
        <w:tc>
          <w:tcPr>
            <w:tcW w:w="1272" w:type="dxa"/>
          </w:tcPr>
          <w:p w14:paraId="450CE82F" w14:textId="0139BB90" w:rsidR="00C83F23" w:rsidRPr="00C83F23" w:rsidRDefault="00C83F23" w:rsidP="00C83F23">
            <w:pPr>
              <w:pStyle w:val="Betarp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83F2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511,35</w:t>
            </w:r>
          </w:p>
        </w:tc>
      </w:tr>
    </w:tbl>
    <w:p w14:paraId="275F1567" w14:textId="55311BCF" w:rsidR="004F7A66" w:rsidRDefault="004F7A66" w:rsidP="00C83F23">
      <w:pPr>
        <w:pStyle w:val="Betarp"/>
        <w:rPr>
          <w:sz w:val="24"/>
          <w:szCs w:val="24"/>
        </w:rPr>
      </w:pPr>
    </w:p>
    <w:p w14:paraId="5804AF9C" w14:textId="2B5BCFCD" w:rsidR="00C83F23" w:rsidRDefault="00C83F23" w:rsidP="00C83F23">
      <w:pPr>
        <w:pStyle w:val="Betarp"/>
        <w:rPr>
          <w:sz w:val="24"/>
          <w:szCs w:val="24"/>
        </w:rPr>
      </w:pPr>
    </w:p>
    <w:p w14:paraId="7C3FAED4" w14:textId="32230689" w:rsidR="00E93C80" w:rsidRDefault="00E93C8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929A07C" w14:textId="4CFEA0F1" w:rsidR="00E93C80" w:rsidRDefault="00E93C80" w:rsidP="00C83F23">
      <w:pPr>
        <w:pStyle w:val="Betarp"/>
        <w:rPr>
          <w:sz w:val="24"/>
          <w:szCs w:val="24"/>
        </w:rPr>
      </w:pPr>
    </w:p>
    <w:p w14:paraId="5F712CF8" w14:textId="38E9395A" w:rsidR="00E93C80" w:rsidRPr="00E93C80" w:rsidRDefault="00E93C80" w:rsidP="00E93C80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3C80">
        <w:rPr>
          <w:rFonts w:ascii="Times New Roman" w:hAnsi="Times New Roman" w:cs="Times New Roman"/>
          <w:b/>
          <w:bCs/>
          <w:sz w:val="24"/>
          <w:szCs w:val="24"/>
        </w:rPr>
        <w:t>Trumpalaikio turto sąrašas</w:t>
      </w:r>
    </w:p>
    <w:p w14:paraId="2D6A1D16" w14:textId="554FFE0C" w:rsidR="00E93C80" w:rsidRDefault="00E93C80" w:rsidP="00E93C80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8D20020" w14:textId="77777777" w:rsidR="00E93C80" w:rsidRDefault="00E93C80" w:rsidP="00E93C80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3E7249B" w14:textId="1F116D29" w:rsidR="00236F5D" w:rsidRDefault="00E93C80" w:rsidP="003E5611">
      <w:pPr>
        <w:pStyle w:val="Betarp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Perduodamas trumpalaikis turtas</w:t>
      </w:r>
      <w:r w:rsidR="00C72A12">
        <w:rPr>
          <w:rFonts w:ascii="Times New Roman" w:hAnsi="Times New Roman" w:cs="Times New Roman"/>
          <w:sz w:val="24"/>
          <w:szCs w:val="24"/>
        </w:rPr>
        <w:t xml:space="preserve"> yra</w:t>
      </w:r>
      <w:r>
        <w:rPr>
          <w:rFonts w:ascii="Times New Roman" w:hAnsi="Times New Roman" w:cs="Times New Roman"/>
          <w:sz w:val="24"/>
          <w:szCs w:val="24"/>
        </w:rPr>
        <w:t xml:space="preserve"> skirtas </w:t>
      </w:r>
      <w:r w:rsidR="00A064E9">
        <w:rPr>
          <w:rFonts w:ascii="Times New Roman" w:hAnsi="Times New Roman" w:cs="Times New Roman"/>
          <w:sz w:val="24"/>
          <w:szCs w:val="24"/>
        </w:rPr>
        <w:t xml:space="preserve">Panevėžio pedagoginei-psichologinei </w:t>
      </w:r>
      <w:r w:rsidR="003E5611">
        <w:rPr>
          <w:rFonts w:ascii="Times New Roman" w:hAnsi="Times New Roman" w:cs="Times New Roman"/>
          <w:sz w:val="24"/>
          <w:szCs w:val="24"/>
        </w:rPr>
        <w:t>tarnybai</w:t>
      </w:r>
      <w:r w:rsidR="00236F5D">
        <w:rPr>
          <w:rFonts w:ascii="Times New Roman" w:hAnsi="Times New Roman" w:cs="Times New Roman"/>
          <w:sz w:val="24"/>
          <w:szCs w:val="24"/>
        </w:rPr>
        <w:t>.</w:t>
      </w:r>
    </w:p>
    <w:p w14:paraId="4BB85081" w14:textId="77777777" w:rsidR="00E93C80" w:rsidRDefault="00E93C80" w:rsidP="00C83F23">
      <w:pPr>
        <w:pStyle w:val="Betarp"/>
        <w:rPr>
          <w:sz w:val="24"/>
          <w:szCs w:val="24"/>
        </w:rPr>
      </w:pPr>
    </w:p>
    <w:tbl>
      <w:tblPr>
        <w:tblW w:w="9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566"/>
        <w:gridCol w:w="1981"/>
        <w:gridCol w:w="1701"/>
        <w:gridCol w:w="1112"/>
        <w:gridCol w:w="862"/>
        <w:gridCol w:w="798"/>
        <w:gridCol w:w="1334"/>
        <w:gridCol w:w="8"/>
        <w:gridCol w:w="1360"/>
      </w:tblGrid>
      <w:tr w:rsidR="00E93C80" w:rsidRPr="00C83F23" w14:paraId="7B7953CB" w14:textId="77777777" w:rsidTr="00E93C80">
        <w:trPr>
          <w:trHeight w:val="921"/>
        </w:trPr>
        <w:tc>
          <w:tcPr>
            <w:tcW w:w="566" w:type="dxa"/>
            <w:hideMark/>
          </w:tcPr>
          <w:p w14:paraId="14BD03DB" w14:textId="77777777" w:rsidR="00E93C80" w:rsidRPr="00C83F23" w:rsidRDefault="00E93C80" w:rsidP="007C4DF9">
            <w:pPr>
              <w:pStyle w:val="Betarp"/>
              <w:rPr>
                <w:rFonts w:ascii="Times New Roman" w:eastAsia="Times New Roman" w:hAnsi="Times New Roman" w:cs="Times New Roman"/>
                <w:lang w:eastAsia="lt-LT"/>
              </w:rPr>
            </w:pPr>
            <w:r w:rsidRPr="00C83F23">
              <w:rPr>
                <w:rFonts w:ascii="Times New Roman" w:eastAsia="Times New Roman" w:hAnsi="Times New Roman" w:cs="Times New Roman"/>
                <w:lang w:eastAsia="lt-LT"/>
              </w:rPr>
              <w:t xml:space="preserve">Eil. Nr. </w:t>
            </w:r>
          </w:p>
        </w:tc>
        <w:tc>
          <w:tcPr>
            <w:tcW w:w="1981" w:type="dxa"/>
            <w:hideMark/>
          </w:tcPr>
          <w:p w14:paraId="3249961E" w14:textId="77777777" w:rsidR="00E93C80" w:rsidRPr="00C83F23" w:rsidRDefault="00E93C80" w:rsidP="007C4DF9">
            <w:pPr>
              <w:pStyle w:val="Betarp"/>
              <w:rPr>
                <w:rFonts w:ascii="Times New Roman" w:eastAsia="Times New Roman" w:hAnsi="Times New Roman" w:cs="Times New Roman"/>
                <w:lang w:eastAsia="lt-LT"/>
              </w:rPr>
            </w:pPr>
            <w:r w:rsidRPr="00C83F23">
              <w:rPr>
                <w:rFonts w:ascii="Times New Roman" w:eastAsia="Times New Roman" w:hAnsi="Times New Roman" w:cs="Times New Roman"/>
                <w:lang w:eastAsia="lt-LT"/>
              </w:rPr>
              <w:t>Turto pavadinimas</w:t>
            </w:r>
          </w:p>
        </w:tc>
        <w:tc>
          <w:tcPr>
            <w:tcW w:w="1701" w:type="dxa"/>
            <w:hideMark/>
          </w:tcPr>
          <w:p w14:paraId="4C10C128" w14:textId="77777777" w:rsidR="00E93C80" w:rsidRPr="00C83F23" w:rsidRDefault="00E93C80" w:rsidP="007C4DF9">
            <w:pPr>
              <w:pStyle w:val="Betarp"/>
              <w:rPr>
                <w:rFonts w:ascii="Times New Roman" w:eastAsia="Times New Roman" w:hAnsi="Times New Roman" w:cs="Times New Roman"/>
                <w:lang w:eastAsia="lt-LT"/>
              </w:rPr>
            </w:pPr>
            <w:r w:rsidRPr="00C83F23">
              <w:rPr>
                <w:rFonts w:ascii="Times New Roman" w:eastAsia="Times New Roman" w:hAnsi="Times New Roman" w:cs="Times New Roman"/>
                <w:lang w:eastAsia="lt-LT"/>
              </w:rPr>
              <w:t>Inventorinis Nr.</w:t>
            </w:r>
          </w:p>
        </w:tc>
        <w:tc>
          <w:tcPr>
            <w:tcW w:w="1112" w:type="dxa"/>
            <w:hideMark/>
          </w:tcPr>
          <w:p w14:paraId="39CF0794" w14:textId="77777777" w:rsidR="00E93C80" w:rsidRPr="00C83F23" w:rsidRDefault="00E93C80" w:rsidP="007C4DF9">
            <w:pPr>
              <w:pStyle w:val="Betarp"/>
              <w:rPr>
                <w:rFonts w:ascii="Times New Roman" w:eastAsia="Times New Roman" w:hAnsi="Times New Roman" w:cs="Times New Roman"/>
                <w:lang w:eastAsia="lt-LT"/>
              </w:rPr>
            </w:pPr>
            <w:r w:rsidRPr="00C83F23">
              <w:rPr>
                <w:rFonts w:ascii="Times New Roman" w:eastAsia="Times New Roman" w:hAnsi="Times New Roman" w:cs="Times New Roman"/>
                <w:lang w:eastAsia="lt-LT"/>
              </w:rPr>
              <w:t>Įsigijimo metai</w:t>
            </w:r>
          </w:p>
        </w:tc>
        <w:tc>
          <w:tcPr>
            <w:tcW w:w="862" w:type="dxa"/>
            <w:hideMark/>
          </w:tcPr>
          <w:p w14:paraId="56628FC2" w14:textId="77777777" w:rsidR="00E93C80" w:rsidRPr="00C83F23" w:rsidRDefault="00E93C80" w:rsidP="007C4DF9">
            <w:pPr>
              <w:pStyle w:val="Betarp"/>
              <w:rPr>
                <w:rFonts w:ascii="Times New Roman" w:eastAsia="Times New Roman" w:hAnsi="Times New Roman" w:cs="Times New Roman"/>
                <w:lang w:eastAsia="lt-LT"/>
              </w:rPr>
            </w:pPr>
            <w:r w:rsidRPr="00C83F23">
              <w:rPr>
                <w:rFonts w:ascii="Times New Roman" w:eastAsia="Times New Roman" w:hAnsi="Times New Roman" w:cs="Times New Roman"/>
                <w:lang w:eastAsia="lt-LT"/>
              </w:rPr>
              <w:t>Kiekis</w:t>
            </w:r>
          </w:p>
        </w:tc>
        <w:tc>
          <w:tcPr>
            <w:tcW w:w="798" w:type="dxa"/>
            <w:hideMark/>
          </w:tcPr>
          <w:p w14:paraId="1E31DAE6" w14:textId="77777777" w:rsidR="00E93C80" w:rsidRPr="00C83F23" w:rsidRDefault="00E93C80" w:rsidP="007C4DF9">
            <w:pPr>
              <w:pStyle w:val="Betarp"/>
              <w:rPr>
                <w:rFonts w:ascii="Times New Roman" w:eastAsia="Times New Roman" w:hAnsi="Times New Roman" w:cs="Times New Roman"/>
                <w:lang w:eastAsia="lt-LT"/>
              </w:rPr>
            </w:pPr>
            <w:r w:rsidRPr="00C83F23">
              <w:rPr>
                <w:rFonts w:ascii="Times New Roman" w:eastAsia="Times New Roman" w:hAnsi="Times New Roman" w:cs="Times New Roman"/>
                <w:lang w:eastAsia="lt-LT"/>
              </w:rPr>
              <w:t>Mato vnt.</w:t>
            </w:r>
          </w:p>
        </w:tc>
        <w:tc>
          <w:tcPr>
            <w:tcW w:w="1334" w:type="dxa"/>
            <w:hideMark/>
          </w:tcPr>
          <w:p w14:paraId="79A75FBA" w14:textId="77777777" w:rsidR="00E93C80" w:rsidRPr="00C83F23" w:rsidRDefault="00E93C80" w:rsidP="007C4DF9">
            <w:pPr>
              <w:pStyle w:val="Betarp"/>
              <w:rPr>
                <w:rFonts w:ascii="Times New Roman" w:eastAsia="Times New Roman" w:hAnsi="Times New Roman" w:cs="Times New Roman"/>
                <w:lang w:eastAsia="lt-LT"/>
              </w:rPr>
            </w:pPr>
            <w:r w:rsidRPr="00C83F23">
              <w:rPr>
                <w:rFonts w:ascii="Times New Roman" w:eastAsia="Times New Roman" w:hAnsi="Times New Roman" w:cs="Times New Roman"/>
                <w:lang w:eastAsia="lt-LT"/>
              </w:rPr>
              <w:t>Vieneto įsigijimo vertė, Eur</w:t>
            </w:r>
          </w:p>
        </w:tc>
        <w:tc>
          <w:tcPr>
            <w:tcW w:w="1368" w:type="dxa"/>
            <w:gridSpan w:val="2"/>
            <w:hideMark/>
          </w:tcPr>
          <w:p w14:paraId="251048ED" w14:textId="77777777" w:rsidR="00E93C80" w:rsidRPr="00C83F23" w:rsidRDefault="00E93C80" w:rsidP="007C4DF9">
            <w:pPr>
              <w:pStyle w:val="Betarp"/>
              <w:rPr>
                <w:rFonts w:ascii="Times New Roman" w:eastAsia="Times New Roman" w:hAnsi="Times New Roman" w:cs="Times New Roman"/>
                <w:lang w:eastAsia="lt-LT"/>
              </w:rPr>
            </w:pPr>
            <w:r w:rsidRPr="00C83F23">
              <w:rPr>
                <w:rFonts w:ascii="Times New Roman" w:eastAsia="Times New Roman" w:hAnsi="Times New Roman" w:cs="Times New Roman"/>
                <w:lang w:eastAsia="lt-LT"/>
              </w:rPr>
              <w:t>Bendra įsigijimo vertė, Eur</w:t>
            </w:r>
          </w:p>
        </w:tc>
      </w:tr>
      <w:tr w:rsidR="00E93C80" w:rsidRPr="00C83F23" w14:paraId="61646263" w14:textId="77777777" w:rsidTr="00E93C80">
        <w:trPr>
          <w:trHeight w:val="372"/>
        </w:trPr>
        <w:tc>
          <w:tcPr>
            <w:tcW w:w="566" w:type="dxa"/>
          </w:tcPr>
          <w:p w14:paraId="78909771" w14:textId="77777777" w:rsidR="00E93C80" w:rsidRPr="00C83F23" w:rsidRDefault="00E93C80" w:rsidP="00E93C80">
            <w:pPr>
              <w:pStyle w:val="Betarp"/>
              <w:rPr>
                <w:rFonts w:ascii="Times New Roman" w:eastAsia="Times New Roman" w:hAnsi="Times New Roman" w:cs="Times New Roman"/>
                <w:lang w:eastAsia="lt-LT"/>
              </w:rPr>
            </w:pPr>
            <w:r w:rsidRPr="00C83F23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  <w:tc>
          <w:tcPr>
            <w:tcW w:w="1981" w:type="dxa"/>
          </w:tcPr>
          <w:p w14:paraId="5E0EBE43" w14:textId="4AA54D48" w:rsidR="00E93C80" w:rsidRPr="00C83F23" w:rsidRDefault="00E93C80" w:rsidP="00E93C80">
            <w:pPr>
              <w:pStyle w:val="Betarp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E93C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Bender Geštalt metodika</w:t>
            </w:r>
          </w:p>
        </w:tc>
        <w:tc>
          <w:tcPr>
            <w:tcW w:w="1701" w:type="dxa"/>
          </w:tcPr>
          <w:p w14:paraId="76A6060D" w14:textId="4292B02D" w:rsidR="00E93C80" w:rsidRPr="00C83F23" w:rsidRDefault="00E93C80" w:rsidP="00E93C80">
            <w:pPr>
              <w:pStyle w:val="Betarp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E93C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AT-008165</w:t>
            </w:r>
          </w:p>
        </w:tc>
        <w:tc>
          <w:tcPr>
            <w:tcW w:w="1112" w:type="dxa"/>
          </w:tcPr>
          <w:p w14:paraId="5A430846" w14:textId="77777777" w:rsidR="00E93C80" w:rsidRPr="00C83F23" w:rsidRDefault="00E93C80" w:rsidP="00E93C80">
            <w:pPr>
              <w:pStyle w:val="Betarp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C83F2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2019</w:t>
            </w:r>
          </w:p>
        </w:tc>
        <w:tc>
          <w:tcPr>
            <w:tcW w:w="862" w:type="dxa"/>
          </w:tcPr>
          <w:p w14:paraId="58A14077" w14:textId="77777777" w:rsidR="00E93C80" w:rsidRPr="00C83F23" w:rsidRDefault="00E93C80" w:rsidP="00E93C80">
            <w:pPr>
              <w:pStyle w:val="Betarp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C83F2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798" w:type="dxa"/>
          </w:tcPr>
          <w:p w14:paraId="3D3309AB" w14:textId="5555B6B6" w:rsidR="00E93C80" w:rsidRPr="00C83F23" w:rsidRDefault="00A064E9" w:rsidP="00E93C80">
            <w:pPr>
              <w:pStyle w:val="Betarp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334" w:type="dxa"/>
          </w:tcPr>
          <w:p w14:paraId="6A06C94C" w14:textId="0126670D" w:rsidR="00E93C80" w:rsidRPr="00C83F23" w:rsidRDefault="00E93C80" w:rsidP="00E93C80">
            <w:pPr>
              <w:pStyle w:val="Betarp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E93C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121,00</w:t>
            </w:r>
          </w:p>
        </w:tc>
        <w:tc>
          <w:tcPr>
            <w:tcW w:w="1368" w:type="dxa"/>
            <w:gridSpan w:val="2"/>
          </w:tcPr>
          <w:p w14:paraId="21656332" w14:textId="1F65BFD0" w:rsidR="00E93C80" w:rsidRPr="00C83F23" w:rsidRDefault="00A064E9" w:rsidP="00E93C80">
            <w:pPr>
              <w:pStyle w:val="Betarp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363</w:t>
            </w:r>
            <w:r w:rsidR="00E93C80" w:rsidRPr="00E93C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,00</w:t>
            </w:r>
          </w:p>
        </w:tc>
      </w:tr>
      <w:tr w:rsidR="00E93C80" w:rsidRPr="00C83F23" w14:paraId="78DEF8F8" w14:textId="77777777" w:rsidTr="00E93C80">
        <w:trPr>
          <w:trHeight w:val="379"/>
        </w:trPr>
        <w:tc>
          <w:tcPr>
            <w:tcW w:w="8362" w:type="dxa"/>
            <w:gridSpan w:val="8"/>
          </w:tcPr>
          <w:p w14:paraId="631F4874" w14:textId="77777777" w:rsidR="00E93C80" w:rsidRPr="00C83F23" w:rsidRDefault="00E93C80" w:rsidP="00E93C80">
            <w:pPr>
              <w:pStyle w:val="Betarp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Iš viso</w:t>
            </w:r>
          </w:p>
        </w:tc>
        <w:tc>
          <w:tcPr>
            <w:tcW w:w="1360" w:type="dxa"/>
          </w:tcPr>
          <w:p w14:paraId="422B77D6" w14:textId="76ED1B19" w:rsidR="00E93C80" w:rsidRPr="00C83F23" w:rsidRDefault="00A064E9" w:rsidP="00E93C80">
            <w:pPr>
              <w:pStyle w:val="Betarp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363</w:t>
            </w:r>
            <w:r w:rsidR="00E93C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,00</w:t>
            </w:r>
          </w:p>
        </w:tc>
      </w:tr>
    </w:tbl>
    <w:p w14:paraId="3AB7DEE7" w14:textId="3AEF0AF3" w:rsidR="00E93C80" w:rsidRDefault="00E93C80" w:rsidP="00C83F23">
      <w:pPr>
        <w:pStyle w:val="Betarp"/>
        <w:rPr>
          <w:sz w:val="24"/>
          <w:szCs w:val="24"/>
        </w:rPr>
      </w:pPr>
    </w:p>
    <w:p w14:paraId="62BA4ADF" w14:textId="77777777" w:rsidR="00E93C80" w:rsidRPr="00D91DC2" w:rsidRDefault="00E93C80" w:rsidP="00C83F23">
      <w:pPr>
        <w:pStyle w:val="Betarp"/>
        <w:rPr>
          <w:sz w:val="24"/>
          <w:szCs w:val="24"/>
        </w:rPr>
      </w:pPr>
    </w:p>
    <w:sectPr w:rsidR="00E93C80" w:rsidRPr="00D91DC2" w:rsidSect="00C83F23">
      <w:pgSz w:w="11906" w:h="16838"/>
      <w:pgMar w:top="1440" w:right="707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F23"/>
    <w:rsid w:val="00003757"/>
    <w:rsid w:val="000223BE"/>
    <w:rsid w:val="000821C2"/>
    <w:rsid w:val="00104DBA"/>
    <w:rsid w:val="001962AE"/>
    <w:rsid w:val="001B67DE"/>
    <w:rsid w:val="00236F5D"/>
    <w:rsid w:val="00270892"/>
    <w:rsid w:val="00390548"/>
    <w:rsid w:val="003E5611"/>
    <w:rsid w:val="003F1B27"/>
    <w:rsid w:val="0045090C"/>
    <w:rsid w:val="00451C1A"/>
    <w:rsid w:val="00464586"/>
    <w:rsid w:val="004F7A66"/>
    <w:rsid w:val="00525E68"/>
    <w:rsid w:val="00575AEB"/>
    <w:rsid w:val="006972D0"/>
    <w:rsid w:val="006C6831"/>
    <w:rsid w:val="006C6946"/>
    <w:rsid w:val="00716AD7"/>
    <w:rsid w:val="007632D5"/>
    <w:rsid w:val="007F2546"/>
    <w:rsid w:val="007F41DB"/>
    <w:rsid w:val="008468D8"/>
    <w:rsid w:val="008B282E"/>
    <w:rsid w:val="009A0B0A"/>
    <w:rsid w:val="009E6585"/>
    <w:rsid w:val="00A064E9"/>
    <w:rsid w:val="00A1608E"/>
    <w:rsid w:val="00A67E7F"/>
    <w:rsid w:val="00A8118C"/>
    <w:rsid w:val="00B33981"/>
    <w:rsid w:val="00B522D5"/>
    <w:rsid w:val="00BB769B"/>
    <w:rsid w:val="00C72A12"/>
    <w:rsid w:val="00C83F23"/>
    <w:rsid w:val="00CA519A"/>
    <w:rsid w:val="00D47830"/>
    <w:rsid w:val="00D91DC2"/>
    <w:rsid w:val="00E93C80"/>
    <w:rsid w:val="00EA22D0"/>
    <w:rsid w:val="00EA55BF"/>
    <w:rsid w:val="00ED2959"/>
    <w:rsid w:val="00F401A7"/>
    <w:rsid w:val="00F817EF"/>
    <w:rsid w:val="00FA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F097E"/>
  <w15:chartTrackingRefBased/>
  <w15:docId w15:val="{561A09E7-7692-443F-BAC9-FED42D24F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C83F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3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270</Characters>
  <Application>Microsoft Office Word</Application>
  <DocSecurity>4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Ignatavičienė</dc:creator>
  <cp:lastModifiedBy>Daiva Breivienė</cp:lastModifiedBy>
  <cp:revision>2</cp:revision>
  <dcterms:created xsi:type="dcterms:W3CDTF">2021-12-06T09:45:00Z</dcterms:created>
  <dcterms:modified xsi:type="dcterms:W3CDTF">2021-12-06T09:45:00Z</dcterms:modified>
</cp:coreProperties>
</file>