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31BE0" w14:textId="77777777" w:rsidR="005C41AC" w:rsidRPr="00002C95" w:rsidRDefault="001D3CB6" w:rsidP="005C41AC">
      <w:pPr>
        <w:jc w:val="center"/>
        <w:rPr>
          <w:szCs w:val="24"/>
        </w:rPr>
      </w:pPr>
      <w:bookmarkStart w:id="0" w:name="_GoBack"/>
      <w:bookmarkEnd w:id="0"/>
      <w:r w:rsidRPr="00002C95">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002C95" w:rsidRDefault="005C41AC" w:rsidP="005C41AC">
      <w:pPr>
        <w:jc w:val="center"/>
        <w:rPr>
          <w:szCs w:val="24"/>
        </w:rPr>
      </w:pPr>
    </w:p>
    <w:p w14:paraId="21131BE2" w14:textId="77777777" w:rsidR="0062551B" w:rsidRPr="00002C95" w:rsidRDefault="0062551B" w:rsidP="005C41AC">
      <w:pPr>
        <w:jc w:val="center"/>
        <w:rPr>
          <w:b/>
          <w:sz w:val="28"/>
        </w:rPr>
      </w:pPr>
      <w:r w:rsidRPr="00002C95">
        <w:rPr>
          <w:b/>
          <w:sz w:val="28"/>
        </w:rPr>
        <w:t xml:space="preserve">PANEVĖŽIO MIESTO SAVIVALDYBĖS </w:t>
      </w:r>
      <w:r w:rsidR="00A11511" w:rsidRPr="00002C95">
        <w:rPr>
          <w:b/>
          <w:sz w:val="28"/>
        </w:rPr>
        <w:t>TARYBA</w:t>
      </w:r>
    </w:p>
    <w:p w14:paraId="21131BE4" w14:textId="7CFFEF00" w:rsidR="005C41AC" w:rsidRDefault="005C41AC" w:rsidP="00571BF3">
      <w:pPr>
        <w:keepNext/>
        <w:jc w:val="center"/>
        <w:outlineLvl w:val="1"/>
      </w:pPr>
    </w:p>
    <w:p w14:paraId="0180C68B" w14:textId="77777777" w:rsidR="00490753" w:rsidRPr="00002C95" w:rsidRDefault="00490753" w:rsidP="00571BF3">
      <w:pPr>
        <w:keepNext/>
        <w:jc w:val="center"/>
        <w:outlineLvl w:val="1"/>
      </w:pPr>
    </w:p>
    <w:p w14:paraId="21131BE5" w14:textId="77777777" w:rsidR="0062551B" w:rsidRPr="00002C95" w:rsidRDefault="00A11511" w:rsidP="00571BF3">
      <w:pPr>
        <w:keepNext/>
        <w:jc w:val="center"/>
        <w:outlineLvl w:val="1"/>
        <w:rPr>
          <w:b/>
        </w:rPr>
      </w:pPr>
      <w:r w:rsidRPr="00002C95">
        <w:rPr>
          <w:b/>
        </w:rPr>
        <w:t>SPRENDIMAS</w:t>
      </w:r>
    </w:p>
    <w:p w14:paraId="21131BE7" w14:textId="2D2F17D6" w:rsidR="0062551B" w:rsidRPr="00002C95" w:rsidRDefault="004136C5" w:rsidP="003E58F0">
      <w:pPr>
        <w:jc w:val="center"/>
        <w:rPr>
          <w:b/>
        </w:rPr>
      </w:pPr>
      <w:r w:rsidRPr="00002C95">
        <w:rPr>
          <w:b/>
        </w:rPr>
        <w:t xml:space="preserve">DĖL </w:t>
      </w:r>
      <w:r w:rsidR="00BA4ECB">
        <w:rPr>
          <w:b/>
        </w:rPr>
        <w:t xml:space="preserve">NEGYVENAMŲJŲ PATALPŲ (BERŽŲ G. 37) </w:t>
      </w:r>
      <w:r w:rsidR="00456D2B">
        <w:rPr>
          <w:b/>
        </w:rPr>
        <w:t xml:space="preserve">PERDAVIMO PANEVĖŽIO </w:t>
      </w:r>
      <w:r w:rsidR="00BA4ECB">
        <w:rPr>
          <w:b/>
        </w:rPr>
        <w:t>MIESTO SAVIVALDYBĖS ADMINISTRACIJAI</w:t>
      </w:r>
      <w:r w:rsidR="003574A6" w:rsidRPr="00002C95">
        <w:rPr>
          <w:b/>
        </w:rPr>
        <w:t xml:space="preserve"> </w:t>
      </w:r>
      <w:r w:rsidR="00BA4ECB">
        <w:rPr>
          <w:b/>
        </w:rPr>
        <w:t>IR SUTIKIMO PAKEISTI PATALPŲ PASKIRTĮ</w:t>
      </w:r>
    </w:p>
    <w:p w14:paraId="13D1AB08" w14:textId="77777777" w:rsidR="001121C7" w:rsidRPr="00002C95" w:rsidRDefault="001121C7" w:rsidP="003E58F0">
      <w:pPr>
        <w:jc w:val="center"/>
        <w:rPr>
          <w:b/>
        </w:rPr>
      </w:pPr>
    </w:p>
    <w:p w14:paraId="21131BE8" w14:textId="77777777" w:rsidR="0062551B" w:rsidRPr="008A3F6C" w:rsidRDefault="00DE0D95" w:rsidP="003E58F0">
      <w:pPr>
        <w:jc w:val="center"/>
      </w:pPr>
      <w:r w:rsidRPr="008A3F6C">
        <w:rPr>
          <w:rStyle w:val="Style3"/>
        </w:rPr>
        <w:fldChar w:fldCharType="begin">
          <w:ffData>
            <w:name w:val="registravimoDataIlga"/>
            <w:enabled/>
            <w:calcOnExit w:val="0"/>
            <w:textInput/>
          </w:ffData>
        </w:fldChar>
      </w:r>
      <w:bookmarkStart w:id="1" w:name="registravimoDataIlga"/>
      <w:r w:rsidRPr="008A3F6C">
        <w:rPr>
          <w:rStyle w:val="Style3"/>
        </w:rPr>
        <w:instrText xml:space="preserve"> FORMTEXT </w:instrText>
      </w:r>
      <w:r w:rsidRPr="008A3F6C">
        <w:rPr>
          <w:rStyle w:val="Style3"/>
        </w:rPr>
      </w:r>
      <w:r w:rsidRPr="008A3F6C">
        <w:rPr>
          <w:rStyle w:val="Style3"/>
        </w:rPr>
        <w:fldChar w:fldCharType="separate"/>
      </w:r>
      <w:r w:rsidRPr="008A3F6C">
        <w:rPr>
          <w:rStyle w:val="Style3"/>
        </w:rPr>
        <w:t>2021 m. gruodžio 8 d.</w:t>
      </w:r>
      <w:r w:rsidRPr="008A3F6C">
        <w:rPr>
          <w:rStyle w:val="Style3"/>
        </w:rPr>
        <w:fldChar w:fldCharType="end"/>
      </w:r>
      <w:bookmarkEnd w:id="1"/>
      <w:r w:rsidR="0062551B" w:rsidRPr="008A3F6C">
        <w:t xml:space="preserve"> Nr. </w:t>
      </w:r>
      <w:r w:rsidRPr="008A3F6C">
        <w:fldChar w:fldCharType="begin">
          <w:ffData>
            <w:name w:val="registravimoNr"/>
            <w:enabled/>
            <w:calcOnExit w:val="0"/>
            <w:textInput/>
          </w:ffData>
        </w:fldChar>
      </w:r>
      <w:bookmarkStart w:id="2" w:name="registravimoNr"/>
      <w:r w:rsidRPr="008A3F6C">
        <w:instrText xml:space="preserve"> FORMTEXT </w:instrText>
      </w:r>
      <w:r w:rsidRPr="008A3F6C">
        <w:fldChar w:fldCharType="separate"/>
      </w:r>
      <w:r w:rsidRPr="008A3F6C">
        <w:t>TSP-409</w:t>
      </w:r>
      <w:r w:rsidRPr="008A3F6C">
        <w:fldChar w:fldCharType="end"/>
      </w:r>
      <w:bookmarkEnd w:id="2"/>
    </w:p>
    <w:p w14:paraId="21131BE9" w14:textId="77777777" w:rsidR="0062551B" w:rsidRPr="00002C95" w:rsidRDefault="0062551B" w:rsidP="00571BF3">
      <w:pPr>
        <w:keepNext/>
        <w:jc w:val="center"/>
        <w:outlineLvl w:val="2"/>
        <w:rPr>
          <w:b/>
        </w:rPr>
      </w:pPr>
      <w:r w:rsidRPr="00002C95">
        <w:t>Panevėžys</w:t>
      </w:r>
    </w:p>
    <w:p w14:paraId="21131BEB" w14:textId="77777777" w:rsidR="0062551B" w:rsidRPr="00002C95" w:rsidRDefault="0062551B" w:rsidP="00002C95">
      <w:pPr>
        <w:jc w:val="center"/>
      </w:pPr>
    </w:p>
    <w:p w14:paraId="21131BEC" w14:textId="44BEC976" w:rsidR="00711420" w:rsidRPr="00002C95" w:rsidRDefault="004136C5" w:rsidP="007B67EA">
      <w:pPr>
        <w:spacing w:line="360" w:lineRule="auto"/>
        <w:ind w:firstLine="851"/>
        <w:jc w:val="both"/>
        <w:rPr>
          <w:szCs w:val="24"/>
        </w:rPr>
      </w:pPr>
      <w:r w:rsidRPr="00002C95">
        <w:rPr>
          <w:szCs w:val="24"/>
        </w:rPr>
        <w:t xml:space="preserve">Vadovaudamasi Lietuvos Respublikos vietos savivaldos įstatymo 6 straipsnio 4 punktu, </w:t>
      </w:r>
      <w:r w:rsidR="0025583F" w:rsidRPr="00002C95">
        <w:rPr>
          <w:szCs w:val="24"/>
        </w:rPr>
        <w:br/>
      </w:r>
      <w:r w:rsidRPr="00002C95">
        <w:rPr>
          <w:szCs w:val="24"/>
        </w:rPr>
        <w:t xml:space="preserve">16 straipsnio 2 dalies 26 punktu, Lietuvos Respublikos valstybės ir savivaldybių turto valdymo, naudojimo ir disponavimo juo įstatymo 12 straipsniu, </w:t>
      </w:r>
      <w:r w:rsidR="00073D0C">
        <w:rPr>
          <w:szCs w:val="24"/>
        </w:rPr>
        <w:t xml:space="preserve">Lietuvos Respublikos statybos įstatymo 27 straipsnio 5 dalies 7 punktu, </w:t>
      </w:r>
      <w:r w:rsidRPr="00002C95">
        <w:rPr>
          <w:szCs w:val="24"/>
        </w:rPr>
        <w:t>Panevėžio miesto savivaldybės tarybos 2019 m. lapkričio 21 d. sprendimu Nr. 1-462</w:t>
      </w:r>
      <w:r w:rsidR="007B67EA" w:rsidRPr="00002C95">
        <w:rPr>
          <w:szCs w:val="24"/>
        </w:rPr>
        <w:t xml:space="preserve"> „Dėl Panevėžio miesto savivaldybės turto perdavimo valdyti, naudoti ir disponuoti juo patikėjimo teise tvarkos aprašo patvirtinimo ir Savivaldybės tarybos 2016 m. spalio 26 d. sprendimo Nr. 1-349 pripažinimo netekusiu galios“</w:t>
      </w:r>
      <w:r w:rsidR="00BD7DF5">
        <w:rPr>
          <w:szCs w:val="24"/>
        </w:rPr>
        <w:t xml:space="preserve">, </w:t>
      </w:r>
      <w:r w:rsidR="00711420" w:rsidRPr="00002C95">
        <w:rPr>
          <w:szCs w:val="24"/>
        </w:rPr>
        <w:t xml:space="preserve">Panevėžio miesto savivaldybės taryba </w:t>
      </w:r>
      <w:r w:rsidR="00711420" w:rsidRPr="00002C95">
        <w:rPr>
          <w:spacing w:val="60"/>
          <w:szCs w:val="24"/>
        </w:rPr>
        <w:t>nusprendži</w:t>
      </w:r>
      <w:r w:rsidR="00711420" w:rsidRPr="00002C95">
        <w:rPr>
          <w:szCs w:val="24"/>
        </w:rPr>
        <w:t>a:</w:t>
      </w:r>
    </w:p>
    <w:p w14:paraId="21131BF0" w14:textId="4EDD6A89" w:rsidR="00711420" w:rsidRPr="00B60CA4" w:rsidRDefault="007B226E" w:rsidP="00B24489">
      <w:pPr>
        <w:pStyle w:val="Sraopastraipa"/>
        <w:numPr>
          <w:ilvl w:val="0"/>
          <w:numId w:val="5"/>
        </w:numPr>
        <w:tabs>
          <w:tab w:val="left" w:pos="1134"/>
        </w:tabs>
        <w:spacing w:after="0" w:line="360" w:lineRule="auto"/>
        <w:ind w:left="0" w:firstLine="851"/>
        <w:jc w:val="both"/>
        <w:rPr>
          <w:sz w:val="24"/>
          <w:szCs w:val="24"/>
        </w:rPr>
      </w:pPr>
      <w:r w:rsidRPr="00B60CA4">
        <w:rPr>
          <w:sz w:val="24"/>
          <w:szCs w:val="24"/>
        </w:rPr>
        <w:t xml:space="preserve">Perduoti Panevėžio </w:t>
      </w:r>
      <w:r w:rsidR="00BA4ECB" w:rsidRPr="00B60CA4">
        <w:rPr>
          <w:sz w:val="24"/>
          <w:szCs w:val="24"/>
        </w:rPr>
        <w:t>miesto savivaldybės administracijai</w:t>
      </w:r>
      <w:r w:rsidRPr="00B60CA4">
        <w:rPr>
          <w:sz w:val="24"/>
          <w:szCs w:val="24"/>
        </w:rPr>
        <w:t xml:space="preserve"> (kodas </w:t>
      </w:r>
      <w:r w:rsidR="00BA4ECB" w:rsidRPr="00B60CA4">
        <w:rPr>
          <w:sz w:val="24"/>
          <w:szCs w:val="24"/>
        </w:rPr>
        <w:t>288724610</w:t>
      </w:r>
      <w:r w:rsidRPr="00B60CA4">
        <w:rPr>
          <w:sz w:val="24"/>
          <w:szCs w:val="24"/>
        </w:rPr>
        <w:t xml:space="preserve">) </w:t>
      </w:r>
      <w:r w:rsidR="00456D2B" w:rsidRPr="00885CC6">
        <w:rPr>
          <w:sz w:val="24"/>
          <w:szCs w:val="24"/>
        </w:rPr>
        <w:t xml:space="preserve">valdyti, naudoti ir disponuoti </w:t>
      </w:r>
      <w:r w:rsidR="008A3F6C" w:rsidRPr="00885CC6">
        <w:rPr>
          <w:sz w:val="24"/>
          <w:szCs w:val="24"/>
        </w:rPr>
        <w:t>j</w:t>
      </w:r>
      <w:r w:rsidR="00885CC6">
        <w:rPr>
          <w:sz w:val="24"/>
          <w:szCs w:val="24"/>
        </w:rPr>
        <w:t>omis</w:t>
      </w:r>
      <w:r w:rsidR="008A3F6C" w:rsidRPr="00885CC6">
        <w:rPr>
          <w:sz w:val="24"/>
          <w:szCs w:val="24"/>
        </w:rPr>
        <w:t xml:space="preserve"> </w:t>
      </w:r>
      <w:r w:rsidR="00456D2B" w:rsidRPr="00885CC6">
        <w:rPr>
          <w:sz w:val="24"/>
          <w:szCs w:val="24"/>
        </w:rPr>
        <w:t xml:space="preserve">patikėjimo teise </w:t>
      </w:r>
      <w:r w:rsidR="00BD7DF5" w:rsidRPr="00B60CA4">
        <w:rPr>
          <w:color w:val="000000"/>
          <w:sz w:val="24"/>
          <w:szCs w:val="24"/>
        </w:rPr>
        <w:t>Savivaldybei nuosavybės teise priklausan</w:t>
      </w:r>
      <w:r w:rsidR="00885CC6">
        <w:rPr>
          <w:color w:val="000000"/>
          <w:sz w:val="24"/>
          <w:szCs w:val="24"/>
        </w:rPr>
        <w:t>čias</w:t>
      </w:r>
      <w:r w:rsidR="00BD7DF5" w:rsidRPr="00B60CA4">
        <w:rPr>
          <w:color w:val="000000"/>
          <w:sz w:val="24"/>
          <w:szCs w:val="24"/>
        </w:rPr>
        <w:t xml:space="preserve"> ir šiuo metu Panevėžio </w:t>
      </w:r>
      <w:r w:rsidR="00BA4ECB" w:rsidRPr="00B60CA4">
        <w:rPr>
          <w:color w:val="000000"/>
          <w:sz w:val="24"/>
          <w:szCs w:val="24"/>
        </w:rPr>
        <w:t>Beržų progimnazijos</w:t>
      </w:r>
      <w:r w:rsidR="00BD7DF5" w:rsidRPr="00B60CA4">
        <w:rPr>
          <w:color w:val="000000"/>
          <w:sz w:val="24"/>
          <w:szCs w:val="24"/>
        </w:rPr>
        <w:t xml:space="preserve"> patikėjimo teise valdom</w:t>
      </w:r>
      <w:r w:rsidR="00BA4ECB" w:rsidRPr="00B60CA4">
        <w:rPr>
          <w:color w:val="000000"/>
          <w:sz w:val="24"/>
          <w:szCs w:val="24"/>
        </w:rPr>
        <w:t>as</w:t>
      </w:r>
      <w:r w:rsidR="00BD7DF5" w:rsidRPr="00B60CA4">
        <w:rPr>
          <w:color w:val="000000"/>
          <w:sz w:val="24"/>
          <w:szCs w:val="24"/>
        </w:rPr>
        <w:t xml:space="preserve"> </w:t>
      </w:r>
      <w:r w:rsidR="00BA4ECB" w:rsidRPr="00B60CA4">
        <w:rPr>
          <w:sz w:val="24"/>
          <w:szCs w:val="24"/>
        </w:rPr>
        <w:t>negyvenamąsias patalpas (patalpos yra pastate, kurio unikalus Nr. 2797-30007016, Nekilnojamojo daikto kadastrinių matavimų bylos registro Nr. 35/</w:t>
      </w:r>
      <w:r w:rsidR="00B60CA4" w:rsidRPr="00B60CA4">
        <w:rPr>
          <w:sz w:val="24"/>
          <w:szCs w:val="24"/>
        </w:rPr>
        <w:t>45264</w:t>
      </w:r>
      <w:r w:rsidR="00BA4ECB" w:rsidRPr="00B60CA4">
        <w:rPr>
          <w:sz w:val="24"/>
          <w:szCs w:val="24"/>
        </w:rPr>
        <w:t xml:space="preserve">), esančias </w:t>
      </w:r>
      <w:r w:rsidR="00B60CA4" w:rsidRPr="00B60CA4">
        <w:rPr>
          <w:sz w:val="24"/>
          <w:szCs w:val="24"/>
        </w:rPr>
        <w:t>Beržų</w:t>
      </w:r>
      <w:r w:rsidR="00BA4ECB" w:rsidRPr="00B60CA4">
        <w:rPr>
          <w:sz w:val="24"/>
          <w:szCs w:val="24"/>
        </w:rPr>
        <w:t xml:space="preserve"> g. </w:t>
      </w:r>
      <w:r w:rsidR="00B60CA4" w:rsidRPr="00B60CA4">
        <w:rPr>
          <w:sz w:val="24"/>
          <w:szCs w:val="24"/>
        </w:rPr>
        <w:t>37</w:t>
      </w:r>
      <w:r w:rsidR="00BA4ECB" w:rsidRPr="00B60CA4">
        <w:rPr>
          <w:sz w:val="24"/>
          <w:szCs w:val="24"/>
        </w:rPr>
        <w:t>, Panevėžyje,</w:t>
      </w:r>
      <w:r w:rsidR="00885CC6">
        <w:rPr>
          <w:sz w:val="24"/>
          <w:szCs w:val="24"/>
        </w:rPr>
        <w:t xml:space="preserve"> patalpų</w:t>
      </w:r>
      <w:r w:rsidR="00BA4ECB" w:rsidRPr="00B60CA4">
        <w:rPr>
          <w:sz w:val="24"/>
          <w:szCs w:val="24"/>
        </w:rPr>
        <w:t xml:space="preserve"> </w:t>
      </w:r>
      <w:r w:rsidR="00B60CA4" w:rsidRPr="00B60CA4">
        <w:rPr>
          <w:color w:val="000000"/>
          <w:sz w:val="24"/>
          <w:szCs w:val="24"/>
        </w:rPr>
        <w:t xml:space="preserve">įsigijimo vertė – </w:t>
      </w:r>
      <w:r w:rsidR="00B60CA4" w:rsidRPr="00B60CA4">
        <w:rPr>
          <w:sz w:val="24"/>
          <w:szCs w:val="24"/>
        </w:rPr>
        <w:t xml:space="preserve">192 916,37 </w:t>
      </w:r>
      <w:r w:rsidR="00B60CA4" w:rsidRPr="00B60CA4">
        <w:rPr>
          <w:color w:val="000000"/>
          <w:sz w:val="24"/>
          <w:szCs w:val="24"/>
        </w:rPr>
        <w:t xml:space="preserve">Eur, likutinė vertė 2021 m. lapkričio 30 d. – </w:t>
      </w:r>
      <w:r w:rsidR="00B60CA4" w:rsidRPr="00B60CA4">
        <w:rPr>
          <w:sz w:val="24"/>
          <w:szCs w:val="24"/>
        </w:rPr>
        <w:t xml:space="preserve">141 695,79 </w:t>
      </w:r>
      <w:r w:rsidR="00B60CA4" w:rsidRPr="00B60CA4">
        <w:rPr>
          <w:color w:val="000000"/>
          <w:sz w:val="24"/>
          <w:szCs w:val="24"/>
        </w:rPr>
        <w:t>Eur</w:t>
      </w:r>
      <w:r w:rsidR="00885CC6">
        <w:rPr>
          <w:color w:val="000000"/>
          <w:sz w:val="24"/>
          <w:szCs w:val="24"/>
        </w:rPr>
        <w:t xml:space="preserve"> </w:t>
      </w:r>
      <w:r w:rsidR="00B60CA4" w:rsidRPr="00B60CA4">
        <w:rPr>
          <w:color w:val="000000"/>
          <w:sz w:val="24"/>
          <w:szCs w:val="24"/>
        </w:rPr>
        <w:t>(priedas).</w:t>
      </w:r>
    </w:p>
    <w:p w14:paraId="5B9CCBDE" w14:textId="14458F66" w:rsidR="00B24489" w:rsidRDefault="00711420" w:rsidP="00B24489">
      <w:pPr>
        <w:pStyle w:val="Sraopastraipa"/>
        <w:numPr>
          <w:ilvl w:val="0"/>
          <w:numId w:val="5"/>
        </w:numPr>
        <w:tabs>
          <w:tab w:val="left" w:pos="1134"/>
        </w:tabs>
        <w:spacing w:after="0" w:line="360" w:lineRule="auto"/>
        <w:ind w:left="0" w:firstLine="851"/>
        <w:jc w:val="both"/>
        <w:rPr>
          <w:sz w:val="24"/>
          <w:szCs w:val="24"/>
        </w:rPr>
      </w:pPr>
      <w:r w:rsidRPr="00A122D2">
        <w:rPr>
          <w:sz w:val="24"/>
          <w:szCs w:val="24"/>
        </w:rPr>
        <w:t xml:space="preserve">Įgalioti </w:t>
      </w:r>
      <w:r w:rsidR="00BD7DF5">
        <w:rPr>
          <w:color w:val="000000"/>
          <w:sz w:val="24"/>
          <w:szCs w:val="24"/>
        </w:rPr>
        <w:t xml:space="preserve">Panevėžio </w:t>
      </w:r>
      <w:r w:rsidR="003E39EF">
        <w:rPr>
          <w:color w:val="000000"/>
          <w:sz w:val="24"/>
          <w:szCs w:val="24"/>
        </w:rPr>
        <w:t>Beržų progimnazijos</w:t>
      </w:r>
      <w:r w:rsidR="00BD7DF5" w:rsidRPr="00A122D2">
        <w:rPr>
          <w:sz w:val="24"/>
          <w:szCs w:val="24"/>
        </w:rPr>
        <w:t xml:space="preserve"> </w:t>
      </w:r>
      <w:r w:rsidRPr="00A122D2">
        <w:rPr>
          <w:sz w:val="24"/>
          <w:szCs w:val="24"/>
        </w:rPr>
        <w:t>direktorių pasirašyti sprendimo 1 punkt</w:t>
      </w:r>
      <w:r w:rsidR="00154C9A" w:rsidRPr="00A122D2">
        <w:rPr>
          <w:sz w:val="24"/>
          <w:szCs w:val="24"/>
        </w:rPr>
        <w:t>e</w:t>
      </w:r>
      <w:r w:rsidRPr="00A122D2">
        <w:rPr>
          <w:sz w:val="24"/>
          <w:szCs w:val="24"/>
        </w:rPr>
        <w:t xml:space="preserve"> nurodyto turto perdavimo </w:t>
      </w:r>
      <w:r w:rsidR="00EF72DE" w:rsidRPr="00A122D2">
        <w:rPr>
          <w:sz w:val="24"/>
          <w:szCs w:val="24"/>
        </w:rPr>
        <w:t xml:space="preserve">ir priėmimo </w:t>
      </w:r>
      <w:r w:rsidRPr="00A122D2">
        <w:rPr>
          <w:sz w:val="24"/>
          <w:szCs w:val="24"/>
        </w:rPr>
        <w:t>akt</w:t>
      </w:r>
      <w:r w:rsidR="00A122D2" w:rsidRPr="00A122D2">
        <w:rPr>
          <w:sz w:val="24"/>
          <w:szCs w:val="24"/>
        </w:rPr>
        <w:t xml:space="preserve">ą </w:t>
      </w:r>
      <w:r w:rsidR="001121C7" w:rsidRPr="00A122D2">
        <w:rPr>
          <w:sz w:val="24"/>
          <w:szCs w:val="24"/>
        </w:rPr>
        <w:t>ir</w:t>
      </w:r>
      <w:r w:rsidRPr="00A122D2">
        <w:rPr>
          <w:sz w:val="24"/>
          <w:szCs w:val="24"/>
        </w:rPr>
        <w:t xml:space="preserve"> atlikti kitus veiksmus, susijusius su turto perdavimu.</w:t>
      </w:r>
    </w:p>
    <w:p w14:paraId="55A0D57D" w14:textId="4B9AF3CD" w:rsidR="003E39EF" w:rsidRPr="00A122D2" w:rsidRDefault="003E39EF" w:rsidP="00B24489">
      <w:pPr>
        <w:pStyle w:val="Sraopastraipa"/>
        <w:numPr>
          <w:ilvl w:val="0"/>
          <w:numId w:val="5"/>
        </w:numPr>
        <w:tabs>
          <w:tab w:val="left" w:pos="1134"/>
        </w:tabs>
        <w:spacing w:after="0" w:line="360" w:lineRule="auto"/>
        <w:ind w:left="0" w:firstLine="851"/>
        <w:jc w:val="both"/>
        <w:rPr>
          <w:sz w:val="24"/>
          <w:szCs w:val="24"/>
        </w:rPr>
      </w:pPr>
      <w:r>
        <w:rPr>
          <w:sz w:val="24"/>
          <w:szCs w:val="24"/>
        </w:rPr>
        <w:t>Sutikti pakeisti 1 punkte minimų patalpų paskirtį iš mokslo į administracinę.</w:t>
      </w:r>
    </w:p>
    <w:p w14:paraId="21131BF3" w14:textId="6B2AFE50" w:rsidR="0062551B" w:rsidRPr="00002C95" w:rsidRDefault="00B24489" w:rsidP="00B24489">
      <w:pPr>
        <w:pStyle w:val="Sraopastraipa"/>
        <w:numPr>
          <w:ilvl w:val="0"/>
          <w:numId w:val="5"/>
        </w:numPr>
        <w:tabs>
          <w:tab w:val="left" w:pos="1134"/>
        </w:tabs>
        <w:spacing w:after="0" w:line="360" w:lineRule="auto"/>
        <w:ind w:left="0" w:firstLine="851"/>
        <w:jc w:val="both"/>
        <w:rPr>
          <w:sz w:val="24"/>
          <w:szCs w:val="24"/>
        </w:rPr>
      </w:pPr>
      <w:r w:rsidRPr="00002C95">
        <w:rPr>
          <w:color w:val="000000"/>
          <w:sz w:val="24"/>
          <w:szCs w:val="24"/>
        </w:rPr>
        <w:t xml:space="preserve">Nurodyti, kad </w:t>
      </w:r>
      <w:r w:rsidR="008078E9" w:rsidRPr="00002C95">
        <w:rPr>
          <w:color w:val="000000"/>
          <w:sz w:val="24"/>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1131BF4" w14:textId="0035F875" w:rsidR="005C41AC" w:rsidRDefault="005C41AC" w:rsidP="00B24489">
      <w:pPr>
        <w:jc w:val="both"/>
        <w:rPr>
          <w:szCs w:val="24"/>
        </w:rPr>
      </w:pPr>
    </w:p>
    <w:p w14:paraId="318957F4" w14:textId="77777777" w:rsidR="00490753" w:rsidRPr="00002C95" w:rsidRDefault="00490753" w:rsidP="00B24489">
      <w:pPr>
        <w:jc w:val="both"/>
        <w:rPr>
          <w:szCs w:val="24"/>
        </w:rPr>
      </w:pPr>
    </w:p>
    <w:p w14:paraId="5A2360CA" w14:textId="44F908F0" w:rsidR="00AD4010" w:rsidRDefault="00AD4F0D" w:rsidP="00DF4162">
      <w:pPr>
        <w:jc w:val="both"/>
        <w:rPr>
          <w:rFonts w:eastAsia="Calibri"/>
          <w:szCs w:val="24"/>
        </w:rPr>
      </w:pPr>
      <w:r w:rsidRPr="00002C95">
        <w:rPr>
          <w:rFonts w:eastAsia="Calibri"/>
          <w:szCs w:val="24"/>
        </w:rPr>
        <w:t>Savivaldybės meras</w:t>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t xml:space="preserve">      Rytis Mykolas Račkauskas</w:t>
      </w:r>
    </w:p>
    <w:p w14:paraId="20D8C10C" w14:textId="3672A561" w:rsidR="00B60CA4" w:rsidRDefault="00B60CA4">
      <w:pPr>
        <w:rPr>
          <w:rFonts w:eastAsia="Calibri"/>
          <w:szCs w:val="24"/>
        </w:rPr>
      </w:pPr>
      <w:r>
        <w:rPr>
          <w:rFonts w:eastAsia="Calibri"/>
          <w:szCs w:val="24"/>
        </w:rPr>
        <w:br w:type="page"/>
      </w:r>
    </w:p>
    <w:p w14:paraId="283C2C3B" w14:textId="77777777" w:rsidR="00B60CA4" w:rsidRDefault="00B60CA4" w:rsidP="00B60CA4">
      <w:pPr>
        <w:tabs>
          <w:tab w:val="left" w:pos="7371"/>
        </w:tabs>
        <w:ind w:left="5103"/>
      </w:pPr>
      <w:r>
        <w:lastRenderedPageBreak/>
        <w:t xml:space="preserve">Panevėžio miesto savivaldybės tarybos </w:t>
      </w:r>
    </w:p>
    <w:p w14:paraId="27799AEB" w14:textId="41E748A3" w:rsidR="00B60CA4" w:rsidRDefault="00B60CA4" w:rsidP="00B60CA4">
      <w:pPr>
        <w:tabs>
          <w:tab w:val="left" w:pos="7371"/>
        </w:tabs>
        <w:ind w:left="5103"/>
      </w:pPr>
      <w:r>
        <w:t xml:space="preserve">2021 m. </w:t>
      </w:r>
      <w:r w:rsidR="003E39EF">
        <w:t>gruodžio</w:t>
      </w:r>
      <w:r>
        <w:t xml:space="preserve">    d. sprendimo Nr. </w:t>
      </w:r>
    </w:p>
    <w:p w14:paraId="7F38E7C8" w14:textId="77777777" w:rsidR="00B60CA4" w:rsidRDefault="00B60CA4" w:rsidP="00B60CA4">
      <w:pPr>
        <w:tabs>
          <w:tab w:val="left" w:leader="underscore" w:pos="1701"/>
        </w:tabs>
        <w:ind w:left="5103"/>
        <w:jc w:val="both"/>
      </w:pPr>
      <w:r>
        <w:t>priedas</w:t>
      </w:r>
    </w:p>
    <w:p w14:paraId="4520EF9F" w14:textId="77777777" w:rsidR="00B60CA4" w:rsidRDefault="00B60CA4" w:rsidP="00B60CA4">
      <w:pPr>
        <w:tabs>
          <w:tab w:val="left" w:leader="underscore" w:pos="1701"/>
        </w:tabs>
        <w:ind w:left="5670"/>
        <w:jc w:val="both"/>
      </w:pPr>
    </w:p>
    <w:p w14:paraId="1B958C4B" w14:textId="77777777" w:rsidR="00B60CA4" w:rsidRDefault="00B60CA4" w:rsidP="00B60CA4">
      <w:pPr>
        <w:tabs>
          <w:tab w:val="left" w:leader="underscore" w:pos="1701"/>
        </w:tabs>
        <w:ind w:left="5670"/>
        <w:jc w:val="both"/>
        <w:rPr>
          <w:b/>
          <w:szCs w:val="22"/>
        </w:rPr>
      </w:pPr>
    </w:p>
    <w:p w14:paraId="65FFEE3D" w14:textId="394E6BDE" w:rsidR="00B60CA4" w:rsidRPr="009A6A67" w:rsidRDefault="00B60CA4" w:rsidP="009A6A67">
      <w:pPr>
        <w:pStyle w:val="Antrats"/>
        <w:tabs>
          <w:tab w:val="clear" w:pos="4320"/>
          <w:tab w:val="clear" w:pos="8640"/>
          <w:tab w:val="left" w:pos="5103"/>
        </w:tabs>
        <w:jc w:val="center"/>
        <w:rPr>
          <w:b/>
        </w:rPr>
      </w:pPr>
      <w:r>
        <w:rPr>
          <w:b/>
        </w:rPr>
        <w:t xml:space="preserve">NEGYVENAMŲJŲ PATALPŲ (BERŽŲ G. 37), PERDUODAMŲ </w:t>
      </w:r>
      <w:r w:rsidR="009A6A67">
        <w:rPr>
          <w:b/>
        </w:rPr>
        <w:t xml:space="preserve">PANEVĖŽIO MIESTO SVIVALDYBĖS ADMINISTRACIJAI </w:t>
      </w:r>
      <w:r>
        <w:rPr>
          <w:b/>
        </w:rPr>
        <w:t>VALDYTI, NAUDOTI IR DISPONUOTI JOMIS PATIKĖJIMO TEISE</w:t>
      </w:r>
      <w:r>
        <w:rPr>
          <w:b/>
          <w:szCs w:val="22"/>
        </w:rPr>
        <w:t>, SĄRAŠAS</w:t>
      </w:r>
    </w:p>
    <w:p w14:paraId="26637FFD" w14:textId="77777777" w:rsidR="00B60CA4" w:rsidRDefault="00B60CA4" w:rsidP="00B60CA4">
      <w:pP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7"/>
        <w:gridCol w:w="2972"/>
      </w:tblGrid>
      <w:tr w:rsidR="00B60CA4" w14:paraId="08882A1D" w14:textId="77777777" w:rsidTr="005A7B54">
        <w:tc>
          <w:tcPr>
            <w:tcW w:w="3457" w:type="pct"/>
            <w:tcBorders>
              <w:top w:val="single" w:sz="4" w:space="0" w:color="auto"/>
              <w:left w:val="single" w:sz="4" w:space="0" w:color="auto"/>
              <w:bottom w:val="single" w:sz="4" w:space="0" w:color="auto"/>
              <w:right w:val="single" w:sz="4" w:space="0" w:color="auto"/>
            </w:tcBorders>
            <w:hideMark/>
          </w:tcPr>
          <w:p w14:paraId="5231E0FB" w14:textId="6D1F8BD9" w:rsidR="00B60CA4" w:rsidRDefault="00B60CA4" w:rsidP="005A7B54">
            <w:pPr>
              <w:jc w:val="center"/>
            </w:pPr>
            <w:r>
              <w:t xml:space="preserve">Pastato unikalus Nr. </w:t>
            </w:r>
            <w:r w:rsidRPr="00B60CA4">
              <w:rPr>
                <w:szCs w:val="24"/>
              </w:rPr>
              <w:t>2797-30007016</w:t>
            </w:r>
          </w:p>
          <w:p w14:paraId="7470A00A" w14:textId="63B0D8F4" w:rsidR="00B60CA4" w:rsidRDefault="00B60CA4" w:rsidP="00B60CA4">
            <w:pPr>
              <w:jc w:val="center"/>
            </w:pPr>
            <w:r>
              <w:t>Patalpų žymėjimas ir plotas plane</w:t>
            </w:r>
          </w:p>
        </w:tc>
        <w:tc>
          <w:tcPr>
            <w:tcW w:w="1543" w:type="pct"/>
            <w:tcBorders>
              <w:top w:val="single" w:sz="4" w:space="0" w:color="auto"/>
              <w:left w:val="single" w:sz="4" w:space="0" w:color="auto"/>
              <w:bottom w:val="single" w:sz="4" w:space="0" w:color="auto"/>
              <w:right w:val="single" w:sz="4" w:space="0" w:color="auto"/>
            </w:tcBorders>
            <w:vAlign w:val="center"/>
            <w:hideMark/>
          </w:tcPr>
          <w:p w14:paraId="1FB89DBD" w14:textId="77777777" w:rsidR="00B60CA4" w:rsidRDefault="00B60CA4" w:rsidP="005A7B54">
            <w:pPr>
              <w:jc w:val="center"/>
            </w:pPr>
            <w:r>
              <w:t>Paskaičiuotas plotas, kv. m</w:t>
            </w:r>
          </w:p>
        </w:tc>
      </w:tr>
      <w:tr w:rsidR="00B60CA4" w14:paraId="6FDC9053" w14:textId="77777777" w:rsidTr="005A7B54">
        <w:tc>
          <w:tcPr>
            <w:tcW w:w="3457" w:type="pct"/>
            <w:tcBorders>
              <w:top w:val="single" w:sz="4" w:space="0" w:color="auto"/>
              <w:left w:val="single" w:sz="4" w:space="0" w:color="auto"/>
              <w:bottom w:val="single" w:sz="4" w:space="0" w:color="auto"/>
              <w:right w:val="single" w:sz="4" w:space="0" w:color="auto"/>
            </w:tcBorders>
            <w:hideMark/>
          </w:tcPr>
          <w:p w14:paraId="0A6A0728" w14:textId="77777777" w:rsidR="009A6A67" w:rsidRDefault="00B60CA4" w:rsidP="005A7B54">
            <w:pPr>
              <w:jc w:val="both"/>
            </w:pPr>
            <w:r>
              <w:t xml:space="preserve">1-3/52,72; 1-53/17,35; 1-54/17,77; 1-56/3,39; 1-57/8,99; 1-60/8,23; 1-61/54,45; 1-62/118,12; 1-63/10,26; 1-64/9,19; 1-65/1,20; </w:t>
            </w:r>
          </w:p>
          <w:p w14:paraId="23963B90" w14:textId="108CF39A" w:rsidR="00B60CA4" w:rsidRDefault="00B60CA4" w:rsidP="005A7B54">
            <w:pPr>
              <w:jc w:val="both"/>
            </w:pPr>
            <w:r>
              <w:t>1-66/54,78; 1-67/52,73; 1-68/52,78; 1-69/52,72</w:t>
            </w:r>
          </w:p>
        </w:tc>
        <w:tc>
          <w:tcPr>
            <w:tcW w:w="1543" w:type="pct"/>
            <w:tcBorders>
              <w:top w:val="single" w:sz="4" w:space="0" w:color="auto"/>
              <w:left w:val="single" w:sz="4" w:space="0" w:color="auto"/>
              <w:bottom w:val="single" w:sz="4" w:space="0" w:color="auto"/>
              <w:right w:val="single" w:sz="4" w:space="0" w:color="auto"/>
            </w:tcBorders>
          </w:tcPr>
          <w:p w14:paraId="5577CC11" w14:textId="77777777" w:rsidR="00B60CA4" w:rsidRDefault="00B60CA4" w:rsidP="005A7B54"/>
        </w:tc>
      </w:tr>
      <w:tr w:rsidR="00B60CA4" w14:paraId="1A4D9C5B" w14:textId="77777777" w:rsidTr="005A7B54">
        <w:trPr>
          <w:trHeight w:val="523"/>
        </w:trPr>
        <w:tc>
          <w:tcPr>
            <w:tcW w:w="3457" w:type="pct"/>
            <w:tcBorders>
              <w:top w:val="single" w:sz="4" w:space="0" w:color="auto"/>
              <w:left w:val="single" w:sz="4" w:space="0" w:color="auto"/>
              <w:bottom w:val="single" w:sz="4" w:space="0" w:color="auto"/>
              <w:right w:val="single" w:sz="4" w:space="0" w:color="auto"/>
            </w:tcBorders>
            <w:vAlign w:val="center"/>
            <w:hideMark/>
          </w:tcPr>
          <w:p w14:paraId="7B99AC6C" w14:textId="77777777" w:rsidR="00B60CA4" w:rsidRDefault="00B60CA4" w:rsidP="005A7B54">
            <w:pPr>
              <w:jc w:val="right"/>
            </w:pPr>
            <w:r>
              <w:t>Iš viso</w:t>
            </w:r>
          </w:p>
        </w:tc>
        <w:tc>
          <w:tcPr>
            <w:tcW w:w="1543" w:type="pct"/>
            <w:tcBorders>
              <w:top w:val="single" w:sz="4" w:space="0" w:color="auto"/>
              <w:left w:val="single" w:sz="4" w:space="0" w:color="auto"/>
              <w:bottom w:val="single" w:sz="4" w:space="0" w:color="auto"/>
              <w:right w:val="single" w:sz="4" w:space="0" w:color="auto"/>
            </w:tcBorders>
            <w:vAlign w:val="center"/>
            <w:hideMark/>
          </w:tcPr>
          <w:p w14:paraId="51789735" w14:textId="3E53879B" w:rsidR="00B60CA4" w:rsidRDefault="00B60CA4" w:rsidP="005A7B54">
            <w:r>
              <w:t>514,68</w:t>
            </w:r>
          </w:p>
        </w:tc>
      </w:tr>
    </w:tbl>
    <w:p w14:paraId="673F40AB" w14:textId="77777777" w:rsidR="00B60CA4" w:rsidRPr="00002C95" w:rsidRDefault="00B60CA4" w:rsidP="00DF4162">
      <w:pPr>
        <w:jc w:val="both"/>
        <w:rPr>
          <w:rFonts w:eastAsia="Calibri"/>
          <w:szCs w:val="24"/>
        </w:rPr>
      </w:pPr>
    </w:p>
    <w:sectPr w:rsidR="00B60CA4" w:rsidRPr="00002C95" w:rsidSect="00002C95">
      <w:headerReference w:type="default" r:id="rId9"/>
      <w:footerReference w:type="default" r:id="rId10"/>
      <w:footerReference w:type="first" r:id="rId11"/>
      <w:pgSz w:w="11907" w:h="16840" w:code="9"/>
      <w:pgMar w:top="1134" w:right="567"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9D970" w14:textId="77777777" w:rsidR="001E3DD8" w:rsidRDefault="001E3DD8">
      <w:r>
        <w:separator/>
      </w:r>
    </w:p>
  </w:endnote>
  <w:endnote w:type="continuationSeparator" w:id="0">
    <w:p w14:paraId="234CCB87" w14:textId="77777777" w:rsidR="001E3DD8" w:rsidRDefault="001E3DD8">
      <w:r>
        <w:continuationSeparator/>
      </w:r>
    </w:p>
  </w:endnote>
  <w:endnote w:type="continuationNotice" w:id="1">
    <w:p w14:paraId="3839719E" w14:textId="77777777" w:rsidR="001E3DD8" w:rsidRDefault="001E3D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6" w14:textId="77777777" w:rsidR="0089019A" w:rsidRDefault="0089019A" w:rsidP="00BE4566">
    <w:pPr>
      <w:tabs>
        <w:tab w:val="left" w:pos="8445"/>
      </w:tabs>
    </w:pPr>
    <w:r>
      <w:tab/>
    </w:r>
  </w:p>
  <w:p w14:paraId="21131C07" w14:textId="77777777" w:rsidR="0089019A" w:rsidRDefault="0089019A"/>
  <w:p w14:paraId="21131C08" w14:textId="77777777" w:rsidR="0089019A" w:rsidRDefault="0089019A">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9" w14:textId="77777777" w:rsidR="0089019A" w:rsidRDefault="0089019A" w:rsidP="00DD20B8">
    <w:pPr>
      <w:pStyle w:val="Porat"/>
    </w:pPr>
  </w:p>
  <w:p w14:paraId="21131C0A" w14:textId="77777777" w:rsidR="0089019A" w:rsidRDefault="0089019A" w:rsidP="00DD20B8">
    <w:pPr>
      <w:pStyle w:val="Porat"/>
    </w:pPr>
  </w:p>
  <w:p w14:paraId="21131C0B" w14:textId="77777777" w:rsidR="0089019A" w:rsidRDefault="0089019A" w:rsidP="00DD20B8">
    <w:pPr>
      <w:pStyle w:val="Porat"/>
    </w:pPr>
  </w:p>
  <w:p w14:paraId="21131C0C" w14:textId="77777777" w:rsidR="0089019A" w:rsidRDefault="0089019A"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F41DA" w14:textId="77777777" w:rsidR="001E3DD8" w:rsidRDefault="001E3DD8">
      <w:r>
        <w:separator/>
      </w:r>
    </w:p>
  </w:footnote>
  <w:footnote w:type="continuationSeparator" w:id="0">
    <w:p w14:paraId="395612E9" w14:textId="77777777" w:rsidR="001E3DD8" w:rsidRDefault="001E3DD8">
      <w:r>
        <w:continuationSeparator/>
      </w:r>
    </w:p>
  </w:footnote>
  <w:footnote w:type="continuationNotice" w:id="1">
    <w:p w14:paraId="0E1417E1" w14:textId="77777777" w:rsidR="001E3DD8" w:rsidRDefault="001E3DD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2" w14:textId="77777777" w:rsidR="0089019A" w:rsidRDefault="0089019A">
    <w:pPr>
      <w:pStyle w:val="Antrats"/>
      <w:jc w:val="center"/>
    </w:pPr>
  </w:p>
  <w:p w14:paraId="21131C03" w14:textId="77777777" w:rsidR="0089019A" w:rsidRDefault="0089019A">
    <w:pPr>
      <w:pStyle w:val="Antrats"/>
      <w:jc w:val="center"/>
    </w:pPr>
  </w:p>
  <w:p w14:paraId="21131C04" w14:textId="77777777" w:rsidR="0089019A" w:rsidRDefault="0089019A">
    <w:pPr>
      <w:pStyle w:val="Antrats"/>
      <w:jc w:val="center"/>
    </w:pPr>
    <w:r>
      <w:fldChar w:fldCharType="begin"/>
    </w:r>
    <w:r>
      <w:instrText xml:space="preserve"> PAGE   \* MERGEFORMAT </w:instrText>
    </w:r>
    <w:r>
      <w:fldChar w:fldCharType="separate"/>
    </w:r>
    <w:r w:rsidR="008A2396">
      <w:rPr>
        <w:noProof/>
      </w:rPr>
      <w:t>2</w:t>
    </w:r>
    <w:r>
      <w:rPr>
        <w:noProof/>
      </w:rPr>
      <w:fldChar w:fldCharType="end"/>
    </w:r>
  </w:p>
  <w:p w14:paraId="21131C05" w14:textId="77777777" w:rsidR="0089019A" w:rsidRDefault="0089019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C95"/>
    <w:rsid w:val="00003A8F"/>
    <w:rsid w:val="00012976"/>
    <w:rsid w:val="0001566B"/>
    <w:rsid w:val="0002192F"/>
    <w:rsid w:val="0005169C"/>
    <w:rsid w:val="000557EE"/>
    <w:rsid w:val="00070339"/>
    <w:rsid w:val="00073D0C"/>
    <w:rsid w:val="00075594"/>
    <w:rsid w:val="00075D5A"/>
    <w:rsid w:val="000811E1"/>
    <w:rsid w:val="000824B6"/>
    <w:rsid w:val="000E5933"/>
    <w:rsid w:val="000E7131"/>
    <w:rsid w:val="000F3AD2"/>
    <w:rsid w:val="00101F07"/>
    <w:rsid w:val="001121C7"/>
    <w:rsid w:val="00124B60"/>
    <w:rsid w:val="00132ABE"/>
    <w:rsid w:val="00143187"/>
    <w:rsid w:val="00153B94"/>
    <w:rsid w:val="00154C9A"/>
    <w:rsid w:val="001B1FE3"/>
    <w:rsid w:val="001C7606"/>
    <w:rsid w:val="001D1AC1"/>
    <w:rsid w:val="001D3CB6"/>
    <w:rsid w:val="001E3DD8"/>
    <w:rsid w:val="001E4DFD"/>
    <w:rsid w:val="001F7914"/>
    <w:rsid w:val="0020204A"/>
    <w:rsid w:val="0020606E"/>
    <w:rsid w:val="00206FC7"/>
    <w:rsid w:val="0023417F"/>
    <w:rsid w:val="00234FD8"/>
    <w:rsid w:val="0024380C"/>
    <w:rsid w:val="0024706D"/>
    <w:rsid w:val="002526D2"/>
    <w:rsid w:val="0025583F"/>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6C55"/>
    <w:rsid w:val="00325CF1"/>
    <w:rsid w:val="003306AA"/>
    <w:rsid w:val="0033336E"/>
    <w:rsid w:val="00337555"/>
    <w:rsid w:val="00355495"/>
    <w:rsid w:val="00355EE8"/>
    <w:rsid w:val="003574A6"/>
    <w:rsid w:val="00367450"/>
    <w:rsid w:val="0037302E"/>
    <w:rsid w:val="00392558"/>
    <w:rsid w:val="0039707D"/>
    <w:rsid w:val="003A3559"/>
    <w:rsid w:val="003C5812"/>
    <w:rsid w:val="003D113C"/>
    <w:rsid w:val="003D220F"/>
    <w:rsid w:val="003D6535"/>
    <w:rsid w:val="003E39EF"/>
    <w:rsid w:val="003E4425"/>
    <w:rsid w:val="003E58F0"/>
    <w:rsid w:val="003F3684"/>
    <w:rsid w:val="004014AB"/>
    <w:rsid w:val="004100D4"/>
    <w:rsid w:val="004136C5"/>
    <w:rsid w:val="00420850"/>
    <w:rsid w:val="00421D43"/>
    <w:rsid w:val="004376E8"/>
    <w:rsid w:val="00442200"/>
    <w:rsid w:val="004564CD"/>
    <w:rsid w:val="00456D2B"/>
    <w:rsid w:val="00464BB1"/>
    <w:rsid w:val="00467577"/>
    <w:rsid w:val="00480D2E"/>
    <w:rsid w:val="004849ED"/>
    <w:rsid w:val="00487CD6"/>
    <w:rsid w:val="00490753"/>
    <w:rsid w:val="0049621F"/>
    <w:rsid w:val="004A3610"/>
    <w:rsid w:val="004C07E0"/>
    <w:rsid w:val="004D35C5"/>
    <w:rsid w:val="004D3E33"/>
    <w:rsid w:val="004E4142"/>
    <w:rsid w:val="00506DD8"/>
    <w:rsid w:val="00510DE4"/>
    <w:rsid w:val="005166E3"/>
    <w:rsid w:val="0052387D"/>
    <w:rsid w:val="00524D2D"/>
    <w:rsid w:val="00533646"/>
    <w:rsid w:val="00562BCD"/>
    <w:rsid w:val="00566FC8"/>
    <w:rsid w:val="00571BF3"/>
    <w:rsid w:val="00584C4D"/>
    <w:rsid w:val="00595F80"/>
    <w:rsid w:val="005A1EBB"/>
    <w:rsid w:val="005B1469"/>
    <w:rsid w:val="005B727C"/>
    <w:rsid w:val="005C35D2"/>
    <w:rsid w:val="005C41AC"/>
    <w:rsid w:val="005C605B"/>
    <w:rsid w:val="005E079C"/>
    <w:rsid w:val="005E0C2D"/>
    <w:rsid w:val="005F44E3"/>
    <w:rsid w:val="005F6353"/>
    <w:rsid w:val="0060717D"/>
    <w:rsid w:val="00611EE0"/>
    <w:rsid w:val="006128BC"/>
    <w:rsid w:val="0061401B"/>
    <w:rsid w:val="0061494A"/>
    <w:rsid w:val="006244B6"/>
    <w:rsid w:val="0062551B"/>
    <w:rsid w:val="00625C86"/>
    <w:rsid w:val="00630B08"/>
    <w:rsid w:val="00655408"/>
    <w:rsid w:val="00655E6A"/>
    <w:rsid w:val="00662FB1"/>
    <w:rsid w:val="0068030A"/>
    <w:rsid w:val="006911CC"/>
    <w:rsid w:val="006B0BC0"/>
    <w:rsid w:val="006D107B"/>
    <w:rsid w:val="006D6344"/>
    <w:rsid w:val="006D7A59"/>
    <w:rsid w:val="00701945"/>
    <w:rsid w:val="007034F9"/>
    <w:rsid w:val="00711420"/>
    <w:rsid w:val="007129E5"/>
    <w:rsid w:val="00740946"/>
    <w:rsid w:val="00743B7D"/>
    <w:rsid w:val="007452C6"/>
    <w:rsid w:val="00780E8C"/>
    <w:rsid w:val="00785145"/>
    <w:rsid w:val="00793437"/>
    <w:rsid w:val="00796E6A"/>
    <w:rsid w:val="007978F3"/>
    <w:rsid w:val="007A38DC"/>
    <w:rsid w:val="007A6C88"/>
    <w:rsid w:val="007B226E"/>
    <w:rsid w:val="007B67EA"/>
    <w:rsid w:val="007D1C8C"/>
    <w:rsid w:val="007D3F07"/>
    <w:rsid w:val="007E2B12"/>
    <w:rsid w:val="007E5F87"/>
    <w:rsid w:val="007F1F9E"/>
    <w:rsid w:val="007F2ABF"/>
    <w:rsid w:val="007F3F25"/>
    <w:rsid w:val="00801DD2"/>
    <w:rsid w:val="00805DE7"/>
    <w:rsid w:val="008065CD"/>
    <w:rsid w:val="008078E9"/>
    <w:rsid w:val="00811E67"/>
    <w:rsid w:val="008212D1"/>
    <w:rsid w:val="00860740"/>
    <w:rsid w:val="008608CB"/>
    <w:rsid w:val="0086111D"/>
    <w:rsid w:val="00865596"/>
    <w:rsid w:val="00876E15"/>
    <w:rsid w:val="0088367B"/>
    <w:rsid w:val="00883F12"/>
    <w:rsid w:val="00885CC6"/>
    <w:rsid w:val="0089019A"/>
    <w:rsid w:val="008A2000"/>
    <w:rsid w:val="008A2396"/>
    <w:rsid w:val="008A3F6C"/>
    <w:rsid w:val="008B28AB"/>
    <w:rsid w:val="008B3D51"/>
    <w:rsid w:val="008D7F28"/>
    <w:rsid w:val="008F1635"/>
    <w:rsid w:val="008F62A9"/>
    <w:rsid w:val="009111D4"/>
    <w:rsid w:val="00916D5D"/>
    <w:rsid w:val="00931ACB"/>
    <w:rsid w:val="00942B11"/>
    <w:rsid w:val="00956EFA"/>
    <w:rsid w:val="0096348F"/>
    <w:rsid w:val="00965184"/>
    <w:rsid w:val="00966AF6"/>
    <w:rsid w:val="00976276"/>
    <w:rsid w:val="00983960"/>
    <w:rsid w:val="00983A69"/>
    <w:rsid w:val="0098768D"/>
    <w:rsid w:val="0099046B"/>
    <w:rsid w:val="00990645"/>
    <w:rsid w:val="009A4733"/>
    <w:rsid w:val="009A6A67"/>
    <w:rsid w:val="009B542B"/>
    <w:rsid w:val="009C3C68"/>
    <w:rsid w:val="009C55DF"/>
    <w:rsid w:val="009D1163"/>
    <w:rsid w:val="009D4140"/>
    <w:rsid w:val="009E3612"/>
    <w:rsid w:val="009E5C02"/>
    <w:rsid w:val="009F5E68"/>
    <w:rsid w:val="00A0004E"/>
    <w:rsid w:val="00A11511"/>
    <w:rsid w:val="00A12177"/>
    <w:rsid w:val="00A122D2"/>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4010"/>
    <w:rsid w:val="00AD4F0D"/>
    <w:rsid w:val="00AD778C"/>
    <w:rsid w:val="00B05FC9"/>
    <w:rsid w:val="00B14AEE"/>
    <w:rsid w:val="00B24489"/>
    <w:rsid w:val="00B261AD"/>
    <w:rsid w:val="00B33DB0"/>
    <w:rsid w:val="00B408ED"/>
    <w:rsid w:val="00B44F79"/>
    <w:rsid w:val="00B52FFC"/>
    <w:rsid w:val="00B60CA4"/>
    <w:rsid w:val="00B61A88"/>
    <w:rsid w:val="00B6518B"/>
    <w:rsid w:val="00B664FD"/>
    <w:rsid w:val="00B83E18"/>
    <w:rsid w:val="00B92EBF"/>
    <w:rsid w:val="00BA458B"/>
    <w:rsid w:val="00BA4ECB"/>
    <w:rsid w:val="00BA59E8"/>
    <w:rsid w:val="00BB0318"/>
    <w:rsid w:val="00BB130F"/>
    <w:rsid w:val="00BB6886"/>
    <w:rsid w:val="00BD5C3A"/>
    <w:rsid w:val="00BD7DF5"/>
    <w:rsid w:val="00BE4566"/>
    <w:rsid w:val="00BF06D7"/>
    <w:rsid w:val="00BF0A1B"/>
    <w:rsid w:val="00C008EA"/>
    <w:rsid w:val="00C13EA5"/>
    <w:rsid w:val="00C14F8B"/>
    <w:rsid w:val="00C31080"/>
    <w:rsid w:val="00C40FD3"/>
    <w:rsid w:val="00C420AA"/>
    <w:rsid w:val="00C52416"/>
    <w:rsid w:val="00C64CCC"/>
    <w:rsid w:val="00C72861"/>
    <w:rsid w:val="00C72CB4"/>
    <w:rsid w:val="00C75F05"/>
    <w:rsid w:val="00C9091E"/>
    <w:rsid w:val="00CB4B90"/>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DF4162"/>
    <w:rsid w:val="00E00B4D"/>
    <w:rsid w:val="00E066F0"/>
    <w:rsid w:val="00E21A77"/>
    <w:rsid w:val="00E25C90"/>
    <w:rsid w:val="00E34BFA"/>
    <w:rsid w:val="00E429EE"/>
    <w:rsid w:val="00E531E4"/>
    <w:rsid w:val="00E60928"/>
    <w:rsid w:val="00E6329A"/>
    <w:rsid w:val="00E73C7C"/>
    <w:rsid w:val="00E81C99"/>
    <w:rsid w:val="00E874D4"/>
    <w:rsid w:val="00E9055A"/>
    <w:rsid w:val="00E94693"/>
    <w:rsid w:val="00E94E7A"/>
    <w:rsid w:val="00EA2453"/>
    <w:rsid w:val="00EA2ADF"/>
    <w:rsid w:val="00EA6A5E"/>
    <w:rsid w:val="00EB01E1"/>
    <w:rsid w:val="00EC4E26"/>
    <w:rsid w:val="00ED6339"/>
    <w:rsid w:val="00EF72DE"/>
    <w:rsid w:val="00F0681D"/>
    <w:rsid w:val="00F43577"/>
    <w:rsid w:val="00F47074"/>
    <w:rsid w:val="00F51B6C"/>
    <w:rsid w:val="00F8199D"/>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047888">
      <w:bodyDiv w:val="1"/>
      <w:marLeft w:val="0"/>
      <w:marRight w:val="0"/>
      <w:marTop w:val="0"/>
      <w:marBottom w:val="0"/>
      <w:divBdr>
        <w:top w:val="none" w:sz="0" w:space="0" w:color="auto"/>
        <w:left w:val="none" w:sz="0" w:space="0" w:color="auto"/>
        <w:bottom w:val="none" w:sz="0" w:space="0" w:color="auto"/>
        <w:right w:val="none" w:sz="0" w:space="0" w:color="auto"/>
      </w:divBdr>
      <w:divsChild>
        <w:div w:id="1041978410">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3A491-35C2-44B2-983B-8A45D8162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335</Words>
  <Characters>2429</Characters>
  <Application>Microsoft Office Word</Application>
  <DocSecurity>4</DocSecurity>
  <Lines>20</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2021-12-08T11:33:00Z</dcterms:created>
  <dcterms:modified xsi:type="dcterms:W3CDTF">2021-12-08T11:33:00Z</dcterms:modified>
</cp:coreProperties>
</file>