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5AF46671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6D0AD910" w14:textId="77777777" w:rsidR="001F34D9" w:rsidRPr="0003559A" w:rsidRDefault="001F34D9" w:rsidP="00175F17">
      <w:pPr>
        <w:jc w:val="center"/>
      </w:pPr>
    </w:p>
    <w:p w14:paraId="45C16E18" w14:textId="77777777" w:rsidR="007B59E4" w:rsidRPr="007B59E4" w:rsidRDefault="007B59E4" w:rsidP="007B59E4">
      <w:pPr>
        <w:pStyle w:val="Antrat1"/>
        <w:rPr>
          <w:rFonts w:ascii="Times New Roman" w:hAnsi="Times New Roman" w:cs="Times New Roman"/>
          <w:sz w:val="24"/>
          <w:szCs w:val="24"/>
        </w:rPr>
      </w:pPr>
      <w:r w:rsidRPr="007B59E4">
        <w:rPr>
          <w:rFonts w:ascii="Times New Roman" w:hAnsi="Times New Roman" w:cs="Times New Roman"/>
          <w:sz w:val="24"/>
          <w:szCs w:val="24"/>
        </w:rPr>
        <w:t xml:space="preserve">DĖL LEIDIMO VYKDYTI VIEŠOJO PIRKIMO </w:t>
      </w:r>
      <w:r w:rsidRPr="007B59E4">
        <w:rPr>
          <w:rFonts w:ascii="Times New Roman" w:hAnsi="Times New Roman" w:cs="Times New Roman"/>
          <w:bCs w:val="0"/>
          <w:caps/>
          <w:sz w:val="24"/>
          <w:szCs w:val="24"/>
        </w:rPr>
        <w:t xml:space="preserve">Panevėžio miesto Beržų gatvės dalies (nuo Pilėnų g. iki Ramygalos g.) </w:t>
      </w:r>
      <w:r w:rsidRPr="007B59E4">
        <w:rPr>
          <w:rFonts w:ascii="Times New Roman" w:hAnsi="Times New Roman" w:cs="Times New Roman"/>
          <w:sz w:val="24"/>
          <w:szCs w:val="24"/>
        </w:rPr>
        <w:t>REKONSTRUKCIJOS DARBUS IR ADMINISTRACIJOS DIREKTORIUI PASIRAŠYTI SUTARTĮ</w:t>
      </w:r>
    </w:p>
    <w:p w14:paraId="3D86112A" w14:textId="77777777" w:rsidR="001F34D9" w:rsidRDefault="001F34D9" w:rsidP="008B2125">
      <w:pPr>
        <w:jc w:val="center"/>
      </w:pPr>
    </w:p>
    <w:p w14:paraId="6EFE7076" w14:textId="79492665" w:rsidR="007A5C78" w:rsidRDefault="009008A3" w:rsidP="008B2125">
      <w:pPr>
        <w:jc w:val="center"/>
      </w:pPr>
      <w:r w:rsidRPr="0003559A">
        <w:t>20</w:t>
      </w:r>
      <w:r w:rsidR="009E314F" w:rsidRPr="0003559A">
        <w:t>2</w:t>
      </w:r>
      <w:r w:rsidR="00C05DFB">
        <w:t>1</w:t>
      </w:r>
      <w:r w:rsidRPr="0003559A">
        <w:t>-</w:t>
      </w:r>
      <w:r w:rsidR="007B59E4">
        <w:t>12</w:t>
      </w:r>
      <w:r w:rsidR="00D2221C" w:rsidRPr="0003559A">
        <w:t>-</w:t>
      </w:r>
      <w:r w:rsidR="007B59E4">
        <w:t>06</w:t>
      </w:r>
    </w:p>
    <w:p w14:paraId="1C420CF1" w14:textId="38C4BFCA" w:rsidR="00FF314A" w:rsidRPr="0003559A" w:rsidRDefault="00FF314A" w:rsidP="008B2125">
      <w:pPr>
        <w:jc w:val="center"/>
      </w:pPr>
      <w:r w:rsidRPr="0003559A">
        <w:t>Panevėžys</w:t>
      </w:r>
    </w:p>
    <w:p w14:paraId="2CF73472" w14:textId="77777777" w:rsidR="00615F0E" w:rsidRPr="0003559A" w:rsidRDefault="00615F0E" w:rsidP="008B2125">
      <w:pPr>
        <w:jc w:val="center"/>
      </w:pPr>
    </w:p>
    <w:p w14:paraId="22A3CA6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530C17FE" w14:textId="09E0264E" w:rsidR="00D55F23" w:rsidRDefault="007A5C78" w:rsidP="001F34D9">
      <w:pPr>
        <w:spacing w:line="360" w:lineRule="auto"/>
        <w:ind w:firstLine="567"/>
        <w:jc w:val="both"/>
      </w:pPr>
      <w:r>
        <w:t xml:space="preserve">Panevėžio miesto </w:t>
      </w:r>
      <w:r w:rsidR="00C05DFB">
        <w:t xml:space="preserve">savivaldybės administracija </w:t>
      </w:r>
      <w:r w:rsidR="007B59E4">
        <w:t>planuoja pateikti</w:t>
      </w:r>
      <w:r w:rsidR="00C05DFB">
        <w:t xml:space="preserve"> paraišk</w:t>
      </w:r>
      <w:r w:rsidR="007B59E4">
        <w:t>as 2022 m.</w:t>
      </w:r>
      <w:r w:rsidR="00C05DFB">
        <w:t xml:space="preserve"> </w:t>
      </w:r>
      <w:r w:rsidR="001F34D9">
        <w:t xml:space="preserve">projekto </w:t>
      </w:r>
      <w:r w:rsidR="007B59E4" w:rsidRPr="00EB1980">
        <w:rPr>
          <w:bCs/>
        </w:rPr>
        <w:t xml:space="preserve">Panevėžio miesto Beržų gatvės dalies (nuo Pilėnų g. iki Ramygalos g.) </w:t>
      </w:r>
      <w:r w:rsidR="00D55F23">
        <w:t xml:space="preserve"> rekonstravimo projektas</w:t>
      </w:r>
      <w:r w:rsidR="00D55F23" w:rsidRPr="00297456">
        <w:t>“</w:t>
      </w:r>
      <w:r w:rsidR="00D55F23">
        <w:t xml:space="preserve"> rekonstrukcijos darbų finansavim</w:t>
      </w:r>
      <w:r w:rsidR="001F34D9">
        <w:t>o</w:t>
      </w:r>
      <w:r w:rsidR="00D55F23">
        <w:t xml:space="preserve"> lėšoms gauti, laiku nepradėjus vykdyti viešojo pirkimo</w:t>
      </w:r>
      <w:r w:rsidR="001F34D9">
        <w:t>,</w:t>
      </w:r>
      <w:r w:rsidR="00D55F23">
        <w:t xml:space="preserve"> gavus finansavimą</w:t>
      </w:r>
      <w:r w:rsidR="001F34D9">
        <w:t>,</w:t>
      </w:r>
      <w:r w:rsidR="00D55F23">
        <w:t xml:space="preserve"> galime nebespėti atlikti darbų.</w:t>
      </w:r>
    </w:p>
    <w:p w14:paraId="651DD723" w14:textId="4439BBA6" w:rsidR="00C05DFB" w:rsidRDefault="00C766BF" w:rsidP="00D55F23">
      <w:pPr>
        <w:spacing w:line="360" w:lineRule="auto"/>
        <w:ind w:firstLine="567"/>
        <w:jc w:val="both"/>
      </w:pPr>
      <w:r>
        <w:t>Kadangi</w:t>
      </w:r>
      <w:r w:rsidR="00C05DFB">
        <w:t xml:space="preserve"> darbus planuojama atlikti per </w:t>
      </w:r>
      <w:r w:rsidR="007B59E4">
        <w:t>dvejus</w:t>
      </w:r>
      <w:r w:rsidR="00C05DFB">
        <w:t xml:space="preserve"> metus,</w:t>
      </w:r>
      <w:r>
        <w:t xml:space="preserve"> </w:t>
      </w:r>
      <w:r w:rsidR="00C05DFB">
        <w:t xml:space="preserve">vadovaujantis </w:t>
      </w:r>
      <w:r w:rsidRPr="00FA7504">
        <w:rPr>
          <w:color w:val="000000"/>
        </w:rPr>
        <w:t>Panevėžio miesto savivaldybės sutarčių pasirašymo tvarkos aprašo</w:t>
      </w:r>
      <w:r>
        <w:t xml:space="preserve">, patvirtinto </w:t>
      </w:r>
      <w:r w:rsidR="00C05DFB">
        <w:t xml:space="preserve">Panevėžio miesto tarybos </w:t>
      </w:r>
      <w:r w:rsidR="00C05DFB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</w:t>
      </w:r>
      <w:r>
        <w:rPr>
          <w:color w:val="000000"/>
        </w:rPr>
        <w:t xml:space="preserve">, </w:t>
      </w:r>
      <w:r w:rsidR="00C05DFB" w:rsidRPr="00FA7504">
        <w:rPr>
          <w:color w:val="000000"/>
        </w:rPr>
        <w:t>5.10 papunkčiu ir 15 punktu</w:t>
      </w:r>
      <w:r w:rsidR="00C05DFB">
        <w:rPr>
          <w:color w:val="000000"/>
        </w:rPr>
        <w:t>, esant numatytam</w:t>
      </w:r>
      <w:r w:rsidR="001F34D9">
        <w:rPr>
          <w:color w:val="000000"/>
        </w:rPr>
        <w:t xml:space="preserve"> daliniam</w:t>
      </w:r>
      <w:r w:rsidR="00C05DFB">
        <w:rPr>
          <w:color w:val="000000"/>
        </w:rPr>
        <w:t xml:space="preserve"> finansavimui ir darbams persikeliant į kitus metus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Savivaldybės administracijai norint vykdyti viešuosius pirkimus ir pasirašyti rangos </w:t>
      </w:r>
      <w:r w:rsidR="001F34D9">
        <w:rPr>
          <w:color w:val="000000"/>
        </w:rPr>
        <w:t>s</w:t>
      </w:r>
      <w:r w:rsidR="00C05DFB">
        <w:rPr>
          <w:color w:val="000000"/>
        </w:rPr>
        <w:t>utartį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reikalingas Tarybos pritarimas dėl viešojo pirkimo</w:t>
      </w:r>
      <w:r w:rsidR="001F34D9">
        <w:rPr>
          <w:color w:val="000000"/>
        </w:rPr>
        <w:t xml:space="preserve"> (</w:t>
      </w:r>
      <w:r w:rsidR="00C05DFB">
        <w:rPr>
          <w:color w:val="000000"/>
        </w:rPr>
        <w:t>darbo projekt</w:t>
      </w:r>
      <w:r w:rsidR="001F34D9">
        <w:rPr>
          <w:color w:val="000000"/>
        </w:rPr>
        <w:t>ui</w:t>
      </w:r>
      <w:r w:rsidR="00C05DFB">
        <w:rPr>
          <w:color w:val="000000"/>
        </w:rPr>
        <w:t xml:space="preserve"> pareng</w:t>
      </w:r>
      <w:r w:rsidR="001F34D9">
        <w:rPr>
          <w:color w:val="000000"/>
        </w:rPr>
        <w:t>ti</w:t>
      </w:r>
      <w:r w:rsidR="00C05DFB">
        <w:rPr>
          <w:color w:val="000000"/>
        </w:rPr>
        <w:t xml:space="preserve"> ir rangos darbams nupirkti</w:t>
      </w:r>
      <w:r w:rsidR="001F34D9">
        <w:rPr>
          <w:color w:val="000000"/>
        </w:rPr>
        <w:t>)</w:t>
      </w:r>
      <w:r w:rsidR="00C05DFB">
        <w:rPr>
          <w:color w:val="000000"/>
        </w:rPr>
        <w:t xml:space="preserve"> vykdymo ir sutarties pasirašymo.</w:t>
      </w:r>
      <w:r w:rsidR="00C05DFB">
        <w:t xml:space="preserve"> </w:t>
      </w:r>
    </w:p>
    <w:p w14:paraId="097698D0" w14:textId="045931CD" w:rsidR="00FF314A" w:rsidRPr="00B34E21" w:rsidRDefault="00FF314A" w:rsidP="00B34E21">
      <w:pPr>
        <w:pStyle w:val="Sraopastraipa"/>
        <w:numPr>
          <w:ilvl w:val="0"/>
          <w:numId w:val="1"/>
        </w:numPr>
        <w:spacing w:line="360" w:lineRule="auto"/>
        <w:jc w:val="both"/>
      </w:pPr>
      <w:r w:rsidRPr="00B34E21">
        <w:rPr>
          <w:b/>
        </w:rPr>
        <w:t>Kaip šiuo metu sprendžiami projekte aptarti klausimai</w:t>
      </w:r>
      <w:r w:rsidR="00693D7A" w:rsidRPr="00B34E21">
        <w:rPr>
          <w:b/>
        </w:rPr>
        <w:t>.</w:t>
      </w:r>
    </w:p>
    <w:p w14:paraId="25D12BF2" w14:textId="18E28D39" w:rsidR="00567B6F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>vieš</w:t>
      </w:r>
      <w:r w:rsidR="001F34D9">
        <w:t>o</w:t>
      </w:r>
      <w:r w:rsidR="009A572C" w:rsidRPr="0003559A">
        <w:t>j</w:t>
      </w:r>
      <w:r w:rsidR="001F34D9">
        <w:t xml:space="preserve">o </w:t>
      </w:r>
      <w:r w:rsidR="009A572C" w:rsidRPr="0003559A">
        <w:t>pirkim</w:t>
      </w:r>
      <w:r w:rsidR="001F34D9">
        <w:t>o</w:t>
      </w:r>
      <w:r w:rsidR="009A572C" w:rsidRPr="0003559A">
        <w:t xml:space="preserve"> </w:t>
      </w:r>
      <w:r w:rsidR="007B59E4" w:rsidRPr="00EB1980">
        <w:rPr>
          <w:bCs/>
        </w:rPr>
        <w:t xml:space="preserve">Panevėžio miesto Beržų gatvės dalies (nuo Pilėnų g. iki Ramygalos g.) </w:t>
      </w:r>
      <w:r w:rsidR="007B59E4">
        <w:t>rekonstrukcijos darbus</w:t>
      </w:r>
      <w:r w:rsidR="008334D9">
        <w:t>,</w:t>
      </w:r>
      <w:r w:rsidR="009E314F" w:rsidRPr="0003559A">
        <w:t xml:space="preserve">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Pr="0003559A">
        <w:t>ir Administracijos direktoriui pasirašyti sutartį.</w:t>
      </w:r>
      <w:r w:rsidR="00A309FA" w:rsidRPr="0003559A">
        <w:t xml:space="preserve"> Tarybai pritarus sprendimo projektui, bus pradėtas vieš</w:t>
      </w:r>
      <w:r w:rsidR="001F34D9">
        <w:t>ojo</w:t>
      </w:r>
      <w:r w:rsidR="00A309FA" w:rsidRPr="0003559A">
        <w:t xml:space="preserve"> pirkim</w:t>
      </w:r>
      <w:r w:rsidR="001F34D9">
        <w:t>o</w:t>
      </w:r>
      <w:r w:rsidR="00A309FA" w:rsidRPr="0003559A">
        <w:t xml:space="preserve"> </w:t>
      </w:r>
      <w:r w:rsidR="007B59E4" w:rsidRPr="00EB1980">
        <w:rPr>
          <w:bCs/>
        </w:rPr>
        <w:t xml:space="preserve">Panevėžio miesto Beržų gatvės dalies (nuo Pilėnų g. iki Ramygalos g.) </w:t>
      </w:r>
      <w:r w:rsidR="00D55F23">
        <w:t xml:space="preserve"> rekonstrukcijos darbai.</w:t>
      </w:r>
    </w:p>
    <w:p w14:paraId="648FB3B9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77EEA95E" w14:textId="5489275E" w:rsidR="004E52A4" w:rsidRPr="0003559A" w:rsidRDefault="0003559A" w:rsidP="000912FE">
      <w:pPr>
        <w:spacing w:line="360" w:lineRule="auto"/>
        <w:ind w:firstLine="561"/>
        <w:jc w:val="both"/>
      </w:pPr>
      <w:r w:rsidRPr="0003559A">
        <w:t>Pritarus sprendim</w:t>
      </w:r>
      <w:r w:rsidR="00C766BF">
        <w:t>o</w:t>
      </w:r>
      <w:r w:rsidRPr="0003559A">
        <w:t xml:space="preserve"> projektui bus vykdomas rangos darbų pirkimas. Nupirkus rangos darbus bus </w:t>
      </w:r>
      <w:r w:rsidR="00D55F23">
        <w:t xml:space="preserve">sutvarkyta </w:t>
      </w:r>
      <w:r w:rsidR="007B59E4">
        <w:t>Beržų gatvės dalis</w:t>
      </w:r>
      <w:r w:rsidR="00D55F23">
        <w:t xml:space="preserve"> 4 eismo juostas</w:t>
      </w:r>
      <w:r w:rsidRPr="0003559A">
        <w:t xml:space="preserve">, </w:t>
      </w:r>
      <w:r w:rsidR="00B34E21">
        <w:t xml:space="preserve">įrengtas pėsčiųjų </w:t>
      </w:r>
      <w:r w:rsidR="008334D9">
        <w:t xml:space="preserve">ir </w:t>
      </w:r>
      <w:r w:rsidR="00B34E21">
        <w:t>dviračių takas</w:t>
      </w:r>
      <w:r w:rsidRPr="0003559A">
        <w:t>, naujai įrengti lietaus nuotekų tinklai</w:t>
      </w:r>
      <w:r w:rsidR="00B34E21">
        <w:t>, gatvės apšvietimas</w:t>
      </w:r>
      <w:r w:rsidR="00D55F23">
        <w:t>, išman</w:t>
      </w:r>
      <w:r w:rsidR="001F34D9">
        <w:t>usis</w:t>
      </w:r>
      <w:r w:rsidR="00D55F23">
        <w:t xml:space="preserve"> šviesoforo post</w:t>
      </w:r>
      <w:r w:rsidR="001F34D9">
        <w:t>as</w:t>
      </w:r>
      <w:r w:rsidR="00B34E21">
        <w:t>.</w:t>
      </w:r>
    </w:p>
    <w:p w14:paraId="19E4658D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6A188300" w14:textId="42B344AB" w:rsidR="009D2221" w:rsidRPr="0003559A" w:rsidRDefault="009D2221" w:rsidP="000912FE">
      <w:pPr>
        <w:spacing w:line="360" w:lineRule="auto"/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8334D9">
        <w:t>suma sudaro</w:t>
      </w:r>
      <w:r w:rsidR="00120424" w:rsidRPr="0003559A">
        <w:t xml:space="preserve"> </w:t>
      </w:r>
      <w:r w:rsidR="007B59E4" w:rsidRPr="007B59E4">
        <w:t>2 293,4</w:t>
      </w:r>
      <w:r w:rsidR="007B59E4">
        <w:t xml:space="preserve"> tūkst.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9667A5B" w14:textId="2EA54570" w:rsidR="009D2221" w:rsidRPr="0003559A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7B59E4">
        <w:t>2</w:t>
      </w:r>
      <w:r w:rsidR="00120424" w:rsidRPr="0003559A">
        <w:t>–</w:t>
      </w:r>
      <w:r w:rsidR="002C3CA0" w:rsidRPr="0003559A">
        <w:t>202</w:t>
      </w:r>
      <w:r w:rsidR="00D55F23">
        <w:t>3</w:t>
      </w:r>
      <w:r w:rsidR="002C3CA0" w:rsidRPr="0003559A">
        <w:t xml:space="preserve"> m.</w:t>
      </w:r>
      <w:r w:rsidR="00435874" w:rsidRPr="0003559A">
        <w:t xml:space="preserve">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1F34D9">
        <w:t>K</w:t>
      </w:r>
      <w:r w:rsidR="003E3994" w:rsidRPr="0003559A">
        <w:t>elių priežiūros</w:t>
      </w:r>
      <w:r w:rsidR="008334D9">
        <w:t xml:space="preserve"> ir plėtros </w:t>
      </w:r>
      <w:r w:rsidR="003E3994" w:rsidRPr="0003559A">
        <w:t>programos</w:t>
      </w:r>
      <w:r w:rsidR="0003559A" w:rsidRPr="0003559A">
        <w:t xml:space="preserve"> ar kitų finansavimo šaltinių</w:t>
      </w:r>
      <w:r w:rsidR="008334D9">
        <w:t>.</w:t>
      </w:r>
    </w:p>
    <w:p w14:paraId="7B70C95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lastRenderedPageBreak/>
        <w:t>Galimos neigiamos pasekmės priėmus sprendimą, kokių priemonių reikėtų imtis, kad tokių pasekmių būtų išvengta.</w:t>
      </w:r>
    </w:p>
    <w:p w14:paraId="640C9D6B" w14:textId="2CDDDB80" w:rsidR="003C650B" w:rsidRDefault="003C650B" w:rsidP="003C650B">
      <w:pPr>
        <w:spacing w:line="360" w:lineRule="auto"/>
        <w:ind w:firstLine="561"/>
        <w:jc w:val="both"/>
      </w:pPr>
      <w:r>
        <w:t>Negautas reikiamas finansavimas</w:t>
      </w:r>
      <w:r w:rsidR="00160D16" w:rsidRPr="0003559A">
        <w:t>.</w:t>
      </w:r>
      <w:r>
        <w:t xml:space="preserve"> </w:t>
      </w:r>
      <w:r w:rsidR="00067D29">
        <w:t>J</w:t>
      </w:r>
      <w:r>
        <w:t xml:space="preserve">ei nebus skirtas </w:t>
      </w:r>
      <w:r w:rsidR="00067D29">
        <w:t xml:space="preserve">reikiamas </w:t>
      </w:r>
      <w:r>
        <w:t>finansavimas</w:t>
      </w:r>
      <w:r w:rsidR="001F34D9">
        <w:t>,</w:t>
      </w:r>
      <w:r>
        <w:t xml:space="preserve"> </w:t>
      </w:r>
      <w:r w:rsidR="005A6FBC">
        <w:t>r</w:t>
      </w:r>
      <w:r w:rsidR="00D55F23">
        <w:t>angos</w:t>
      </w:r>
      <w:r>
        <w:t xml:space="preserve"> </w:t>
      </w:r>
      <w:r w:rsidR="001F34D9">
        <w:t>s</w:t>
      </w:r>
      <w:r>
        <w:t>utartis</w:t>
      </w:r>
      <w:r w:rsidR="00D55F23">
        <w:t xml:space="preserve"> bus stabdoma</w:t>
      </w:r>
      <w:r>
        <w:t>.</w:t>
      </w:r>
    </w:p>
    <w:p w14:paraId="0566318E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3C87C717" w14:textId="77777777"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3FED812A" w14:textId="77777777" w:rsidR="00DA15EE" w:rsidRPr="0003559A" w:rsidRDefault="00DA15EE" w:rsidP="00DA15EE">
      <w:pPr>
        <w:ind w:right="141" w:firstLine="567"/>
        <w:jc w:val="both"/>
      </w:pPr>
    </w:p>
    <w:p w14:paraId="158110DC" w14:textId="77777777" w:rsidR="00DA15EE" w:rsidRPr="0003559A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C766BF">
      <w:headerReference w:type="default" r:id="rId7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9AB2C" w14:textId="77777777" w:rsidR="00EA5505" w:rsidRDefault="00EA5505" w:rsidP="00C766BF">
      <w:r>
        <w:separator/>
      </w:r>
    </w:p>
  </w:endnote>
  <w:endnote w:type="continuationSeparator" w:id="0">
    <w:p w14:paraId="6EB1642F" w14:textId="77777777" w:rsidR="00EA5505" w:rsidRDefault="00EA5505" w:rsidP="00C7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D323B" w14:textId="77777777" w:rsidR="00EA5505" w:rsidRDefault="00EA5505" w:rsidP="00C766BF">
      <w:r>
        <w:separator/>
      </w:r>
    </w:p>
  </w:footnote>
  <w:footnote w:type="continuationSeparator" w:id="0">
    <w:p w14:paraId="277BFC47" w14:textId="77777777" w:rsidR="00EA5505" w:rsidRDefault="00EA5505" w:rsidP="00C7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780429"/>
      <w:docPartObj>
        <w:docPartGallery w:val="Page Numbers (Top of Page)"/>
        <w:docPartUnique/>
      </w:docPartObj>
    </w:sdtPr>
    <w:sdtEndPr/>
    <w:sdtContent>
      <w:p w14:paraId="6B9C1931" w14:textId="559D3E1D" w:rsidR="00C766BF" w:rsidRDefault="00C766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373">
          <w:rPr>
            <w:noProof/>
          </w:rPr>
          <w:t>2</w:t>
        </w:r>
        <w:r>
          <w:fldChar w:fldCharType="end"/>
        </w:r>
      </w:p>
    </w:sdtContent>
  </w:sdt>
  <w:p w14:paraId="6B3CEAC7" w14:textId="77777777" w:rsidR="00C766BF" w:rsidRDefault="00C766B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67D29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1F34D9"/>
    <w:rsid w:val="00217F1C"/>
    <w:rsid w:val="0028643F"/>
    <w:rsid w:val="00291A77"/>
    <w:rsid w:val="002C3CA0"/>
    <w:rsid w:val="002D390A"/>
    <w:rsid w:val="002E7F67"/>
    <w:rsid w:val="00332596"/>
    <w:rsid w:val="00356CDB"/>
    <w:rsid w:val="003C650B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A6FBC"/>
    <w:rsid w:val="005D1BA8"/>
    <w:rsid w:val="005D2302"/>
    <w:rsid w:val="005D6F05"/>
    <w:rsid w:val="005E58BB"/>
    <w:rsid w:val="00615F0E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59E4"/>
    <w:rsid w:val="007C296C"/>
    <w:rsid w:val="0081056B"/>
    <w:rsid w:val="00813D01"/>
    <w:rsid w:val="00821CC4"/>
    <w:rsid w:val="008334D9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221"/>
    <w:rsid w:val="009E314F"/>
    <w:rsid w:val="00A0020F"/>
    <w:rsid w:val="00A309FA"/>
    <w:rsid w:val="00A36761"/>
    <w:rsid w:val="00A40597"/>
    <w:rsid w:val="00A653DF"/>
    <w:rsid w:val="00AA1EF7"/>
    <w:rsid w:val="00AD2BEB"/>
    <w:rsid w:val="00AD437C"/>
    <w:rsid w:val="00AE11B4"/>
    <w:rsid w:val="00B10284"/>
    <w:rsid w:val="00B23E1B"/>
    <w:rsid w:val="00B34E21"/>
    <w:rsid w:val="00B352B3"/>
    <w:rsid w:val="00B4475D"/>
    <w:rsid w:val="00B5773C"/>
    <w:rsid w:val="00B706CC"/>
    <w:rsid w:val="00B7492A"/>
    <w:rsid w:val="00B775FD"/>
    <w:rsid w:val="00BC469F"/>
    <w:rsid w:val="00BD6BF1"/>
    <w:rsid w:val="00BE3686"/>
    <w:rsid w:val="00BE7381"/>
    <w:rsid w:val="00BF046B"/>
    <w:rsid w:val="00C05DFB"/>
    <w:rsid w:val="00C53925"/>
    <w:rsid w:val="00C766BF"/>
    <w:rsid w:val="00CB1A16"/>
    <w:rsid w:val="00CD1E7C"/>
    <w:rsid w:val="00CE22B7"/>
    <w:rsid w:val="00D07B5E"/>
    <w:rsid w:val="00D2221C"/>
    <w:rsid w:val="00D55743"/>
    <w:rsid w:val="00D55F2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A5505"/>
    <w:rsid w:val="00EB5873"/>
    <w:rsid w:val="00EB7BDE"/>
    <w:rsid w:val="00EE36A5"/>
    <w:rsid w:val="00EE57B4"/>
    <w:rsid w:val="00EE7373"/>
    <w:rsid w:val="00F23519"/>
    <w:rsid w:val="00F64DBB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C766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66BF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C766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76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2497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2021-12-08T12:41:00Z</dcterms:created>
  <dcterms:modified xsi:type="dcterms:W3CDTF">2021-12-08T12:41:00Z</dcterms:modified>
</cp:coreProperties>
</file>