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9670" w14:textId="77777777" w:rsidR="003D425C" w:rsidRPr="003C6140" w:rsidRDefault="003D425C" w:rsidP="003D425C">
      <w:pPr>
        <w:jc w:val="center"/>
        <w:rPr>
          <w:b/>
        </w:rPr>
      </w:pPr>
      <w:bookmarkStart w:id="0" w:name="_GoBack"/>
      <w:bookmarkEnd w:id="0"/>
      <w:r w:rsidRPr="003C6140">
        <w:rPr>
          <w:b/>
        </w:rPr>
        <w:t>AIŠKINAMASIS RAŠTAS</w:t>
      </w:r>
    </w:p>
    <w:p w14:paraId="665508B3" w14:textId="77777777" w:rsidR="003D425C" w:rsidRPr="003C6140" w:rsidRDefault="003D425C" w:rsidP="003D425C">
      <w:pPr>
        <w:jc w:val="center"/>
      </w:pPr>
    </w:p>
    <w:p w14:paraId="0CA64DC2" w14:textId="212A8C2D" w:rsidR="007C45A7" w:rsidRDefault="003A1712" w:rsidP="003D425C">
      <w:pPr>
        <w:jc w:val="center"/>
        <w:rPr>
          <w:b/>
          <w:bCs/>
        </w:rPr>
      </w:pPr>
      <w:r w:rsidRPr="003A1712">
        <w:rPr>
          <w:b/>
          <w:bCs/>
        </w:rPr>
        <w:t>DĖL SAVIVALDYBĖS TARYBOS 2020 M. RUGSĖJO 23 D. SPRENDIMO NR. 1-293 „DĖL PANEVĖŽIO MIESTO SAVIVALDYBĖS NEVYRIAUSYBINIŲ ORGANIZACIJŲ TARYBOS NUOSTATŲ PATVIRTINIMO IR SAVIVALDYBĖS TARYBOS 2017 M. SPALIO 19 D. SPRENDIMO NR. 1-332 PRIPAŽINIMO NETEKUSIU GALIOS“ PAKEITIMO</w:t>
      </w:r>
    </w:p>
    <w:p w14:paraId="78506CFE" w14:textId="77777777" w:rsidR="003A1712" w:rsidRPr="003C6140" w:rsidRDefault="003A1712" w:rsidP="003D425C">
      <w:pPr>
        <w:jc w:val="center"/>
      </w:pPr>
    </w:p>
    <w:p w14:paraId="61B9B5C1" w14:textId="52591621" w:rsidR="003D425C" w:rsidRPr="003C6140" w:rsidRDefault="003D425C" w:rsidP="003D425C">
      <w:pPr>
        <w:jc w:val="center"/>
      </w:pPr>
      <w:r w:rsidRPr="003C6140">
        <w:t>202</w:t>
      </w:r>
      <w:r w:rsidR="007C45A7">
        <w:t>1</w:t>
      </w:r>
      <w:r w:rsidRPr="003C6140">
        <w:t xml:space="preserve"> m. </w:t>
      </w:r>
      <w:r w:rsidR="00BE6E07">
        <w:t>gruodžio</w:t>
      </w:r>
      <w:r w:rsidR="003C6140">
        <w:t xml:space="preserve"> </w:t>
      </w:r>
      <w:r w:rsidR="003A1712">
        <w:t xml:space="preserve">8 </w:t>
      </w:r>
      <w:r w:rsidR="003C6140">
        <w:t>d.</w:t>
      </w:r>
    </w:p>
    <w:p w14:paraId="2C7EA6B9" w14:textId="77777777" w:rsidR="003D425C" w:rsidRPr="003C6140" w:rsidRDefault="003D425C" w:rsidP="003D425C">
      <w:pPr>
        <w:jc w:val="center"/>
      </w:pPr>
      <w:r w:rsidRPr="003C6140">
        <w:t>Panevėžys</w:t>
      </w:r>
    </w:p>
    <w:p w14:paraId="11CED97B" w14:textId="77777777" w:rsidR="003D425C" w:rsidRPr="003C6140" w:rsidRDefault="003D425C" w:rsidP="003D425C">
      <w:pPr>
        <w:jc w:val="center"/>
      </w:pPr>
    </w:p>
    <w:p w14:paraId="49C949DD" w14:textId="0A7C3E28" w:rsidR="001B3E06" w:rsidRPr="00994532" w:rsidRDefault="003D425C" w:rsidP="00994532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3C6140">
        <w:rPr>
          <w:rFonts w:ascii="Times New Roman" w:hAnsi="Times New Roman"/>
          <w:b/>
          <w:sz w:val="24"/>
          <w:szCs w:val="24"/>
        </w:rPr>
        <w:t>Problemos esmė:</w:t>
      </w:r>
      <w:r w:rsidRPr="003C6140">
        <w:rPr>
          <w:rFonts w:ascii="Times New Roman" w:hAnsi="Times New Roman"/>
          <w:sz w:val="24"/>
          <w:szCs w:val="24"/>
        </w:rPr>
        <w:t xml:space="preserve"> </w:t>
      </w:r>
      <w:r w:rsidR="009E7C11" w:rsidRPr="009E7C11">
        <w:rPr>
          <w:rFonts w:ascii="Times New Roman" w:hAnsi="Times New Roman"/>
          <w:sz w:val="24"/>
          <w:szCs w:val="24"/>
        </w:rPr>
        <w:t>Vadova</w:t>
      </w:r>
      <w:r w:rsidR="009E7C11">
        <w:rPr>
          <w:rFonts w:ascii="Times New Roman" w:hAnsi="Times New Roman"/>
          <w:sz w:val="24"/>
          <w:szCs w:val="24"/>
        </w:rPr>
        <w:t>ujantis</w:t>
      </w:r>
      <w:r w:rsidR="009E7C11" w:rsidRPr="009E7C11">
        <w:rPr>
          <w:rFonts w:ascii="Times New Roman" w:hAnsi="Times New Roman"/>
          <w:sz w:val="24"/>
          <w:szCs w:val="24"/>
        </w:rPr>
        <w:t xml:space="preserve"> Lietuvos Respublikos vietos savivaldos įstatymo 18 straipsnio 1 dalimi, Lietuvos Respublikos nevyriausybinių organizacijų plėtros įstatymo 6 straipsnio 2 dalimi, atsižvelg</w:t>
      </w:r>
      <w:r w:rsidR="009E7C11">
        <w:rPr>
          <w:rFonts w:ascii="Times New Roman" w:hAnsi="Times New Roman"/>
          <w:sz w:val="24"/>
          <w:szCs w:val="24"/>
        </w:rPr>
        <w:t>iant</w:t>
      </w:r>
      <w:r w:rsidR="009E7C11" w:rsidRPr="009E7C11">
        <w:rPr>
          <w:rFonts w:ascii="Times New Roman" w:hAnsi="Times New Roman"/>
          <w:sz w:val="24"/>
          <w:szCs w:val="24"/>
        </w:rPr>
        <w:t xml:space="preserve"> į Panevėžio miesto savivaldybės nevyriausybinių organizacijų tarybos 2021 m. gruodžio 7 d. protokolą Nr. NOT-5</w:t>
      </w:r>
      <w:r w:rsidR="00994532" w:rsidRPr="00994532">
        <w:rPr>
          <w:rFonts w:ascii="Times New Roman" w:eastAsiaTheme="minorHAnsi" w:hAnsi="Times New Roman"/>
          <w:sz w:val="24"/>
          <w:szCs w:val="24"/>
        </w:rPr>
        <w:t xml:space="preserve">, </w:t>
      </w:r>
      <w:r w:rsidR="000C61DB">
        <w:rPr>
          <w:rFonts w:ascii="Times New Roman" w:eastAsiaTheme="minorHAnsi" w:hAnsi="Times New Roman"/>
          <w:sz w:val="24"/>
          <w:szCs w:val="24"/>
        </w:rPr>
        <w:t xml:space="preserve">pagal  kurį NVO Taryba pritarė NVO Tarybos narių rinkimų tvarkos praplėtimui, kandidato į NVO Tarybą motyvacinio laiško panaikinimui, pakeičiant jį deleguojamos organizacijos rekomendacija, bei Savivaldybės delegatų į NVO Tarybą skaičiaus pakeitimui – Savivaldybės taryba deleguoja 3 atstovus, Administracijos direktorius deleguoja 5 atstovus, </w:t>
      </w:r>
      <w:r w:rsidR="001B3E06" w:rsidRPr="00994532">
        <w:rPr>
          <w:rFonts w:ascii="Times New Roman" w:eastAsiaTheme="minorHAnsi" w:hAnsi="Times New Roman"/>
          <w:sz w:val="24"/>
          <w:szCs w:val="24"/>
        </w:rPr>
        <w:t xml:space="preserve">siūloma </w:t>
      </w:r>
      <w:r w:rsidR="00781761" w:rsidRPr="00994532">
        <w:rPr>
          <w:rFonts w:ascii="Times New Roman" w:eastAsiaTheme="minorHAnsi" w:hAnsi="Times New Roman"/>
          <w:sz w:val="24"/>
          <w:szCs w:val="24"/>
        </w:rPr>
        <w:t xml:space="preserve">pritarti </w:t>
      </w:r>
      <w:r w:rsidR="001B3E06" w:rsidRPr="00994532">
        <w:rPr>
          <w:rFonts w:ascii="Times New Roman" w:eastAsiaTheme="minorHAnsi" w:hAnsi="Times New Roman"/>
          <w:sz w:val="24"/>
          <w:szCs w:val="24"/>
        </w:rPr>
        <w:t>NVO Tarybos nuostat</w:t>
      </w:r>
      <w:r w:rsidR="00781761" w:rsidRPr="00994532">
        <w:rPr>
          <w:rFonts w:ascii="Times New Roman" w:eastAsiaTheme="minorHAnsi" w:hAnsi="Times New Roman"/>
          <w:sz w:val="24"/>
          <w:szCs w:val="24"/>
        </w:rPr>
        <w:t>ų pakeitimams.</w:t>
      </w:r>
    </w:p>
    <w:p w14:paraId="3140FF94" w14:textId="3FA683CB" w:rsidR="007C45A7" w:rsidRPr="00994532" w:rsidRDefault="003D425C" w:rsidP="00994532">
      <w:pPr>
        <w:pStyle w:val="Sraopastraipa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94532">
        <w:rPr>
          <w:rFonts w:ascii="Times New Roman" w:hAnsi="Times New Roman"/>
          <w:b/>
          <w:sz w:val="24"/>
          <w:szCs w:val="24"/>
        </w:rPr>
        <w:t>Kaip šiuo metu sprendžiami sprendimo projekte aptarti klausimai:</w:t>
      </w:r>
      <w:r w:rsidRPr="00994532">
        <w:rPr>
          <w:rFonts w:ascii="Times New Roman" w:hAnsi="Times New Roman"/>
          <w:sz w:val="24"/>
          <w:szCs w:val="24"/>
        </w:rPr>
        <w:t xml:space="preserve"> Šiuo metu </w:t>
      </w:r>
      <w:r w:rsidR="007C45A7" w:rsidRPr="00994532">
        <w:rPr>
          <w:rFonts w:ascii="Times New Roman" w:hAnsi="Times New Roman"/>
          <w:sz w:val="24"/>
          <w:szCs w:val="24"/>
        </w:rPr>
        <w:t>vadovaujamasi Panevėžio miesto savivaldybės nevyriausybinių organizacijų nuostatais patvirtintais Panevėžio miesto savivaldybės tarybos 2020 m. rugsėjo 23 d. sprendimu Nr. 1-293.</w:t>
      </w:r>
    </w:p>
    <w:p w14:paraId="0ED15C5C" w14:textId="77777777" w:rsidR="003D425C" w:rsidRPr="00994532" w:rsidRDefault="003D425C" w:rsidP="00994532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994532">
        <w:rPr>
          <w:rFonts w:ascii="Times New Roman" w:hAnsi="Times New Roman"/>
          <w:b/>
          <w:sz w:val="24"/>
          <w:szCs w:val="24"/>
        </w:rPr>
        <w:t>3. Sprendimo priėmimo būtinumo pagrindimas, kokių pozityvių rezultatų laukiama:</w:t>
      </w:r>
    </w:p>
    <w:p w14:paraId="507DD839" w14:textId="288EC8CE" w:rsidR="00AB30BD" w:rsidRPr="00994532" w:rsidRDefault="00AB30BD" w:rsidP="00994532">
      <w:pPr>
        <w:shd w:val="clear" w:color="auto" w:fill="FFFFFF"/>
        <w:spacing w:line="360" w:lineRule="auto"/>
        <w:ind w:firstLine="851"/>
        <w:jc w:val="both"/>
      </w:pPr>
      <w:r w:rsidRPr="00994532">
        <w:t>Patvirtinus šį Savivaldybės Tarybos sprendimo projektą, NVO Tarybos nuostat</w:t>
      </w:r>
      <w:r w:rsidR="007C45A7" w:rsidRPr="00994532">
        <w:t xml:space="preserve">uose bus aiškiau apibrėžiami NVO Tarybos narių rinkimai, </w:t>
      </w:r>
      <w:r w:rsidR="00180D7F">
        <w:t>pakoreguotas delegatų skaičius.</w:t>
      </w:r>
    </w:p>
    <w:p w14:paraId="6BECF2D1" w14:textId="45EF72C9" w:rsidR="003D425C" w:rsidRPr="00994532" w:rsidRDefault="00AB30BD" w:rsidP="00994532">
      <w:pPr>
        <w:shd w:val="clear" w:color="auto" w:fill="FFFFFF"/>
        <w:spacing w:line="360" w:lineRule="auto"/>
        <w:ind w:firstLine="851"/>
        <w:jc w:val="both"/>
      </w:pPr>
      <w:r w:rsidRPr="00994532">
        <w:rPr>
          <w:b/>
        </w:rPr>
        <w:t>4</w:t>
      </w:r>
      <w:r w:rsidR="003D425C" w:rsidRPr="00994532">
        <w:rPr>
          <w:b/>
        </w:rPr>
        <w:t>. Galimos neigiamos pasekmės priėmus sprendimą:</w:t>
      </w:r>
      <w:r w:rsidR="003D425C" w:rsidRPr="00994532">
        <w:t xml:space="preserve"> Neigiamų sprendimo priėmimo pasekmių nenumatoma.</w:t>
      </w:r>
    </w:p>
    <w:p w14:paraId="7C2C1E27" w14:textId="6E308F87" w:rsidR="003D425C" w:rsidRPr="003C6140" w:rsidRDefault="00AB30BD" w:rsidP="00994532">
      <w:pPr>
        <w:spacing w:line="360" w:lineRule="auto"/>
        <w:ind w:firstLine="851"/>
        <w:jc w:val="both"/>
      </w:pPr>
      <w:r w:rsidRPr="00994532">
        <w:rPr>
          <w:b/>
        </w:rPr>
        <w:t>5</w:t>
      </w:r>
      <w:r w:rsidR="003D425C" w:rsidRPr="00994532">
        <w:rPr>
          <w:b/>
        </w:rPr>
        <w:t>. Kieno iniciatyva parengtas sprendimo projektas:</w:t>
      </w:r>
      <w:r w:rsidR="003D425C" w:rsidRPr="00994532">
        <w:t xml:space="preserve"> Panevėžio miesto savivaldybės administracijos.</w:t>
      </w:r>
    </w:p>
    <w:p w14:paraId="438DC377" w14:textId="77777777" w:rsidR="003D425C" w:rsidRPr="003C6140" w:rsidRDefault="003D425C" w:rsidP="003D425C">
      <w:pPr>
        <w:spacing w:line="360" w:lineRule="auto"/>
      </w:pPr>
    </w:p>
    <w:p w14:paraId="30908B77" w14:textId="77777777" w:rsidR="003D425C" w:rsidRPr="003C6140" w:rsidRDefault="003D425C" w:rsidP="003D425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C6140">
        <w:t>               </w:t>
      </w:r>
    </w:p>
    <w:p w14:paraId="344328E7" w14:textId="77777777" w:rsidR="003D425C" w:rsidRPr="003C6140" w:rsidRDefault="003D425C" w:rsidP="003D425C">
      <w:pPr>
        <w:shd w:val="clear" w:color="auto" w:fill="FFFFFF"/>
        <w:jc w:val="both"/>
      </w:pPr>
      <w:r w:rsidRPr="003C6140">
        <w:t> </w:t>
      </w:r>
    </w:p>
    <w:p w14:paraId="780A788C" w14:textId="0790C258" w:rsidR="003D425C" w:rsidRPr="003C6140" w:rsidRDefault="00AB30BD" w:rsidP="003D425C">
      <w:r w:rsidRPr="003C6140">
        <w:t>Nevyriausybinių organizacijų koordinatorė                                    Goda Voveriūnaitė-Kaminskienė</w:t>
      </w:r>
    </w:p>
    <w:p w14:paraId="2F32F2BF" w14:textId="77777777" w:rsidR="00320EC0" w:rsidRPr="003C6140" w:rsidRDefault="00320EC0"/>
    <w:sectPr w:rsidR="00320EC0" w:rsidRPr="003C6140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6A"/>
    <w:rsid w:val="000C61DB"/>
    <w:rsid w:val="000E70E8"/>
    <w:rsid w:val="00160219"/>
    <w:rsid w:val="00180D7F"/>
    <w:rsid w:val="001B3E06"/>
    <w:rsid w:val="002B2E92"/>
    <w:rsid w:val="00320EC0"/>
    <w:rsid w:val="003A1712"/>
    <w:rsid w:val="003C6140"/>
    <w:rsid w:val="003D425C"/>
    <w:rsid w:val="004D3F83"/>
    <w:rsid w:val="005778CE"/>
    <w:rsid w:val="00642A3B"/>
    <w:rsid w:val="006D674E"/>
    <w:rsid w:val="00717D01"/>
    <w:rsid w:val="00781761"/>
    <w:rsid w:val="007C45A7"/>
    <w:rsid w:val="00837B46"/>
    <w:rsid w:val="0096576A"/>
    <w:rsid w:val="00994532"/>
    <w:rsid w:val="009E7C11"/>
    <w:rsid w:val="00A804F2"/>
    <w:rsid w:val="00A91F69"/>
    <w:rsid w:val="00AB30BD"/>
    <w:rsid w:val="00BE6E07"/>
    <w:rsid w:val="00CC74C6"/>
    <w:rsid w:val="00D90DC6"/>
    <w:rsid w:val="00E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674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Daiva Breivienė</cp:lastModifiedBy>
  <cp:revision>2</cp:revision>
  <dcterms:created xsi:type="dcterms:W3CDTF">2021-12-13T07:28:00Z</dcterms:created>
  <dcterms:modified xsi:type="dcterms:W3CDTF">2021-12-13T07:28:00Z</dcterms:modified>
</cp:coreProperties>
</file>