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A562AA" w:rsidRDefault="00A11511" w:rsidP="007C6374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78043B2" w14:textId="68469FD1" w:rsidR="0062551B" w:rsidRDefault="00A36043" w:rsidP="007C6374">
      <w:pPr>
        <w:jc w:val="center"/>
        <w:rPr>
          <w:b/>
        </w:rPr>
      </w:pPr>
      <w:r w:rsidRPr="00502825">
        <w:rPr>
          <w:b/>
        </w:rPr>
        <w:t xml:space="preserve">DĖL </w:t>
      </w:r>
      <w:r w:rsidR="008B50E2" w:rsidRPr="00502825">
        <w:rPr>
          <w:b/>
        </w:rPr>
        <w:t xml:space="preserve">SAVIVALDYBĖS </w:t>
      </w:r>
      <w:r w:rsidR="00422393" w:rsidRPr="00502825">
        <w:rPr>
          <w:b/>
        </w:rPr>
        <w:t>TARYBOS 2021 M. V</w:t>
      </w:r>
      <w:r w:rsidR="008B50E2" w:rsidRPr="00502825">
        <w:rPr>
          <w:b/>
        </w:rPr>
        <w:t>ASARIO 18 D. SPRENDIM</w:t>
      </w:r>
      <w:r w:rsidR="00502825" w:rsidRPr="00502825">
        <w:rPr>
          <w:b/>
        </w:rPr>
        <w:t>O</w:t>
      </w:r>
      <w:r w:rsidR="008B50E2" w:rsidRPr="00502825">
        <w:rPr>
          <w:b/>
        </w:rPr>
        <w:t xml:space="preserve"> NR.</w:t>
      </w:r>
      <w:r w:rsidR="00502825" w:rsidRPr="00502825">
        <w:rPr>
          <w:b/>
        </w:rPr>
        <w:t xml:space="preserve"> </w:t>
      </w:r>
      <w:r w:rsidR="008B50E2" w:rsidRPr="00502825">
        <w:rPr>
          <w:b/>
        </w:rPr>
        <w:t>1-31</w:t>
      </w:r>
      <w:r w:rsidR="00422393" w:rsidRPr="00502825">
        <w:rPr>
          <w:b/>
        </w:rPr>
        <w:t xml:space="preserve"> </w:t>
      </w:r>
      <w:r w:rsidR="00502825" w:rsidRPr="00502825">
        <w:rPr>
          <w:b/>
          <w:bCs/>
          <w:lang w:eastAsia="lt-LT"/>
        </w:rPr>
        <w:t>„DĖL PANEVĖŽIO MIESTO SAVIVALDYBĖS 2021–2023 METŲ VEIKLOS PLANO, SOCIALINĖS IR EKONOMINĖS PLĖTROS PROGRAMŲ PATVIRTINIMO“</w:t>
      </w:r>
      <w:r w:rsidR="00502825" w:rsidRPr="00502825">
        <w:rPr>
          <w:lang w:eastAsia="lt-LT"/>
        </w:rPr>
        <w:t xml:space="preserve"> </w:t>
      </w:r>
      <w:r w:rsidR="00422393" w:rsidRPr="00502825">
        <w:rPr>
          <w:b/>
        </w:rPr>
        <w:t>PAKEITIMO</w:t>
      </w:r>
    </w:p>
    <w:p w14:paraId="3EB2013F" w14:textId="77777777" w:rsidR="00A36043" w:rsidRPr="00A36043" w:rsidRDefault="00A36043" w:rsidP="007C6374">
      <w:pPr>
        <w:jc w:val="center"/>
        <w:rPr>
          <w:b/>
        </w:rPr>
      </w:pPr>
    </w:p>
    <w:p w14:paraId="7BEACABE" w14:textId="77777777" w:rsidR="00E41EAD" w:rsidRPr="00E41EAD" w:rsidRDefault="00E41EAD" w:rsidP="00E41EAD">
      <w:pPr>
        <w:jc w:val="center"/>
      </w:pPr>
      <w:r w:rsidRPr="00E41EAD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E41EAD">
        <w:instrText xml:space="preserve"> FORMTEXT </w:instrText>
      </w:r>
      <w:r w:rsidRPr="00E41EAD">
        <w:fldChar w:fldCharType="separate"/>
      </w:r>
      <w:r w:rsidRPr="00E41EAD">
        <w:rPr>
          <w:noProof/>
        </w:rPr>
        <w:t>2021 m. gruodžio 20 d.</w:t>
      </w:r>
      <w:r w:rsidRPr="00E41EAD">
        <w:fldChar w:fldCharType="end"/>
      </w:r>
      <w:bookmarkEnd w:id="0"/>
      <w:r w:rsidRPr="00E41EAD">
        <w:t xml:space="preserve"> Nr. </w:t>
      </w:r>
      <w:r w:rsidRPr="00E41EAD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E41EAD">
        <w:instrText xml:space="preserve"> FORMTEXT </w:instrText>
      </w:r>
      <w:r w:rsidRPr="00E41EAD">
        <w:fldChar w:fldCharType="separate"/>
      </w:r>
      <w:r w:rsidRPr="00E41EAD">
        <w:rPr>
          <w:noProof/>
        </w:rPr>
        <w:t>TSP-442</w:t>
      </w:r>
      <w:r w:rsidRPr="00E41EAD">
        <w:fldChar w:fldCharType="end"/>
      </w:r>
      <w:bookmarkEnd w:id="1"/>
    </w:p>
    <w:p w14:paraId="21760202" w14:textId="77777777" w:rsidR="0062551B" w:rsidRDefault="0062551B" w:rsidP="007C6374">
      <w:pPr>
        <w:keepNext/>
        <w:jc w:val="center"/>
        <w:outlineLvl w:val="2"/>
      </w:pPr>
      <w:r w:rsidRPr="00A562AA">
        <w:t>Panevėžys</w:t>
      </w:r>
    </w:p>
    <w:p w14:paraId="4737C7D7" w14:textId="77777777" w:rsidR="007C6374" w:rsidRDefault="007C6374" w:rsidP="007C6374">
      <w:pPr>
        <w:keepNext/>
        <w:jc w:val="center"/>
        <w:outlineLvl w:val="2"/>
      </w:pPr>
    </w:p>
    <w:p w14:paraId="41FA5706" w14:textId="77777777" w:rsidR="00A36043" w:rsidRPr="00A562AA" w:rsidRDefault="00A36043" w:rsidP="007C6374">
      <w:pPr>
        <w:keepNext/>
        <w:jc w:val="center"/>
        <w:outlineLvl w:val="2"/>
        <w:rPr>
          <w:b/>
        </w:rPr>
      </w:pPr>
    </w:p>
    <w:p w14:paraId="404AD352" w14:textId="3BE39B7A" w:rsidR="00300A96" w:rsidRPr="00300A96" w:rsidRDefault="009801E7" w:rsidP="00797AC1">
      <w:pPr>
        <w:spacing w:line="360" w:lineRule="auto"/>
        <w:ind w:firstLine="851"/>
        <w:jc w:val="both"/>
        <w:rPr>
          <w:lang w:eastAsia="lt-LT"/>
        </w:rPr>
      </w:pPr>
      <w:r w:rsidRPr="009801E7">
        <w:rPr>
          <w:lang w:eastAsia="lt-LT"/>
        </w:rPr>
        <w:t xml:space="preserve">Vadovaudamasi Lietuvos Respublikos vietos savivaldos įstatymo </w:t>
      </w:r>
      <w:r w:rsidRPr="009801E7">
        <w:rPr>
          <w:bCs/>
          <w:lang w:eastAsia="lt-LT"/>
        </w:rPr>
        <w:t>10</w:t>
      </w:r>
      <w:r w:rsidRPr="009801E7">
        <w:rPr>
          <w:bCs/>
          <w:vertAlign w:val="superscript"/>
          <w:lang w:eastAsia="lt-LT"/>
        </w:rPr>
        <w:t>3</w:t>
      </w:r>
      <w:r w:rsidRPr="009801E7">
        <w:rPr>
          <w:bCs/>
          <w:lang w:eastAsia="lt-LT"/>
        </w:rPr>
        <w:t xml:space="preserve"> straipsniu, </w:t>
      </w:r>
      <w:r w:rsidRPr="009801E7">
        <w:rPr>
          <w:lang w:eastAsia="lt-LT"/>
        </w:rPr>
        <w:t>16 straipsnio 2 dalies 40 punktu</w:t>
      </w:r>
      <w:r w:rsidR="00300A96" w:rsidRPr="00300A96">
        <w:rPr>
          <w:bCs/>
          <w:szCs w:val="24"/>
          <w:lang w:eastAsia="lt-LT"/>
        </w:rPr>
        <w:t xml:space="preserve"> </w:t>
      </w:r>
      <w:r w:rsidR="00300A96" w:rsidRPr="00300A96">
        <w:rPr>
          <w:bCs/>
          <w:lang w:eastAsia="lt-LT"/>
        </w:rPr>
        <w:t xml:space="preserve">ir </w:t>
      </w:r>
      <w:r w:rsidR="00300A96" w:rsidRPr="00300A96">
        <w:rPr>
          <w:lang w:eastAsia="lt-LT"/>
        </w:rPr>
        <w:t>18 straipsnio 1 dalimi</w:t>
      </w:r>
      <w:r w:rsidRPr="009801E7">
        <w:rPr>
          <w:lang w:eastAsia="lt-LT"/>
        </w:rPr>
        <w:t xml:space="preserve">, </w:t>
      </w:r>
      <w:r w:rsidR="00300A96" w:rsidRPr="00300A96">
        <w:rPr>
          <w:lang w:eastAsia="lt-LT"/>
        </w:rPr>
        <w:t xml:space="preserve">Lietuvos Respublikos strateginio valdymo įstatymo 3 straipsniu, 12 straipsnio 1 dalimi, Strateginio valdymo metodika, patvirtinta Lietuvos Respublikos Vyriausybės 2021 m. balandžio 28 d. nutarimu Nr. 292 „Dėl Lietuvos Respublikos strateginio valdymo įstatymo, Lietuvos Respublikos regioninės plėtros įstatymo 4 straipsnio 3 ir 5 dalių, 7 straipsnio 1 ir 4 dalių ir </w:t>
      </w:r>
      <w:r w:rsidR="00300A96" w:rsidRPr="00300A96">
        <w:rPr>
          <w:bCs/>
          <w:lang w:eastAsia="lt-LT"/>
        </w:rPr>
        <w:t>Lietuvos Respublikos biudžeto sandaros įstatymo 14</w:t>
      </w:r>
      <w:r w:rsidR="005F2C5D">
        <w:rPr>
          <w:bCs/>
          <w:lang w:eastAsia="lt-LT"/>
        </w:rPr>
        <w:t>-</w:t>
      </w:r>
      <w:r w:rsidR="00300A96" w:rsidRPr="005F2C5D">
        <w:rPr>
          <w:bCs/>
          <w:lang w:eastAsia="lt-LT"/>
        </w:rPr>
        <w:t>1 </w:t>
      </w:r>
      <w:r w:rsidR="00300A96" w:rsidRPr="00300A96">
        <w:rPr>
          <w:bCs/>
          <w:lang w:eastAsia="lt-LT"/>
        </w:rPr>
        <w:t>straipsnio 3 dalies</w:t>
      </w:r>
      <w:r w:rsidR="00300A96" w:rsidRPr="00300A96">
        <w:rPr>
          <w:lang w:eastAsia="lt-LT"/>
        </w:rPr>
        <w:t xml:space="preserve"> įgyvendinimo“, Panevėžio miesto savivaldybės taryba n u s p r e n d ž i a:</w:t>
      </w:r>
    </w:p>
    <w:p w14:paraId="471A3986" w14:textId="1A688446" w:rsidR="00EB7290" w:rsidRDefault="00EB7290" w:rsidP="00797AC1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lang w:eastAsia="lt-LT"/>
        </w:rPr>
      </w:pPr>
      <w:r w:rsidRPr="00EB7290">
        <w:rPr>
          <w:lang w:eastAsia="lt-LT"/>
        </w:rPr>
        <w:t>Pakeisti Panevėžio miesto savivaldybės 202</w:t>
      </w:r>
      <w:r>
        <w:rPr>
          <w:lang w:eastAsia="lt-LT"/>
        </w:rPr>
        <w:t>1</w:t>
      </w:r>
      <w:r w:rsidRPr="00EB7290">
        <w:rPr>
          <w:lang w:eastAsia="lt-LT"/>
        </w:rPr>
        <w:t>–202</w:t>
      </w:r>
      <w:r>
        <w:rPr>
          <w:lang w:eastAsia="lt-LT"/>
        </w:rPr>
        <w:t>3</w:t>
      </w:r>
      <w:r w:rsidRPr="00EB7290">
        <w:rPr>
          <w:lang w:eastAsia="lt-LT"/>
        </w:rPr>
        <w:t xml:space="preserve"> metų socialinės ir ekonominės plėtros programas, patvirtint</w:t>
      </w:r>
      <w:r>
        <w:rPr>
          <w:lang w:eastAsia="lt-LT"/>
        </w:rPr>
        <w:t>a</w:t>
      </w:r>
      <w:r w:rsidRPr="00EB7290">
        <w:rPr>
          <w:lang w:eastAsia="lt-LT"/>
        </w:rPr>
        <w:t>s Panevėžio miesto savivaldybės tarybos 2021 m. vasario 18 d. sprendimu Nr. 1-31 „Dėl Panevėžio miesto savivaldybės 2021–2023 metų veiklos plano, socialinės ir ekonominės plėtros programų patvirtinimo“:</w:t>
      </w:r>
    </w:p>
    <w:p w14:paraId="36A73AA3" w14:textId="445525A6" w:rsidR="005E264D" w:rsidRDefault="005E264D" w:rsidP="005E264D">
      <w:pPr>
        <w:pStyle w:val="Sraopastraipa"/>
        <w:spacing w:line="360" w:lineRule="auto"/>
        <w:ind w:left="851"/>
        <w:jc w:val="both"/>
        <w:rPr>
          <w:lang w:eastAsia="lt-LT"/>
        </w:rPr>
      </w:pPr>
      <w:r w:rsidRPr="005E264D">
        <w:rPr>
          <w:lang w:eastAsia="lt-LT"/>
        </w:rPr>
        <w:t>Savivaldybės valdymo programos (01) formos 1b tęsinį ir suvestines (1 priedas);</w:t>
      </w:r>
    </w:p>
    <w:p w14:paraId="696EC0B9" w14:textId="31B0238B" w:rsidR="00D70740" w:rsidRDefault="00D70740" w:rsidP="00797AC1">
      <w:pPr>
        <w:spacing w:line="360" w:lineRule="auto"/>
        <w:ind w:firstLine="851"/>
        <w:jc w:val="both"/>
        <w:rPr>
          <w:lang w:eastAsia="lt-LT"/>
        </w:rPr>
      </w:pPr>
      <w:r w:rsidRPr="00D70740">
        <w:rPr>
          <w:lang w:eastAsia="lt-LT"/>
        </w:rPr>
        <w:t xml:space="preserve">Investicijų projektų programos (02) </w:t>
      </w:r>
      <w:bookmarkStart w:id="2" w:name="_Hlk74579721"/>
      <w:r w:rsidRPr="00D70740">
        <w:rPr>
          <w:lang w:eastAsia="lt-LT"/>
        </w:rPr>
        <w:t>formos 1b tęsinį ir suvestines (</w:t>
      </w:r>
      <w:r w:rsidR="005E264D">
        <w:rPr>
          <w:lang w:eastAsia="lt-LT"/>
        </w:rPr>
        <w:t>2</w:t>
      </w:r>
      <w:r w:rsidRPr="00D70740">
        <w:rPr>
          <w:lang w:eastAsia="lt-LT"/>
        </w:rPr>
        <w:t xml:space="preserve"> priedas)</w:t>
      </w:r>
      <w:bookmarkEnd w:id="2"/>
      <w:r w:rsidRPr="00D70740">
        <w:rPr>
          <w:lang w:eastAsia="lt-LT"/>
        </w:rPr>
        <w:t>;</w:t>
      </w:r>
    </w:p>
    <w:p w14:paraId="6A137178" w14:textId="1DDF81DA" w:rsidR="0045539F" w:rsidRPr="0045539F" w:rsidRDefault="0045539F" w:rsidP="00797AC1">
      <w:pPr>
        <w:spacing w:line="360" w:lineRule="auto"/>
        <w:ind w:firstLine="851"/>
        <w:jc w:val="both"/>
        <w:rPr>
          <w:lang w:eastAsia="lt-LT"/>
        </w:rPr>
      </w:pPr>
      <w:r w:rsidRPr="0045539F">
        <w:rPr>
          <w:lang w:eastAsia="lt-LT"/>
        </w:rPr>
        <w:t xml:space="preserve">Ekonominės plėtros ir verslo skatinimo programos (05) formos 1b tęsinį ir suvestines </w:t>
      </w:r>
      <w:r w:rsidRPr="0045539F">
        <w:rPr>
          <w:lang w:eastAsia="lt-LT"/>
        </w:rPr>
        <w:br/>
        <w:t>(</w:t>
      </w:r>
      <w:r w:rsidR="005E264D">
        <w:rPr>
          <w:lang w:eastAsia="lt-LT"/>
        </w:rPr>
        <w:t>3</w:t>
      </w:r>
      <w:r w:rsidRPr="0045539F">
        <w:rPr>
          <w:lang w:eastAsia="lt-LT"/>
        </w:rPr>
        <w:t xml:space="preserve"> priedas);</w:t>
      </w:r>
    </w:p>
    <w:p w14:paraId="1FD88175" w14:textId="727EFEAE" w:rsidR="0045539F" w:rsidRDefault="0045539F" w:rsidP="00797AC1">
      <w:pPr>
        <w:spacing w:line="360" w:lineRule="auto"/>
        <w:ind w:firstLine="851"/>
        <w:jc w:val="both"/>
        <w:rPr>
          <w:lang w:eastAsia="lt-LT"/>
        </w:rPr>
      </w:pPr>
      <w:r w:rsidRPr="0045539F">
        <w:rPr>
          <w:lang w:eastAsia="lt-LT"/>
        </w:rPr>
        <w:t>Informacinės visuomenės plėtros programos (09) formos 1b tęsinį ir suvestines (</w:t>
      </w:r>
      <w:r w:rsidR="005E264D">
        <w:rPr>
          <w:lang w:eastAsia="lt-LT"/>
        </w:rPr>
        <w:t>4</w:t>
      </w:r>
      <w:r w:rsidRPr="0045539F">
        <w:rPr>
          <w:lang w:eastAsia="lt-LT"/>
        </w:rPr>
        <w:t xml:space="preserve"> priedas);</w:t>
      </w:r>
    </w:p>
    <w:p w14:paraId="0CFD5525" w14:textId="7D5BE4CC" w:rsidR="00A3416B" w:rsidRPr="0045539F" w:rsidRDefault="00A3416B" w:rsidP="00797AC1">
      <w:pPr>
        <w:spacing w:line="360" w:lineRule="auto"/>
        <w:ind w:firstLine="851"/>
        <w:jc w:val="both"/>
        <w:rPr>
          <w:lang w:eastAsia="lt-LT"/>
        </w:rPr>
      </w:pPr>
      <w:r w:rsidRPr="00A3416B">
        <w:rPr>
          <w:lang w:eastAsia="lt-LT"/>
        </w:rPr>
        <w:t xml:space="preserve">Miesto infrastruktūros objektų plėtros, modernizavimo ir priežiūros programos (10) </w:t>
      </w:r>
      <w:bookmarkStart w:id="3" w:name="_Hlk84855133"/>
      <w:r w:rsidRPr="00A3416B">
        <w:rPr>
          <w:lang w:eastAsia="lt-LT"/>
        </w:rPr>
        <w:t>formos 1b tęsinį ir suvestines (</w:t>
      </w:r>
      <w:r>
        <w:rPr>
          <w:lang w:eastAsia="lt-LT"/>
        </w:rPr>
        <w:t>5</w:t>
      </w:r>
      <w:r w:rsidRPr="00A3416B">
        <w:rPr>
          <w:lang w:eastAsia="lt-LT"/>
        </w:rPr>
        <w:t xml:space="preserve"> priedas);</w:t>
      </w:r>
      <w:bookmarkEnd w:id="3"/>
    </w:p>
    <w:p w14:paraId="08E8FD31" w14:textId="515AE516" w:rsidR="00D70740" w:rsidRDefault="00D70740" w:rsidP="00797AC1">
      <w:pPr>
        <w:spacing w:line="360" w:lineRule="auto"/>
        <w:ind w:firstLine="851"/>
        <w:jc w:val="both"/>
        <w:rPr>
          <w:lang w:eastAsia="lt-LT"/>
        </w:rPr>
      </w:pPr>
      <w:r w:rsidRPr="00D70740">
        <w:rPr>
          <w:lang w:eastAsia="lt-LT"/>
        </w:rPr>
        <w:t>Kultūros ir meno programos (11) formos 1b tęsinį ir suvestines (</w:t>
      </w:r>
      <w:r w:rsidR="00A3416B">
        <w:rPr>
          <w:lang w:eastAsia="lt-LT"/>
        </w:rPr>
        <w:t>6</w:t>
      </w:r>
      <w:r w:rsidRPr="00D70740">
        <w:rPr>
          <w:lang w:eastAsia="lt-LT"/>
        </w:rPr>
        <w:t xml:space="preserve"> priedas);</w:t>
      </w:r>
    </w:p>
    <w:p w14:paraId="4763DA02" w14:textId="2C391814" w:rsidR="00692115" w:rsidRPr="00D70740" w:rsidRDefault="00692115" w:rsidP="00797AC1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Sporto</w:t>
      </w:r>
      <w:r w:rsidRPr="00692115">
        <w:rPr>
          <w:lang w:eastAsia="lt-LT"/>
        </w:rPr>
        <w:t xml:space="preserve"> programos (1</w:t>
      </w:r>
      <w:r>
        <w:rPr>
          <w:lang w:eastAsia="lt-LT"/>
        </w:rPr>
        <w:t>2</w:t>
      </w:r>
      <w:r w:rsidRPr="00692115">
        <w:rPr>
          <w:lang w:eastAsia="lt-LT"/>
        </w:rPr>
        <w:t>) formos 1b tęsinį ir suvestines (</w:t>
      </w:r>
      <w:r w:rsidR="00A3416B">
        <w:rPr>
          <w:lang w:eastAsia="lt-LT"/>
        </w:rPr>
        <w:t>7</w:t>
      </w:r>
      <w:r w:rsidRPr="00692115">
        <w:rPr>
          <w:lang w:eastAsia="lt-LT"/>
        </w:rPr>
        <w:t xml:space="preserve"> priedas);</w:t>
      </w:r>
    </w:p>
    <w:p w14:paraId="6D46032F" w14:textId="0ECE8A6D" w:rsidR="00D70740" w:rsidRDefault="00D70740" w:rsidP="00797AC1">
      <w:pPr>
        <w:spacing w:line="360" w:lineRule="auto"/>
        <w:ind w:firstLine="851"/>
        <w:jc w:val="both"/>
        <w:rPr>
          <w:lang w:eastAsia="lt-LT"/>
        </w:rPr>
      </w:pPr>
      <w:r w:rsidRPr="00D70740">
        <w:rPr>
          <w:lang w:eastAsia="lt-LT"/>
        </w:rPr>
        <w:t>Švietimo ir ugdymo programos (13) formos 1b tęsinį ir suvestines (</w:t>
      </w:r>
      <w:r w:rsidR="00A3416B">
        <w:rPr>
          <w:lang w:eastAsia="lt-LT"/>
        </w:rPr>
        <w:t>8</w:t>
      </w:r>
      <w:r w:rsidRPr="00D70740">
        <w:rPr>
          <w:lang w:eastAsia="lt-LT"/>
        </w:rPr>
        <w:t xml:space="preserve"> priedas);</w:t>
      </w:r>
    </w:p>
    <w:p w14:paraId="23CF13F0" w14:textId="58FDC70B" w:rsidR="00D70740" w:rsidRPr="00D70740" w:rsidRDefault="00D70740" w:rsidP="00797AC1">
      <w:pPr>
        <w:spacing w:line="360" w:lineRule="auto"/>
        <w:ind w:firstLine="851"/>
        <w:jc w:val="both"/>
        <w:rPr>
          <w:lang w:eastAsia="lt-LT"/>
        </w:rPr>
      </w:pPr>
      <w:r w:rsidRPr="00D70740">
        <w:rPr>
          <w:lang w:eastAsia="lt-LT"/>
        </w:rPr>
        <w:t>Socialinės paramos įgyvendinimo programos (15) formos 1b tęsinį ir suvestines (</w:t>
      </w:r>
      <w:r w:rsidR="00A3416B">
        <w:rPr>
          <w:lang w:eastAsia="lt-LT"/>
        </w:rPr>
        <w:t>9</w:t>
      </w:r>
      <w:r w:rsidRPr="00D70740">
        <w:rPr>
          <w:lang w:eastAsia="lt-LT"/>
        </w:rPr>
        <w:t xml:space="preserve"> priedas);</w:t>
      </w:r>
    </w:p>
    <w:p w14:paraId="5A3CB135" w14:textId="7DDDBDBA" w:rsidR="00D70740" w:rsidRDefault="00D70740" w:rsidP="00797AC1">
      <w:pPr>
        <w:spacing w:line="360" w:lineRule="auto"/>
        <w:ind w:firstLine="851"/>
        <w:jc w:val="both"/>
        <w:rPr>
          <w:lang w:eastAsia="lt-LT"/>
        </w:rPr>
      </w:pPr>
      <w:r w:rsidRPr="00D70740">
        <w:rPr>
          <w:lang w:eastAsia="lt-LT"/>
        </w:rPr>
        <w:t>Visuomenės sveikatos rėmimo specialiosios programos (16) formos 1b tęsinį ir suvestines (</w:t>
      </w:r>
      <w:r w:rsidR="00A3416B">
        <w:rPr>
          <w:lang w:eastAsia="lt-LT"/>
        </w:rPr>
        <w:t>10</w:t>
      </w:r>
      <w:r w:rsidRPr="00D70740">
        <w:rPr>
          <w:lang w:eastAsia="lt-LT"/>
        </w:rPr>
        <w:t xml:space="preserve"> priedas).</w:t>
      </w:r>
    </w:p>
    <w:p w14:paraId="098D4442" w14:textId="77777777" w:rsidR="00797AC1" w:rsidRPr="00797AC1" w:rsidRDefault="00797AC1" w:rsidP="00797AC1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 w:val="22"/>
        </w:rPr>
      </w:pPr>
      <w:r>
        <w:lastRenderedPageBreak/>
        <w:t>Nustatyti, kad sprendimas skelbiamas Teisės aktų registre ir Panevėžio miesto savivaldybės interneto svetainėje.</w:t>
      </w:r>
    </w:p>
    <w:p w14:paraId="0B804217" w14:textId="77777777" w:rsidR="00797AC1" w:rsidRDefault="00797AC1" w:rsidP="00797AC1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>
        <w:t>Nustatyti, kad sprendimas įsigalioja kitą dieną po oficialaus paskelbimo Teisės aktų registre.</w:t>
      </w:r>
    </w:p>
    <w:p w14:paraId="5BDD0D48" w14:textId="39DC4738" w:rsidR="00797AC1" w:rsidRPr="00D70740" w:rsidRDefault="00797AC1" w:rsidP="00797AC1">
      <w:pPr>
        <w:pStyle w:val="Sraopastraipa"/>
        <w:spacing w:line="360" w:lineRule="auto"/>
        <w:ind w:left="1211"/>
        <w:jc w:val="both"/>
        <w:rPr>
          <w:lang w:eastAsia="lt-LT"/>
        </w:rPr>
      </w:pPr>
    </w:p>
    <w:p w14:paraId="32A8E87C" w14:textId="77777777" w:rsidR="007C6374" w:rsidRPr="00463CF9" w:rsidRDefault="007C6374" w:rsidP="007C6374">
      <w:pPr>
        <w:tabs>
          <w:tab w:val="left" w:pos="7655"/>
        </w:tabs>
        <w:jc w:val="both"/>
      </w:pPr>
    </w:p>
    <w:p w14:paraId="2E057FFB" w14:textId="4031B20F" w:rsidR="0062551B" w:rsidRPr="007C6374" w:rsidRDefault="00620BF2" w:rsidP="0045539F">
      <w:pPr>
        <w:tabs>
          <w:tab w:val="left" w:pos="7655"/>
        </w:tabs>
        <w:jc w:val="center"/>
        <w:rPr>
          <w:rFonts w:eastAsia="Calibri"/>
          <w:szCs w:val="24"/>
        </w:rPr>
      </w:pPr>
      <w:r>
        <w:t>Savivaldybės meras                                                                             Rytis Mykolas Račkauskas</w:t>
      </w:r>
    </w:p>
    <w:sectPr w:rsidR="0062551B" w:rsidRPr="007C6374" w:rsidSect="0045539F">
      <w:headerReference w:type="default" r:id="rId9"/>
      <w:footerReference w:type="default" r:id="rId10"/>
      <w:footerReference w:type="first" r:id="rId11"/>
      <w:pgSz w:w="11907" w:h="16840" w:code="9"/>
      <w:pgMar w:top="1134" w:right="567" w:bottom="709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AEA96" w14:textId="77777777" w:rsidR="00D82518" w:rsidRDefault="00D82518">
      <w:r>
        <w:separator/>
      </w:r>
    </w:p>
  </w:endnote>
  <w:endnote w:type="continuationSeparator" w:id="0">
    <w:p w14:paraId="26FF76C1" w14:textId="77777777" w:rsidR="00D82518" w:rsidRDefault="00D8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CA643" w14:textId="77777777" w:rsidR="00D82518" w:rsidRDefault="00D82518">
      <w:r>
        <w:separator/>
      </w:r>
    </w:p>
  </w:footnote>
  <w:footnote w:type="continuationSeparator" w:id="0">
    <w:p w14:paraId="5A18895D" w14:textId="77777777" w:rsidR="00D82518" w:rsidRDefault="00D82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03C2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642D3"/>
    <w:multiLevelType w:val="hybridMultilevel"/>
    <w:tmpl w:val="38CC5F1E"/>
    <w:lvl w:ilvl="0" w:tplc="7722DE16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0A50"/>
    <w:rsid w:val="0002192F"/>
    <w:rsid w:val="0004429A"/>
    <w:rsid w:val="0005080B"/>
    <w:rsid w:val="0005169C"/>
    <w:rsid w:val="000626E5"/>
    <w:rsid w:val="00075594"/>
    <w:rsid w:val="00075D5A"/>
    <w:rsid w:val="000811E1"/>
    <w:rsid w:val="000E311C"/>
    <w:rsid w:val="000E5933"/>
    <w:rsid w:val="000E7131"/>
    <w:rsid w:val="00101F07"/>
    <w:rsid w:val="00104BCA"/>
    <w:rsid w:val="00105705"/>
    <w:rsid w:val="00112656"/>
    <w:rsid w:val="00115897"/>
    <w:rsid w:val="00124B60"/>
    <w:rsid w:val="00132ABE"/>
    <w:rsid w:val="00136ECC"/>
    <w:rsid w:val="00153B94"/>
    <w:rsid w:val="00193F21"/>
    <w:rsid w:val="001B1FE3"/>
    <w:rsid w:val="001C737F"/>
    <w:rsid w:val="001D1AC1"/>
    <w:rsid w:val="001D36A2"/>
    <w:rsid w:val="001D3CB6"/>
    <w:rsid w:val="001E4DFD"/>
    <w:rsid w:val="001E5052"/>
    <w:rsid w:val="001F7914"/>
    <w:rsid w:val="0020204A"/>
    <w:rsid w:val="00206FC7"/>
    <w:rsid w:val="002106EE"/>
    <w:rsid w:val="00216E22"/>
    <w:rsid w:val="0023417F"/>
    <w:rsid w:val="00234FD8"/>
    <w:rsid w:val="0024706D"/>
    <w:rsid w:val="002526D2"/>
    <w:rsid w:val="002630A9"/>
    <w:rsid w:val="002658A0"/>
    <w:rsid w:val="00276412"/>
    <w:rsid w:val="00286312"/>
    <w:rsid w:val="002915B5"/>
    <w:rsid w:val="00291649"/>
    <w:rsid w:val="00293059"/>
    <w:rsid w:val="002963FA"/>
    <w:rsid w:val="002A10E4"/>
    <w:rsid w:val="002A2097"/>
    <w:rsid w:val="002D0B3C"/>
    <w:rsid w:val="002D0E12"/>
    <w:rsid w:val="002D1A2E"/>
    <w:rsid w:val="002D42DA"/>
    <w:rsid w:val="002D57F9"/>
    <w:rsid w:val="002D75F0"/>
    <w:rsid w:val="002D7E2D"/>
    <w:rsid w:val="002E2386"/>
    <w:rsid w:val="002E4357"/>
    <w:rsid w:val="002F7001"/>
    <w:rsid w:val="002F728A"/>
    <w:rsid w:val="00300A96"/>
    <w:rsid w:val="00303346"/>
    <w:rsid w:val="00312A5C"/>
    <w:rsid w:val="0031436F"/>
    <w:rsid w:val="00316F6E"/>
    <w:rsid w:val="003203C2"/>
    <w:rsid w:val="00324919"/>
    <w:rsid w:val="00325CF1"/>
    <w:rsid w:val="00336CAA"/>
    <w:rsid w:val="00337555"/>
    <w:rsid w:val="003452DE"/>
    <w:rsid w:val="00355495"/>
    <w:rsid w:val="00355EE8"/>
    <w:rsid w:val="00373EC8"/>
    <w:rsid w:val="00392558"/>
    <w:rsid w:val="0039707D"/>
    <w:rsid w:val="003A3559"/>
    <w:rsid w:val="003A41C2"/>
    <w:rsid w:val="003D113C"/>
    <w:rsid w:val="003D6535"/>
    <w:rsid w:val="003E58F0"/>
    <w:rsid w:val="003F3684"/>
    <w:rsid w:val="003F764F"/>
    <w:rsid w:val="00401202"/>
    <w:rsid w:val="004014AB"/>
    <w:rsid w:val="004100D4"/>
    <w:rsid w:val="00415982"/>
    <w:rsid w:val="00420850"/>
    <w:rsid w:val="00421D43"/>
    <w:rsid w:val="00422393"/>
    <w:rsid w:val="0042724E"/>
    <w:rsid w:val="004376E8"/>
    <w:rsid w:val="00452080"/>
    <w:rsid w:val="0045539F"/>
    <w:rsid w:val="004564CD"/>
    <w:rsid w:val="00464BB1"/>
    <w:rsid w:val="00480D2E"/>
    <w:rsid w:val="004849ED"/>
    <w:rsid w:val="00490DE8"/>
    <w:rsid w:val="004A3610"/>
    <w:rsid w:val="004A7F1D"/>
    <w:rsid w:val="004C07E0"/>
    <w:rsid w:val="004D35C5"/>
    <w:rsid w:val="004D438E"/>
    <w:rsid w:val="004D4A5B"/>
    <w:rsid w:val="004E4142"/>
    <w:rsid w:val="00502825"/>
    <w:rsid w:val="00510DE4"/>
    <w:rsid w:val="0051121C"/>
    <w:rsid w:val="005166E3"/>
    <w:rsid w:val="0052387D"/>
    <w:rsid w:val="00524A90"/>
    <w:rsid w:val="00524D2D"/>
    <w:rsid w:val="00533646"/>
    <w:rsid w:val="00542999"/>
    <w:rsid w:val="005435D4"/>
    <w:rsid w:val="00562BCD"/>
    <w:rsid w:val="00566FC8"/>
    <w:rsid w:val="00571BF3"/>
    <w:rsid w:val="0057434B"/>
    <w:rsid w:val="005834ED"/>
    <w:rsid w:val="00584C4D"/>
    <w:rsid w:val="00587693"/>
    <w:rsid w:val="00591E36"/>
    <w:rsid w:val="00594EE7"/>
    <w:rsid w:val="00595F80"/>
    <w:rsid w:val="005B1469"/>
    <w:rsid w:val="005B5A9A"/>
    <w:rsid w:val="005B727C"/>
    <w:rsid w:val="005C41AC"/>
    <w:rsid w:val="005C605B"/>
    <w:rsid w:val="005C7777"/>
    <w:rsid w:val="005E264D"/>
    <w:rsid w:val="005F2C5D"/>
    <w:rsid w:val="005F44E3"/>
    <w:rsid w:val="005F6353"/>
    <w:rsid w:val="0060717D"/>
    <w:rsid w:val="00611EE0"/>
    <w:rsid w:val="006127B2"/>
    <w:rsid w:val="006128BC"/>
    <w:rsid w:val="0061401B"/>
    <w:rsid w:val="00620BF2"/>
    <w:rsid w:val="006244B6"/>
    <w:rsid w:val="0062551B"/>
    <w:rsid w:val="00625C86"/>
    <w:rsid w:val="00630B08"/>
    <w:rsid w:val="00655408"/>
    <w:rsid w:val="00655E6A"/>
    <w:rsid w:val="0066106D"/>
    <w:rsid w:val="00662FB1"/>
    <w:rsid w:val="0068030A"/>
    <w:rsid w:val="00692115"/>
    <w:rsid w:val="006964DD"/>
    <w:rsid w:val="006978EB"/>
    <w:rsid w:val="006B0BC0"/>
    <w:rsid w:val="006C209D"/>
    <w:rsid w:val="006C3596"/>
    <w:rsid w:val="006C5E50"/>
    <w:rsid w:val="006D107B"/>
    <w:rsid w:val="006D4086"/>
    <w:rsid w:val="006D6344"/>
    <w:rsid w:val="006D7A59"/>
    <w:rsid w:val="00701945"/>
    <w:rsid w:val="007129E5"/>
    <w:rsid w:val="00716679"/>
    <w:rsid w:val="00733E4F"/>
    <w:rsid w:val="00740946"/>
    <w:rsid w:val="00743B7D"/>
    <w:rsid w:val="007452C6"/>
    <w:rsid w:val="00780E8C"/>
    <w:rsid w:val="00785145"/>
    <w:rsid w:val="00785259"/>
    <w:rsid w:val="00785C11"/>
    <w:rsid w:val="00793437"/>
    <w:rsid w:val="00796E6A"/>
    <w:rsid w:val="007978F3"/>
    <w:rsid w:val="00797AC1"/>
    <w:rsid w:val="007A38DC"/>
    <w:rsid w:val="007A74F8"/>
    <w:rsid w:val="007B0C91"/>
    <w:rsid w:val="007C6374"/>
    <w:rsid w:val="007D3F07"/>
    <w:rsid w:val="007E2B12"/>
    <w:rsid w:val="007F00AE"/>
    <w:rsid w:val="007F1F9E"/>
    <w:rsid w:val="007F2ABF"/>
    <w:rsid w:val="007F370E"/>
    <w:rsid w:val="007F3F25"/>
    <w:rsid w:val="00801DD2"/>
    <w:rsid w:val="00811E67"/>
    <w:rsid w:val="008212D1"/>
    <w:rsid w:val="008608CB"/>
    <w:rsid w:val="0086111D"/>
    <w:rsid w:val="0086244E"/>
    <w:rsid w:val="00870A60"/>
    <w:rsid w:val="00876E15"/>
    <w:rsid w:val="0088367B"/>
    <w:rsid w:val="00883F12"/>
    <w:rsid w:val="008A2000"/>
    <w:rsid w:val="008B28AB"/>
    <w:rsid w:val="008B3D51"/>
    <w:rsid w:val="008B46EB"/>
    <w:rsid w:val="008B50E2"/>
    <w:rsid w:val="008D5F18"/>
    <w:rsid w:val="008D7F28"/>
    <w:rsid w:val="008F1635"/>
    <w:rsid w:val="008F5B9A"/>
    <w:rsid w:val="008F62A9"/>
    <w:rsid w:val="00901771"/>
    <w:rsid w:val="009056C0"/>
    <w:rsid w:val="009111D4"/>
    <w:rsid w:val="00916D5D"/>
    <w:rsid w:val="00922C81"/>
    <w:rsid w:val="00931ACB"/>
    <w:rsid w:val="00932B52"/>
    <w:rsid w:val="00933DF2"/>
    <w:rsid w:val="00942B11"/>
    <w:rsid w:val="00942E73"/>
    <w:rsid w:val="0095263A"/>
    <w:rsid w:val="00953757"/>
    <w:rsid w:val="0095597B"/>
    <w:rsid w:val="00956EFA"/>
    <w:rsid w:val="00976276"/>
    <w:rsid w:val="009801E7"/>
    <w:rsid w:val="00980BFA"/>
    <w:rsid w:val="00983960"/>
    <w:rsid w:val="0099046B"/>
    <w:rsid w:val="00990645"/>
    <w:rsid w:val="00993875"/>
    <w:rsid w:val="009A30A5"/>
    <w:rsid w:val="009A4733"/>
    <w:rsid w:val="009A7AFF"/>
    <w:rsid w:val="009B1314"/>
    <w:rsid w:val="009B3125"/>
    <w:rsid w:val="009B542B"/>
    <w:rsid w:val="009B7FAE"/>
    <w:rsid w:val="009C3C68"/>
    <w:rsid w:val="009C55DF"/>
    <w:rsid w:val="009C778A"/>
    <w:rsid w:val="009D1163"/>
    <w:rsid w:val="009D4140"/>
    <w:rsid w:val="009E41C8"/>
    <w:rsid w:val="009E5C02"/>
    <w:rsid w:val="009F3CE5"/>
    <w:rsid w:val="009F5E68"/>
    <w:rsid w:val="00A0004E"/>
    <w:rsid w:val="00A11511"/>
    <w:rsid w:val="00A31664"/>
    <w:rsid w:val="00A32BBF"/>
    <w:rsid w:val="00A32F4B"/>
    <w:rsid w:val="00A3416B"/>
    <w:rsid w:val="00A3474A"/>
    <w:rsid w:val="00A36043"/>
    <w:rsid w:val="00A36213"/>
    <w:rsid w:val="00A37460"/>
    <w:rsid w:val="00A3746E"/>
    <w:rsid w:val="00A562AA"/>
    <w:rsid w:val="00A57683"/>
    <w:rsid w:val="00A72F74"/>
    <w:rsid w:val="00A81759"/>
    <w:rsid w:val="00A83444"/>
    <w:rsid w:val="00A84DDD"/>
    <w:rsid w:val="00A90AC8"/>
    <w:rsid w:val="00A95F86"/>
    <w:rsid w:val="00A97838"/>
    <w:rsid w:val="00AB02B7"/>
    <w:rsid w:val="00AB0E39"/>
    <w:rsid w:val="00AD3E4E"/>
    <w:rsid w:val="00AD778C"/>
    <w:rsid w:val="00AE2702"/>
    <w:rsid w:val="00AF017A"/>
    <w:rsid w:val="00AF2582"/>
    <w:rsid w:val="00AF3718"/>
    <w:rsid w:val="00B05FC9"/>
    <w:rsid w:val="00B14AEE"/>
    <w:rsid w:val="00B341E8"/>
    <w:rsid w:val="00B408ED"/>
    <w:rsid w:val="00B44F79"/>
    <w:rsid w:val="00B52FFC"/>
    <w:rsid w:val="00B61A88"/>
    <w:rsid w:val="00B6518B"/>
    <w:rsid w:val="00B664FD"/>
    <w:rsid w:val="00B818C2"/>
    <w:rsid w:val="00B83E18"/>
    <w:rsid w:val="00B905FB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E539B"/>
    <w:rsid w:val="00BF06D7"/>
    <w:rsid w:val="00BF0A1B"/>
    <w:rsid w:val="00C008EA"/>
    <w:rsid w:val="00C13EA5"/>
    <w:rsid w:val="00C14F8B"/>
    <w:rsid w:val="00C15D82"/>
    <w:rsid w:val="00C16D88"/>
    <w:rsid w:val="00C40FD3"/>
    <w:rsid w:val="00C420AA"/>
    <w:rsid w:val="00C52416"/>
    <w:rsid w:val="00C72861"/>
    <w:rsid w:val="00C72CB4"/>
    <w:rsid w:val="00C75F05"/>
    <w:rsid w:val="00C9091E"/>
    <w:rsid w:val="00CB7834"/>
    <w:rsid w:val="00CC23E4"/>
    <w:rsid w:val="00CC5B6A"/>
    <w:rsid w:val="00CD5CCA"/>
    <w:rsid w:val="00CE1C5C"/>
    <w:rsid w:val="00CF4026"/>
    <w:rsid w:val="00D0764E"/>
    <w:rsid w:val="00D11BD9"/>
    <w:rsid w:val="00D1505C"/>
    <w:rsid w:val="00D16849"/>
    <w:rsid w:val="00D25AF1"/>
    <w:rsid w:val="00D25F2C"/>
    <w:rsid w:val="00D33742"/>
    <w:rsid w:val="00D6124F"/>
    <w:rsid w:val="00D625ED"/>
    <w:rsid w:val="00D66C36"/>
    <w:rsid w:val="00D679FC"/>
    <w:rsid w:val="00D70740"/>
    <w:rsid w:val="00D82518"/>
    <w:rsid w:val="00D877F8"/>
    <w:rsid w:val="00D91BEB"/>
    <w:rsid w:val="00DA37CF"/>
    <w:rsid w:val="00DB53C6"/>
    <w:rsid w:val="00DB5818"/>
    <w:rsid w:val="00DC75E0"/>
    <w:rsid w:val="00DD20B8"/>
    <w:rsid w:val="00DE0D95"/>
    <w:rsid w:val="00E00B4D"/>
    <w:rsid w:val="00E20920"/>
    <w:rsid w:val="00E21A77"/>
    <w:rsid w:val="00E26702"/>
    <w:rsid w:val="00E34BFA"/>
    <w:rsid w:val="00E41EAD"/>
    <w:rsid w:val="00E429EE"/>
    <w:rsid w:val="00E60928"/>
    <w:rsid w:val="00E6329A"/>
    <w:rsid w:val="00E73C7C"/>
    <w:rsid w:val="00E77A3C"/>
    <w:rsid w:val="00E81C99"/>
    <w:rsid w:val="00E874D4"/>
    <w:rsid w:val="00E9055A"/>
    <w:rsid w:val="00E94693"/>
    <w:rsid w:val="00E94E7A"/>
    <w:rsid w:val="00E9552D"/>
    <w:rsid w:val="00EA2453"/>
    <w:rsid w:val="00EA6A5E"/>
    <w:rsid w:val="00EB01E1"/>
    <w:rsid w:val="00EB7290"/>
    <w:rsid w:val="00EC12D2"/>
    <w:rsid w:val="00EC32F2"/>
    <w:rsid w:val="00EC4E26"/>
    <w:rsid w:val="00EC7077"/>
    <w:rsid w:val="00ED6339"/>
    <w:rsid w:val="00EF246B"/>
    <w:rsid w:val="00F007FE"/>
    <w:rsid w:val="00F0681D"/>
    <w:rsid w:val="00F06DDB"/>
    <w:rsid w:val="00F43577"/>
    <w:rsid w:val="00F47074"/>
    <w:rsid w:val="00F4747D"/>
    <w:rsid w:val="00F51B6C"/>
    <w:rsid w:val="00F55556"/>
    <w:rsid w:val="00F56222"/>
    <w:rsid w:val="00F80162"/>
    <w:rsid w:val="00F83894"/>
    <w:rsid w:val="00F86B18"/>
    <w:rsid w:val="00F9348D"/>
    <w:rsid w:val="00F97C2A"/>
    <w:rsid w:val="00FA5FAE"/>
    <w:rsid w:val="00FB6C36"/>
    <w:rsid w:val="00FC1FBA"/>
    <w:rsid w:val="00FD1916"/>
    <w:rsid w:val="00FD1A9F"/>
    <w:rsid w:val="00FD6215"/>
    <w:rsid w:val="00FD7127"/>
    <w:rsid w:val="00FE2DA4"/>
    <w:rsid w:val="00FE4E52"/>
    <w:rsid w:val="00FF3679"/>
    <w:rsid w:val="00FF6C40"/>
    <w:rsid w:val="00F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B8643-D465-4B1A-B02B-ADD2AA5FD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330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Mantas Navaruckis</cp:lastModifiedBy>
  <cp:revision>2</cp:revision>
  <cp:lastPrinted>2016-01-28T10:29:00Z</cp:lastPrinted>
  <dcterms:created xsi:type="dcterms:W3CDTF">2021-12-20T08:10:00Z</dcterms:created>
  <dcterms:modified xsi:type="dcterms:W3CDTF">2021-12-20T08:10:00Z</dcterms:modified>
</cp:coreProperties>
</file>