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055F" w14:textId="4F81AC58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74BD0571" wp14:editId="74BD0572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9398" w14:textId="77777777" w:rsidR="00F757E0" w:rsidRPr="00D1740C" w:rsidRDefault="00F757E0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74BD0560" w14:textId="77777777" w:rsidR="00D1740C" w:rsidRPr="00F757E0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F757E0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74BD0561" w14:textId="41D1BC21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262B0E9D" w14:textId="77777777" w:rsidR="00F757E0" w:rsidRPr="00D1740C" w:rsidRDefault="00F757E0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74BD0562" w14:textId="77777777" w:rsidR="00EC1B31" w:rsidRPr="00EC1B31" w:rsidRDefault="00EC1B31" w:rsidP="00EC1B31">
      <w:pPr>
        <w:keepNext/>
        <w:suppressAutoHyphens/>
        <w:autoSpaceDN w:val="0"/>
        <w:jc w:val="center"/>
        <w:outlineLvl w:val="1"/>
        <w:rPr>
          <w:rFonts w:eastAsia="Times New Roman" w:cs="Times New Roman"/>
          <w:b/>
          <w:szCs w:val="24"/>
        </w:rPr>
      </w:pPr>
      <w:r w:rsidRPr="00EC1B31">
        <w:rPr>
          <w:rFonts w:eastAsia="Times New Roman" w:cs="Times New Roman"/>
          <w:b/>
          <w:szCs w:val="24"/>
        </w:rPr>
        <w:t>SPRENDIMAS</w:t>
      </w:r>
    </w:p>
    <w:p w14:paraId="74BD0563" w14:textId="06FF441D" w:rsidR="00EC1B31" w:rsidRPr="00EC1B31" w:rsidRDefault="00EC1B31" w:rsidP="00EC1B31">
      <w:pPr>
        <w:suppressAutoHyphens/>
        <w:autoSpaceDN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DĖL SAVIVALDYBĖS TARYBOS 2019 M. RUGSĖJO 26 D. SPRENDIMO NR. 1-341</w:t>
      </w:r>
      <w:r w:rsidRPr="00EC1B31">
        <w:rPr>
          <w:rFonts w:eastAsia="Times New Roman" w:cs="Times New Roman"/>
          <w:b/>
          <w:szCs w:val="24"/>
        </w:rPr>
        <w:t xml:space="preserve"> „DĖL PANEVĖŽIO MIESTO SAVIVALDYBĖS ŠVIETIMO TARYBOS SUDĖTIES PATVIRTINIMO“ PAKEITIMO</w:t>
      </w:r>
    </w:p>
    <w:p w14:paraId="74BD0564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14EA56E4" w14:textId="77777777" w:rsidR="001F650E" w:rsidRDefault="001F650E" w:rsidP="00D1740C">
      <w:pPr>
        <w:pStyle w:val="Antrat3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sausio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TSP-20</w:t>
      </w:r>
      <w:r>
        <w:fldChar w:fldCharType="end"/>
      </w:r>
      <w:bookmarkEnd w:id="1"/>
    </w:p>
    <w:p w14:paraId="74BD0566" w14:textId="742D9CEE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74BD0567" w14:textId="77777777" w:rsidR="00D5109D" w:rsidRDefault="00D5109D" w:rsidP="00D5109D">
      <w:pPr>
        <w:jc w:val="center"/>
      </w:pPr>
    </w:p>
    <w:p w14:paraId="74BD0568" w14:textId="77777777" w:rsidR="00665A90" w:rsidRDefault="00665A90" w:rsidP="00D5109D">
      <w:pPr>
        <w:jc w:val="center"/>
      </w:pPr>
    </w:p>
    <w:p w14:paraId="74BD0569" w14:textId="2CCF7A0A" w:rsidR="00EC1B31" w:rsidRPr="00EC1B31" w:rsidRDefault="00EC1B31" w:rsidP="00C6004D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EC1B31">
        <w:rPr>
          <w:rFonts w:eastAsia="Times New Roman" w:cs="Times New Roman"/>
          <w:szCs w:val="24"/>
          <w:lang w:eastAsia="lt-LT"/>
        </w:rPr>
        <w:t>Vadovaudamasi Lietuvos Respublikos švietimo įstatymo 61 straipsniu, Lietuvos Respublikos vietos savivaldos įstatymo 16 straipsnio 2 dalies 6 punktu, 18 straipsnio 1 dalimi, Panevėžio miesto savivaldybės švietimo tarybos nuostatų, patvirtintų Panevėžio miesto savivaldybės tarybos 2015 m. rugsėjo 24 d. sprendimu Nr. 1-250</w:t>
      </w:r>
      <w:r w:rsidR="001F650E">
        <w:rPr>
          <w:rFonts w:eastAsia="Times New Roman" w:cs="Times New Roman"/>
          <w:szCs w:val="24"/>
          <w:lang w:eastAsia="lt-LT"/>
        </w:rPr>
        <w:t xml:space="preserve"> „</w:t>
      </w:r>
      <w:r w:rsidR="001F650E">
        <w:rPr>
          <w:szCs w:val="24"/>
        </w:rPr>
        <w:t>D</w:t>
      </w:r>
      <w:r w:rsidR="001F650E" w:rsidRPr="0088774C">
        <w:rPr>
          <w:bCs/>
          <w:szCs w:val="24"/>
        </w:rPr>
        <w:t xml:space="preserve">ėl </w:t>
      </w:r>
      <w:r w:rsidR="001F650E">
        <w:rPr>
          <w:bCs/>
          <w:szCs w:val="24"/>
        </w:rPr>
        <w:t>P</w:t>
      </w:r>
      <w:r w:rsidR="001F650E" w:rsidRPr="0088774C">
        <w:rPr>
          <w:bCs/>
          <w:szCs w:val="24"/>
        </w:rPr>
        <w:t>anevėžio miesto savivaldybės švietimo tarybos įsteigimo ir jos nuostatų patvirtinimo</w:t>
      </w:r>
      <w:r w:rsidR="001F650E">
        <w:rPr>
          <w:rFonts w:eastAsia="Times New Roman" w:cs="Times New Roman"/>
          <w:szCs w:val="24"/>
          <w:lang w:eastAsia="lt-LT"/>
        </w:rPr>
        <w:t>“</w:t>
      </w:r>
      <w:r w:rsidRPr="00EC1B31">
        <w:rPr>
          <w:rFonts w:eastAsia="Times New Roman" w:cs="Times New Roman"/>
          <w:szCs w:val="24"/>
          <w:lang w:eastAsia="lt-LT"/>
        </w:rPr>
        <w:t>, 11</w:t>
      </w:r>
      <w:r w:rsidR="00F757E0">
        <w:rPr>
          <w:rFonts w:eastAsia="Times New Roman" w:cs="Times New Roman"/>
          <w:szCs w:val="24"/>
          <w:lang w:eastAsia="lt-LT"/>
        </w:rPr>
        <w:t xml:space="preserve"> punktu</w:t>
      </w:r>
      <w:r w:rsidRPr="00EC1B31">
        <w:rPr>
          <w:rFonts w:eastAsia="Times New Roman" w:cs="Times New Roman"/>
          <w:szCs w:val="24"/>
          <w:lang w:eastAsia="lt-LT"/>
        </w:rPr>
        <w:t xml:space="preserve"> ir 14.3 p</w:t>
      </w:r>
      <w:r w:rsidR="004F331C">
        <w:rPr>
          <w:rFonts w:eastAsia="Times New Roman" w:cs="Times New Roman"/>
          <w:szCs w:val="24"/>
          <w:lang w:eastAsia="lt-LT"/>
        </w:rPr>
        <w:t>apunkčiu</w:t>
      </w:r>
      <w:r w:rsidRPr="00EC1B31">
        <w:rPr>
          <w:rFonts w:eastAsia="Times New Roman" w:cs="Times New Roman"/>
          <w:szCs w:val="24"/>
          <w:lang w:eastAsia="lt-LT"/>
        </w:rPr>
        <w:t>, Panevėžio miesto savivaldybės taryba  n u s p r e n d ž i a:</w:t>
      </w:r>
    </w:p>
    <w:p w14:paraId="1370F09E" w14:textId="6B05A652" w:rsidR="00BC1951" w:rsidRDefault="00BC1951" w:rsidP="00C6004D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 </w:t>
      </w:r>
      <w:r w:rsidR="00EC1B31" w:rsidRPr="00EC1B31">
        <w:rPr>
          <w:rFonts w:eastAsia="Times New Roman" w:cs="Times New Roman"/>
          <w:szCs w:val="24"/>
        </w:rPr>
        <w:t xml:space="preserve">Pakeisti Panevėžio </w:t>
      </w:r>
      <w:r w:rsidR="00C522BD">
        <w:rPr>
          <w:rFonts w:eastAsia="Times New Roman" w:cs="Times New Roman"/>
          <w:szCs w:val="24"/>
        </w:rPr>
        <w:t>miesto savivaldybės tarybos 2019 m. rugsėjo 26 d. sprendim</w:t>
      </w:r>
      <w:r w:rsidR="0018176B">
        <w:rPr>
          <w:rFonts w:eastAsia="Times New Roman" w:cs="Times New Roman"/>
          <w:szCs w:val="24"/>
        </w:rPr>
        <w:t xml:space="preserve">o </w:t>
      </w:r>
      <w:r w:rsidR="00C6004D">
        <w:rPr>
          <w:rFonts w:eastAsia="Times New Roman" w:cs="Times New Roman"/>
          <w:szCs w:val="24"/>
        </w:rPr>
        <w:br/>
      </w:r>
      <w:r w:rsidR="00C522BD">
        <w:rPr>
          <w:rFonts w:eastAsia="Times New Roman" w:cs="Times New Roman"/>
          <w:szCs w:val="24"/>
        </w:rPr>
        <w:t>Nr. 1-341</w:t>
      </w:r>
      <w:r w:rsidR="00EC1B31" w:rsidRPr="00EC1B31">
        <w:rPr>
          <w:rFonts w:eastAsia="Times New Roman" w:cs="Times New Roman"/>
          <w:szCs w:val="24"/>
        </w:rPr>
        <w:t xml:space="preserve"> „Dėl Panevėžio miesto savivaldybės švietimo tarybos sudėties patvirtinimo“</w:t>
      </w:r>
      <w:r w:rsidR="004F331C">
        <w:rPr>
          <w:rFonts w:eastAsia="Times New Roman" w:cs="Times New Roman"/>
          <w:szCs w:val="24"/>
        </w:rPr>
        <w:t xml:space="preserve"> </w:t>
      </w:r>
      <w:r w:rsidR="001F650E">
        <w:rPr>
          <w:rFonts w:eastAsia="Times New Roman" w:cs="Times New Roman"/>
          <w:szCs w:val="24"/>
        </w:rPr>
        <w:t xml:space="preserve">1 punktą </w:t>
      </w:r>
      <w:r w:rsidR="00EC1B31" w:rsidRPr="00EC1B31">
        <w:rPr>
          <w:rFonts w:eastAsia="Times New Roman" w:cs="Times New Roman"/>
          <w:szCs w:val="24"/>
        </w:rPr>
        <w:t>taip:</w:t>
      </w:r>
    </w:p>
    <w:p w14:paraId="1D9B98BD" w14:textId="166CE5EA" w:rsidR="001F650E" w:rsidRPr="00BC1951" w:rsidRDefault="00BC1951" w:rsidP="00C6004D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1.1. </w:t>
      </w:r>
      <w:r w:rsidR="001F650E" w:rsidRPr="00BC1951">
        <w:rPr>
          <w:rFonts w:eastAsia="Calibri" w:cs="Times New Roman"/>
          <w:szCs w:val="24"/>
        </w:rPr>
        <w:t>pakeisti eilutę</w:t>
      </w:r>
      <w:r w:rsidR="00EC1B31" w:rsidRPr="00BC1951">
        <w:rPr>
          <w:rFonts w:eastAsia="Calibri" w:cs="Times New Roman"/>
          <w:szCs w:val="24"/>
        </w:rPr>
        <w:t xml:space="preserve"> </w:t>
      </w:r>
      <w:r w:rsidR="00D1322B" w:rsidRPr="00BC1951">
        <w:rPr>
          <w:rFonts w:eastAsia="Calibri" w:cs="Times New Roman"/>
          <w:szCs w:val="24"/>
        </w:rPr>
        <w:t xml:space="preserve">„Gabrielė </w:t>
      </w:r>
      <w:proofErr w:type="spellStart"/>
      <w:r w:rsidR="00D1322B" w:rsidRPr="00BC1951">
        <w:rPr>
          <w:rFonts w:eastAsia="Calibri" w:cs="Times New Roman"/>
          <w:szCs w:val="24"/>
        </w:rPr>
        <w:t>Nareckaitė</w:t>
      </w:r>
      <w:proofErr w:type="spellEnd"/>
      <w:r w:rsidR="004F331C" w:rsidRPr="00BC1951">
        <w:rPr>
          <w:rFonts w:eastAsia="Calibri" w:cs="Times New Roman"/>
          <w:szCs w:val="24"/>
        </w:rPr>
        <w:t xml:space="preserve"> – Lietuvos moksleivių sąjungos Panevėžio mokinių savivaldų</w:t>
      </w:r>
      <w:r w:rsidR="00D1322B" w:rsidRPr="00BC1951">
        <w:rPr>
          <w:rFonts w:eastAsia="Calibri" w:cs="Times New Roman"/>
          <w:szCs w:val="24"/>
        </w:rPr>
        <w:t xml:space="preserve"> informavimo centro pirmininkė</w:t>
      </w:r>
      <w:r w:rsidR="009F1C7D" w:rsidRPr="00BC1951">
        <w:rPr>
          <w:rFonts w:eastAsia="Calibri" w:cs="Times New Roman"/>
          <w:szCs w:val="24"/>
        </w:rPr>
        <w:t xml:space="preserve">“ </w:t>
      </w:r>
      <w:r w:rsidR="001F650E" w:rsidRPr="00BC1951">
        <w:rPr>
          <w:rFonts w:eastAsia="Calibri" w:cs="Times New Roman"/>
          <w:szCs w:val="24"/>
        </w:rPr>
        <w:t>ir išdėstyti ją taip:</w:t>
      </w:r>
    </w:p>
    <w:p w14:paraId="17203389" w14:textId="5E970825" w:rsidR="004F331C" w:rsidRPr="001F650E" w:rsidRDefault="009F1C7D" w:rsidP="00C6004D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 w:rsidRPr="001F650E">
        <w:rPr>
          <w:rFonts w:eastAsia="Calibri" w:cs="Times New Roman"/>
          <w:szCs w:val="24"/>
        </w:rPr>
        <w:t xml:space="preserve">„Rokas Urbonas </w:t>
      </w:r>
      <w:r w:rsidR="001F650E">
        <w:rPr>
          <w:rFonts w:eastAsia="Calibri" w:cs="Times New Roman"/>
          <w:szCs w:val="24"/>
        </w:rPr>
        <w:t>–</w:t>
      </w:r>
      <w:r w:rsidRPr="001F650E">
        <w:rPr>
          <w:rFonts w:eastAsia="Calibri" w:cs="Times New Roman"/>
          <w:szCs w:val="24"/>
        </w:rPr>
        <w:t xml:space="preserve"> Lietuvos moksleivių sąjungos Panevėžio mokinių savivaldų informavimo centro pirmininkas“;</w:t>
      </w:r>
    </w:p>
    <w:p w14:paraId="658DAD56" w14:textId="7D2B1B00" w:rsidR="001F650E" w:rsidRDefault="00BC1951" w:rsidP="00C6004D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1.2. </w:t>
      </w:r>
      <w:r w:rsidR="001F650E" w:rsidRPr="001F650E">
        <w:rPr>
          <w:rFonts w:eastAsia="Calibri" w:cs="Times New Roman"/>
          <w:szCs w:val="24"/>
        </w:rPr>
        <w:t xml:space="preserve">pakeisti eilutę </w:t>
      </w:r>
      <w:r w:rsidR="009F1C7D" w:rsidRPr="001F650E">
        <w:rPr>
          <w:rFonts w:eastAsia="Calibri" w:cs="Times New Roman"/>
          <w:szCs w:val="24"/>
        </w:rPr>
        <w:t xml:space="preserve">„Vytautas Raišys – Lietuvos mokyklų vadovų asociacijos Panevėžio skyriaus atstovas“ </w:t>
      </w:r>
      <w:r w:rsidR="001F650E">
        <w:rPr>
          <w:rFonts w:eastAsia="Calibri" w:cs="Times New Roman"/>
          <w:szCs w:val="24"/>
        </w:rPr>
        <w:t>ir išdėstyti ją taip:</w:t>
      </w:r>
    </w:p>
    <w:p w14:paraId="74BD056B" w14:textId="073FAFDC" w:rsidR="00EC1B31" w:rsidRDefault="009F1C7D" w:rsidP="00C6004D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 w:rsidRPr="001F650E">
        <w:rPr>
          <w:rFonts w:eastAsia="Calibri" w:cs="Times New Roman"/>
          <w:szCs w:val="24"/>
        </w:rPr>
        <w:t xml:space="preserve">„Raimondas Dambrauskas </w:t>
      </w:r>
      <w:r w:rsidR="001F650E" w:rsidRPr="001F650E">
        <w:rPr>
          <w:rFonts w:eastAsia="Calibri" w:cs="Times New Roman"/>
          <w:szCs w:val="24"/>
        </w:rPr>
        <w:t>–</w:t>
      </w:r>
      <w:r w:rsidRPr="001F650E">
        <w:rPr>
          <w:rFonts w:eastAsia="Calibri" w:cs="Times New Roman"/>
          <w:szCs w:val="24"/>
        </w:rPr>
        <w:t xml:space="preserve"> Lietuvos mokyklų vadovų asociacijos Panevėžio skyriaus atstovas“.</w:t>
      </w:r>
    </w:p>
    <w:p w14:paraId="0D14F23B" w14:textId="779D6805" w:rsidR="00BC1951" w:rsidRPr="00F51FC2" w:rsidRDefault="00BC1951" w:rsidP="00C6004D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>
        <w:rPr>
          <w:szCs w:val="24"/>
        </w:rPr>
        <w:t>2. Nurodyti, kad š</w:t>
      </w:r>
      <w:r w:rsidRPr="00EE5984">
        <w:rPr>
          <w:szCs w:val="24"/>
        </w:rPr>
        <w:t>is sprendimas per vieną mėnesį gali būti apskundžiamas Lietuvos administracinių ginčų komisijos Panevėžio apygardos skyriui (Respublikos g. 62, 35158 Panevėžys) Lietuvos Respublikos</w:t>
      </w:r>
      <w:r w:rsidRPr="00057E60">
        <w:rPr>
          <w:szCs w:val="24"/>
        </w:rPr>
        <w:t xml:space="preserve">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9B7DB56" w14:textId="77777777" w:rsidR="00BC1951" w:rsidRPr="001F650E" w:rsidRDefault="00BC1951" w:rsidP="001F650E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ascii="Calibri" w:eastAsia="Calibri" w:hAnsi="Calibri" w:cs="Times New Roman"/>
          <w:sz w:val="22"/>
        </w:rPr>
      </w:pPr>
    </w:p>
    <w:p w14:paraId="74BD056D" w14:textId="342577EC" w:rsidR="00665A90" w:rsidRDefault="00665A90" w:rsidP="00D5109D">
      <w:pPr>
        <w:jc w:val="both"/>
      </w:pPr>
    </w:p>
    <w:p w14:paraId="1C7671FA" w14:textId="77777777" w:rsidR="00F757E0" w:rsidRDefault="00F757E0" w:rsidP="00D5109D">
      <w:pPr>
        <w:jc w:val="both"/>
      </w:pPr>
    </w:p>
    <w:p w14:paraId="74BD0570" w14:textId="64087961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562981">
        <w:t xml:space="preserve">        </w:t>
      </w:r>
      <w:r>
        <w:t>Rytis Mykolas Račkauskas</w:t>
      </w:r>
    </w:p>
    <w:sectPr w:rsidR="00D5109D" w:rsidSect="00F757E0">
      <w:pgSz w:w="11906" w:h="16838"/>
      <w:pgMar w:top="1135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7E12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9D"/>
    <w:rsid w:val="0001415C"/>
    <w:rsid w:val="00044555"/>
    <w:rsid w:val="000C12C1"/>
    <w:rsid w:val="001736D4"/>
    <w:rsid w:val="0018176B"/>
    <w:rsid w:val="001E1A43"/>
    <w:rsid w:val="001F650E"/>
    <w:rsid w:val="0025675F"/>
    <w:rsid w:val="00271476"/>
    <w:rsid w:val="00331A71"/>
    <w:rsid w:val="00395AEB"/>
    <w:rsid w:val="00432DEA"/>
    <w:rsid w:val="00483E23"/>
    <w:rsid w:val="004C5DDD"/>
    <w:rsid w:val="004F331C"/>
    <w:rsid w:val="0051406A"/>
    <w:rsid w:val="00562981"/>
    <w:rsid w:val="005D60FA"/>
    <w:rsid w:val="005F3B96"/>
    <w:rsid w:val="00665A90"/>
    <w:rsid w:val="00727771"/>
    <w:rsid w:val="007A4B09"/>
    <w:rsid w:val="008E6019"/>
    <w:rsid w:val="008F3176"/>
    <w:rsid w:val="009F1C7D"/>
    <w:rsid w:val="009F6068"/>
    <w:rsid w:val="00A24086"/>
    <w:rsid w:val="00A34FD5"/>
    <w:rsid w:val="00A94186"/>
    <w:rsid w:val="00B11E46"/>
    <w:rsid w:val="00B46F4D"/>
    <w:rsid w:val="00BA49F9"/>
    <w:rsid w:val="00BC1951"/>
    <w:rsid w:val="00C0102B"/>
    <w:rsid w:val="00C35752"/>
    <w:rsid w:val="00C51FA5"/>
    <w:rsid w:val="00C522BD"/>
    <w:rsid w:val="00C6004D"/>
    <w:rsid w:val="00C97F86"/>
    <w:rsid w:val="00CA5DE3"/>
    <w:rsid w:val="00D041C3"/>
    <w:rsid w:val="00D1322B"/>
    <w:rsid w:val="00D15A2C"/>
    <w:rsid w:val="00D1740C"/>
    <w:rsid w:val="00D5109D"/>
    <w:rsid w:val="00D521C3"/>
    <w:rsid w:val="00E341B3"/>
    <w:rsid w:val="00E61ACD"/>
    <w:rsid w:val="00E7318D"/>
    <w:rsid w:val="00E764FC"/>
    <w:rsid w:val="00EC1B31"/>
    <w:rsid w:val="00F66FF2"/>
    <w:rsid w:val="00F757E0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55E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3E23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1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1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Mantas Navaruckis</cp:lastModifiedBy>
  <cp:revision>2</cp:revision>
  <cp:lastPrinted>2017-09-21T07:06:00Z</cp:lastPrinted>
  <dcterms:created xsi:type="dcterms:W3CDTF">2022-01-10T08:26:00Z</dcterms:created>
  <dcterms:modified xsi:type="dcterms:W3CDTF">2022-01-10T08:26:00Z</dcterms:modified>
</cp:coreProperties>
</file>