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13C6C" w:rsidRDefault="001D3CB6" w:rsidP="00AB478E">
      <w:pPr>
        <w:jc w:val="center"/>
        <w:rPr>
          <w:szCs w:val="24"/>
        </w:rPr>
      </w:pPr>
      <w:bookmarkStart w:id="0" w:name="_GoBack"/>
      <w:bookmarkEnd w:id="0"/>
      <w:r w:rsidRPr="00513C6C">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13C6C" w:rsidRDefault="005C41AC" w:rsidP="00AB478E">
      <w:pPr>
        <w:jc w:val="center"/>
        <w:rPr>
          <w:szCs w:val="24"/>
        </w:rPr>
      </w:pPr>
    </w:p>
    <w:p w14:paraId="7ADC896F" w14:textId="77777777" w:rsidR="0062551B" w:rsidRPr="00513C6C" w:rsidRDefault="0062551B" w:rsidP="00AB478E">
      <w:pPr>
        <w:jc w:val="center"/>
        <w:rPr>
          <w:b/>
          <w:sz w:val="28"/>
        </w:rPr>
      </w:pPr>
      <w:r w:rsidRPr="00513C6C">
        <w:rPr>
          <w:b/>
          <w:sz w:val="28"/>
        </w:rPr>
        <w:t xml:space="preserve">PANEVĖŽIO MIESTO SAVIVALDYBĖS </w:t>
      </w:r>
      <w:r w:rsidR="00A11511" w:rsidRPr="00513C6C">
        <w:rPr>
          <w:b/>
          <w:sz w:val="28"/>
        </w:rPr>
        <w:t>TARYBA</w:t>
      </w:r>
    </w:p>
    <w:p w14:paraId="59D31CA6" w14:textId="77777777" w:rsidR="005C41AC" w:rsidRPr="00513C6C" w:rsidRDefault="005C41AC" w:rsidP="00AB478E">
      <w:pPr>
        <w:keepNext/>
        <w:jc w:val="center"/>
        <w:outlineLvl w:val="1"/>
      </w:pPr>
    </w:p>
    <w:p w14:paraId="12FEF2BC" w14:textId="77777777" w:rsidR="0062551B" w:rsidRPr="00513C6C" w:rsidRDefault="00A11511" w:rsidP="00AB478E">
      <w:pPr>
        <w:keepNext/>
        <w:jc w:val="center"/>
        <w:outlineLvl w:val="1"/>
        <w:rPr>
          <w:b/>
        </w:rPr>
      </w:pPr>
      <w:r w:rsidRPr="00513C6C">
        <w:rPr>
          <w:b/>
        </w:rPr>
        <w:t>SPRENDIMAS</w:t>
      </w:r>
    </w:p>
    <w:p w14:paraId="59B2D563" w14:textId="0F1374B4" w:rsidR="0062551B" w:rsidRPr="00513C6C" w:rsidRDefault="006127B2" w:rsidP="00AB478E">
      <w:pPr>
        <w:pStyle w:val="Antrat1"/>
      </w:pPr>
      <w:r w:rsidRPr="00C76D1F">
        <w:t>DĖL</w:t>
      </w:r>
      <w:r w:rsidR="00123A08" w:rsidRPr="00C76D1F">
        <w:t xml:space="preserve"> </w:t>
      </w:r>
      <w:r w:rsidR="007627E0" w:rsidRPr="00C76D1F">
        <w:rPr>
          <w:szCs w:val="24"/>
        </w:rPr>
        <w:t>PANEVĖŽIO MIEST</w:t>
      </w:r>
      <w:r w:rsidR="002A6020" w:rsidRPr="00C76D1F">
        <w:rPr>
          <w:szCs w:val="24"/>
        </w:rPr>
        <w:t>O SAVIVALDYBĖJE</w:t>
      </w:r>
      <w:r w:rsidR="007627E0" w:rsidRPr="00C76D1F">
        <w:rPr>
          <w:szCs w:val="24"/>
        </w:rPr>
        <w:t xml:space="preserve"> TEIKIAMŲ SOCIALINIŲ PASLAUGŲ KAIN</w:t>
      </w:r>
      <w:r w:rsidR="0061024C" w:rsidRPr="00C76D1F">
        <w:rPr>
          <w:szCs w:val="24"/>
        </w:rPr>
        <w:t>ORAŠČIO</w:t>
      </w:r>
      <w:r w:rsidR="007627E0" w:rsidRPr="00C76D1F">
        <w:rPr>
          <w:szCs w:val="24"/>
        </w:rPr>
        <w:t xml:space="preserve"> PATVIRTINIMO</w:t>
      </w:r>
    </w:p>
    <w:p w14:paraId="3CB10E8E" w14:textId="77777777" w:rsidR="0062551B" w:rsidRPr="00513C6C" w:rsidRDefault="0062551B" w:rsidP="00AB478E">
      <w:pPr>
        <w:jc w:val="center"/>
      </w:pPr>
    </w:p>
    <w:p w14:paraId="62A70655" w14:textId="454F9E58" w:rsidR="00B763EA" w:rsidRDefault="00B763EA" w:rsidP="00B763EA">
      <w:pPr>
        <w:keepNext/>
        <w:jc w:val="center"/>
        <w:outlineLvl w:val="2"/>
        <w:rPr>
          <w:rStyle w:val="Style3"/>
        </w:rPr>
      </w:pPr>
      <w:r>
        <w:rPr>
          <w:rStyle w:val="Style3"/>
        </w:rPr>
        <w:t>2021 m. gruodžio 23 d. Nr. 1-382</w:t>
      </w:r>
    </w:p>
    <w:p w14:paraId="59B46BE5" w14:textId="1FE96B21" w:rsidR="0062551B" w:rsidRPr="00513C6C" w:rsidRDefault="0062551B" w:rsidP="00AB478E">
      <w:pPr>
        <w:keepNext/>
        <w:jc w:val="center"/>
        <w:outlineLvl w:val="2"/>
        <w:rPr>
          <w:b/>
        </w:rPr>
      </w:pPr>
      <w:r w:rsidRPr="00513C6C">
        <w:t>Panevėžys</w:t>
      </w:r>
    </w:p>
    <w:p w14:paraId="799C199D" w14:textId="77777777" w:rsidR="0062551B" w:rsidRPr="00513C6C" w:rsidRDefault="0062551B" w:rsidP="00AB478E">
      <w:pPr>
        <w:jc w:val="center"/>
      </w:pPr>
    </w:p>
    <w:p w14:paraId="748F8BAD" w14:textId="77777777" w:rsidR="0062551B" w:rsidRPr="00513C6C" w:rsidRDefault="0062551B" w:rsidP="00AB478E">
      <w:pPr>
        <w:jc w:val="center"/>
      </w:pPr>
    </w:p>
    <w:p w14:paraId="40E82CC3" w14:textId="6A91A8F2" w:rsidR="00F061A3" w:rsidRDefault="00E60FC9" w:rsidP="00E60FC9">
      <w:pPr>
        <w:spacing w:line="360" w:lineRule="auto"/>
        <w:ind w:firstLine="851"/>
        <w:jc w:val="both"/>
        <w:rPr>
          <w:szCs w:val="24"/>
        </w:rPr>
      </w:pPr>
      <w:r w:rsidRPr="00D404DF">
        <w:rPr>
          <w:szCs w:val="24"/>
        </w:rPr>
        <w:t xml:space="preserve">Vadovaudamasi Lietuvos Respublikos vietos savivaldos įstatymo 16 straipsnio 2 dalies </w:t>
      </w:r>
      <w:r w:rsidRPr="00D404DF">
        <w:rPr>
          <w:szCs w:val="24"/>
        </w:rPr>
        <w:br/>
        <w:t>37 punktu, Socialinių paslaugų katalogo, patvirtinto Lietuvos Respublikos socialinės apsaugos ir darbo ministro 2006 m. balandžio 5 d. įsakymu Nr. A1-93 „Dėl Socialinių paslaugų katalogo patvirtinimo“, Socialinių paslaugų finansavimo ir lėšų apskaičiavimo metodikos, patvirtintos Lietuvos Respublikos Vyriausybės 2006 m. spalio 10 d. nutarimu Nr. 978 „Dėl Socialinių paslaugų finansavimo ir lėšų apskaičiavimo metodikos patvirtinimo“, 21 punktu, Panevėžio miesto savivaldybės taryba  n u s p r e n d ž i a:</w:t>
      </w:r>
    </w:p>
    <w:p w14:paraId="32F41778" w14:textId="7870C3E7" w:rsidR="007627E0" w:rsidRDefault="007627E0" w:rsidP="007627E0">
      <w:pPr>
        <w:pStyle w:val="Sraopastraipa"/>
        <w:numPr>
          <w:ilvl w:val="0"/>
          <w:numId w:val="8"/>
        </w:numPr>
        <w:spacing w:line="360" w:lineRule="auto"/>
        <w:ind w:left="0" w:firstLine="851"/>
        <w:jc w:val="both"/>
        <w:rPr>
          <w:szCs w:val="24"/>
        </w:rPr>
      </w:pPr>
      <w:r>
        <w:rPr>
          <w:szCs w:val="24"/>
        </w:rPr>
        <w:t xml:space="preserve">Patvirtinti Panevėžio </w:t>
      </w:r>
      <w:r w:rsidR="0061024C" w:rsidRPr="00D404DF">
        <w:rPr>
          <w:szCs w:val="24"/>
        </w:rPr>
        <w:t xml:space="preserve">miesto </w:t>
      </w:r>
      <w:r w:rsidR="00F10E1D">
        <w:rPr>
          <w:szCs w:val="24"/>
        </w:rPr>
        <w:t>savivaldybėje</w:t>
      </w:r>
      <w:r>
        <w:rPr>
          <w:szCs w:val="24"/>
        </w:rPr>
        <w:t xml:space="preserve"> teikiamų socialinių paslaugų kain</w:t>
      </w:r>
      <w:r w:rsidR="0061024C">
        <w:rPr>
          <w:szCs w:val="24"/>
        </w:rPr>
        <w:t>oraštį</w:t>
      </w:r>
      <w:r>
        <w:rPr>
          <w:szCs w:val="24"/>
        </w:rPr>
        <w:t xml:space="preserve"> (pridedama).</w:t>
      </w:r>
    </w:p>
    <w:p w14:paraId="1D358627" w14:textId="77777777" w:rsidR="002B1B93" w:rsidRPr="00BA1F0E" w:rsidRDefault="00E67192" w:rsidP="007627E0">
      <w:pPr>
        <w:pStyle w:val="Sraopastraipa"/>
        <w:numPr>
          <w:ilvl w:val="0"/>
          <w:numId w:val="8"/>
        </w:numPr>
        <w:spacing w:line="360" w:lineRule="auto"/>
        <w:ind w:left="0" w:firstLine="851"/>
        <w:jc w:val="both"/>
        <w:rPr>
          <w:szCs w:val="24"/>
        </w:rPr>
      </w:pPr>
      <w:r w:rsidRPr="00BA1F0E">
        <w:rPr>
          <w:szCs w:val="24"/>
        </w:rPr>
        <w:t>Nurodyti, kad ši</w:t>
      </w:r>
      <w:r w:rsidR="00D9748B" w:rsidRPr="00BA1F0E">
        <w:rPr>
          <w:szCs w:val="24"/>
        </w:rPr>
        <w:t>s</w:t>
      </w:r>
      <w:r w:rsidRPr="00BA1F0E">
        <w:rPr>
          <w:szCs w:val="24"/>
        </w:rPr>
        <w:t xml:space="preserve"> sprendimas įsigalioja 2022 m. sausio 1 d.</w:t>
      </w:r>
    </w:p>
    <w:p w14:paraId="4A4DE925" w14:textId="645FCF7F" w:rsidR="00E67192" w:rsidRPr="00BA1F0E" w:rsidRDefault="00BA1F0E" w:rsidP="007627E0">
      <w:pPr>
        <w:pStyle w:val="Sraopastraipa"/>
        <w:numPr>
          <w:ilvl w:val="0"/>
          <w:numId w:val="8"/>
        </w:numPr>
        <w:spacing w:line="360" w:lineRule="auto"/>
        <w:ind w:left="0" w:firstLine="851"/>
        <w:jc w:val="both"/>
        <w:rPr>
          <w:szCs w:val="24"/>
        </w:rPr>
      </w:pPr>
      <w:r w:rsidRPr="00BA1F0E">
        <w:rPr>
          <w:szCs w:val="24"/>
        </w:rPr>
        <w:t xml:space="preserve">Nurodyti, kad </w:t>
      </w:r>
      <w:r w:rsidR="00411CEE">
        <w:rPr>
          <w:szCs w:val="24"/>
        </w:rPr>
        <w:t xml:space="preserve">1 punktu patvirtintame </w:t>
      </w:r>
      <w:r w:rsidRPr="00BA1F0E">
        <w:rPr>
          <w:szCs w:val="24"/>
        </w:rPr>
        <w:t>Panevėžio miesto savivaldybėje teikiamų socialinių paslaugų kainoraštyje</w:t>
      </w:r>
      <w:r>
        <w:rPr>
          <w:szCs w:val="24"/>
        </w:rPr>
        <w:t xml:space="preserve"> nurodyta</w:t>
      </w:r>
      <w:r w:rsidRPr="00BA1F0E">
        <w:rPr>
          <w:szCs w:val="24"/>
        </w:rPr>
        <w:t xml:space="preserve"> pagalbos į namus </w:t>
      </w:r>
      <w:r w:rsidR="00411CEE">
        <w:rPr>
          <w:szCs w:val="24"/>
        </w:rPr>
        <w:t xml:space="preserve">paslaugų </w:t>
      </w:r>
      <w:r w:rsidRPr="00BA1F0E">
        <w:rPr>
          <w:szCs w:val="24"/>
        </w:rPr>
        <w:t xml:space="preserve">kaina įsigalioja </w:t>
      </w:r>
      <w:r w:rsidRPr="00BA1F0E">
        <w:rPr>
          <w:rStyle w:val="normal-h"/>
          <w:color w:val="000000"/>
          <w:szCs w:val="24"/>
        </w:rPr>
        <w:t xml:space="preserve">2022 m. vasario 1 d. </w:t>
      </w:r>
    </w:p>
    <w:p w14:paraId="4CC790E0" w14:textId="19185CB2" w:rsidR="007627E0" w:rsidRDefault="007627E0" w:rsidP="007627E0">
      <w:pPr>
        <w:pStyle w:val="Sraopastraipa"/>
        <w:tabs>
          <w:tab w:val="left" w:pos="6663"/>
          <w:tab w:val="left" w:pos="6917"/>
        </w:tabs>
        <w:ind w:left="1211"/>
        <w:jc w:val="both"/>
        <w:rPr>
          <w:rFonts w:eastAsia="Calibri"/>
          <w:szCs w:val="24"/>
        </w:rPr>
      </w:pPr>
    </w:p>
    <w:p w14:paraId="56A8E22B" w14:textId="27F96CBB" w:rsidR="0061024C" w:rsidRDefault="0061024C" w:rsidP="007627E0">
      <w:pPr>
        <w:pStyle w:val="Sraopastraipa"/>
        <w:tabs>
          <w:tab w:val="left" w:pos="6663"/>
          <w:tab w:val="left" w:pos="6917"/>
        </w:tabs>
        <w:ind w:left="1211"/>
        <w:jc w:val="both"/>
        <w:rPr>
          <w:rFonts w:eastAsia="Calibri"/>
          <w:szCs w:val="24"/>
        </w:rPr>
      </w:pPr>
    </w:p>
    <w:p w14:paraId="26CD04FF" w14:textId="77777777" w:rsidR="0061024C" w:rsidRDefault="0061024C" w:rsidP="007627E0">
      <w:pPr>
        <w:pStyle w:val="Sraopastraipa"/>
        <w:tabs>
          <w:tab w:val="left" w:pos="6663"/>
          <w:tab w:val="left" w:pos="6917"/>
        </w:tabs>
        <w:ind w:left="1211"/>
        <w:jc w:val="both"/>
        <w:rPr>
          <w:rFonts w:eastAsia="Calibri"/>
          <w:szCs w:val="24"/>
        </w:rPr>
      </w:pPr>
    </w:p>
    <w:p w14:paraId="127CCADE" w14:textId="12E0952D" w:rsidR="007627E0" w:rsidRPr="007627E0" w:rsidRDefault="007627E0" w:rsidP="007627E0">
      <w:pPr>
        <w:pStyle w:val="Sraopastraipa"/>
        <w:tabs>
          <w:tab w:val="left" w:pos="6663"/>
          <w:tab w:val="left" w:pos="6917"/>
        </w:tabs>
        <w:ind w:left="0"/>
        <w:jc w:val="both"/>
        <w:rPr>
          <w:szCs w:val="24"/>
        </w:rPr>
      </w:pPr>
      <w:r w:rsidRPr="007627E0">
        <w:rPr>
          <w:rFonts w:eastAsia="Calibri"/>
          <w:szCs w:val="24"/>
        </w:rPr>
        <w:t>Savivaldybės meras</w:t>
      </w:r>
      <w:r w:rsidRPr="007627E0">
        <w:rPr>
          <w:rFonts w:eastAsia="Calibri"/>
          <w:szCs w:val="24"/>
        </w:rPr>
        <w:tab/>
      </w:r>
      <w:r w:rsidRPr="007627E0">
        <w:rPr>
          <w:rFonts w:eastAsia="Calibri"/>
          <w:szCs w:val="24"/>
        </w:rPr>
        <w:tab/>
        <w:t>Rytis Mykolas Račkauskas</w:t>
      </w:r>
    </w:p>
    <w:p w14:paraId="52CD8F02" w14:textId="0ECA0AE8" w:rsidR="007627E0" w:rsidRDefault="007627E0" w:rsidP="007627E0">
      <w:pPr>
        <w:pStyle w:val="Sraopastraipa"/>
        <w:spacing w:line="360" w:lineRule="auto"/>
        <w:ind w:left="1211"/>
        <w:jc w:val="both"/>
        <w:rPr>
          <w:szCs w:val="24"/>
        </w:rPr>
      </w:pPr>
    </w:p>
    <w:p w14:paraId="78111868" w14:textId="42E23B7A" w:rsidR="007627E0" w:rsidRDefault="007627E0" w:rsidP="007627E0">
      <w:pPr>
        <w:pStyle w:val="Sraopastraipa"/>
        <w:spacing w:line="360" w:lineRule="auto"/>
        <w:ind w:left="1211"/>
        <w:jc w:val="both"/>
        <w:rPr>
          <w:szCs w:val="24"/>
        </w:rPr>
      </w:pPr>
    </w:p>
    <w:p w14:paraId="7C108E29" w14:textId="77777777" w:rsidR="007627E0" w:rsidRPr="007627E0" w:rsidRDefault="007627E0" w:rsidP="007627E0">
      <w:pPr>
        <w:pStyle w:val="Sraopastraipa"/>
        <w:spacing w:line="360" w:lineRule="auto"/>
        <w:ind w:left="1211"/>
        <w:jc w:val="both"/>
        <w:rPr>
          <w:szCs w:val="24"/>
        </w:rPr>
      </w:pPr>
    </w:p>
    <w:p w14:paraId="59F4C493" w14:textId="1E2634A4" w:rsidR="006821EB" w:rsidRDefault="006821EB" w:rsidP="00E60FC9">
      <w:pPr>
        <w:spacing w:line="360" w:lineRule="auto"/>
        <w:ind w:firstLine="851"/>
        <w:jc w:val="both"/>
        <w:rPr>
          <w:szCs w:val="24"/>
        </w:rPr>
      </w:pPr>
    </w:p>
    <w:p w14:paraId="3ABE2702" w14:textId="2BEB50BE" w:rsidR="006821EB" w:rsidRDefault="006821EB" w:rsidP="00E60FC9">
      <w:pPr>
        <w:spacing w:line="360" w:lineRule="auto"/>
        <w:ind w:firstLine="851"/>
        <w:jc w:val="both"/>
        <w:rPr>
          <w:szCs w:val="24"/>
        </w:rPr>
      </w:pPr>
    </w:p>
    <w:p w14:paraId="7D855AC4" w14:textId="7FF817EC" w:rsidR="006821EB" w:rsidRDefault="006821EB" w:rsidP="00E60FC9">
      <w:pPr>
        <w:spacing w:line="360" w:lineRule="auto"/>
        <w:ind w:firstLine="851"/>
        <w:jc w:val="both"/>
        <w:rPr>
          <w:szCs w:val="24"/>
        </w:rPr>
      </w:pPr>
    </w:p>
    <w:p w14:paraId="59983F96" w14:textId="77777777" w:rsidR="007627E0" w:rsidRDefault="007627E0" w:rsidP="00E60FC9">
      <w:pPr>
        <w:spacing w:line="360" w:lineRule="auto"/>
        <w:ind w:firstLine="851"/>
        <w:jc w:val="both"/>
        <w:rPr>
          <w:szCs w:val="24"/>
        </w:rPr>
        <w:sectPr w:rsidR="007627E0" w:rsidSect="007627E0">
          <w:headerReference w:type="default" r:id="rId9"/>
          <w:footerReference w:type="default" r:id="rId10"/>
          <w:footerReference w:type="first" r:id="rId11"/>
          <w:pgSz w:w="11907" w:h="16840" w:code="9"/>
          <w:pgMar w:top="1134" w:right="567" w:bottom="1134" w:left="1701" w:header="567" w:footer="0" w:gutter="0"/>
          <w:cols w:space="1296"/>
          <w:titlePg/>
          <w:docGrid w:linePitch="326"/>
        </w:sectPr>
      </w:pPr>
    </w:p>
    <w:p w14:paraId="315C2199" w14:textId="3F222899" w:rsidR="006821EB" w:rsidRDefault="00A720F5" w:rsidP="00A720F5">
      <w:pPr>
        <w:ind w:left="113" w:firstLine="851"/>
        <w:jc w:val="center"/>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PATVIRTINTA</w:t>
      </w:r>
    </w:p>
    <w:p w14:paraId="0B9C2AC3" w14:textId="22FD274E" w:rsidR="00A720F5" w:rsidRDefault="009A4E7C" w:rsidP="009A4E7C">
      <w:pPr>
        <w:ind w:left="113" w:firstLine="851"/>
        <w:jc w:val="center"/>
        <w:rPr>
          <w:szCs w:val="24"/>
        </w:rPr>
      </w:pPr>
      <w:r>
        <w:rPr>
          <w:szCs w:val="24"/>
        </w:rPr>
        <w:t xml:space="preserve">                                                                                                                                                  </w:t>
      </w:r>
      <w:r w:rsidR="00A720F5">
        <w:rPr>
          <w:szCs w:val="24"/>
        </w:rPr>
        <w:t xml:space="preserve">Panevėžio miesto savivaldybės tarybos </w:t>
      </w:r>
    </w:p>
    <w:p w14:paraId="62EB0CAA" w14:textId="11658C6F" w:rsidR="00A720F5" w:rsidRDefault="00A720F5" w:rsidP="00A720F5">
      <w:pPr>
        <w:ind w:left="113" w:firstLine="851"/>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9A4E7C">
        <w:rPr>
          <w:szCs w:val="24"/>
        </w:rPr>
        <w:t xml:space="preserve">              2021 m. gruodžio 23 d. </w:t>
      </w:r>
      <w:r>
        <w:rPr>
          <w:szCs w:val="24"/>
        </w:rPr>
        <w:t>sprendimu Nr.</w:t>
      </w:r>
      <w:r w:rsidR="009A4E7C">
        <w:rPr>
          <w:szCs w:val="24"/>
        </w:rPr>
        <w:t xml:space="preserve"> 1-382</w:t>
      </w:r>
    </w:p>
    <w:p w14:paraId="524CB7A9" w14:textId="6EA48ADF" w:rsidR="00A720F5" w:rsidRDefault="00A720F5" w:rsidP="00A720F5">
      <w:pPr>
        <w:ind w:left="113" w:firstLine="851"/>
        <w:jc w:val="center"/>
        <w:rPr>
          <w:szCs w:val="24"/>
        </w:rPr>
      </w:pPr>
    </w:p>
    <w:p w14:paraId="397076E3" w14:textId="77777777" w:rsidR="008233B2" w:rsidRDefault="008233B2" w:rsidP="00A720F5">
      <w:pPr>
        <w:ind w:left="113" w:firstLine="851"/>
        <w:jc w:val="center"/>
        <w:rPr>
          <w:szCs w:val="24"/>
        </w:rPr>
      </w:pPr>
    </w:p>
    <w:p w14:paraId="6CEC56D3" w14:textId="0EF11248" w:rsidR="000C70CA" w:rsidRPr="00F10E1D" w:rsidRDefault="00A720F5" w:rsidP="00A20E11">
      <w:pPr>
        <w:spacing w:line="360" w:lineRule="auto"/>
        <w:ind w:left="113" w:firstLine="851"/>
        <w:jc w:val="center"/>
        <w:rPr>
          <w:b/>
          <w:bCs/>
          <w:szCs w:val="24"/>
        </w:rPr>
      </w:pPr>
      <w:r w:rsidRPr="00F10E1D">
        <w:rPr>
          <w:b/>
          <w:bCs/>
          <w:szCs w:val="24"/>
        </w:rPr>
        <w:t>PANEVĖŽIO MIESTO SAVIVALDYBĖ</w:t>
      </w:r>
      <w:r w:rsidR="00F10E1D">
        <w:rPr>
          <w:b/>
          <w:bCs/>
          <w:szCs w:val="24"/>
        </w:rPr>
        <w:t>J</w:t>
      </w:r>
      <w:r w:rsidR="0061024C">
        <w:rPr>
          <w:b/>
          <w:bCs/>
          <w:szCs w:val="24"/>
        </w:rPr>
        <w:t>E</w:t>
      </w:r>
      <w:r w:rsidR="00F10E1D">
        <w:rPr>
          <w:b/>
          <w:bCs/>
          <w:szCs w:val="24"/>
        </w:rPr>
        <w:t xml:space="preserve"> </w:t>
      </w:r>
      <w:r w:rsidRPr="00F10E1D">
        <w:rPr>
          <w:b/>
          <w:bCs/>
          <w:szCs w:val="24"/>
        </w:rPr>
        <w:t>TEIKIAMŲ SOCIALINIŲ PASLAUGŲ KAINO</w:t>
      </w:r>
      <w:r w:rsidR="0061024C">
        <w:rPr>
          <w:b/>
          <w:bCs/>
          <w:szCs w:val="24"/>
        </w:rPr>
        <w:t>RAŠTIS</w:t>
      </w:r>
    </w:p>
    <w:p w14:paraId="142588A3" w14:textId="77777777" w:rsidR="000C70CA" w:rsidRPr="00F10E1D" w:rsidRDefault="000C70CA" w:rsidP="002B65BE">
      <w:pPr>
        <w:ind w:left="113" w:firstLine="851"/>
        <w:jc w:val="center"/>
        <w:rPr>
          <w:b/>
          <w:bCs/>
          <w:szCs w:val="24"/>
        </w:rPr>
      </w:pPr>
    </w:p>
    <w:tbl>
      <w:tblPr>
        <w:tblStyle w:val="Lentelstinklelis"/>
        <w:tblW w:w="14879" w:type="dxa"/>
        <w:tblLayout w:type="fixed"/>
        <w:tblLook w:val="04A0" w:firstRow="1" w:lastRow="0" w:firstColumn="1" w:lastColumn="0" w:noHBand="0" w:noVBand="1"/>
      </w:tblPr>
      <w:tblGrid>
        <w:gridCol w:w="846"/>
        <w:gridCol w:w="4111"/>
        <w:gridCol w:w="5386"/>
        <w:gridCol w:w="4536"/>
      </w:tblGrid>
      <w:tr w:rsidR="00F061A3" w:rsidRPr="00F10E1D" w14:paraId="577BEC99" w14:textId="67B235CC" w:rsidTr="006821EB">
        <w:tc>
          <w:tcPr>
            <w:tcW w:w="14879" w:type="dxa"/>
            <w:gridSpan w:val="4"/>
          </w:tcPr>
          <w:p w14:paraId="3AC6BF15" w14:textId="432B81C1" w:rsidR="00F061A3" w:rsidRPr="00F10E1D" w:rsidRDefault="00F061A3" w:rsidP="008233B2">
            <w:pPr>
              <w:jc w:val="center"/>
              <w:rPr>
                <w:b/>
                <w:bCs/>
                <w:szCs w:val="24"/>
              </w:rPr>
            </w:pPr>
            <w:r w:rsidRPr="00F10E1D">
              <w:rPr>
                <w:b/>
                <w:bCs/>
                <w:szCs w:val="24"/>
              </w:rPr>
              <w:t>BENDROSIOS SOCIALINĖS PASLAUGOS</w:t>
            </w:r>
          </w:p>
        </w:tc>
      </w:tr>
      <w:tr w:rsidR="00411A1E" w14:paraId="5663FEE6" w14:textId="759D58A6" w:rsidTr="00B3792A">
        <w:tc>
          <w:tcPr>
            <w:tcW w:w="846" w:type="dxa"/>
          </w:tcPr>
          <w:p w14:paraId="48309BFF" w14:textId="11B7DD3A" w:rsidR="00411A1E" w:rsidRPr="00F10E1D" w:rsidRDefault="00411A1E" w:rsidP="0061024C">
            <w:pPr>
              <w:pStyle w:val="Sraopastraipa"/>
              <w:ind w:left="0" w:hanging="127"/>
              <w:rPr>
                <w:b/>
                <w:bCs/>
                <w:szCs w:val="24"/>
              </w:rPr>
            </w:pPr>
            <w:r w:rsidRPr="00F10E1D">
              <w:rPr>
                <w:b/>
                <w:bCs/>
                <w:szCs w:val="24"/>
              </w:rPr>
              <w:t>Eil.</w:t>
            </w:r>
            <w:r w:rsidR="0061024C">
              <w:rPr>
                <w:b/>
                <w:bCs/>
                <w:szCs w:val="24"/>
              </w:rPr>
              <w:t xml:space="preserve"> </w:t>
            </w:r>
            <w:r w:rsidRPr="00F10E1D">
              <w:rPr>
                <w:b/>
                <w:bCs/>
                <w:szCs w:val="24"/>
              </w:rPr>
              <w:t>Nr.</w:t>
            </w:r>
          </w:p>
        </w:tc>
        <w:tc>
          <w:tcPr>
            <w:tcW w:w="4111" w:type="dxa"/>
          </w:tcPr>
          <w:p w14:paraId="48BE24CF" w14:textId="10141B9A" w:rsidR="00411A1E" w:rsidRPr="00F10E1D" w:rsidRDefault="00411A1E" w:rsidP="008233B2">
            <w:pPr>
              <w:jc w:val="both"/>
              <w:rPr>
                <w:b/>
                <w:bCs/>
                <w:szCs w:val="24"/>
              </w:rPr>
            </w:pPr>
            <w:r w:rsidRPr="00F10E1D">
              <w:rPr>
                <w:b/>
                <w:bCs/>
                <w:szCs w:val="24"/>
              </w:rPr>
              <w:t>Socialinė paslauga</w:t>
            </w:r>
          </w:p>
        </w:tc>
        <w:tc>
          <w:tcPr>
            <w:tcW w:w="5386" w:type="dxa"/>
          </w:tcPr>
          <w:p w14:paraId="4196EF38" w14:textId="4752D32B" w:rsidR="00411A1E" w:rsidRPr="00F10E1D" w:rsidRDefault="00411A1E" w:rsidP="008233B2">
            <w:pPr>
              <w:jc w:val="both"/>
              <w:rPr>
                <w:b/>
                <w:bCs/>
                <w:szCs w:val="24"/>
              </w:rPr>
            </w:pPr>
            <w:r w:rsidRPr="00F10E1D">
              <w:rPr>
                <w:b/>
                <w:bCs/>
                <w:szCs w:val="24"/>
              </w:rPr>
              <w:t>Paslaugas teikianti įstaiga</w:t>
            </w:r>
          </w:p>
        </w:tc>
        <w:tc>
          <w:tcPr>
            <w:tcW w:w="4536" w:type="dxa"/>
          </w:tcPr>
          <w:p w14:paraId="305ED835" w14:textId="449652AB" w:rsidR="00411A1E" w:rsidRPr="00F10E1D" w:rsidRDefault="00411A1E" w:rsidP="008233B2">
            <w:pPr>
              <w:jc w:val="both"/>
              <w:rPr>
                <w:b/>
                <w:bCs/>
                <w:szCs w:val="24"/>
              </w:rPr>
            </w:pPr>
            <w:r w:rsidRPr="00F10E1D">
              <w:rPr>
                <w:b/>
                <w:bCs/>
                <w:szCs w:val="24"/>
              </w:rPr>
              <w:t>Paslaugos kaina vienam asmeniui</w:t>
            </w:r>
            <w:r w:rsidR="0061024C">
              <w:rPr>
                <w:b/>
                <w:bCs/>
                <w:szCs w:val="24"/>
              </w:rPr>
              <w:t xml:space="preserve"> </w:t>
            </w:r>
            <w:r w:rsidR="00A20E11" w:rsidRPr="00F10E1D">
              <w:rPr>
                <w:b/>
                <w:bCs/>
                <w:szCs w:val="24"/>
              </w:rPr>
              <w:t>/</w:t>
            </w:r>
            <w:r w:rsidR="0061024C">
              <w:rPr>
                <w:b/>
                <w:bCs/>
                <w:szCs w:val="24"/>
              </w:rPr>
              <w:t xml:space="preserve"> skaičius</w:t>
            </w:r>
          </w:p>
        </w:tc>
      </w:tr>
      <w:tr w:rsidR="00411A1E" w14:paraId="4F5778AC" w14:textId="77777777" w:rsidTr="00B3792A">
        <w:tc>
          <w:tcPr>
            <w:tcW w:w="846" w:type="dxa"/>
          </w:tcPr>
          <w:p w14:paraId="476A22E8" w14:textId="699EF181" w:rsidR="00411A1E" w:rsidRPr="00F061A3" w:rsidRDefault="00411A1E" w:rsidP="008233B2">
            <w:pPr>
              <w:pStyle w:val="Sraopastraipa"/>
              <w:ind w:left="0"/>
              <w:rPr>
                <w:szCs w:val="24"/>
              </w:rPr>
            </w:pPr>
            <w:r>
              <w:rPr>
                <w:szCs w:val="24"/>
              </w:rPr>
              <w:t>1.</w:t>
            </w:r>
          </w:p>
        </w:tc>
        <w:tc>
          <w:tcPr>
            <w:tcW w:w="4111" w:type="dxa"/>
          </w:tcPr>
          <w:p w14:paraId="55D68ABD" w14:textId="6961A15D" w:rsidR="00411A1E" w:rsidRDefault="00411A1E" w:rsidP="008233B2">
            <w:pPr>
              <w:jc w:val="both"/>
              <w:rPr>
                <w:szCs w:val="24"/>
              </w:rPr>
            </w:pPr>
            <w:r>
              <w:rPr>
                <w:szCs w:val="24"/>
              </w:rPr>
              <w:t>Maitinimo organizavimas</w:t>
            </w:r>
          </w:p>
        </w:tc>
        <w:tc>
          <w:tcPr>
            <w:tcW w:w="5386" w:type="dxa"/>
          </w:tcPr>
          <w:p w14:paraId="229551B9" w14:textId="387BA54E" w:rsidR="00411A1E" w:rsidRDefault="00411A1E" w:rsidP="008233B2">
            <w:pPr>
              <w:jc w:val="both"/>
              <w:rPr>
                <w:szCs w:val="24"/>
              </w:rPr>
            </w:pPr>
            <w:r w:rsidRPr="00A03D75">
              <w:rPr>
                <w:szCs w:val="24"/>
              </w:rPr>
              <w:t>Panevėžio socialinių paslaugų centras</w:t>
            </w:r>
          </w:p>
        </w:tc>
        <w:tc>
          <w:tcPr>
            <w:tcW w:w="4536" w:type="dxa"/>
          </w:tcPr>
          <w:p w14:paraId="556CF09C" w14:textId="78C88EC7" w:rsidR="00411A1E" w:rsidRDefault="00411A1E" w:rsidP="008233B2">
            <w:pPr>
              <w:jc w:val="both"/>
              <w:rPr>
                <w:szCs w:val="24"/>
              </w:rPr>
            </w:pPr>
            <w:r>
              <w:rPr>
                <w:szCs w:val="24"/>
              </w:rPr>
              <w:t>1,20 Eur</w:t>
            </w:r>
            <w:r w:rsidR="0061024C">
              <w:rPr>
                <w:szCs w:val="24"/>
              </w:rPr>
              <w:t xml:space="preserve"> </w:t>
            </w:r>
            <w:r>
              <w:rPr>
                <w:szCs w:val="24"/>
              </w:rPr>
              <w:t>/</w:t>
            </w:r>
            <w:r w:rsidR="0061024C">
              <w:rPr>
                <w:szCs w:val="24"/>
              </w:rPr>
              <w:t xml:space="preserve"> </w:t>
            </w:r>
            <w:r>
              <w:rPr>
                <w:szCs w:val="24"/>
              </w:rPr>
              <w:t>kartas</w:t>
            </w:r>
          </w:p>
        </w:tc>
      </w:tr>
      <w:tr w:rsidR="00411A1E" w14:paraId="70189C6B" w14:textId="4199457E" w:rsidTr="00B3792A">
        <w:tc>
          <w:tcPr>
            <w:tcW w:w="846" w:type="dxa"/>
          </w:tcPr>
          <w:p w14:paraId="5536A94D" w14:textId="73555C56" w:rsidR="00411A1E" w:rsidRDefault="00411A1E" w:rsidP="008233B2">
            <w:pPr>
              <w:rPr>
                <w:szCs w:val="24"/>
              </w:rPr>
            </w:pPr>
            <w:r>
              <w:rPr>
                <w:szCs w:val="24"/>
              </w:rPr>
              <w:t>2.</w:t>
            </w:r>
          </w:p>
        </w:tc>
        <w:tc>
          <w:tcPr>
            <w:tcW w:w="4111" w:type="dxa"/>
          </w:tcPr>
          <w:p w14:paraId="6C8ED80A" w14:textId="4C2737FA" w:rsidR="00411A1E" w:rsidRDefault="00411A1E" w:rsidP="008233B2">
            <w:pPr>
              <w:jc w:val="both"/>
              <w:rPr>
                <w:szCs w:val="24"/>
              </w:rPr>
            </w:pPr>
            <w:r>
              <w:rPr>
                <w:szCs w:val="24"/>
              </w:rPr>
              <w:t>Aprūpinimas būtiniausiais drabužiais ir avalyne</w:t>
            </w:r>
          </w:p>
        </w:tc>
        <w:tc>
          <w:tcPr>
            <w:tcW w:w="5386" w:type="dxa"/>
          </w:tcPr>
          <w:p w14:paraId="3F02F909" w14:textId="7A818643" w:rsidR="00411A1E" w:rsidRDefault="00411A1E" w:rsidP="008233B2">
            <w:pPr>
              <w:jc w:val="both"/>
              <w:rPr>
                <w:szCs w:val="24"/>
              </w:rPr>
            </w:pPr>
            <w:r w:rsidRPr="00A03D75">
              <w:rPr>
                <w:szCs w:val="24"/>
              </w:rPr>
              <w:t>Panevėžio socialinių paslaugų centras</w:t>
            </w:r>
          </w:p>
        </w:tc>
        <w:tc>
          <w:tcPr>
            <w:tcW w:w="4536" w:type="dxa"/>
          </w:tcPr>
          <w:p w14:paraId="300BBD41" w14:textId="2CC0268A" w:rsidR="00411A1E" w:rsidRDefault="00411A1E" w:rsidP="008233B2">
            <w:pPr>
              <w:jc w:val="both"/>
              <w:rPr>
                <w:szCs w:val="24"/>
              </w:rPr>
            </w:pPr>
            <w:r>
              <w:rPr>
                <w:szCs w:val="24"/>
              </w:rPr>
              <w:t>1,87 Eur</w:t>
            </w:r>
            <w:r w:rsidR="0061024C">
              <w:rPr>
                <w:szCs w:val="24"/>
              </w:rPr>
              <w:t xml:space="preserve"> </w:t>
            </w:r>
            <w:r>
              <w:rPr>
                <w:szCs w:val="24"/>
              </w:rPr>
              <w:t>/</w:t>
            </w:r>
            <w:r w:rsidR="0061024C">
              <w:rPr>
                <w:szCs w:val="24"/>
              </w:rPr>
              <w:t xml:space="preserve"> </w:t>
            </w:r>
            <w:r>
              <w:rPr>
                <w:szCs w:val="24"/>
              </w:rPr>
              <w:t>kartas</w:t>
            </w:r>
          </w:p>
        </w:tc>
      </w:tr>
      <w:tr w:rsidR="00FC14E9" w14:paraId="753A6BD1" w14:textId="4D682F38" w:rsidTr="00B3792A">
        <w:trPr>
          <w:trHeight w:val="1443"/>
        </w:trPr>
        <w:tc>
          <w:tcPr>
            <w:tcW w:w="846" w:type="dxa"/>
          </w:tcPr>
          <w:p w14:paraId="7B35A004" w14:textId="0C18DF7B" w:rsidR="00FC14E9" w:rsidRDefault="00FC14E9" w:rsidP="00FC14E9">
            <w:pPr>
              <w:rPr>
                <w:szCs w:val="24"/>
              </w:rPr>
            </w:pPr>
            <w:r>
              <w:rPr>
                <w:szCs w:val="24"/>
              </w:rPr>
              <w:t>3.</w:t>
            </w:r>
          </w:p>
        </w:tc>
        <w:tc>
          <w:tcPr>
            <w:tcW w:w="4111" w:type="dxa"/>
          </w:tcPr>
          <w:p w14:paraId="26974455" w14:textId="6BAD2460" w:rsidR="00FC14E9" w:rsidRDefault="00FC14E9" w:rsidP="00FC14E9">
            <w:pPr>
              <w:jc w:val="both"/>
              <w:rPr>
                <w:szCs w:val="24"/>
              </w:rPr>
            </w:pPr>
            <w:r>
              <w:rPr>
                <w:szCs w:val="24"/>
              </w:rPr>
              <w:t>Transporto organizavimas</w:t>
            </w:r>
          </w:p>
        </w:tc>
        <w:tc>
          <w:tcPr>
            <w:tcW w:w="5386" w:type="dxa"/>
          </w:tcPr>
          <w:p w14:paraId="142547A6" w14:textId="5608ABE1" w:rsidR="00FC14E9" w:rsidRDefault="00FC14E9" w:rsidP="00FC14E9">
            <w:pPr>
              <w:jc w:val="both"/>
              <w:rPr>
                <w:szCs w:val="24"/>
              </w:rPr>
            </w:pPr>
            <w:r w:rsidRPr="00A03D75">
              <w:rPr>
                <w:szCs w:val="24"/>
              </w:rPr>
              <w:t>Panevėžio socialinių paslaugų centras</w:t>
            </w:r>
          </w:p>
        </w:tc>
        <w:tc>
          <w:tcPr>
            <w:tcW w:w="4536" w:type="dxa"/>
          </w:tcPr>
          <w:p w14:paraId="3BB964AD" w14:textId="64720630" w:rsidR="00FC14E9" w:rsidRDefault="00FC14E9" w:rsidP="00FC14E9">
            <w:pPr>
              <w:pStyle w:val="Sraopastraipa"/>
              <w:numPr>
                <w:ilvl w:val="0"/>
                <w:numId w:val="9"/>
              </w:numPr>
              <w:ind w:left="0" w:firstLine="0"/>
              <w:jc w:val="both"/>
              <w:rPr>
                <w:lang w:eastAsia="lt-LT"/>
              </w:rPr>
            </w:pPr>
            <w:r>
              <w:t xml:space="preserve"> Panevėžio miesto ribose </w:t>
            </w:r>
            <w:r w:rsidR="0061024C">
              <w:t>–</w:t>
            </w:r>
            <w:r>
              <w:t xml:space="preserve"> pagal galiojančias Savivaldybės tarybos sprendimu patvirtintas važiavimo miesto maršrutiniais autobusais bilietų, perkamų prekybos vietose, kainas</w:t>
            </w:r>
            <w:bookmarkStart w:id="1" w:name="part_4d81bd5d82554d2580ee2b4a73d91622"/>
            <w:bookmarkEnd w:id="1"/>
            <w:r w:rsidR="00513B22">
              <w:t>.</w:t>
            </w:r>
          </w:p>
          <w:p w14:paraId="30E8518F" w14:textId="05644F16" w:rsidR="00FC14E9" w:rsidRPr="00CC72BC" w:rsidRDefault="00FC14E9" w:rsidP="00FC14E9">
            <w:pPr>
              <w:pStyle w:val="Sraopastraipa"/>
              <w:numPr>
                <w:ilvl w:val="0"/>
                <w:numId w:val="9"/>
              </w:numPr>
              <w:ind w:left="0" w:firstLine="0"/>
              <w:jc w:val="both"/>
              <w:rPr>
                <w:lang w:eastAsia="lt-LT"/>
              </w:rPr>
            </w:pPr>
            <w:r>
              <w:t xml:space="preserve"> Už Panevėžio miesto ribų </w:t>
            </w:r>
            <w:r w:rsidR="0061024C">
              <w:t>–</w:t>
            </w:r>
            <w:r>
              <w:t xml:space="preserve"> pagal galiojančias Panevėžio autobusų parko priemiestinių autobusų bilietų kainas</w:t>
            </w:r>
            <w:r w:rsidR="00513B22">
              <w:t>.</w:t>
            </w:r>
          </w:p>
        </w:tc>
      </w:tr>
      <w:tr w:rsidR="00FC14E9" w14:paraId="0598C4D9" w14:textId="785E1A87" w:rsidTr="00B3792A">
        <w:tc>
          <w:tcPr>
            <w:tcW w:w="846" w:type="dxa"/>
          </w:tcPr>
          <w:p w14:paraId="518E4486" w14:textId="6B3284AD" w:rsidR="00FC14E9" w:rsidRDefault="00FC14E9" w:rsidP="00FC14E9">
            <w:pPr>
              <w:rPr>
                <w:szCs w:val="24"/>
              </w:rPr>
            </w:pPr>
            <w:r>
              <w:rPr>
                <w:szCs w:val="24"/>
              </w:rPr>
              <w:t>4.</w:t>
            </w:r>
          </w:p>
        </w:tc>
        <w:tc>
          <w:tcPr>
            <w:tcW w:w="4111" w:type="dxa"/>
          </w:tcPr>
          <w:p w14:paraId="578FB462" w14:textId="2FE1C611" w:rsidR="00FC14E9" w:rsidRDefault="00FC14E9" w:rsidP="00FC14E9">
            <w:pPr>
              <w:jc w:val="both"/>
              <w:rPr>
                <w:szCs w:val="24"/>
              </w:rPr>
            </w:pPr>
            <w:r>
              <w:rPr>
                <w:szCs w:val="24"/>
              </w:rPr>
              <w:t>Asmeninės higienos ir priežiūros paslaugų organizavimas</w:t>
            </w:r>
          </w:p>
          <w:p w14:paraId="25B1A13C" w14:textId="5ED2C9AC" w:rsidR="00FC14E9" w:rsidRDefault="00FC14E9" w:rsidP="00FC14E9">
            <w:pPr>
              <w:jc w:val="both"/>
              <w:rPr>
                <w:szCs w:val="24"/>
              </w:rPr>
            </w:pPr>
          </w:p>
        </w:tc>
        <w:tc>
          <w:tcPr>
            <w:tcW w:w="5386" w:type="dxa"/>
          </w:tcPr>
          <w:p w14:paraId="2A832E6D" w14:textId="6D2AE93A" w:rsidR="00FC14E9" w:rsidRDefault="00FC14E9" w:rsidP="00FC14E9">
            <w:pPr>
              <w:jc w:val="both"/>
              <w:rPr>
                <w:szCs w:val="24"/>
              </w:rPr>
            </w:pPr>
            <w:r w:rsidRPr="00A03D75">
              <w:rPr>
                <w:szCs w:val="24"/>
              </w:rPr>
              <w:t>Panevėžio socialinių paslaugų centras</w:t>
            </w:r>
          </w:p>
        </w:tc>
        <w:tc>
          <w:tcPr>
            <w:tcW w:w="4536" w:type="dxa"/>
          </w:tcPr>
          <w:p w14:paraId="348067F5" w14:textId="743AA4D4" w:rsidR="00FC14E9" w:rsidRDefault="00FC14E9" w:rsidP="00FC14E9">
            <w:pPr>
              <w:jc w:val="both"/>
              <w:rPr>
                <w:szCs w:val="24"/>
              </w:rPr>
            </w:pPr>
            <w:r>
              <w:rPr>
                <w:szCs w:val="24"/>
              </w:rPr>
              <w:t xml:space="preserve">- Skalbimo paslauga be džiovinimo (1 skalbimas, iki 9 kg skalbinių) – 4,46 </w:t>
            </w:r>
            <w:r w:rsidR="0061024C">
              <w:rPr>
                <w:szCs w:val="24"/>
              </w:rPr>
              <w:t>Eur / kartas</w:t>
            </w:r>
            <w:r w:rsidR="00513B22">
              <w:rPr>
                <w:szCs w:val="24"/>
              </w:rPr>
              <w:t>.</w:t>
            </w:r>
          </w:p>
          <w:p w14:paraId="19AFDD82" w14:textId="08D24ECE" w:rsidR="00FC14E9" w:rsidRDefault="00FC14E9" w:rsidP="00FC14E9">
            <w:pPr>
              <w:jc w:val="both"/>
              <w:rPr>
                <w:szCs w:val="24"/>
              </w:rPr>
            </w:pPr>
            <w:r>
              <w:rPr>
                <w:szCs w:val="24"/>
              </w:rPr>
              <w:t xml:space="preserve">- Skalbimo paslauga be džiovinimo ir skalbimo priemonių (1 skalbimas iki 9 kg skalbinių) – 4,15 </w:t>
            </w:r>
            <w:r w:rsidR="0061024C">
              <w:rPr>
                <w:szCs w:val="24"/>
              </w:rPr>
              <w:t>Eur / kartas</w:t>
            </w:r>
            <w:r w:rsidR="00513B22">
              <w:rPr>
                <w:szCs w:val="24"/>
              </w:rPr>
              <w:t>.</w:t>
            </w:r>
          </w:p>
          <w:p w14:paraId="5BACC48A" w14:textId="0725FCFF" w:rsidR="00FC14E9" w:rsidRDefault="00FC14E9" w:rsidP="00FC14E9">
            <w:pPr>
              <w:jc w:val="both"/>
              <w:rPr>
                <w:szCs w:val="24"/>
              </w:rPr>
            </w:pPr>
            <w:r>
              <w:rPr>
                <w:szCs w:val="24"/>
              </w:rPr>
              <w:t xml:space="preserve">- Skalbimo paslauga su džiovinimu (1 skalbimas, iki 9 kg skalbinių) – 4,57 </w:t>
            </w:r>
            <w:r w:rsidR="0061024C">
              <w:rPr>
                <w:szCs w:val="24"/>
              </w:rPr>
              <w:t>Eur / kartas</w:t>
            </w:r>
            <w:r w:rsidR="00513B22">
              <w:rPr>
                <w:szCs w:val="24"/>
              </w:rPr>
              <w:t>.</w:t>
            </w:r>
          </w:p>
          <w:p w14:paraId="5780B8DC" w14:textId="5767730A" w:rsidR="00FC14E9" w:rsidRDefault="00FC14E9" w:rsidP="00FC14E9">
            <w:pPr>
              <w:jc w:val="both"/>
              <w:rPr>
                <w:szCs w:val="24"/>
              </w:rPr>
            </w:pPr>
            <w:r>
              <w:rPr>
                <w:szCs w:val="24"/>
              </w:rPr>
              <w:t>- Skalbimo paslauga su džiovinimu</w:t>
            </w:r>
            <w:r w:rsidR="000928FC">
              <w:rPr>
                <w:szCs w:val="24"/>
              </w:rPr>
              <w:t xml:space="preserve">, </w:t>
            </w:r>
            <w:r>
              <w:rPr>
                <w:szCs w:val="24"/>
              </w:rPr>
              <w:t>be skalbimo priemonių (1 skalbimas</w:t>
            </w:r>
            <w:r w:rsidR="000928FC">
              <w:rPr>
                <w:szCs w:val="24"/>
              </w:rPr>
              <w:t>,</w:t>
            </w:r>
            <w:r>
              <w:rPr>
                <w:szCs w:val="24"/>
              </w:rPr>
              <w:t xml:space="preserve"> iki 9 kg skalbinių) – 4,26 </w:t>
            </w:r>
            <w:r w:rsidR="0061024C">
              <w:rPr>
                <w:szCs w:val="24"/>
              </w:rPr>
              <w:t>Eur / kartas</w:t>
            </w:r>
            <w:r w:rsidR="00513B22">
              <w:rPr>
                <w:szCs w:val="24"/>
              </w:rPr>
              <w:t>.</w:t>
            </w:r>
          </w:p>
          <w:p w14:paraId="4D2CB3EA" w14:textId="5F9FBD20" w:rsidR="00FC14E9" w:rsidRDefault="00FC14E9" w:rsidP="00FC14E9">
            <w:pPr>
              <w:jc w:val="both"/>
              <w:rPr>
                <w:szCs w:val="24"/>
              </w:rPr>
            </w:pPr>
            <w:r>
              <w:rPr>
                <w:szCs w:val="24"/>
              </w:rPr>
              <w:t>- Dušo paslauga (1 kartas, iki 0</w:t>
            </w:r>
            <w:r w:rsidR="000928FC">
              <w:rPr>
                <w:szCs w:val="24"/>
              </w:rPr>
              <w:t>,</w:t>
            </w:r>
            <w:r>
              <w:rPr>
                <w:szCs w:val="24"/>
              </w:rPr>
              <w:t xml:space="preserve">5 val.) – 2,47 </w:t>
            </w:r>
            <w:r w:rsidR="0061024C">
              <w:rPr>
                <w:szCs w:val="24"/>
              </w:rPr>
              <w:t>Eur / kartas</w:t>
            </w:r>
            <w:r w:rsidR="00513B22">
              <w:rPr>
                <w:szCs w:val="24"/>
              </w:rPr>
              <w:t>.</w:t>
            </w:r>
          </w:p>
        </w:tc>
      </w:tr>
      <w:tr w:rsidR="00FC14E9" w:rsidRPr="00F061A3" w14:paraId="451D9375" w14:textId="77777777" w:rsidTr="009978B9">
        <w:tc>
          <w:tcPr>
            <w:tcW w:w="14879" w:type="dxa"/>
            <w:gridSpan w:val="4"/>
          </w:tcPr>
          <w:p w14:paraId="7811274C" w14:textId="71D6DD4D" w:rsidR="00FC14E9" w:rsidRPr="00F061A3" w:rsidRDefault="00FC14E9" w:rsidP="00FC14E9">
            <w:pPr>
              <w:jc w:val="center"/>
              <w:rPr>
                <w:b/>
                <w:bCs/>
                <w:szCs w:val="24"/>
              </w:rPr>
            </w:pPr>
            <w:r>
              <w:rPr>
                <w:b/>
                <w:bCs/>
                <w:szCs w:val="24"/>
              </w:rPr>
              <w:lastRenderedPageBreak/>
              <w:t>SOCIALINĖS PRIEŽIŪROS PASLAUGOS</w:t>
            </w:r>
          </w:p>
        </w:tc>
      </w:tr>
      <w:tr w:rsidR="00FC14E9" w14:paraId="67C9391D" w14:textId="77777777" w:rsidTr="00B3792A">
        <w:tc>
          <w:tcPr>
            <w:tcW w:w="846" w:type="dxa"/>
          </w:tcPr>
          <w:p w14:paraId="137CD65E" w14:textId="2B0ABD47" w:rsidR="00FC14E9" w:rsidRDefault="00FC14E9" w:rsidP="00FC14E9">
            <w:pPr>
              <w:jc w:val="both"/>
              <w:rPr>
                <w:szCs w:val="24"/>
              </w:rPr>
            </w:pPr>
            <w:r>
              <w:rPr>
                <w:szCs w:val="24"/>
              </w:rPr>
              <w:t>5.</w:t>
            </w:r>
          </w:p>
        </w:tc>
        <w:tc>
          <w:tcPr>
            <w:tcW w:w="4111" w:type="dxa"/>
          </w:tcPr>
          <w:p w14:paraId="61DC89C9" w14:textId="1F721DDD" w:rsidR="00FC14E9" w:rsidRDefault="00FC14E9" w:rsidP="00FC14E9">
            <w:pPr>
              <w:jc w:val="both"/>
              <w:rPr>
                <w:szCs w:val="24"/>
              </w:rPr>
            </w:pPr>
            <w:r>
              <w:rPr>
                <w:szCs w:val="24"/>
              </w:rPr>
              <w:t>Pagalba į namus</w:t>
            </w:r>
          </w:p>
        </w:tc>
        <w:tc>
          <w:tcPr>
            <w:tcW w:w="5386" w:type="dxa"/>
          </w:tcPr>
          <w:p w14:paraId="649EC9D8" w14:textId="54C49BA5" w:rsidR="00FC14E9" w:rsidRDefault="00FC14E9" w:rsidP="00FC14E9">
            <w:pPr>
              <w:jc w:val="both"/>
              <w:rPr>
                <w:szCs w:val="24"/>
              </w:rPr>
            </w:pPr>
            <w:r>
              <w:rPr>
                <w:szCs w:val="24"/>
              </w:rPr>
              <w:t>Panevėžio socialinių paslaugų centras</w:t>
            </w:r>
          </w:p>
        </w:tc>
        <w:tc>
          <w:tcPr>
            <w:tcW w:w="4536" w:type="dxa"/>
          </w:tcPr>
          <w:p w14:paraId="3AB25DE7" w14:textId="2D5AF125" w:rsidR="00FC14E9" w:rsidRDefault="00FC14E9" w:rsidP="00FC14E9">
            <w:pPr>
              <w:jc w:val="both"/>
              <w:rPr>
                <w:szCs w:val="24"/>
              </w:rPr>
            </w:pPr>
            <w:r>
              <w:rPr>
                <w:szCs w:val="24"/>
              </w:rPr>
              <w:t>6,42 Eur</w:t>
            </w:r>
            <w:r w:rsidR="005C0D14">
              <w:rPr>
                <w:szCs w:val="24"/>
              </w:rPr>
              <w:t xml:space="preserve"> </w:t>
            </w:r>
            <w:r>
              <w:rPr>
                <w:szCs w:val="24"/>
              </w:rPr>
              <w:t>/</w:t>
            </w:r>
            <w:r w:rsidR="005C0D14">
              <w:rPr>
                <w:szCs w:val="24"/>
              </w:rPr>
              <w:t xml:space="preserve"> </w:t>
            </w:r>
            <w:r>
              <w:rPr>
                <w:szCs w:val="24"/>
              </w:rPr>
              <w:t>val.</w:t>
            </w:r>
          </w:p>
        </w:tc>
      </w:tr>
      <w:tr w:rsidR="00FC14E9" w14:paraId="2B58B827" w14:textId="77777777" w:rsidTr="00B3792A">
        <w:tc>
          <w:tcPr>
            <w:tcW w:w="846" w:type="dxa"/>
          </w:tcPr>
          <w:p w14:paraId="126C6C1F" w14:textId="2ACE4B0D" w:rsidR="00FC14E9" w:rsidRDefault="00FC14E9" w:rsidP="00FC14E9">
            <w:pPr>
              <w:jc w:val="both"/>
              <w:rPr>
                <w:szCs w:val="24"/>
              </w:rPr>
            </w:pPr>
            <w:r>
              <w:rPr>
                <w:szCs w:val="24"/>
              </w:rPr>
              <w:t>6.</w:t>
            </w:r>
          </w:p>
        </w:tc>
        <w:tc>
          <w:tcPr>
            <w:tcW w:w="4111" w:type="dxa"/>
          </w:tcPr>
          <w:p w14:paraId="12576E5A" w14:textId="35629597" w:rsidR="00FC14E9" w:rsidRDefault="00FC14E9" w:rsidP="00FC14E9">
            <w:pPr>
              <w:jc w:val="both"/>
              <w:rPr>
                <w:szCs w:val="24"/>
              </w:rPr>
            </w:pPr>
            <w:r>
              <w:rPr>
                <w:szCs w:val="24"/>
              </w:rPr>
              <w:t>Socialinių įgūdžių ugdymas ir palaikymas ir (ar) atkūrimas</w:t>
            </w:r>
          </w:p>
        </w:tc>
        <w:tc>
          <w:tcPr>
            <w:tcW w:w="5386" w:type="dxa"/>
          </w:tcPr>
          <w:p w14:paraId="3F311AB5" w14:textId="764EBCC1" w:rsidR="00FC14E9" w:rsidRDefault="00FC14E9" w:rsidP="00FC14E9">
            <w:pPr>
              <w:jc w:val="both"/>
              <w:rPr>
                <w:szCs w:val="24"/>
              </w:rPr>
            </w:pPr>
            <w:r w:rsidRPr="00082850">
              <w:rPr>
                <w:szCs w:val="24"/>
              </w:rPr>
              <w:t>Panevėžio socialinių paslaugų centras</w:t>
            </w:r>
          </w:p>
        </w:tc>
        <w:tc>
          <w:tcPr>
            <w:tcW w:w="4536" w:type="dxa"/>
          </w:tcPr>
          <w:p w14:paraId="59DA6B71" w14:textId="7E8F06CE" w:rsidR="00FC14E9" w:rsidRDefault="00FC14E9" w:rsidP="00FC14E9">
            <w:pPr>
              <w:jc w:val="both"/>
              <w:rPr>
                <w:szCs w:val="24"/>
              </w:rPr>
            </w:pPr>
            <w:r>
              <w:rPr>
                <w:szCs w:val="24"/>
              </w:rPr>
              <w:t xml:space="preserve">4,81 </w:t>
            </w:r>
            <w:r w:rsidR="0061024C">
              <w:rPr>
                <w:szCs w:val="24"/>
              </w:rPr>
              <w:t>Eur / kartas</w:t>
            </w:r>
          </w:p>
        </w:tc>
      </w:tr>
      <w:tr w:rsidR="00FC14E9" w14:paraId="7961A0C8" w14:textId="77777777" w:rsidTr="00B3792A">
        <w:tc>
          <w:tcPr>
            <w:tcW w:w="846" w:type="dxa"/>
          </w:tcPr>
          <w:p w14:paraId="1D7C44A4" w14:textId="1BF93CF0" w:rsidR="00FC14E9" w:rsidRDefault="00FC14E9" w:rsidP="00FC14E9">
            <w:pPr>
              <w:jc w:val="both"/>
              <w:rPr>
                <w:szCs w:val="24"/>
              </w:rPr>
            </w:pPr>
            <w:r>
              <w:rPr>
                <w:szCs w:val="24"/>
              </w:rPr>
              <w:t>7.</w:t>
            </w:r>
          </w:p>
        </w:tc>
        <w:tc>
          <w:tcPr>
            <w:tcW w:w="4111" w:type="dxa"/>
          </w:tcPr>
          <w:p w14:paraId="032F752B" w14:textId="5F008020" w:rsidR="00FC14E9" w:rsidRPr="00DC2268" w:rsidRDefault="00FC14E9" w:rsidP="00FC14E9">
            <w:pPr>
              <w:jc w:val="both"/>
              <w:rPr>
                <w:szCs w:val="24"/>
              </w:rPr>
            </w:pPr>
            <w:r w:rsidRPr="00DC2268">
              <w:rPr>
                <w:szCs w:val="24"/>
              </w:rPr>
              <w:t>Apgyvendinimas savarankiško gyvenimo namuose</w:t>
            </w:r>
          </w:p>
        </w:tc>
        <w:tc>
          <w:tcPr>
            <w:tcW w:w="5386" w:type="dxa"/>
          </w:tcPr>
          <w:p w14:paraId="4EAE9F0E" w14:textId="45AC30D3" w:rsidR="00FC14E9" w:rsidRPr="00DC2268" w:rsidRDefault="00FC14E9" w:rsidP="00FC14E9">
            <w:pPr>
              <w:jc w:val="both"/>
              <w:rPr>
                <w:szCs w:val="24"/>
              </w:rPr>
            </w:pPr>
            <w:r w:rsidRPr="00DC2268">
              <w:rPr>
                <w:szCs w:val="24"/>
              </w:rPr>
              <w:t>Panevėžio socialinių paslaugų centras</w:t>
            </w:r>
          </w:p>
        </w:tc>
        <w:tc>
          <w:tcPr>
            <w:tcW w:w="4536" w:type="dxa"/>
          </w:tcPr>
          <w:p w14:paraId="1C18AAEA" w14:textId="194982BD" w:rsidR="00FC14E9" w:rsidRPr="00DC2268" w:rsidRDefault="00FC14E9" w:rsidP="00FC14E9">
            <w:pPr>
              <w:jc w:val="both"/>
              <w:rPr>
                <w:szCs w:val="24"/>
              </w:rPr>
            </w:pPr>
            <w:r w:rsidRPr="00DC2268">
              <w:rPr>
                <w:szCs w:val="24"/>
              </w:rPr>
              <w:t>20,16 Eur</w:t>
            </w:r>
            <w:r w:rsidR="005C0D14" w:rsidRPr="00DC2268">
              <w:rPr>
                <w:szCs w:val="24"/>
              </w:rPr>
              <w:t xml:space="preserve"> </w:t>
            </w:r>
            <w:r w:rsidRPr="00DC2268">
              <w:rPr>
                <w:szCs w:val="24"/>
              </w:rPr>
              <w:t>/</w:t>
            </w:r>
            <w:r w:rsidR="005C0D14" w:rsidRPr="00DC2268">
              <w:rPr>
                <w:szCs w:val="24"/>
              </w:rPr>
              <w:t xml:space="preserve"> </w:t>
            </w:r>
            <w:r w:rsidR="00DC2268" w:rsidRPr="00DC2268">
              <w:rPr>
                <w:szCs w:val="24"/>
              </w:rPr>
              <w:t>para</w:t>
            </w:r>
          </w:p>
        </w:tc>
      </w:tr>
      <w:tr w:rsidR="00FC14E9" w14:paraId="0732922B" w14:textId="77777777" w:rsidTr="00B3792A">
        <w:tc>
          <w:tcPr>
            <w:tcW w:w="846" w:type="dxa"/>
          </w:tcPr>
          <w:p w14:paraId="22DD4342" w14:textId="75B233E3" w:rsidR="00FC14E9" w:rsidRDefault="00FC14E9" w:rsidP="00FC14E9">
            <w:pPr>
              <w:jc w:val="both"/>
              <w:rPr>
                <w:szCs w:val="24"/>
              </w:rPr>
            </w:pPr>
            <w:r>
              <w:rPr>
                <w:szCs w:val="24"/>
              </w:rPr>
              <w:t>8.</w:t>
            </w:r>
          </w:p>
        </w:tc>
        <w:tc>
          <w:tcPr>
            <w:tcW w:w="4111" w:type="dxa"/>
          </w:tcPr>
          <w:p w14:paraId="18BFDFEF" w14:textId="0DDC0259" w:rsidR="00FC14E9" w:rsidRDefault="00FC14E9" w:rsidP="00FC14E9">
            <w:pPr>
              <w:jc w:val="both"/>
              <w:rPr>
                <w:szCs w:val="24"/>
              </w:rPr>
            </w:pPr>
            <w:r>
              <w:rPr>
                <w:szCs w:val="24"/>
              </w:rPr>
              <w:t>Laikinas apnakvindinimas</w:t>
            </w:r>
          </w:p>
        </w:tc>
        <w:tc>
          <w:tcPr>
            <w:tcW w:w="5386" w:type="dxa"/>
          </w:tcPr>
          <w:p w14:paraId="13FE9311" w14:textId="4517B169" w:rsidR="00FC14E9" w:rsidRDefault="00FC14E9" w:rsidP="00FC14E9">
            <w:pPr>
              <w:jc w:val="both"/>
              <w:rPr>
                <w:szCs w:val="24"/>
              </w:rPr>
            </w:pPr>
            <w:r w:rsidRPr="006E086F">
              <w:rPr>
                <w:szCs w:val="24"/>
              </w:rPr>
              <w:t>Panevėžio socialinių paslaugų centras</w:t>
            </w:r>
          </w:p>
        </w:tc>
        <w:tc>
          <w:tcPr>
            <w:tcW w:w="4536" w:type="dxa"/>
          </w:tcPr>
          <w:p w14:paraId="285CB258" w14:textId="49A5F404" w:rsidR="00FC14E9" w:rsidRDefault="00FC14E9" w:rsidP="00FC14E9">
            <w:pPr>
              <w:jc w:val="both"/>
              <w:rPr>
                <w:szCs w:val="24"/>
              </w:rPr>
            </w:pPr>
            <w:r>
              <w:rPr>
                <w:szCs w:val="24"/>
              </w:rPr>
              <w:t xml:space="preserve">7,08 </w:t>
            </w:r>
            <w:r w:rsidR="0061024C">
              <w:rPr>
                <w:szCs w:val="24"/>
              </w:rPr>
              <w:t>Eur / kartas</w:t>
            </w:r>
          </w:p>
        </w:tc>
      </w:tr>
      <w:tr w:rsidR="00FC14E9" w14:paraId="0DAF16A7" w14:textId="77777777" w:rsidTr="00B3792A">
        <w:tc>
          <w:tcPr>
            <w:tcW w:w="846" w:type="dxa"/>
          </w:tcPr>
          <w:p w14:paraId="05A29629" w14:textId="789B10F0" w:rsidR="00FC14E9" w:rsidRDefault="00FC14E9" w:rsidP="00FC14E9">
            <w:pPr>
              <w:jc w:val="both"/>
              <w:rPr>
                <w:szCs w:val="24"/>
              </w:rPr>
            </w:pPr>
            <w:r>
              <w:rPr>
                <w:szCs w:val="24"/>
              </w:rPr>
              <w:t>9.</w:t>
            </w:r>
          </w:p>
        </w:tc>
        <w:tc>
          <w:tcPr>
            <w:tcW w:w="4111" w:type="dxa"/>
          </w:tcPr>
          <w:p w14:paraId="3454D47F" w14:textId="7479E6B0" w:rsidR="00FC14E9" w:rsidRDefault="00FC14E9" w:rsidP="00FC14E9">
            <w:pPr>
              <w:jc w:val="both"/>
              <w:rPr>
                <w:szCs w:val="24"/>
              </w:rPr>
            </w:pPr>
            <w:r>
              <w:rPr>
                <w:szCs w:val="24"/>
              </w:rPr>
              <w:t>Intensyvi krizių įveikimo pagalba</w:t>
            </w:r>
          </w:p>
        </w:tc>
        <w:tc>
          <w:tcPr>
            <w:tcW w:w="5386" w:type="dxa"/>
          </w:tcPr>
          <w:p w14:paraId="3568CB9A" w14:textId="38FDE0D0" w:rsidR="00FC14E9" w:rsidRDefault="00FC14E9" w:rsidP="00FC14E9">
            <w:pPr>
              <w:jc w:val="both"/>
              <w:rPr>
                <w:szCs w:val="24"/>
              </w:rPr>
            </w:pPr>
            <w:r w:rsidRPr="006E086F">
              <w:rPr>
                <w:szCs w:val="24"/>
              </w:rPr>
              <w:t>Panevėžio socialinių paslaugų centras</w:t>
            </w:r>
          </w:p>
        </w:tc>
        <w:tc>
          <w:tcPr>
            <w:tcW w:w="4536" w:type="dxa"/>
          </w:tcPr>
          <w:p w14:paraId="3DDF478F" w14:textId="6CA3D9C0" w:rsidR="00FC14E9" w:rsidRDefault="00FC14E9" w:rsidP="00FC14E9">
            <w:pPr>
              <w:jc w:val="both"/>
              <w:rPr>
                <w:szCs w:val="24"/>
              </w:rPr>
            </w:pPr>
            <w:r>
              <w:rPr>
                <w:szCs w:val="24"/>
              </w:rPr>
              <w:t>Be nakvynės – 9,26 Eur</w:t>
            </w:r>
            <w:r w:rsidR="005C0D14">
              <w:rPr>
                <w:szCs w:val="24"/>
              </w:rPr>
              <w:t xml:space="preserve"> </w:t>
            </w:r>
            <w:r>
              <w:rPr>
                <w:szCs w:val="24"/>
              </w:rPr>
              <w:t>/</w:t>
            </w:r>
            <w:r w:rsidR="005C0D14">
              <w:rPr>
                <w:szCs w:val="24"/>
              </w:rPr>
              <w:t xml:space="preserve"> </w:t>
            </w:r>
            <w:r>
              <w:rPr>
                <w:szCs w:val="24"/>
              </w:rPr>
              <w:t>val.</w:t>
            </w:r>
          </w:p>
          <w:p w14:paraId="1057A705" w14:textId="6ED8C7A5" w:rsidR="00FC14E9" w:rsidRDefault="00FC14E9" w:rsidP="00FC14E9">
            <w:pPr>
              <w:jc w:val="both"/>
              <w:rPr>
                <w:szCs w:val="24"/>
              </w:rPr>
            </w:pPr>
            <w:r>
              <w:rPr>
                <w:szCs w:val="24"/>
              </w:rPr>
              <w:t>Su nakvyne – 20,01 Eur</w:t>
            </w:r>
            <w:r w:rsidR="005C0D14">
              <w:rPr>
                <w:szCs w:val="24"/>
              </w:rPr>
              <w:t xml:space="preserve"> </w:t>
            </w:r>
            <w:r>
              <w:rPr>
                <w:szCs w:val="24"/>
              </w:rPr>
              <w:t>/</w:t>
            </w:r>
            <w:r w:rsidR="005C0D14">
              <w:rPr>
                <w:szCs w:val="24"/>
              </w:rPr>
              <w:t xml:space="preserve"> </w:t>
            </w:r>
            <w:r>
              <w:rPr>
                <w:szCs w:val="24"/>
              </w:rPr>
              <w:t>para</w:t>
            </w:r>
          </w:p>
        </w:tc>
      </w:tr>
      <w:tr w:rsidR="00FC14E9" w14:paraId="6024B4F8" w14:textId="77777777" w:rsidTr="00B3792A">
        <w:tc>
          <w:tcPr>
            <w:tcW w:w="846" w:type="dxa"/>
          </w:tcPr>
          <w:p w14:paraId="7E24F62F" w14:textId="44668ED0" w:rsidR="00FC14E9" w:rsidRDefault="00FC14E9" w:rsidP="00FC14E9">
            <w:pPr>
              <w:jc w:val="both"/>
              <w:rPr>
                <w:szCs w:val="24"/>
              </w:rPr>
            </w:pPr>
            <w:r>
              <w:rPr>
                <w:szCs w:val="24"/>
              </w:rPr>
              <w:t>10.</w:t>
            </w:r>
          </w:p>
        </w:tc>
        <w:tc>
          <w:tcPr>
            <w:tcW w:w="4111" w:type="dxa"/>
          </w:tcPr>
          <w:p w14:paraId="4B11AA31" w14:textId="2C2FC330" w:rsidR="00FC14E9" w:rsidRDefault="00FC14E9" w:rsidP="00FC14E9">
            <w:pPr>
              <w:jc w:val="both"/>
              <w:rPr>
                <w:szCs w:val="24"/>
              </w:rPr>
            </w:pPr>
            <w:r>
              <w:rPr>
                <w:szCs w:val="24"/>
              </w:rPr>
              <w:t>Psichosocialinė pagalba</w:t>
            </w:r>
          </w:p>
        </w:tc>
        <w:tc>
          <w:tcPr>
            <w:tcW w:w="5386" w:type="dxa"/>
          </w:tcPr>
          <w:p w14:paraId="7FBAE88C" w14:textId="7EA652F7" w:rsidR="00FC14E9" w:rsidRDefault="00FC14E9" w:rsidP="00FC14E9">
            <w:pPr>
              <w:jc w:val="both"/>
              <w:rPr>
                <w:szCs w:val="24"/>
              </w:rPr>
            </w:pPr>
            <w:r w:rsidRPr="006E086F">
              <w:rPr>
                <w:szCs w:val="24"/>
              </w:rPr>
              <w:t>Panevėžio socialinių paslaugų centras</w:t>
            </w:r>
          </w:p>
        </w:tc>
        <w:tc>
          <w:tcPr>
            <w:tcW w:w="4536" w:type="dxa"/>
          </w:tcPr>
          <w:p w14:paraId="40783F64" w14:textId="5E86BF70" w:rsidR="00FC14E9" w:rsidRDefault="00FC14E9" w:rsidP="00FC14E9">
            <w:pPr>
              <w:jc w:val="both"/>
              <w:rPr>
                <w:szCs w:val="24"/>
              </w:rPr>
            </w:pPr>
            <w:r>
              <w:rPr>
                <w:szCs w:val="24"/>
              </w:rPr>
              <w:t xml:space="preserve">9,05 </w:t>
            </w:r>
            <w:r w:rsidR="005C0D14">
              <w:rPr>
                <w:szCs w:val="24"/>
              </w:rPr>
              <w:t>Eur / val.</w:t>
            </w:r>
          </w:p>
        </w:tc>
      </w:tr>
      <w:tr w:rsidR="00FC14E9" w14:paraId="7772E7EE" w14:textId="77777777" w:rsidTr="00B3792A">
        <w:tc>
          <w:tcPr>
            <w:tcW w:w="846" w:type="dxa"/>
          </w:tcPr>
          <w:p w14:paraId="25ECF8F4" w14:textId="6D1B9323" w:rsidR="00FC14E9" w:rsidRDefault="00FC14E9" w:rsidP="00FC14E9">
            <w:pPr>
              <w:jc w:val="both"/>
              <w:rPr>
                <w:szCs w:val="24"/>
              </w:rPr>
            </w:pPr>
            <w:r>
              <w:rPr>
                <w:szCs w:val="24"/>
              </w:rPr>
              <w:t>11.</w:t>
            </w:r>
          </w:p>
        </w:tc>
        <w:tc>
          <w:tcPr>
            <w:tcW w:w="4111" w:type="dxa"/>
          </w:tcPr>
          <w:p w14:paraId="126E8BF2" w14:textId="718E91EC" w:rsidR="00FC14E9" w:rsidRDefault="00FC14E9" w:rsidP="00FC14E9">
            <w:pPr>
              <w:jc w:val="both"/>
              <w:rPr>
                <w:szCs w:val="24"/>
              </w:rPr>
            </w:pPr>
            <w:r>
              <w:rPr>
                <w:szCs w:val="24"/>
              </w:rPr>
              <w:t>Apgyvendinimas nakvynės namuose</w:t>
            </w:r>
          </w:p>
        </w:tc>
        <w:tc>
          <w:tcPr>
            <w:tcW w:w="5386" w:type="dxa"/>
          </w:tcPr>
          <w:p w14:paraId="35FB8D52" w14:textId="02A75067" w:rsidR="00FC14E9" w:rsidRDefault="00FC14E9" w:rsidP="00FC14E9">
            <w:pPr>
              <w:jc w:val="both"/>
              <w:rPr>
                <w:szCs w:val="24"/>
              </w:rPr>
            </w:pPr>
            <w:r>
              <w:rPr>
                <w:szCs w:val="24"/>
              </w:rPr>
              <w:t>Panevėžio socialinių paslaugų centras</w:t>
            </w:r>
          </w:p>
        </w:tc>
        <w:tc>
          <w:tcPr>
            <w:tcW w:w="4536" w:type="dxa"/>
          </w:tcPr>
          <w:p w14:paraId="0E69446E" w14:textId="0D7004FF" w:rsidR="00FC14E9" w:rsidRDefault="00FC14E9" w:rsidP="00FC14E9">
            <w:pPr>
              <w:jc w:val="both"/>
              <w:rPr>
                <w:szCs w:val="24"/>
              </w:rPr>
            </w:pPr>
            <w:r>
              <w:rPr>
                <w:szCs w:val="24"/>
              </w:rPr>
              <w:t>10,80 Eur</w:t>
            </w:r>
            <w:r w:rsidR="002228A3">
              <w:rPr>
                <w:szCs w:val="24"/>
              </w:rPr>
              <w:t xml:space="preserve"> </w:t>
            </w:r>
            <w:r>
              <w:rPr>
                <w:szCs w:val="24"/>
              </w:rPr>
              <w:t>/</w:t>
            </w:r>
            <w:r w:rsidR="002228A3">
              <w:rPr>
                <w:szCs w:val="24"/>
              </w:rPr>
              <w:t xml:space="preserve"> </w:t>
            </w:r>
            <w:r>
              <w:rPr>
                <w:szCs w:val="24"/>
              </w:rPr>
              <w:t>para</w:t>
            </w:r>
          </w:p>
        </w:tc>
      </w:tr>
      <w:tr w:rsidR="00FC14E9" w14:paraId="18A7B2E3" w14:textId="77777777" w:rsidTr="00B3792A">
        <w:tc>
          <w:tcPr>
            <w:tcW w:w="846" w:type="dxa"/>
          </w:tcPr>
          <w:p w14:paraId="2C437E63" w14:textId="655F298C" w:rsidR="00FC14E9" w:rsidRDefault="00FC14E9" w:rsidP="00FC14E9">
            <w:pPr>
              <w:jc w:val="both"/>
              <w:rPr>
                <w:szCs w:val="24"/>
              </w:rPr>
            </w:pPr>
            <w:r>
              <w:rPr>
                <w:szCs w:val="24"/>
              </w:rPr>
              <w:t>12.</w:t>
            </w:r>
          </w:p>
        </w:tc>
        <w:tc>
          <w:tcPr>
            <w:tcW w:w="4111" w:type="dxa"/>
          </w:tcPr>
          <w:p w14:paraId="2646BC5F" w14:textId="08CDFF73" w:rsidR="00FC14E9" w:rsidRDefault="00FC14E9" w:rsidP="00FC14E9">
            <w:pPr>
              <w:jc w:val="both"/>
              <w:rPr>
                <w:szCs w:val="24"/>
              </w:rPr>
            </w:pPr>
            <w:r>
              <w:rPr>
                <w:szCs w:val="24"/>
              </w:rPr>
              <w:t>Pagalba globėjams (rūpintojams), budintiems globotojams, įtėviams ir šeimynų dalyviams ar besirengiantiems jais tapti</w:t>
            </w:r>
          </w:p>
        </w:tc>
        <w:tc>
          <w:tcPr>
            <w:tcW w:w="5386" w:type="dxa"/>
          </w:tcPr>
          <w:p w14:paraId="02B562CE" w14:textId="0B359CBC" w:rsidR="00FC14E9" w:rsidRDefault="00FC14E9" w:rsidP="00FC14E9">
            <w:pPr>
              <w:jc w:val="both"/>
              <w:rPr>
                <w:szCs w:val="24"/>
              </w:rPr>
            </w:pPr>
            <w:r>
              <w:rPr>
                <w:szCs w:val="24"/>
              </w:rPr>
              <w:t>Panevėžio socialinių paslaugų centras</w:t>
            </w:r>
          </w:p>
        </w:tc>
        <w:tc>
          <w:tcPr>
            <w:tcW w:w="4536" w:type="dxa"/>
          </w:tcPr>
          <w:p w14:paraId="039C2798" w14:textId="1074CA0F" w:rsidR="00FC14E9" w:rsidRDefault="00FE6119" w:rsidP="00FC14E9">
            <w:pPr>
              <w:jc w:val="both"/>
              <w:rPr>
                <w:szCs w:val="24"/>
              </w:rPr>
            </w:pPr>
            <w:r>
              <w:rPr>
                <w:szCs w:val="24"/>
              </w:rPr>
              <w:t>23,51</w:t>
            </w:r>
            <w:r w:rsidR="00FC14E9">
              <w:rPr>
                <w:szCs w:val="24"/>
              </w:rPr>
              <w:t xml:space="preserve"> </w:t>
            </w:r>
            <w:r w:rsidR="005C0D14">
              <w:rPr>
                <w:szCs w:val="24"/>
              </w:rPr>
              <w:t>Eur / val.</w:t>
            </w:r>
          </w:p>
        </w:tc>
      </w:tr>
      <w:tr w:rsidR="00FC14E9" w14:paraId="296A83BB" w14:textId="77777777" w:rsidTr="00B3792A">
        <w:tc>
          <w:tcPr>
            <w:tcW w:w="846" w:type="dxa"/>
          </w:tcPr>
          <w:p w14:paraId="3C447219" w14:textId="29F12688" w:rsidR="00FC14E9" w:rsidRDefault="00FC14E9" w:rsidP="00FC14E9">
            <w:pPr>
              <w:jc w:val="both"/>
              <w:rPr>
                <w:szCs w:val="24"/>
              </w:rPr>
            </w:pPr>
            <w:r>
              <w:rPr>
                <w:szCs w:val="24"/>
              </w:rPr>
              <w:t>13.</w:t>
            </w:r>
          </w:p>
        </w:tc>
        <w:tc>
          <w:tcPr>
            <w:tcW w:w="4111" w:type="dxa"/>
          </w:tcPr>
          <w:p w14:paraId="4B702EC8" w14:textId="0E2759DB" w:rsidR="00FC14E9" w:rsidRPr="00D9748B" w:rsidRDefault="00FC14E9" w:rsidP="00513B22">
            <w:pPr>
              <w:jc w:val="both"/>
              <w:rPr>
                <w:szCs w:val="24"/>
              </w:rPr>
            </w:pPr>
            <w:r w:rsidRPr="00D9748B">
              <w:rPr>
                <w:szCs w:val="24"/>
              </w:rPr>
              <w:t>Apgyvendinimas apsaugotame būste</w:t>
            </w:r>
            <w:r w:rsidR="00473A53" w:rsidRPr="00D9748B">
              <w:rPr>
                <w:szCs w:val="24"/>
              </w:rPr>
              <w:t xml:space="preserve"> </w:t>
            </w:r>
          </w:p>
        </w:tc>
        <w:tc>
          <w:tcPr>
            <w:tcW w:w="5386" w:type="dxa"/>
          </w:tcPr>
          <w:p w14:paraId="29BF89C5" w14:textId="7E2C2C92" w:rsidR="00FC14E9" w:rsidRPr="00D9748B" w:rsidRDefault="00FC14E9" w:rsidP="00FC14E9">
            <w:pPr>
              <w:jc w:val="both"/>
              <w:rPr>
                <w:szCs w:val="24"/>
              </w:rPr>
            </w:pPr>
            <w:r w:rsidRPr="00D9748B">
              <w:rPr>
                <w:szCs w:val="24"/>
              </w:rPr>
              <w:t>Panevėžio socialinių paslaugų centras</w:t>
            </w:r>
          </w:p>
        </w:tc>
        <w:tc>
          <w:tcPr>
            <w:tcW w:w="4536" w:type="dxa"/>
          </w:tcPr>
          <w:p w14:paraId="34151F9C" w14:textId="1E4B177E" w:rsidR="00FC14E9" w:rsidRPr="00D9748B" w:rsidRDefault="007476CC" w:rsidP="00FC14E9">
            <w:pPr>
              <w:jc w:val="both"/>
              <w:rPr>
                <w:color w:val="FF0000"/>
                <w:szCs w:val="24"/>
              </w:rPr>
            </w:pPr>
            <w:r>
              <w:rPr>
                <w:szCs w:val="24"/>
              </w:rPr>
              <w:t>160,45</w:t>
            </w:r>
            <w:r w:rsidR="008B7EF5" w:rsidRPr="00D9748B">
              <w:rPr>
                <w:szCs w:val="24"/>
              </w:rPr>
              <w:t xml:space="preserve"> </w:t>
            </w:r>
            <w:r w:rsidR="005C0D14" w:rsidRPr="00D9748B">
              <w:rPr>
                <w:szCs w:val="24"/>
              </w:rPr>
              <w:t xml:space="preserve">Eur / </w:t>
            </w:r>
            <w:r w:rsidR="00DC2268" w:rsidRPr="00D9748B">
              <w:rPr>
                <w:szCs w:val="24"/>
              </w:rPr>
              <w:t>mėn.</w:t>
            </w:r>
          </w:p>
        </w:tc>
      </w:tr>
      <w:tr w:rsidR="00FC14E9" w14:paraId="11ACE19F" w14:textId="77777777" w:rsidTr="00B3792A">
        <w:tc>
          <w:tcPr>
            <w:tcW w:w="846" w:type="dxa"/>
          </w:tcPr>
          <w:p w14:paraId="49108594" w14:textId="7E8B2742" w:rsidR="00FC14E9" w:rsidRDefault="002369E4" w:rsidP="00FC14E9">
            <w:pPr>
              <w:jc w:val="both"/>
              <w:rPr>
                <w:szCs w:val="24"/>
              </w:rPr>
            </w:pPr>
            <w:r>
              <w:rPr>
                <w:szCs w:val="24"/>
              </w:rPr>
              <w:t>1</w:t>
            </w:r>
            <w:r w:rsidR="00635559">
              <w:rPr>
                <w:szCs w:val="24"/>
              </w:rPr>
              <w:t>4</w:t>
            </w:r>
            <w:r>
              <w:rPr>
                <w:szCs w:val="24"/>
              </w:rPr>
              <w:t>.</w:t>
            </w:r>
          </w:p>
        </w:tc>
        <w:tc>
          <w:tcPr>
            <w:tcW w:w="4111" w:type="dxa"/>
          </w:tcPr>
          <w:p w14:paraId="73A6D446" w14:textId="08DA4131" w:rsidR="00FC14E9" w:rsidRPr="00D9748B" w:rsidRDefault="00FC14E9" w:rsidP="00FC14E9">
            <w:pPr>
              <w:jc w:val="both"/>
              <w:rPr>
                <w:szCs w:val="24"/>
              </w:rPr>
            </w:pPr>
            <w:r w:rsidRPr="00D9748B">
              <w:rPr>
                <w:szCs w:val="24"/>
              </w:rPr>
              <w:t>Laikinas atokvėpis</w:t>
            </w:r>
          </w:p>
        </w:tc>
        <w:tc>
          <w:tcPr>
            <w:tcW w:w="5386" w:type="dxa"/>
          </w:tcPr>
          <w:p w14:paraId="622A6F59" w14:textId="016A8745" w:rsidR="00FC14E9" w:rsidRPr="00D9748B" w:rsidRDefault="00FC14E9" w:rsidP="00FC14E9">
            <w:pPr>
              <w:jc w:val="both"/>
              <w:rPr>
                <w:color w:val="FF0000"/>
                <w:szCs w:val="24"/>
              </w:rPr>
            </w:pPr>
            <w:r w:rsidRPr="00D9748B">
              <w:rPr>
                <w:szCs w:val="24"/>
              </w:rPr>
              <w:t>Panevėžio socialinių paslaugų centras</w:t>
            </w:r>
          </w:p>
        </w:tc>
        <w:tc>
          <w:tcPr>
            <w:tcW w:w="4536" w:type="dxa"/>
          </w:tcPr>
          <w:p w14:paraId="10FE9528" w14:textId="06302DCD" w:rsidR="00FC14E9" w:rsidRPr="00D9748B" w:rsidRDefault="00FC14E9" w:rsidP="00FC14E9">
            <w:pPr>
              <w:jc w:val="both"/>
              <w:rPr>
                <w:color w:val="FF0000"/>
                <w:szCs w:val="24"/>
              </w:rPr>
            </w:pPr>
            <w:r w:rsidRPr="00D9748B">
              <w:rPr>
                <w:szCs w:val="24"/>
              </w:rPr>
              <w:t xml:space="preserve">6,42 </w:t>
            </w:r>
            <w:r w:rsidR="005C0D14" w:rsidRPr="00D9748B">
              <w:rPr>
                <w:szCs w:val="24"/>
              </w:rPr>
              <w:t>Eur / val.</w:t>
            </w:r>
          </w:p>
        </w:tc>
      </w:tr>
      <w:tr w:rsidR="008F6D2E" w14:paraId="346BB3C2" w14:textId="77777777" w:rsidTr="00B3792A">
        <w:tc>
          <w:tcPr>
            <w:tcW w:w="846" w:type="dxa"/>
          </w:tcPr>
          <w:p w14:paraId="4B6B8AAE" w14:textId="5724ACA0" w:rsidR="008F6D2E" w:rsidRDefault="008F6D2E" w:rsidP="008F6D2E">
            <w:pPr>
              <w:jc w:val="both"/>
              <w:rPr>
                <w:szCs w:val="24"/>
              </w:rPr>
            </w:pPr>
            <w:r>
              <w:rPr>
                <w:szCs w:val="24"/>
              </w:rPr>
              <w:t>15.</w:t>
            </w:r>
          </w:p>
        </w:tc>
        <w:tc>
          <w:tcPr>
            <w:tcW w:w="4111" w:type="dxa"/>
          </w:tcPr>
          <w:p w14:paraId="77B41CAF" w14:textId="6307189E" w:rsidR="008F6D2E" w:rsidRPr="00D9748B" w:rsidRDefault="008F6D2E" w:rsidP="008F6D2E">
            <w:pPr>
              <w:jc w:val="both"/>
              <w:rPr>
                <w:szCs w:val="24"/>
              </w:rPr>
            </w:pPr>
            <w:r w:rsidRPr="00D9748B">
              <w:rPr>
                <w:szCs w:val="24"/>
              </w:rPr>
              <w:t>Palydėjimo paslauga jaunuoliams</w:t>
            </w:r>
            <w:r w:rsidR="00473A53" w:rsidRPr="00D9748B">
              <w:rPr>
                <w:szCs w:val="24"/>
              </w:rPr>
              <w:t xml:space="preserve"> </w:t>
            </w:r>
          </w:p>
        </w:tc>
        <w:tc>
          <w:tcPr>
            <w:tcW w:w="5386" w:type="dxa"/>
          </w:tcPr>
          <w:p w14:paraId="53BD5FDB" w14:textId="254FCE28" w:rsidR="008F6D2E" w:rsidRPr="00D9748B" w:rsidRDefault="008F6D2E" w:rsidP="008F6D2E">
            <w:pPr>
              <w:jc w:val="both"/>
              <w:rPr>
                <w:szCs w:val="24"/>
              </w:rPr>
            </w:pPr>
            <w:r w:rsidRPr="00D9748B">
              <w:rPr>
                <w:szCs w:val="24"/>
              </w:rPr>
              <w:t>Panevėžio socialinių paslaugų centras</w:t>
            </w:r>
          </w:p>
        </w:tc>
        <w:tc>
          <w:tcPr>
            <w:tcW w:w="4536" w:type="dxa"/>
          </w:tcPr>
          <w:p w14:paraId="114D53CF" w14:textId="4F36E2B0" w:rsidR="008F6D2E" w:rsidRPr="00D9748B" w:rsidRDefault="00626E7C" w:rsidP="008F6D2E">
            <w:pPr>
              <w:jc w:val="both"/>
              <w:rPr>
                <w:szCs w:val="24"/>
              </w:rPr>
            </w:pPr>
            <w:r w:rsidRPr="00626E7C">
              <w:rPr>
                <w:i/>
                <w:iCs/>
                <w:szCs w:val="24"/>
              </w:rPr>
              <w:t xml:space="preserve">Institucijoje </w:t>
            </w:r>
            <w:r w:rsidR="00513B22">
              <w:rPr>
                <w:szCs w:val="24"/>
              </w:rPr>
              <w:t>–</w:t>
            </w:r>
            <w:r>
              <w:rPr>
                <w:szCs w:val="24"/>
              </w:rPr>
              <w:t xml:space="preserve"> </w:t>
            </w:r>
            <w:r w:rsidR="007476CC">
              <w:rPr>
                <w:szCs w:val="24"/>
              </w:rPr>
              <w:t>160,23</w:t>
            </w:r>
            <w:r w:rsidR="00D9748B" w:rsidRPr="00D9748B">
              <w:rPr>
                <w:szCs w:val="24"/>
              </w:rPr>
              <w:t xml:space="preserve"> </w:t>
            </w:r>
            <w:r w:rsidR="008F6D2E" w:rsidRPr="00D9748B">
              <w:rPr>
                <w:szCs w:val="24"/>
              </w:rPr>
              <w:t xml:space="preserve">Eur / </w:t>
            </w:r>
            <w:r w:rsidR="00D9748B" w:rsidRPr="00D9748B">
              <w:rPr>
                <w:szCs w:val="24"/>
              </w:rPr>
              <w:t>mėn.</w:t>
            </w:r>
          </w:p>
          <w:p w14:paraId="23133F2F" w14:textId="20DD1EF1" w:rsidR="00D9748B" w:rsidRPr="00D9748B" w:rsidRDefault="00626E7C" w:rsidP="00626E7C">
            <w:pPr>
              <w:jc w:val="both"/>
              <w:rPr>
                <w:szCs w:val="24"/>
              </w:rPr>
            </w:pPr>
            <w:r w:rsidRPr="00626E7C">
              <w:rPr>
                <w:i/>
                <w:iCs/>
                <w:szCs w:val="24"/>
              </w:rPr>
              <w:t>Asmens namuose</w:t>
            </w:r>
            <w:r>
              <w:rPr>
                <w:szCs w:val="24"/>
              </w:rPr>
              <w:t xml:space="preserve"> </w:t>
            </w:r>
            <w:r w:rsidR="00513B22">
              <w:rPr>
                <w:szCs w:val="24"/>
              </w:rPr>
              <w:t>–</w:t>
            </w:r>
            <w:r>
              <w:rPr>
                <w:szCs w:val="24"/>
              </w:rPr>
              <w:t xml:space="preserve"> </w:t>
            </w:r>
            <w:r w:rsidR="007476CC">
              <w:rPr>
                <w:szCs w:val="24"/>
              </w:rPr>
              <w:t>2,18</w:t>
            </w:r>
            <w:r w:rsidR="00D9748B" w:rsidRPr="00D9748B">
              <w:rPr>
                <w:szCs w:val="24"/>
              </w:rPr>
              <w:t xml:space="preserve"> Eur /</w:t>
            </w:r>
            <w:r w:rsidR="007476CC">
              <w:rPr>
                <w:szCs w:val="24"/>
              </w:rPr>
              <w:t xml:space="preserve"> val.</w:t>
            </w:r>
          </w:p>
        </w:tc>
      </w:tr>
      <w:tr w:rsidR="008F6D2E" w14:paraId="5262EE34" w14:textId="77777777" w:rsidTr="002751A6">
        <w:tc>
          <w:tcPr>
            <w:tcW w:w="14879" w:type="dxa"/>
            <w:gridSpan w:val="4"/>
          </w:tcPr>
          <w:p w14:paraId="6EFBF13F" w14:textId="215F5EAC" w:rsidR="008F6D2E" w:rsidRPr="00F061A3" w:rsidRDefault="008F6D2E" w:rsidP="008F6D2E">
            <w:pPr>
              <w:jc w:val="center"/>
              <w:rPr>
                <w:b/>
                <w:bCs/>
                <w:szCs w:val="24"/>
              </w:rPr>
            </w:pPr>
            <w:r w:rsidRPr="00F061A3">
              <w:rPr>
                <w:b/>
                <w:bCs/>
                <w:szCs w:val="24"/>
              </w:rPr>
              <w:t xml:space="preserve">SOCIALINĖS </w:t>
            </w:r>
            <w:r>
              <w:rPr>
                <w:b/>
                <w:bCs/>
                <w:szCs w:val="24"/>
              </w:rPr>
              <w:t xml:space="preserve">GLOBOS </w:t>
            </w:r>
            <w:r w:rsidRPr="00F061A3">
              <w:rPr>
                <w:b/>
                <w:bCs/>
                <w:szCs w:val="24"/>
              </w:rPr>
              <w:t>PASLAUGOS</w:t>
            </w:r>
          </w:p>
        </w:tc>
      </w:tr>
      <w:tr w:rsidR="008F6D2E" w14:paraId="4F0EC911" w14:textId="77777777" w:rsidTr="00B3792A">
        <w:trPr>
          <w:trHeight w:val="420"/>
        </w:trPr>
        <w:tc>
          <w:tcPr>
            <w:tcW w:w="846" w:type="dxa"/>
            <w:vMerge w:val="restart"/>
          </w:tcPr>
          <w:p w14:paraId="4BA494AC" w14:textId="694661D3" w:rsidR="008F6D2E" w:rsidRDefault="008F6D2E" w:rsidP="008F6D2E">
            <w:pPr>
              <w:jc w:val="both"/>
              <w:rPr>
                <w:szCs w:val="24"/>
              </w:rPr>
            </w:pPr>
            <w:r>
              <w:rPr>
                <w:szCs w:val="24"/>
              </w:rPr>
              <w:t>16.</w:t>
            </w:r>
          </w:p>
        </w:tc>
        <w:tc>
          <w:tcPr>
            <w:tcW w:w="4111" w:type="dxa"/>
            <w:vMerge w:val="restart"/>
          </w:tcPr>
          <w:p w14:paraId="07F877D3" w14:textId="1E20ADD6" w:rsidR="008F6D2E" w:rsidRDefault="008F6D2E" w:rsidP="008F6D2E">
            <w:pPr>
              <w:jc w:val="both"/>
              <w:rPr>
                <w:szCs w:val="24"/>
              </w:rPr>
            </w:pPr>
            <w:r>
              <w:rPr>
                <w:szCs w:val="24"/>
              </w:rPr>
              <w:t xml:space="preserve">Dienos socialinė globa </w:t>
            </w:r>
          </w:p>
        </w:tc>
        <w:tc>
          <w:tcPr>
            <w:tcW w:w="5386" w:type="dxa"/>
          </w:tcPr>
          <w:p w14:paraId="62198FAD" w14:textId="529C7D08" w:rsidR="008F6D2E" w:rsidRDefault="008F6D2E" w:rsidP="008F6D2E">
            <w:pPr>
              <w:jc w:val="both"/>
              <w:rPr>
                <w:szCs w:val="24"/>
              </w:rPr>
            </w:pPr>
            <w:r>
              <w:rPr>
                <w:szCs w:val="24"/>
              </w:rPr>
              <w:t>Jaunuolių dienos centras</w:t>
            </w:r>
          </w:p>
        </w:tc>
        <w:tc>
          <w:tcPr>
            <w:tcW w:w="4536" w:type="dxa"/>
          </w:tcPr>
          <w:p w14:paraId="1446EF73" w14:textId="77777777" w:rsidR="008F6D2E" w:rsidRPr="00702304" w:rsidRDefault="008F6D2E" w:rsidP="008F6D2E">
            <w:pPr>
              <w:jc w:val="both"/>
              <w:rPr>
                <w:i/>
                <w:iCs/>
                <w:szCs w:val="24"/>
              </w:rPr>
            </w:pPr>
            <w:r w:rsidRPr="00702304">
              <w:rPr>
                <w:i/>
                <w:iCs/>
                <w:szCs w:val="24"/>
              </w:rPr>
              <w:t>Institucijoje:</w:t>
            </w:r>
          </w:p>
          <w:p w14:paraId="2FF6B76F" w14:textId="25D9BAAE" w:rsidR="008F6D2E" w:rsidRPr="00FC14E9" w:rsidRDefault="008F6D2E" w:rsidP="008F6D2E">
            <w:pPr>
              <w:jc w:val="both"/>
              <w:rPr>
                <w:szCs w:val="24"/>
              </w:rPr>
            </w:pPr>
            <w:r w:rsidRPr="00FC14E9">
              <w:rPr>
                <w:szCs w:val="24"/>
              </w:rPr>
              <w:t>Asm</w:t>
            </w:r>
            <w:r w:rsidR="00626E7C">
              <w:rPr>
                <w:szCs w:val="24"/>
              </w:rPr>
              <w:t>eniui</w:t>
            </w:r>
            <w:r w:rsidR="00513B22">
              <w:rPr>
                <w:szCs w:val="24"/>
              </w:rPr>
              <w:t>, turinčiam negalią,</w:t>
            </w:r>
            <w:r>
              <w:rPr>
                <w:szCs w:val="24"/>
              </w:rPr>
              <w:t xml:space="preserve"> –</w:t>
            </w:r>
            <w:r w:rsidRPr="00FC14E9">
              <w:rPr>
                <w:szCs w:val="24"/>
              </w:rPr>
              <w:t xml:space="preserve"> </w:t>
            </w:r>
            <w:r>
              <w:rPr>
                <w:szCs w:val="24"/>
              </w:rPr>
              <w:t>790</w:t>
            </w:r>
            <w:r w:rsidRPr="00FC14E9">
              <w:rPr>
                <w:szCs w:val="24"/>
              </w:rPr>
              <w:t xml:space="preserve">,00 </w:t>
            </w:r>
            <w:r>
              <w:rPr>
                <w:szCs w:val="24"/>
              </w:rPr>
              <w:t>Eur / mėn.</w:t>
            </w:r>
          </w:p>
          <w:p w14:paraId="09A9B844" w14:textId="360847A9" w:rsidR="008F6D2E" w:rsidRPr="00FC14E9" w:rsidRDefault="008F6D2E" w:rsidP="008F6D2E">
            <w:pPr>
              <w:jc w:val="both"/>
              <w:rPr>
                <w:szCs w:val="24"/>
              </w:rPr>
            </w:pPr>
            <w:r w:rsidRPr="00FC14E9">
              <w:rPr>
                <w:szCs w:val="24"/>
              </w:rPr>
              <w:t>Asm</w:t>
            </w:r>
            <w:r w:rsidR="00626E7C">
              <w:rPr>
                <w:szCs w:val="24"/>
              </w:rPr>
              <w:t>eniui</w:t>
            </w:r>
            <w:r w:rsidR="00513B22">
              <w:rPr>
                <w:szCs w:val="24"/>
              </w:rPr>
              <w:t>,</w:t>
            </w:r>
            <w:r w:rsidR="00626E7C">
              <w:rPr>
                <w:szCs w:val="24"/>
              </w:rPr>
              <w:t xml:space="preserve"> </w:t>
            </w:r>
            <w:r w:rsidR="00513B22">
              <w:rPr>
                <w:szCs w:val="24"/>
              </w:rPr>
              <w:t xml:space="preserve">turinčiam sunkią negalią, </w:t>
            </w:r>
            <w:r>
              <w:rPr>
                <w:szCs w:val="24"/>
              </w:rPr>
              <w:t>–</w:t>
            </w:r>
            <w:r w:rsidRPr="00FC14E9">
              <w:rPr>
                <w:szCs w:val="24"/>
              </w:rPr>
              <w:t xml:space="preserve"> </w:t>
            </w:r>
            <w:r>
              <w:rPr>
                <w:szCs w:val="24"/>
              </w:rPr>
              <w:t>1160</w:t>
            </w:r>
            <w:r w:rsidRPr="00FC14E9">
              <w:rPr>
                <w:szCs w:val="24"/>
              </w:rPr>
              <w:t xml:space="preserve">,00 </w:t>
            </w:r>
            <w:r>
              <w:rPr>
                <w:szCs w:val="24"/>
              </w:rPr>
              <w:t>Eur / mėn.</w:t>
            </w:r>
          </w:p>
        </w:tc>
      </w:tr>
      <w:tr w:rsidR="008F6D2E" w14:paraId="0269AC7A" w14:textId="77777777" w:rsidTr="00B3792A">
        <w:trPr>
          <w:trHeight w:val="360"/>
        </w:trPr>
        <w:tc>
          <w:tcPr>
            <w:tcW w:w="846" w:type="dxa"/>
            <w:vMerge/>
          </w:tcPr>
          <w:p w14:paraId="7A87FB09" w14:textId="77777777" w:rsidR="008F6D2E" w:rsidRDefault="008F6D2E" w:rsidP="008F6D2E">
            <w:pPr>
              <w:jc w:val="both"/>
              <w:rPr>
                <w:szCs w:val="24"/>
              </w:rPr>
            </w:pPr>
          </w:p>
        </w:tc>
        <w:tc>
          <w:tcPr>
            <w:tcW w:w="4111" w:type="dxa"/>
            <w:vMerge/>
          </w:tcPr>
          <w:p w14:paraId="6E8D1C7A" w14:textId="77777777" w:rsidR="008F6D2E" w:rsidRDefault="008F6D2E" w:rsidP="008F6D2E">
            <w:pPr>
              <w:jc w:val="both"/>
              <w:rPr>
                <w:szCs w:val="24"/>
              </w:rPr>
            </w:pPr>
          </w:p>
        </w:tc>
        <w:tc>
          <w:tcPr>
            <w:tcW w:w="5386" w:type="dxa"/>
          </w:tcPr>
          <w:p w14:paraId="368A6D68" w14:textId="43352C00" w:rsidR="008F6D2E" w:rsidRDefault="008F6D2E" w:rsidP="008F6D2E">
            <w:pPr>
              <w:jc w:val="both"/>
              <w:rPr>
                <w:szCs w:val="24"/>
              </w:rPr>
            </w:pPr>
            <w:r>
              <w:rPr>
                <w:szCs w:val="24"/>
              </w:rPr>
              <w:t>Panevėžio socialinių paslaugų centras</w:t>
            </w:r>
          </w:p>
        </w:tc>
        <w:tc>
          <w:tcPr>
            <w:tcW w:w="4536" w:type="dxa"/>
          </w:tcPr>
          <w:p w14:paraId="0FA47879" w14:textId="77777777" w:rsidR="008F6D2E" w:rsidRPr="00702304" w:rsidRDefault="008F6D2E" w:rsidP="008F6D2E">
            <w:pPr>
              <w:jc w:val="both"/>
              <w:rPr>
                <w:i/>
                <w:iCs/>
                <w:szCs w:val="24"/>
              </w:rPr>
            </w:pPr>
            <w:r w:rsidRPr="00702304">
              <w:rPr>
                <w:i/>
                <w:iCs/>
                <w:szCs w:val="24"/>
              </w:rPr>
              <w:t>Institucijoje:</w:t>
            </w:r>
          </w:p>
          <w:p w14:paraId="70461E69" w14:textId="56FAA5DB" w:rsidR="008F6D2E" w:rsidRPr="00FC14E9" w:rsidRDefault="00A65D26" w:rsidP="008F6D2E">
            <w:pPr>
              <w:jc w:val="both"/>
              <w:rPr>
                <w:szCs w:val="24"/>
              </w:rPr>
            </w:pPr>
            <w:r w:rsidRPr="00FC14E9">
              <w:rPr>
                <w:szCs w:val="24"/>
              </w:rPr>
              <w:t>Asm</w:t>
            </w:r>
            <w:r>
              <w:rPr>
                <w:szCs w:val="24"/>
              </w:rPr>
              <w:t>eniui, turinčiam negalią,</w:t>
            </w:r>
            <w:r w:rsidR="008F6D2E">
              <w:rPr>
                <w:szCs w:val="24"/>
              </w:rPr>
              <w:t xml:space="preserve"> –</w:t>
            </w:r>
            <w:r w:rsidR="008F6D2E" w:rsidRPr="00FC14E9">
              <w:rPr>
                <w:szCs w:val="24"/>
              </w:rPr>
              <w:t xml:space="preserve"> </w:t>
            </w:r>
            <w:r w:rsidR="008F6D2E">
              <w:rPr>
                <w:szCs w:val="24"/>
              </w:rPr>
              <w:t>89</w:t>
            </w:r>
            <w:r w:rsidR="00F25E55">
              <w:rPr>
                <w:szCs w:val="24"/>
              </w:rPr>
              <w:t>2</w:t>
            </w:r>
            <w:r w:rsidR="008F6D2E" w:rsidRPr="00FC14E9">
              <w:rPr>
                <w:szCs w:val="24"/>
              </w:rPr>
              <w:t>,0</w:t>
            </w:r>
            <w:r w:rsidR="00F25E55">
              <w:rPr>
                <w:szCs w:val="24"/>
              </w:rPr>
              <w:t>8</w:t>
            </w:r>
            <w:r w:rsidR="008F6D2E" w:rsidRPr="00FC14E9">
              <w:rPr>
                <w:szCs w:val="24"/>
              </w:rPr>
              <w:t xml:space="preserve"> </w:t>
            </w:r>
            <w:r w:rsidR="008F6D2E">
              <w:rPr>
                <w:szCs w:val="24"/>
              </w:rPr>
              <w:t xml:space="preserve">Eur / mėn. </w:t>
            </w:r>
          </w:p>
          <w:p w14:paraId="7793F6A2" w14:textId="02C5B521" w:rsidR="008F6D2E" w:rsidRPr="00FC14E9" w:rsidRDefault="00A65D26" w:rsidP="008F6D2E">
            <w:pPr>
              <w:jc w:val="both"/>
              <w:rPr>
                <w:szCs w:val="24"/>
              </w:rPr>
            </w:pPr>
            <w:r w:rsidRPr="00FC14E9">
              <w:rPr>
                <w:szCs w:val="24"/>
              </w:rPr>
              <w:t>Asm</w:t>
            </w:r>
            <w:r>
              <w:rPr>
                <w:szCs w:val="24"/>
              </w:rPr>
              <w:t xml:space="preserve">eniui, turinčiam sunkią negalią, </w:t>
            </w:r>
            <w:r w:rsidR="008F6D2E">
              <w:rPr>
                <w:szCs w:val="24"/>
              </w:rPr>
              <w:t>–</w:t>
            </w:r>
            <w:r w:rsidR="008F6D2E" w:rsidRPr="00FC14E9">
              <w:rPr>
                <w:szCs w:val="24"/>
              </w:rPr>
              <w:t xml:space="preserve"> </w:t>
            </w:r>
            <w:r w:rsidR="008F6D2E">
              <w:rPr>
                <w:szCs w:val="24"/>
              </w:rPr>
              <w:t>1117</w:t>
            </w:r>
            <w:r w:rsidR="008F6D2E" w:rsidRPr="00FC14E9">
              <w:rPr>
                <w:szCs w:val="24"/>
              </w:rPr>
              <w:t>,</w:t>
            </w:r>
            <w:r w:rsidR="008F6D2E">
              <w:rPr>
                <w:szCs w:val="24"/>
              </w:rPr>
              <w:t>2</w:t>
            </w:r>
            <w:r w:rsidR="008F6D2E" w:rsidRPr="00FC14E9">
              <w:rPr>
                <w:szCs w:val="24"/>
              </w:rPr>
              <w:t xml:space="preserve">0 </w:t>
            </w:r>
            <w:r w:rsidR="008F6D2E">
              <w:rPr>
                <w:szCs w:val="24"/>
              </w:rPr>
              <w:t xml:space="preserve">Eur / mėn. </w:t>
            </w:r>
          </w:p>
        </w:tc>
      </w:tr>
      <w:tr w:rsidR="008F6D2E" w14:paraId="0929BBDB" w14:textId="77777777" w:rsidTr="00B3792A">
        <w:trPr>
          <w:trHeight w:val="450"/>
        </w:trPr>
        <w:tc>
          <w:tcPr>
            <w:tcW w:w="846" w:type="dxa"/>
            <w:vMerge/>
          </w:tcPr>
          <w:p w14:paraId="21B0FAD5" w14:textId="77777777" w:rsidR="008F6D2E" w:rsidRDefault="008F6D2E" w:rsidP="008F6D2E">
            <w:pPr>
              <w:jc w:val="both"/>
              <w:rPr>
                <w:szCs w:val="24"/>
              </w:rPr>
            </w:pPr>
          </w:p>
        </w:tc>
        <w:tc>
          <w:tcPr>
            <w:tcW w:w="4111" w:type="dxa"/>
            <w:vMerge/>
          </w:tcPr>
          <w:p w14:paraId="3E431D60" w14:textId="77777777" w:rsidR="008F6D2E" w:rsidRDefault="008F6D2E" w:rsidP="008F6D2E">
            <w:pPr>
              <w:jc w:val="both"/>
              <w:rPr>
                <w:szCs w:val="24"/>
              </w:rPr>
            </w:pPr>
          </w:p>
        </w:tc>
        <w:tc>
          <w:tcPr>
            <w:tcW w:w="5386" w:type="dxa"/>
          </w:tcPr>
          <w:p w14:paraId="2FCABF59" w14:textId="0F3CC71E" w:rsidR="008F6D2E" w:rsidRDefault="008F6D2E" w:rsidP="008F6D2E">
            <w:pPr>
              <w:jc w:val="both"/>
              <w:rPr>
                <w:szCs w:val="24"/>
              </w:rPr>
            </w:pPr>
            <w:r>
              <w:rPr>
                <w:szCs w:val="24"/>
              </w:rPr>
              <w:t>Panevėžio specialioji mokykla-daugiafunkcis centras</w:t>
            </w:r>
          </w:p>
        </w:tc>
        <w:tc>
          <w:tcPr>
            <w:tcW w:w="4536" w:type="dxa"/>
          </w:tcPr>
          <w:p w14:paraId="101B7A26" w14:textId="3E323149" w:rsidR="008F6D2E" w:rsidRDefault="008F6D2E" w:rsidP="00626E7C">
            <w:pPr>
              <w:jc w:val="both"/>
              <w:rPr>
                <w:szCs w:val="24"/>
              </w:rPr>
            </w:pPr>
            <w:r>
              <w:rPr>
                <w:i/>
                <w:iCs/>
                <w:szCs w:val="24"/>
              </w:rPr>
              <w:t>Institucijoje</w:t>
            </w:r>
            <w:r w:rsidR="00626E7C">
              <w:rPr>
                <w:i/>
                <w:iCs/>
                <w:szCs w:val="24"/>
              </w:rPr>
              <w:t xml:space="preserve"> </w:t>
            </w:r>
            <w:r w:rsidR="00A65D26">
              <w:rPr>
                <w:i/>
                <w:iCs/>
                <w:szCs w:val="24"/>
              </w:rPr>
              <w:t>–</w:t>
            </w:r>
            <w:r w:rsidR="00626E7C">
              <w:rPr>
                <w:i/>
                <w:iCs/>
                <w:szCs w:val="24"/>
              </w:rPr>
              <w:t xml:space="preserve"> </w:t>
            </w:r>
            <w:r>
              <w:rPr>
                <w:szCs w:val="24"/>
              </w:rPr>
              <w:t>1210,00 Eur / mėn.</w:t>
            </w:r>
          </w:p>
        </w:tc>
      </w:tr>
      <w:tr w:rsidR="008F6D2E" w14:paraId="0C23D137" w14:textId="77777777" w:rsidTr="00B3792A">
        <w:tc>
          <w:tcPr>
            <w:tcW w:w="846" w:type="dxa"/>
            <w:vMerge w:val="restart"/>
          </w:tcPr>
          <w:p w14:paraId="6F584EA8" w14:textId="11E7E996" w:rsidR="008F6D2E" w:rsidRDefault="008F6D2E" w:rsidP="008F6D2E">
            <w:pPr>
              <w:jc w:val="both"/>
              <w:rPr>
                <w:szCs w:val="24"/>
              </w:rPr>
            </w:pPr>
            <w:r>
              <w:rPr>
                <w:szCs w:val="24"/>
              </w:rPr>
              <w:t>17.</w:t>
            </w:r>
          </w:p>
        </w:tc>
        <w:tc>
          <w:tcPr>
            <w:tcW w:w="4111" w:type="dxa"/>
            <w:vMerge w:val="restart"/>
          </w:tcPr>
          <w:p w14:paraId="6688736E" w14:textId="51C83058" w:rsidR="008F6D2E" w:rsidRDefault="008F6D2E" w:rsidP="008F6D2E">
            <w:pPr>
              <w:jc w:val="both"/>
              <w:rPr>
                <w:szCs w:val="24"/>
              </w:rPr>
            </w:pPr>
            <w:r>
              <w:rPr>
                <w:szCs w:val="24"/>
              </w:rPr>
              <w:t xml:space="preserve">Laikinas atokvėpis </w:t>
            </w:r>
          </w:p>
          <w:p w14:paraId="6EAAD34A" w14:textId="1B38169C" w:rsidR="008F6D2E" w:rsidRDefault="008F6D2E" w:rsidP="008F6D2E">
            <w:pPr>
              <w:jc w:val="both"/>
              <w:rPr>
                <w:szCs w:val="24"/>
              </w:rPr>
            </w:pPr>
          </w:p>
        </w:tc>
        <w:tc>
          <w:tcPr>
            <w:tcW w:w="5386" w:type="dxa"/>
          </w:tcPr>
          <w:p w14:paraId="2A78A4B0" w14:textId="3B41AB1A" w:rsidR="008F6D2E" w:rsidRPr="00FC14E9" w:rsidRDefault="008F6D2E" w:rsidP="008F6D2E">
            <w:pPr>
              <w:jc w:val="both"/>
              <w:rPr>
                <w:szCs w:val="24"/>
              </w:rPr>
            </w:pPr>
            <w:r w:rsidRPr="00FC14E9">
              <w:rPr>
                <w:szCs w:val="24"/>
              </w:rPr>
              <w:t xml:space="preserve">Panevėžio socialinių paslaugų centras </w:t>
            </w:r>
          </w:p>
        </w:tc>
        <w:tc>
          <w:tcPr>
            <w:tcW w:w="4536" w:type="dxa"/>
          </w:tcPr>
          <w:p w14:paraId="7152AF81" w14:textId="13F2CB82" w:rsidR="008F6D2E" w:rsidRPr="00FC14E9" w:rsidRDefault="008F6D2E" w:rsidP="00626E7C">
            <w:pPr>
              <w:jc w:val="both"/>
              <w:rPr>
                <w:szCs w:val="24"/>
              </w:rPr>
            </w:pPr>
            <w:r w:rsidRPr="000C70CA">
              <w:rPr>
                <w:i/>
                <w:iCs/>
                <w:szCs w:val="24"/>
              </w:rPr>
              <w:t>Asmens namuose</w:t>
            </w:r>
            <w:r w:rsidR="00626E7C">
              <w:rPr>
                <w:i/>
                <w:iCs/>
                <w:szCs w:val="24"/>
              </w:rPr>
              <w:t xml:space="preserve"> </w:t>
            </w:r>
            <w:r w:rsidR="00A65D26">
              <w:rPr>
                <w:i/>
                <w:iCs/>
                <w:szCs w:val="24"/>
              </w:rPr>
              <w:t>–</w:t>
            </w:r>
            <w:r w:rsidR="00626E7C">
              <w:rPr>
                <w:i/>
                <w:iCs/>
                <w:szCs w:val="24"/>
              </w:rPr>
              <w:t xml:space="preserve"> </w:t>
            </w:r>
            <w:r w:rsidRPr="00FC14E9">
              <w:rPr>
                <w:szCs w:val="24"/>
              </w:rPr>
              <w:t xml:space="preserve">6,55 </w:t>
            </w:r>
            <w:r>
              <w:rPr>
                <w:szCs w:val="24"/>
              </w:rPr>
              <w:t>Eur / val.</w:t>
            </w:r>
          </w:p>
        </w:tc>
      </w:tr>
      <w:tr w:rsidR="008F6D2E" w14:paraId="792B3E38" w14:textId="77777777" w:rsidTr="00A65D26">
        <w:trPr>
          <w:trHeight w:val="416"/>
        </w:trPr>
        <w:tc>
          <w:tcPr>
            <w:tcW w:w="846" w:type="dxa"/>
            <w:vMerge/>
          </w:tcPr>
          <w:p w14:paraId="0F4092E3" w14:textId="77777777" w:rsidR="008F6D2E" w:rsidRDefault="008F6D2E" w:rsidP="008F6D2E">
            <w:pPr>
              <w:jc w:val="both"/>
              <w:rPr>
                <w:szCs w:val="24"/>
              </w:rPr>
            </w:pPr>
          </w:p>
        </w:tc>
        <w:tc>
          <w:tcPr>
            <w:tcW w:w="4111" w:type="dxa"/>
            <w:vMerge/>
          </w:tcPr>
          <w:p w14:paraId="7E79A497" w14:textId="495D0E77" w:rsidR="008F6D2E" w:rsidRDefault="008F6D2E" w:rsidP="008F6D2E">
            <w:pPr>
              <w:jc w:val="both"/>
              <w:rPr>
                <w:szCs w:val="24"/>
              </w:rPr>
            </w:pPr>
          </w:p>
        </w:tc>
        <w:tc>
          <w:tcPr>
            <w:tcW w:w="5386" w:type="dxa"/>
          </w:tcPr>
          <w:p w14:paraId="1BAC27A6" w14:textId="5C75FDF7" w:rsidR="008F6D2E" w:rsidRDefault="008F6D2E" w:rsidP="008F6D2E">
            <w:pPr>
              <w:jc w:val="both"/>
              <w:rPr>
                <w:szCs w:val="24"/>
              </w:rPr>
            </w:pPr>
            <w:r>
              <w:rPr>
                <w:szCs w:val="24"/>
              </w:rPr>
              <w:t>Jaunuolių dienos centras</w:t>
            </w:r>
          </w:p>
        </w:tc>
        <w:tc>
          <w:tcPr>
            <w:tcW w:w="4536" w:type="dxa"/>
          </w:tcPr>
          <w:p w14:paraId="6224BB9F" w14:textId="77777777" w:rsidR="008F6D2E" w:rsidRPr="00702304" w:rsidRDefault="008F6D2E" w:rsidP="008F6D2E">
            <w:pPr>
              <w:jc w:val="both"/>
              <w:rPr>
                <w:i/>
                <w:iCs/>
                <w:szCs w:val="24"/>
              </w:rPr>
            </w:pPr>
            <w:r w:rsidRPr="00702304">
              <w:rPr>
                <w:i/>
                <w:iCs/>
                <w:szCs w:val="24"/>
              </w:rPr>
              <w:t>Asmens namuose:</w:t>
            </w:r>
          </w:p>
          <w:p w14:paraId="305FA3E5" w14:textId="65164C78" w:rsidR="008F6D2E" w:rsidRDefault="008F6D2E" w:rsidP="008F6D2E">
            <w:pPr>
              <w:jc w:val="both"/>
              <w:rPr>
                <w:szCs w:val="24"/>
              </w:rPr>
            </w:pPr>
            <w:r>
              <w:rPr>
                <w:szCs w:val="24"/>
              </w:rPr>
              <w:t>Darbo dienomis – 6,30 Eur / val.</w:t>
            </w:r>
          </w:p>
          <w:p w14:paraId="601F4C13" w14:textId="2BFC33ED" w:rsidR="008F6D2E" w:rsidRDefault="008F6D2E" w:rsidP="008F6D2E">
            <w:pPr>
              <w:jc w:val="both"/>
              <w:rPr>
                <w:szCs w:val="24"/>
              </w:rPr>
            </w:pPr>
            <w:r>
              <w:rPr>
                <w:szCs w:val="24"/>
              </w:rPr>
              <w:t>Nakties metu – 9,00 Eur / val.</w:t>
            </w:r>
          </w:p>
          <w:p w14:paraId="3679C945" w14:textId="0560DC19" w:rsidR="008F6D2E" w:rsidRDefault="008F6D2E" w:rsidP="008F6D2E">
            <w:pPr>
              <w:jc w:val="both"/>
              <w:rPr>
                <w:szCs w:val="24"/>
              </w:rPr>
            </w:pPr>
            <w:r>
              <w:rPr>
                <w:szCs w:val="24"/>
              </w:rPr>
              <w:lastRenderedPageBreak/>
              <w:t>Šventinėmis dienomis – 12,50 Eur / val.</w:t>
            </w:r>
          </w:p>
        </w:tc>
      </w:tr>
      <w:tr w:rsidR="008F6D2E" w14:paraId="1AFE4358" w14:textId="77777777" w:rsidTr="00626E7C">
        <w:trPr>
          <w:trHeight w:val="132"/>
        </w:trPr>
        <w:tc>
          <w:tcPr>
            <w:tcW w:w="846" w:type="dxa"/>
            <w:vMerge/>
          </w:tcPr>
          <w:p w14:paraId="4F1B797D" w14:textId="77777777" w:rsidR="008F6D2E" w:rsidRDefault="008F6D2E" w:rsidP="008F6D2E">
            <w:pPr>
              <w:jc w:val="both"/>
              <w:rPr>
                <w:szCs w:val="24"/>
              </w:rPr>
            </w:pPr>
          </w:p>
        </w:tc>
        <w:tc>
          <w:tcPr>
            <w:tcW w:w="4111" w:type="dxa"/>
            <w:vMerge/>
          </w:tcPr>
          <w:p w14:paraId="533DF7C8" w14:textId="526F4CA1" w:rsidR="008F6D2E" w:rsidRDefault="008F6D2E" w:rsidP="008F6D2E">
            <w:pPr>
              <w:jc w:val="both"/>
              <w:rPr>
                <w:szCs w:val="24"/>
              </w:rPr>
            </w:pPr>
          </w:p>
        </w:tc>
        <w:tc>
          <w:tcPr>
            <w:tcW w:w="5386" w:type="dxa"/>
          </w:tcPr>
          <w:p w14:paraId="0B579118" w14:textId="6903BA80" w:rsidR="008F6D2E" w:rsidRPr="00623821" w:rsidRDefault="008F6D2E" w:rsidP="008F6D2E">
            <w:pPr>
              <w:jc w:val="both"/>
              <w:rPr>
                <w:szCs w:val="24"/>
              </w:rPr>
            </w:pPr>
            <w:r w:rsidRPr="00623821">
              <w:rPr>
                <w:szCs w:val="24"/>
              </w:rPr>
              <w:t>Panevėžio specialioji mokykla-daugiafunkcis centras</w:t>
            </w:r>
          </w:p>
        </w:tc>
        <w:tc>
          <w:tcPr>
            <w:tcW w:w="4536" w:type="dxa"/>
          </w:tcPr>
          <w:p w14:paraId="39660C9A" w14:textId="44657E74" w:rsidR="008F6D2E" w:rsidRDefault="008F6D2E" w:rsidP="00626E7C">
            <w:pPr>
              <w:jc w:val="both"/>
              <w:rPr>
                <w:szCs w:val="24"/>
              </w:rPr>
            </w:pPr>
            <w:r w:rsidRPr="00702304">
              <w:rPr>
                <w:i/>
                <w:iCs/>
                <w:szCs w:val="24"/>
              </w:rPr>
              <w:t>Institucijoje</w:t>
            </w:r>
            <w:r w:rsidR="00626E7C">
              <w:rPr>
                <w:i/>
                <w:iCs/>
                <w:szCs w:val="24"/>
              </w:rPr>
              <w:t xml:space="preserve"> </w:t>
            </w:r>
            <w:r w:rsidR="00A65D26">
              <w:rPr>
                <w:i/>
                <w:iCs/>
                <w:szCs w:val="24"/>
              </w:rPr>
              <w:t>–</w:t>
            </w:r>
            <w:r w:rsidR="00626E7C">
              <w:rPr>
                <w:i/>
                <w:iCs/>
                <w:szCs w:val="24"/>
              </w:rPr>
              <w:t xml:space="preserve"> </w:t>
            </w:r>
            <w:r w:rsidRPr="002369E4">
              <w:rPr>
                <w:szCs w:val="24"/>
              </w:rPr>
              <w:t>2,</w:t>
            </w:r>
            <w:r>
              <w:rPr>
                <w:szCs w:val="24"/>
              </w:rPr>
              <w:t>7</w:t>
            </w:r>
            <w:r w:rsidRPr="002369E4">
              <w:rPr>
                <w:szCs w:val="24"/>
              </w:rPr>
              <w:t xml:space="preserve">4 </w:t>
            </w:r>
            <w:r>
              <w:rPr>
                <w:szCs w:val="24"/>
              </w:rPr>
              <w:t>Eur / val.</w:t>
            </w:r>
          </w:p>
        </w:tc>
      </w:tr>
      <w:tr w:rsidR="008F6D2E" w14:paraId="70A398B5" w14:textId="77777777" w:rsidTr="00B3792A">
        <w:tc>
          <w:tcPr>
            <w:tcW w:w="846" w:type="dxa"/>
            <w:vMerge w:val="restart"/>
          </w:tcPr>
          <w:p w14:paraId="399556F4" w14:textId="4C8E8818" w:rsidR="008F6D2E" w:rsidRDefault="008F6D2E" w:rsidP="008F6D2E">
            <w:pPr>
              <w:jc w:val="both"/>
              <w:rPr>
                <w:szCs w:val="24"/>
              </w:rPr>
            </w:pPr>
            <w:r>
              <w:rPr>
                <w:szCs w:val="24"/>
              </w:rPr>
              <w:t>18.</w:t>
            </w:r>
          </w:p>
        </w:tc>
        <w:tc>
          <w:tcPr>
            <w:tcW w:w="4111" w:type="dxa"/>
            <w:vMerge w:val="restart"/>
          </w:tcPr>
          <w:p w14:paraId="7042E2BC" w14:textId="2A4547E8" w:rsidR="008F6D2E" w:rsidRDefault="008F6D2E" w:rsidP="008F6D2E">
            <w:pPr>
              <w:jc w:val="both"/>
              <w:rPr>
                <w:szCs w:val="24"/>
              </w:rPr>
            </w:pPr>
            <w:r>
              <w:rPr>
                <w:szCs w:val="24"/>
              </w:rPr>
              <w:t xml:space="preserve">Trumpalaikė socialinė globa </w:t>
            </w:r>
          </w:p>
        </w:tc>
        <w:tc>
          <w:tcPr>
            <w:tcW w:w="5386" w:type="dxa"/>
          </w:tcPr>
          <w:p w14:paraId="510142C1" w14:textId="01415408" w:rsidR="008F6D2E" w:rsidRDefault="008F6D2E" w:rsidP="008F6D2E">
            <w:pPr>
              <w:jc w:val="both"/>
              <w:rPr>
                <w:szCs w:val="24"/>
              </w:rPr>
            </w:pPr>
            <w:bookmarkStart w:id="2" w:name="_Hlk82069911"/>
            <w:r>
              <w:rPr>
                <w:szCs w:val="24"/>
              </w:rPr>
              <w:t>Panevėžio socialinių paslaugų centras</w:t>
            </w:r>
            <w:bookmarkEnd w:id="2"/>
          </w:p>
        </w:tc>
        <w:tc>
          <w:tcPr>
            <w:tcW w:w="4536" w:type="dxa"/>
          </w:tcPr>
          <w:p w14:paraId="363729D2" w14:textId="72BEA192" w:rsidR="008F6D2E" w:rsidRDefault="00A65D26" w:rsidP="008F6D2E">
            <w:pPr>
              <w:jc w:val="both"/>
              <w:rPr>
                <w:i/>
                <w:iCs/>
                <w:szCs w:val="24"/>
              </w:rPr>
            </w:pPr>
            <w:r w:rsidRPr="00FC14E9">
              <w:rPr>
                <w:szCs w:val="24"/>
              </w:rPr>
              <w:t>Asm</w:t>
            </w:r>
            <w:r>
              <w:rPr>
                <w:szCs w:val="24"/>
              </w:rPr>
              <w:t xml:space="preserve">eniui, turinčiam negalią, </w:t>
            </w:r>
            <w:r w:rsidR="008F6D2E">
              <w:rPr>
                <w:szCs w:val="24"/>
              </w:rPr>
              <w:t>–</w:t>
            </w:r>
            <w:r w:rsidR="008F6D2E" w:rsidRPr="00FC14E9">
              <w:rPr>
                <w:szCs w:val="24"/>
              </w:rPr>
              <w:t xml:space="preserve"> </w:t>
            </w:r>
            <w:r w:rsidR="008F6D2E">
              <w:rPr>
                <w:szCs w:val="24"/>
              </w:rPr>
              <w:t xml:space="preserve">1100,00 Eur / mėn. </w:t>
            </w:r>
            <w:r w:rsidR="008F6D2E" w:rsidRPr="006D7DFC">
              <w:rPr>
                <w:i/>
                <w:iCs/>
                <w:szCs w:val="24"/>
              </w:rPr>
              <w:t xml:space="preserve"> </w:t>
            </w:r>
          </w:p>
          <w:p w14:paraId="386AB4B7" w14:textId="18480DEB" w:rsidR="008F6D2E" w:rsidRDefault="00A65D26" w:rsidP="008F6D2E">
            <w:pPr>
              <w:jc w:val="both"/>
              <w:rPr>
                <w:szCs w:val="24"/>
              </w:rPr>
            </w:pPr>
            <w:r w:rsidRPr="00FC14E9">
              <w:rPr>
                <w:szCs w:val="24"/>
              </w:rPr>
              <w:t>Asm</w:t>
            </w:r>
            <w:r>
              <w:rPr>
                <w:szCs w:val="24"/>
              </w:rPr>
              <w:t xml:space="preserve">eniui, turinčiam sunkią negalią, </w:t>
            </w:r>
            <w:r w:rsidR="008F6D2E">
              <w:rPr>
                <w:szCs w:val="24"/>
              </w:rPr>
              <w:t>– 1200,00 Eur / mėn.</w:t>
            </w:r>
          </w:p>
        </w:tc>
      </w:tr>
      <w:tr w:rsidR="008F6D2E" w14:paraId="45F83F85" w14:textId="77777777" w:rsidTr="00B3792A">
        <w:tc>
          <w:tcPr>
            <w:tcW w:w="846" w:type="dxa"/>
            <w:vMerge/>
          </w:tcPr>
          <w:p w14:paraId="3EB4972D" w14:textId="77777777" w:rsidR="008F6D2E" w:rsidRDefault="008F6D2E" w:rsidP="008F6D2E">
            <w:pPr>
              <w:jc w:val="both"/>
              <w:rPr>
                <w:szCs w:val="24"/>
              </w:rPr>
            </w:pPr>
          </w:p>
        </w:tc>
        <w:tc>
          <w:tcPr>
            <w:tcW w:w="4111" w:type="dxa"/>
            <w:vMerge/>
          </w:tcPr>
          <w:p w14:paraId="31185D02" w14:textId="77777777" w:rsidR="008F6D2E" w:rsidRDefault="008F6D2E" w:rsidP="008F6D2E">
            <w:pPr>
              <w:jc w:val="both"/>
              <w:rPr>
                <w:szCs w:val="24"/>
              </w:rPr>
            </w:pPr>
          </w:p>
        </w:tc>
        <w:tc>
          <w:tcPr>
            <w:tcW w:w="5386" w:type="dxa"/>
          </w:tcPr>
          <w:p w14:paraId="0EB4F065" w14:textId="27B0CCA0" w:rsidR="008F6D2E" w:rsidRDefault="008F6D2E" w:rsidP="008F6D2E">
            <w:pPr>
              <w:jc w:val="both"/>
              <w:rPr>
                <w:szCs w:val="24"/>
              </w:rPr>
            </w:pPr>
            <w:r w:rsidRPr="00623821">
              <w:rPr>
                <w:szCs w:val="24"/>
              </w:rPr>
              <w:t>Panevėžio specialioji mokykla-daugiafunkcis centras</w:t>
            </w:r>
          </w:p>
        </w:tc>
        <w:tc>
          <w:tcPr>
            <w:tcW w:w="4536" w:type="dxa"/>
          </w:tcPr>
          <w:p w14:paraId="4E76FDED" w14:textId="07D6DCFD" w:rsidR="008F6D2E" w:rsidRPr="00FC14E9" w:rsidRDefault="008F6D2E" w:rsidP="008F6D2E">
            <w:pPr>
              <w:jc w:val="both"/>
              <w:rPr>
                <w:szCs w:val="24"/>
              </w:rPr>
            </w:pPr>
            <w:r>
              <w:rPr>
                <w:szCs w:val="24"/>
              </w:rPr>
              <w:t>Vaik</w:t>
            </w:r>
            <w:r w:rsidR="00626E7C">
              <w:rPr>
                <w:szCs w:val="24"/>
              </w:rPr>
              <w:t>ui</w:t>
            </w:r>
            <w:r w:rsidR="00A65D26">
              <w:rPr>
                <w:szCs w:val="24"/>
              </w:rPr>
              <w:t>,</w:t>
            </w:r>
            <w:r w:rsidR="00626E7C">
              <w:rPr>
                <w:szCs w:val="24"/>
              </w:rPr>
              <w:t xml:space="preserve"> </w:t>
            </w:r>
            <w:r w:rsidR="00A65D26">
              <w:rPr>
                <w:szCs w:val="24"/>
              </w:rPr>
              <w:t>turinčiam negalią</w:t>
            </w:r>
            <w:r>
              <w:rPr>
                <w:szCs w:val="24"/>
              </w:rPr>
              <w:t>, lik</w:t>
            </w:r>
            <w:r w:rsidR="00626E7C">
              <w:rPr>
                <w:szCs w:val="24"/>
              </w:rPr>
              <w:t>usiam</w:t>
            </w:r>
            <w:r>
              <w:rPr>
                <w:szCs w:val="24"/>
              </w:rPr>
              <w:t xml:space="preserve"> be tėvų globos, – </w:t>
            </w:r>
            <w:r w:rsidRPr="00CB6C20">
              <w:rPr>
                <w:bCs/>
                <w:szCs w:val="24"/>
              </w:rPr>
              <w:t>2387</w:t>
            </w:r>
            <w:r>
              <w:rPr>
                <w:szCs w:val="24"/>
              </w:rPr>
              <w:t xml:space="preserve"> Eur / mėn.</w:t>
            </w:r>
          </w:p>
        </w:tc>
      </w:tr>
      <w:tr w:rsidR="008F6D2E" w14:paraId="116756F0" w14:textId="77777777" w:rsidTr="00B3792A">
        <w:tc>
          <w:tcPr>
            <w:tcW w:w="846" w:type="dxa"/>
          </w:tcPr>
          <w:p w14:paraId="7AC091CE" w14:textId="2EE576CC" w:rsidR="008F6D2E" w:rsidRDefault="008F6D2E" w:rsidP="008F6D2E">
            <w:pPr>
              <w:jc w:val="both"/>
              <w:rPr>
                <w:szCs w:val="24"/>
              </w:rPr>
            </w:pPr>
            <w:r>
              <w:rPr>
                <w:szCs w:val="24"/>
              </w:rPr>
              <w:t>19.</w:t>
            </w:r>
          </w:p>
        </w:tc>
        <w:tc>
          <w:tcPr>
            <w:tcW w:w="4111" w:type="dxa"/>
          </w:tcPr>
          <w:p w14:paraId="363DA57D" w14:textId="6C47687F" w:rsidR="008F6D2E" w:rsidRDefault="008F6D2E" w:rsidP="008F6D2E">
            <w:pPr>
              <w:jc w:val="both"/>
              <w:rPr>
                <w:szCs w:val="24"/>
              </w:rPr>
            </w:pPr>
            <w:r>
              <w:rPr>
                <w:szCs w:val="24"/>
              </w:rPr>
              <w:t xml:space="preserve">Ilgalaikė (trumpalaikė) socialinė globa </w:t>
            </w:r>
            <w:r w:rsidR="00A65D26">
              <w:rPr>
                <w:szCs w:val="24"/>
              </w:rPr>
              <w:t xml:space="preserve">Bendruomeniniuose </w:t>
            </w:r>
            <w:r>
              <w:rPr>
                <w:szCs w:val="24"/>
              </w:rPr>
              <w:t>vaikų globos namuose</w:t>
            </w:r>
          </w:p>
        </w:tc>
        <w:tc>
          <w:tcPr>
            <w:tcW w:w="5386" w:type="dxa"/>
          </w:tcPr>
          <w:p w14:paraId="7602892B" w14:textId="5F0EB915" w:rsidR="008F6D2E" w:rsidRDefault="008F6D2E" w:rsidP="008F6D2E">
            <w:pPr>
              <w:jc w:val="both"/>
              <w:rPr>
                <w:szCs w:val="24"/>
              </w:rPr>
            </w:pPr>
            <w:r w:rsidRPr="0007143E">
              <w:rPr>
                <w:szCs w:val="24"/>
              </w:rPr>
              <w:t>Panevėžio socialinių paslaugų centras</w:t>
            </w:r>
          </w:p>
        </w:tc>
        <w:tc>
          <w:tcPr>
            <w:tcW w:w="4536" w:type="dxa"/>
          </w:tcPr>
          <w:p w14:paraId="5A5531E0" w14:textId="0A80BF1C" w:rsidR="008F6D2E" w:rsidRDefault="008F6D2E" w:rsidP="008F6D2E">
            <w:pPr>
              <w:jc w:val="both"/>
              <w:rPr>
                <w:szCs w:val="24"/>
              </w:rPr>
            </w:pPr>
            <w:r>
              <w:rPr>
                <w:szCs w:val="24"/>
              </w:rPr>
              <w:t>1320,00 Eur / mėn.</w:t>
            </w:r>
          </w:p>
        </w:tc>
      </w:tr>
    </w:tbl>
    <w:p w14:paraId="62B41645" w14:textId="31C736D0" w:rsidR="00F061A3" w:rsidRDefault="00F061A3" w:rsidP="00FC14E9">
      <w:pPr>
        <w:ind w:firstLine="851"/>
        <w:jc w:val="both"/>
        <w:rPr>
          <w:szCs w:val="24"/>
        </w:rPr>
      </w:pPr>
    </w:p>
    <w:p w14:paraId="428E8E59" w14:textId="71F7BC6D" w:rsidR="00F061A3" w:rsidRDefault="00F061A3" w:rsidP="00FC14E9">
      <w:pPr>
        <w:ind w:firstLine="851"/>
        <w:jc w:val="both"/>
        <w:rPr>
          <w:szCs w:val="24"/>
        </w:rPr>
      </w:pPr>
    </w:p>
    <w:sectPr w:rsidR="00F061A3" w:rsidSect="00744A3F">
      <w:pgSz w:w="16840" w:h="11907" w:orient="landscape" w:code="9"/>
      <w:pgMar w:top="851" w:right="1134" w:bottom="567" w:left="1134"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8490D" w14:textId="77777777" w:rsidR="006C767B" w:rsidRDefault="006C767B">
      <w:r>
        <w:separator/>
      </w:r>
    </w:p>
  </w:endnote>
  <w:endnote w:type="continuationSeparator" w:id="0">
    <w:p w14:paraId="2A013A8F" w14:textId="77777777" w:rsidR="006C767B" w:rsidRDefault="006C767B">
      <w:r>
        <w:continuationSeparator/>
      </w:r>
    </w:p>
  </w:endnote>
  <w:endnote w:type="continuationNotice" w:id="1">
    <w:p w14:paraId="3522755E" w14:textId="77777777" w:rsidR="006C767B" w:rsidRDefault="006C7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762A9" w14:textId="77777777" w:rsidR="006C767B" w:rsidRDefault="006C767B">
      <w:r>
        <w:separator/>
      </w:r>
    </w:p>
  </w:footnote>
  <w:footnote w:type="continuationSeparator" w:id="0">
    <w:p w14:paraId="3E3A1C8A" w14:textId="77777777" w:rsidR="006C767B" w:rsidRDefault="006C767B">
      <w:r>
        <w:continuationSeparator/>
      </w:r>
    </w:p>
  </w:footnote>
  <w:footnote w:type="continuationNotice" w:id="1">
    <w:p w14:paraId="1506FC88" w14:textId="77777777" w:rsidR="006C767B" w:rsidRDefault="006C76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FD6346">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D23F9B"/>
    <w:multiLevelType w:val="hybridMultilevel"/>
    <w:tmpl w:val="66C6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AC5C9A"/>
    <w:multiLevelType w:val="hybridMultilevel"/>
    <w:tmpl w:val="FEB40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CEB4533"/>
    <w:multiLevelType w:val="hybridMultilevel"/>
    <w:tmpl w:val="207446CC"/>
    <w:lvl w:ilvl="0" w:tplc="3B5A4D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A0B50D6"/>
    <w:multiLevelType w:val="hybridMultilevel"/>
    <w:tmpl w:val="66C6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0B354E"/>
    <w:multiLevelType w:val="hybridMultilevel"/>
    <w:tmpl w:val="D3528F4E"/>
    <w:lvl w:ilvl="0" w:tplc="059EE9B2">
      <w:start w:val="21"/>
      <w:numFmt w:val="bullet"/>
      <w:lvlText w:val="-"/>
      <w:lvlJc w:val="left"/>
      <w:pPr>
        <w:ind w:left="390" w:hanging="360"/>
      </w:pPr>
      <w:rPr>
        <w:rFonts w:ascii="Times New Roman" w:eastAsia="Times New Roman" w:hAnsi="Times New Roman" w:cs="Times New Roman"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7"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0"/>
  </w:num>
  <w:num w:numId="2">
    <w:abstractNumId w:val="7"/>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01D"/>
    <w:rsid w:val="00010E7C"/>
    <w:rsid w:val="00012976"/>
    <w:rsid w:val="0001566B"/>
    <w:rsid w:val="0002192F"/>
    <w:rsid w:val="00023D56"/>
    <w:rsid w:val="00045700"/>
    <w:rsid w:val="0005169C"/>
    <w:rsid w:val="00054BAA"/>
    <w:rsid w:val="000660FA"/>
    <w:rsid w:val="0007143E"/>
    <w:rsid w:val="00075139"/>
    <w:rsid w:val="00075594"/>
    <w:rsid w:val="00075D5A"/>
    <w:rsid w:val="000811E1"/>
    <w:rsid w:val="00081C62"/>
    <w:rsid w:val="00083A12"/>
    <w:rsid w:val="000902F2"/>
    <w:rsid w:val="000912F7"/>
    <w:rsid w:val="000928FC"/>
    <w:rsid w:val="000A17EB"/>
    <w:rsid w:val="000C70CA"/>
    <w:rsid w:val="000E1841"/>
    <w:rsid w:val="000E4BA7"/>
    <w:rsid w:val="000E5933"/>
    <w:rsid w:val="000E7131"/>
    <w:rsid w:val="00101F07"/>
    <w:rsid w:val="00123235"/>
    <w:rsid w:val="00123A08"/>
    <w:rsid w:val="00123B30"/>
    <w:rsid w:val="00124B60"/>
    <w:rsid w:val="00132ABE"/>
    <w:rsid w:val="0015257F"/>
    <w:rsid w:val="00153B94"/>
    <w:rsid w:val="001B1FE3"/>
    <w:rsid w:val="001D1AC1"/>
    <w:rsid w:val="001D3CB6"/>
    <w:rsid w:val="001E3E4B"/>
    <w:rsid w:val="001E4DFD"/>
    <w:rsid w:val="001E4EDF"/>
    <w:rsid w:val="001F7914"/>
    <w:rsid w:val="0020204A"/>
    <w:rsid w:val="00206FC7"/>
    <w:rsid w:val="002228A3"/>
    <w:rsid w:val="0023417F"/>
    <w:rsid w:val="00234FD8"/>
    <w:rsid w:val="002369E4"/>
    <w:rsid w:val="002374FC"/>
    <w:rsid w:val="0024706D"/>
    <w:rsid w:val="002526D2"/>
    <w:rsid w:val="002630A9"/>
    <w:rsid w:val="002658A0"/>
    <w:rsid w:val="0027524C"/>
    <w:rsid w:val="00276412"/>
    <w:rsid w:val="002915B5"/>
    <w:rsid w:val="00291649"/>
    <w:rsid w:val="00293059"/>
    <w:rsid w:val="002A2097"/>
    <w:rsid w:val="002A6020"/>
    <w:rsid w:val="002B1B93"/>
    <w:rsid w:val="002B65BE"/>
    <w:rsid w:val="002D0B3C"/>
    <w:rsid w:val="002D57F9"/>
    <w:rsid w:val="002D75F0"/>
    <w:rsid w:val="002D7E2D"/>
    <w:rsid w:val="002E2386"/>
    <w:rsid w:val="002E3C1D"/>
    <w:rsid w:val="002E4357"/>
    <w:rsid w:val="002F7001"/>
    <w:rsid w:val="00303346"/>
    <w:rsid w:val="00312A5C"/>
    <w:rsid w:val="003218AB"/>
    <w:rsid w:val="00325CF1"/>
    <w:rsid w:val="00337555"/>
    <w:rsid w:val="0034736E"/>
    <w:rsid w:val="00351059"/>
    <w:rsid w:val="00355495"/>
    <w:rsid w:val="00355EE8"/>
    <w:rsid w:val="00370494"/>
    <w:rsid w:val="003859AC"/>
    <w:rsid w:val="0039154D"/>
    <w:rsid w:val="00392558"/>
    <w:rsid w:val="0039707D"/>
    <w:rsid w:val="003A3559"/>
    <w:rsid w:val="003A47DD"/>
    <w:rsid w:val="003C36AD"/>
    <w:rsid w:val="003D0732"/>
    <w:rsid w:val="003D113C"/>
    <w:rsid w:val="003D6535"/>
    <w:rsid w:val="003E58F0"/>
    <w:rsid w:val="003F236D"/>
    <w:rsid w:val="003F3032"/>
    <w:rsid w:val="003F3684"/>
    <w:rsid w:val="004014AB"/>
    <w:rsid w:val="004100D4"/>
    <w:rsid w:val="00411A1E"/>
    <w:rsid w:val="00411CEE"/>
    <w:rsid w:val="00420850"/>
    <w:rsid w:val="00421D43"/>
    <w:rsid w:val="004376E8"/>
    <w:rsid w:val="004564CD"/>
    <w:rsid w:val="00464BB1"/>
    <w:rsid w:val="00473A53"/>
    <w:rsid w:val="00480D2E"/>
    <w:rsid w:val="004849ED"/>
    <w:rsid w:val="004A3610"/>
    <w:rsid w:val="004C07E0"/>
    <w:rsid w:val="004D35C5"/>
    <w:rsid w:val="004E4142"/>
    <w:rsid w:val="005034F4"/>
    <w:rsid w:val="00510DE4"/>
    <w:rsid w:val="00513B22"/>
    <w:rsid w:val="00513C6C"/>
    <w:rsid w:val="005166E3"/>
    <w:rsid w:val="0052387D"/>
    <w:rsid w:val="00524D2D"/>
    <w:rsid w:val="00533646"/>
    <w:rsid w:val="00537B67"/>
    <w:rsid w:val="00562A60"/>
    <w:rsid w:val="00562BCD"/>
    <w:rsid w:val="00566FC8"/>
    <w:rsid w:val="00571BF3"/>
    <w:rsid w:val="00584C4D"/>
    <w:rsid w:val="00595F80"/>
    <w:rsid w:val="005B1469"/>
    <w:rsid w:val="005B2F44"/>
    <w:rsid w:val="005B727C"/>
    <w:rsid w:val="005C0D14"/>
    <w:rsid w:val="005C41AC"/>
    <w:rsid w:val="005C605B"/>
    <w:rsid w:val="005D7847"/>
    <w:rsid w:val="005E1A73"/>
    <w:rsid w:val="005F44E3"/>
    <w:rsid w:val="005F6353"/>
    <w:rsid w:val="005F660F"/>
    <w:rsid w:val="006059E3"/>
    <w:rsid w:val="0060717D"/>
    <w:rsid w:val="006072D8"/>
    <w:rsid w:val="0061024C"/>
    <w:rsid w:val="00611EE0"/>
    <w:rsid w:val="006127B2"/>
    <w:rsid w:val="006128BC"/>
    <w:rsid w:val="0061401B"/>
    <w:rsid w:val="00623821"/>
    <w:rsid w:val="006244B6"/>
    <w:rsid w:val="0062551B"/>
    <w:rsid w:val="00625C86"/>
    <w:rsid w:val="00626E7C"/>
    <w:rsid w:val="00630B08"/>
    <w:rsid w:val="00635559"/>
    <w:rsid w:val="00655408"/>
    <w:rsid w:val="00655E6A"/>
    <w:rsid w:val="00655EFE"/>
    <w:rsid w:val="00662FB1"/>
    <w:rsid w:val="00665A00"/>
    <w:rsid w:val="006733E5"/>
    <w:rsid w:val="0068030A"/>
    <w:rsid w:val="006821EB"/>
    <w:rsid w:val="00682AF5"/>
    <w:rsid w:val="00696712"/>
    <w:rsid w:val="006A1872"/>
    <w:rsid w:val="006A18F3"/>
    <w:rsid w:val="006B0BC0"/>
    <w:rsid w:val="006C767B"/>
    <w:rsid w:val="006D107B"/>
    <w:rsid w:val="006D3924"/>
    <w:rsid w:val="006D6344"/>
    <w:rsid w:val="006D69C7"/>
    <w:rsid w:val="006D7A59"/>
    <w:rsid w:val="006D7DFC"/>
    <w:rsid w:val="006E712D"/>
    <w:rsid w:val="006F4793"/>
    <w:rsid w:val="00701945"/>
    <w:rsid w:val="00702304"/>
    <w:rsid w:val="007129E5"/>
    <w:rsid w:val="007174CC"/>
    <w:rsid w:val="007178F1"/>
    <w:rsid w:val="00740946"/>
    <w:rsid w:val="00743B7D"/>
    <w:rsid w:val="00744A3F"/>
    <w:rsid w:val="007452C6"/>
    <w:rsid w:val="007476CC"/>
    <w:rsid w:val="007627E0"/>
    <w:rsid w:val="007743C0"/>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233B2"/>
    <w:rsid w:val="0083716F"/>
    <w:rsid w:val="00851714"/>
    <w:rsid w:val="008526B4"/>
    <w:rsid w:val="008608CB"/>
    <w:rsid w:val="0086111D"/>
    <w:rsid w:val="00870611"/>
    <w:rsid w:val="00876E15"/>
    <w:rsid w:val="0088367B"/>
    <w:rsid w:val="00883F12"/>
    <w:rsid w:val="00895637"/>
    <w:rsid w:val="008A2000"/>
    <w:rsid w:val="008B28AB"/>
    <w:rsid w:val="008B3D51"/>
    <w:rsid w:val="008B7EF5"/>
    <w:rsid w:val="008D7F28"/>
    <w:rsid w:val="008F1635"/>
    <w:rsid w:val="008F1BFE"/>
    <w:rsid w:val="008F62A9"/>
    <w:rsid w:val="008F6D2E"/>
    <w:rsid w:val="0090279F"/>
    <w:rsid w:val="009111D4"/>
    <w:rsid w:val="009137D1"/>
    <w:rsid w:val="00916D5D"/>
    <w:rsid w:val="00921EDF"/>
    <w:rsid w:val="00931ACB"/>
    <w:rsid w:val="00942B11"/>
    <w:rsid w:val="00956EFA"/>
    <w:rsid w:val="009636D0"/>
    <w:rsid w:val="00971FC5"/>
    <w:rsid w:val="009720F2"/>
    <w:rsid w:val="00976276"/>
    <w:rsid w:val="00976284"/>
    <w:rsid w:val="00983960"/>
    <w:rsid w:val="0099046B"/>
    <w:rsid w:val="00990645"/>
    <w:rsid w:val="00997382"/>
    <w:rsid w:val="009978B9"/>
    <w:rsid w:val="009A4733"/>
    <w:rsid w:val="009A4E7C"/>
    <w:rsid w:val="009B542B"/>
    <w:rsid w:val="009C28A5"/>
    <w:rsid w:val="009C3C68"/>
    <w:rsid w:val="009C55DF"/>
    <w:rsid w:val="009D1163"/>
    <w:rsid w:val="009D4140"/>
    <w:rsid w:val="009E5753"/>
    <w:rsid w:val="009E5C02"/>
    <w:rsid w:val="009F5E68"/>
    <w:rsid w:val="00A0004E"/>
    <w:rsid w:val="00A11511"/>
    <w:rsid w:val="00A20E11"/>
    <w:rsid w:val="00A3474A"/>
    <w:rsid w:val="00A36213"/>
    <w:rsid w:val="00A37460"/>
    <w:rsid w:val="00A475DE"/>
    <w:rsid w:val="00A50BC1"/>
    <w:rsid w:val="00A562AA"/>
    <w:rsid w:val="00A57683"/>
    <w:rsid w:val="00A65D26"/>
    <w:rsid w:val="00A720F5"/>
    <w:rsid w:val="00A72F74"/>
    <w:rsid w:val="00A7390F"/>
    <w:rsid w:val="00A76276"/>
    <w:rsid w:val="00A81759"/>
    <w:rsid w:val="00A83444"/>
    <w:rsid w:val="00A84DDD"/>
    <w:rsid w:val="00A90AC8"/>
    <w:rsid w:val="00A97838"/>
    <w:rsid w:val="00AB02B7"/>
    <w:rsid w:val="00AB0E39"/>
    <w:rsid w:val="00AB3DD4"/>
    <w:rsid w:val="00AB478E"/>
    <w:rsid w:val="00AC3889"/>
    <w:rsid w:val="00AC7CBD"/>
    <w:rsid w:val="00AD3E4E"/>
    <w:rsid w:val="00AD778C"/>
    <w:rsid w:val="00B05FC9"/>
    <w:rsid w:val="00B10CE6"/>
    <w:rsid w:val="00B14AEE"/>
    <w:rsid w:val="00B3792A"/>
    <w:rsid w:val="00B408ED"/>
    <w:rsid w:val="00B44F79"/>
    <w:rsid w:val="00B52FFC"/>
    <w:rsid w:val="00B56CC5"/>
    <w:rsid w:val="00B61A88"/>
    <w:rsid w:val="00B6518B"/>
    <w:rsid w:val="00B664FD"/>
    <w:rsid w:val="00B742E0"/>
    <w:rsid w:val="00B747E1"/>
    <w:rsid w:val="00B763EA"/>
    <w:rsid w:val="00B83E18"/>
    <w:rsid w:val="00B92EBF"/>
    <w:rsid w:val="00BA1F0E"/>
    <w:rsid w:val="00BA458B"/>
    <w:rsid w:val="00BB0318"/>
    <w:rsid w:val="00BB130F"/>
    <w:rsid w:val="00BB442E"/>
    <w:rsid w:val="00BB6886"/>
    <w:rsid w:val="00BC668B"/>
    <w:rsid w:val="00BC7435"/>
    <w:rsid w:val="00BD2C4F"/>
    <w:rsid w:val="00BD5C3A"/>
    <w:rsid w:val="00BE4566"/>
    <w:rsid w:val="00BF06D7"/>
    <w:rsid w:val="00BF0A1B"/>
    <w:rsid w:val="00C008EA"/>
    <w:rsid w:val="00C13EA5"/>
    <w:rsid w:val="00C14F8B"/>
    <w:rsid w:val="00C242E7"/>
    <w:rsid w:val="00C27F63"/>
    <w:rsid w:val="00C40FD3"/>
    <w:rsid w:val="00C420AA"/>
    <w:rsid w:val="00C42453"/>
    <w:rsid w:val="00C52416"/>
    <w:rsid w:val="00C61D2B"/>
    <w:rsid w:val="00C72861"/>
    <w:rsid w:val="00C72CB4"/>
    <w:rsid w:val="00C75F05"/>
    <w:rsid w:val="00C76D1F"/>
    <w:rsid w:val="00C824DD"/>
    <w:rsid w:val="00C9091E"/>
    <w:rsid w:val="00C977EA"/>
    <w:rsid w:val="00CA1CB7"/>
    <w:rsid w:val="00CA5EE2"/>
    <w:rsid w:val="00CA67CE"/>
    <w:rsid w:val="00CB31DC"/>
    <w:rsid w:val="00CB6C20"/>
    <w:rsid w:val="00CC23E4"/>
    <w:rsid w:val="00CC5B6A"/>
    <w:rsid w:val="00CC72BC"/>
    <w:rsid w:val="00CD5CCA"/>
    <w:rsid w:val="00CD786C"/>
    <w:rsid w:val="00CE1C5C"/>
    <w:rsid w:val="00CE4CF0"/>
    <w:rsid w:val="00CE7D0B"/>
    <w:rsid w:val="00CF4026"/>
    <w:rsid w:val="00D04459"/>
    <w:rsid w:val="00D16849"/>
    <w:rsid w:val="00D25AF1"/>
    <w:rsid w:val="00D25F2C"/>
    <w:rsid w:val="00D33742"/>
    <w:rsid w:val="00D3502A"/>
    <w:rsid w:val="00D44819"/>
    <w:rsid w:val="00D51E14"/>
    <w:rsid w:val="00D625ED"/>
    <w:rsid w:val="00D679FC"/>
    <w:rsid w:val="00D9748B"/>
    <w:rsid w:val="00DB5818"/>
    <w:rsid w:val="00DC2268"/>
    <w:rsid w:val="00DC75E0"/>
    <w:rsid w:val="00DC7C19"/>
    <w:rsid w:val="00DD20B8"/>
    <w:rsid w:val="00DE0D95"/>
    <w:rsid w:val="00DF06E0"/>
    <w:rsid w:val="00DF6DF1"/>
    <w:rsid w:val="00DF6ED6"/>
    <w:rsid w:val="00E00B4D"/>
    <w:rsid w:val="00E0348F"/>
    <w:rsid w:val="00E040AB"/>
    <w:rsid w:val="00E1768B"/>
    <w:rsid w:val="00E21A77"/>
    <w:rsid w:val="00E34BFA"/>
    <w:rsid w:val="00E429EE"/>
    <w:rsid w:val="00E5314C"/>
    <w:rsid w:val="00E60928"/>
    <w:rsid w:val="00E60FC9"/>
    <w:rsid w:val="00E61D31"/>
    <w:rsid w:val="00E6329A"/>
    <w:rsid w:val="00E65A17"/>
    <w:rsid w:val="00E67192"/>
    <w:rsid w:val="00E676FB"/>
    <w:rsid w:val="00E73C7C"/>
    <w:rsid w:val="00E76967"/>
    <w:rsid w:val="00E81C99"/>
    <w:rsid w:val="00E874D4"/>
    <w:rsid w:val="00E9055A"/>
    <w:rsid w:val="00E94693"/>
    <w:rsid w:val="00E948A6"/>
    <w:rsid w:val="00E94E7A"/>
    <w:rsid w:val="00EA2453"/>
    <w:rsid w:val="00EA6A5E"/>
    <w:rsid w:val="00EB01E1"/>
    <w:rsid w:val="00EB5D58"/>
    <w:rsid w:val="00EC4E26"/>
    <w:rsid w:val="00ED6339"/>
    <w:rsid w:val="00EF4881"/>
    <w:rsid w:val="00F061A3"/>
    <w:rsid w:val="00F0681D"/>
    <w:rsid w:val="00F10E1D"/>
    <w:rsid w:val="00F16702"/>
    <w:rsid w:val="00F23A9D"/>
    <w:rsid w:val="00F25E55"/>
    <w:rsid w:val="00F43577"/>
    <w:rsid w:val="00F47074"/>
    <w:rsid w:val="00F51B6C"/>
    <w:rsid w:val="00F6519A"/>
    <w:rsid w:val="00F83894"/>
    <w:rsid w:val="00F86124"/>
    <w:rsid w:val="00F86B18"/>
    <w:rsid w:val="00F9348D"/>
    <w:rsid w:val="00F97C2A"/>
    <w:rsid w:val="00FA5FAE"/>
    <w:rsid w:val="00FB6C36"/>
    <w:rsid w:val="00FC14E9"/>
    <w:rsid w:val="00FC1FBA"/>
    <w:rsid w:val="00FD6215"/>
    <w:rsid w:val="00FD6346"/>
    <w:rsid w:val="00FD7127"/>
    <w:rsid w:val="00FE4E52"/>
    <w:rsid w:val="00FE6119"/>
    <w:rsid w:val="00FF3A39"/>
    <w:rsid w:val="00FF6C40"/>
    <w:rsid w:val="00FF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 w:type="table" w:styleId="Lentelstinklelis">
    <w:name w:val="Table Grid"/>
    <w:basedOn w:val="prastojilentel"/>
    <w:locked/>
    <w:rsid w:val="00F0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061A3"/>
    <w:pPr>
      <w:ind w:left="720"/>
      <w:contextualSpacing/>
    </w:pPr>
  </w:style>
  <w:style w:type="character" w:styleId="Komentaronuoroda">
    <w:name w:val="annotation reference"/>
    <w:basedOn w:val="Numatytasispastraiposriftas"/>
    <w:uiPriority w:val="99"/>
    <w:semiHidden/>
    <w:unhideWhenUsed/>
    <w:rsid w:val="00F86124"/>
    <w:rPr>
      <w:sz w:val="16"/>
      <w:szCs w:val="16"/>
    </w:rPr>
  </w:style>
  <w:style w:type="paragraph" w:styleId="Komentarotekstas">
    <w:name w:val="annotation text"/>
    <w:basedOn w:val="prastasis"/>
    <w:link w:val="KomentarotekstasDiagrama"/>
    <w:uiPriority w:val="99"/>
    <w:semiHidden/>
    <w:unhideWhenUsed/>
    <w:rsid w:val="00F86124"/>
    <w:rPr>
      <w:sz w:val="20"/>
    </w:rPr>
  </w:style>
  <w:style w:type="character" w:customStyle="1" w:styleId="KomentarotekstasDiagrama">
    <w:name w:val="Komentaro tekstas Diagrama"/>
    <w:basedOn w:val="Numatytasispastraiposriftas"/>
    <w:link w:val="Komentarotekstas"/>
    <w:uiPriority w:val="99"/>
    <w:semiHidden/>
    <w:rsid w:val="00F8612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86124"/>
    <w:rPr>
      <w:b/>
      <w:bCs/>
    </w:rPr>
  </w:style>
  <w:style w:type="character" w:customStyle="1" w:styleId="KomentarotemaDiagrama">
    <w:name w:val="Komentaro tema Diagrama"/>
    <w:basedOn w:val="KomentarotekstasDiagrama"/>
    <w:link w:val="Komentarotema"/>
    <w:uiPriority w:val="99"/>
    <w:semiHidden/>
    <w:rsid w:val="00F86124"/>
    <w:rPr>
      <w:b/>
      <w:bCs/>
      <w:sz w:val="20"/>
      <w:szCs w:val="20"/>
      <w:lang w:eastAsia="en-US"/>
    </w:rPr>
  </w:style>
  <w:style w:type="character" w:customStyle="1" w:styleId="normal-h">
    <w:name w:val="normal-h"/>
    <w:basedOn w:val="Numatytasispastraiposriftas"/>
    <w:rsid w:val="00BA1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7113">
      <w:bodyDiv w:val="1"/>
      <w:marLeft w:val="0"/>
      <w:marRight w:val="0"/>
      <w:marTop w:val="0"/>
      <w:marBottom w:val="0"/>
      <w:divBdr>
        <w:top w:val="none" w:sz="0" w:space="0" w:color="auto"/>
        <w:left w:val="none" w:sz="0" w:space="0" w:color="auto"/>
        <w:bottom w:val="none" w:sz="0" w:space="0" w:color="auto"/>
        <w:right w:val="none" w:sz="0" w:space="0" w:color="auto"/>
      </w:divBdr>
    </w:div>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561331834">
      <w:bodyDiv w:val="1"/>
      <w:marLeft w:val="0"/>
      <w:marRight w:val="0"/>
      <w:marTop w:val="0"/>
      <w:marBottom w:val="0"/>
      <w:divBdr>
        <w:top w:val="none" w:sz="0" w:space="0" w:color="auto"/>
        <w:left w:val="none" w:sz="0" w:space="0" w:color="auto"/>
        <w:bottom w:val="none" w:sz="0" w:space="0" w:color="auto"/>
        <w:right w:val="none" w:sz="0" w:space="0" w:color="auto"/>
      </w:divBdr>
      <w:divsChild>
        <w:div w:id="1860659733">
          <w:marLeft w:val="0"/>
          <w:marRight w:val="0"/>
          <w:marTop w:val="0"/>
          <w:marBottom w:val="0"/>
          <w:divBdr>
            <w:top w:val="none" w:sz="0" w:space="0" w:color="auto"/>
            <w:left w:val="none" w:sz="0" w:space="0" w:color="auto"/>
            <w:bottom w:val="none" w:sz="0" w:space="0" w:color="auto"/>
            <w:right w:val="none" w:sz="0" w:space="0" w:color="auto"/>
          </w:divBdr>
        </w:div>
      </w:divsChild>
    </w:div>
    <w:div w:id="616982621">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670330669">
      <w:bodyDiv w:val="1"/>
      <w:marLeft w:val="0"/>
      <w:marRight w:val="0"/>
      <w:marTop w:val="0"/>
      <w:marBottom w:val="0"/>
      <w:divBdr>
        <w:top w:val="none" w:sz="0" w:space="0" w:color="auto"/>
        <w:left w:val="none" w:sz="0" w:space="0" w:color="auto"/>
        <w:bottom w:val="none" w:sz="0" w:space="0" w:color="auto"/>
        <w:right w:val="none" w:sz="0" w:space="0" w:color="auto"/>
      </w:divBdr>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1505">
      <w:bodyDiv w:val="1"/>
      <w:marLeft w:val="0"/>
      <w:marRight w:val="0"/>
      <w:marTop w:val="0"/>
      <w:marBottom w:val="0"/>
      <w:divBdr>
        <w:top w:val="none" w:sz="0" w:space="0" w:color="auto"/>
        <w:left w:val="none" w:sz="0" w:space="0" w:color="auto"/>
        <w:bottom w:val="none" w:sz="0" w:space="0" w:color="auto"/>
        <w:right w:val="none" w:sz="0" w:space="0" w:color="auto"/>
      </w:divBdr>
      <w:divsChild>
        <w:div w:id="928657163">
          <w:marLeft w:val="0"/>
          <w:marRight w:val="0"/>
          <w:marTop w:val="0"/>
          <w:marBottom w:val="0"/>
          <w:divBdr>
            <w:top w:val="none" w:sz="0" w:space="0" w:color="auto"/>
            <w:left w:val="none" w:sz="0" w:space="0" w:color="auto"/>
            <w:bottom w:val="none" w:sz="0" w:space="0" w:color="auto"/>
            <w:right w:val="none" w:sz="0" w:space="0" w:color="auto"/>
          </w:divBdr>
          <w:divsChild>
            <w:div w:id="546599632">
              <w:marLeft w:val="0"/>
              <w:marRight w:val="0"/>
              <w:marTop w:val="0"/>
              <w:marBottom w:val="0"/>
              <w:divBdr>
                <w:top w:val="none" w:sz="0" w:space="0" w:color="auto"/>
                <w:left w:val="none" w:sz="0" w:space="0" w:color="auto"/>
                <w:bottom w:val="none" w:sz="0" w:space="0" w:color="auto"/>
                <w:right w:val="none" w:sz="0" w:space="0" w:color="auto"/>
              </w:divBdr>
              <w:divsChild>
                <w:div w:id="767165848">
                  <w:marLeft w:val="0"/>
                  <w:marRight w:val="0"/>
                  <w:marTop w:val="0"/>
                  <w:marBottom w:val="0"/>
                  <w:divBdr>
                    <w:top w:val="none" w:sz="0" w:space="0" w:color="auto"/>
                    <w:left w:val="none" w:sz="0" w:space="0" w:color="auto"/>
                    <w:bottom w:val="none" w:sz="0" w:space="0" w:color="auto"/>
                    <w:right w:val="none" w:sz="0" w:space="0" w:color="auto"/>
                  </w:divBdr>
                  <w:divsChild>
                    <w:div w:id="1664240310">
                      <w:marLeft w:val="0"/>
                      <w:marRight w:val="0"/>
                      <w:marTop w:val="0"/>
                      <w:marBottom w:val="0"/>
                      <w:divBdr>
                        <w:top w:val="none" w:sz="0" w:space="0" w:color="auto"/>
                        <w:left w:val="none" w:sz="0" w:space="0" w:color="auto"/>
                        <w:bottom w:val="none" w:sz="0" w:space="0" w:color="auto"/>
                        <w:right w:val="none" w:sz="0" w:space="0" w:color="auto"/>
                      </w:divBdr>
                    </w:div>
                    <w:div w:id="860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61587">
      <w:bodyDiv w:val="1"/>
      <w:marLeft w:val="0"/>
      <w:marRight w:val="0"/>
      <w:marTop w:val="0"/>
      <w:marBottom w:val="0"/>
      <w:divBdr>
        <w:top w:val="none" w:sz="0" w:space="0" w:color="auto"/>
        <w:left w:val="none" w:sz="0" w:space="0" w:color="auto"/>
        <w:bottom w:val="none" w:sz="0" w:space="0" w:color="auto"/>
        <w:right w:val="none" w:sz="0" w:space="0" w:color="auto"/>
      </w:divBdr>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5777-22B5-4AA4-BF2B-242FF5EE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663</Words>
  <Characters>4674</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2021-12-07T08:31:00Z</cp:lastPrinted>
  <dcterms:created xsi:type="dcterms:W3CDTF">2022-01-25T11:53:00Z</dcterms:created>
  <dcterms:modified xsi:type="dcterms:W3CDTF">2022-01-25T11:53:00Z</dcterms:modified>
</cp:coreProperties>
</file>