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5BB9D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95BB9EC" wp14:editId="195BB9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5BB9DC" w14:textId="77777777" w:rsidR="005C41AC" w:rsidRPr="005C41AC" w:rsidRDefault="005C41AC" w:rsidP="005C41AC">
      <w:pPr>
        <w:jc w:val="center"/>
        <w:rPr>
          <w:szCs w:val="24"/>
        </w:rPr>
      </w:pPr>
    </w:p>
    <w:p w14:paraId="195BB9D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95BB9DE" w14:textId="77777777" w:rsidR="005C41AC" w:rsidRPr="005C41AC" w:rsidRDefault="005C41AC" w:rsidP="001923BE">
      <w:pPr>
        <w:keepNext/>
        <w:jc w:val="center"/>
        <w:outlineLvl w:val="1"/>
      </w:pPr>
    </w:p>
    <w:p w14:paraId="195BB9DF" w14:textId="77777777" w:rsidR="0062551B" w:rsidRPr="00A562AA" w:rsidRDefault="00A11511" w:rsidP="00571BF3">
      <w:pPr>
        <w:keepNext/>
        <w:jc w:val="center"/>
        <w:outlineLvl w:val="1"/>
        <w:rPr>
          <w:b/>
        </w:rPr>
      </w:pPr>
      <w:r>
        <w:rPr>
          <w:b/>
        </w:rPr>
        <w:t>SPRENDIMAS</w:t>
      </w:r>
    </w:p>
    <w:p w14:paraId="195BB9E0" w14:textId="77777777" w:rsidR="0062551B" w:rsidRPr="00A562AA" w:rsidRDefault="006127B2" w:rsidP="005F44E3">
      <w:pPr>
        <w:pStyle w:val="Antrat1"/>
      </w:pPr>
      <w:r>
        <w:t>DĖL</w:t>
      </w:r>
      <w:r w:rsidR="00F672E2" w:rsidRPr="00F672E2">
        <w:rPr>
          <w:szCs w:val="24"/>
        </w:rPr>
        <w:t xml:space="preserve"> </w:t>
      </w:r>
      <w:r w:rsidR="00B36AE2">
        <w:rPr>
          <w:szCs w:val="24"/>
        </w:rPr>
        <w:t xml:space="preserve">KITOS PASKIRTIES </w:t>
      </w:r>
      <w:r w:rsidR="00F672E2" w:rsidRPr="006F3E48">
        <w:rPr>
          <w:bCs/>
          <w:iCs/>
          <w:color w:val="000000"/>
          <w:szCs w:val="24"/>
        </w:rPr>
        <w:t xml:space="preserve">VALSTYBINĖS </w:t>
      </w:r>
      <w:r w:rsidR="001C68CC">
        <w:rPr>
          <w:bCs/>
          <w:iCs/>
          <w:color w:val="000000"/>
          <w:szCs w:val="24"/>
        </w:rPr>
        <w:t>ŽEMĖS SKLYPO SENAMIESČIO G. 110</w:t>
      </w:r>
      <w:r w:rsidR="00B36AE2">
        <w:rPr>
          <w:bCs/>
          <w:iCs/>
          <w:color w:val="000000"/>
          <w:szCs w:val="24"/>
        </w:rPr>
        <w:t xml:space="preserve">A, PANEVĖŽYJE, PERDAVIMO NEATLYGINTINAI PANEVĖŽIO MIESTO SAVIVALDYBĖS NUOSAVYBĖN </w:t>
      </w:r>
      <w:r w:rsidR="00F672E2">
        <w:rPr>
          <w:bCs/>
          <w:iCs/>
          <w:color w:val="000000"/>
          <w:szCs w:val="24"/>
        </w:rPr>
        <w:t>IR ĮGALIOJIM</w:t>
      </w:r>
      <w:r w:rsidR="001332BB">
        <w:rPr>
          <w:bCs/>
          <w:iCs/>
          <w:color w:val="000000"/>
          <w:szCs w:val="24"/>
        </w:rPr>
        <w:t>Ų</w:t>
      </w:r>
      <w:r w:rsidR="00F672E2" w:rsidRPr="006F3E48">
        <w:t xml:space="preserve"> </w:t>
      </w:r>
      <w:r w:rsidR="00F672E2">
        <w:rPr>
          <w:bCs/>
          <w:iCs/>
          <w:color w:val="000000"/>
          <w:szCs w:val="24"/>
        </w:rPr>
        <w:t>SUTEIKIMO</w:t>
      </w:r>
    </w:p>
    <w:p w14:paraId="195BB9E1" w14:textId="77777777" w:rsidR="0062551B" w:rsidRDefault="0062551B" w:rsidP="003E58F0">
      <w:pPr>
        <w:jc w:val="center"/>
      </w:pPr>
    </w:p>
    <w:p w14:paraId="195BB9E2" w14:textId="77777777" w:rsidR="006371DC" w:rsidRDefault="00DE0D95" w:rsidP="004239D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195BB9E3" w14:textId="77777777" w:rsidR="001923BE" w:rsidRDefault="001923BE" w:rsidP="004239D3">
      <w:pPr>
        <w:jc w:val="center"/>
      </w:pPr>
    </w:p>
    <w:p w14:paraId="195BB9E4" w14:textId="77777777" w:rsidR="00F672E2" w:rsidRPr="00A035D6" w:rsidRDefault="00F672E2" w:rsidP="00AB1AC0">
      <w:pPr>
        <w:spacing w:line="360" w:lineRule="auto"/>
        <w:ind w:firstLine="851"/>
        <w:jc w:val="both"/>
      </w:pPr>
      <w:r>
        <w:t>V</w:t>
      </w:r>
      <w:r w:rsidRPr="00A035D6">
        <w:t xml:space="preserve">adovaudamasi </w:t>
      </w:r>
      <w:r w:rsidR="00B94076" w:rsidRPr="00A035D6">
        <w:t>Lietu</w:t>
      </w:r>
      <w:r w:rsidR="00B94076">
        <w:t xml:space="preserve">vos Respublikos žemės įstatymo 15 straipsnio 1 dalies 2 punktu, </w:t>
      </w:r>
      <w:r w:rsidR="00AB1AC0" w:rsidRPr="00A035D6">
        <w:t>Lietuvos Respublikos vietos savivaldos įstatymo 6 straipsnio</w:t>
      </w:r>
      <w:r w:rsidR="00B94076">
        <w:t xml:space="preserve"> 28, 31 punktais </w:t>
      </w:r>
      <w:r w:rsidR="00B36AE2">
        <w:t>ir</w:t>
      </w:r>
      <w:r w:rsidRPr="00A035D6">
        <w:t xml:space="preserve"> Valstybinės žemės </w:t>
      </w:r>
      <w:r w:rsidR="00B36AE2">
        <w:t xml:space="preserve">sklypų perdavimo neatlygintinai savivaldybių nuosavybėn taisyklėmis, patvirtintomis Lietuvos Respublikos Vyriausybės 2000 m. rugpjūčio 2 d. nutarimu Nr. 925 </w:t>
      </w:r>
      <w:r w:rsidR="006371DC">
        <w:t>„Dėl valstybinės žemės</w:t>
      </w:r>
      <w:r w:rsidR="00B36AE2">
        <w:t xml:space="preserve"> sklypų</w:t>
      </w:r>
      <w:r w:rsidR="006371DC">
        <w:t xml:space="preserve"> perdavimo neatlygintinai</w:t>
      </w:r>
      <w:r w:rsidR="00B36AE2">
        <w:t xml:space="preserve"> savivaldybių nuosavybėn ir savivaldybėms nuosavybės teise priklausančių žemės sklypų pardavimo aukcione</w:t>
      </w:r>
      <w:r w:rsidR="001923BE">
        <w:t>“</w:t>
      </w:r>
      <w:r w:rsidRPr="00A035D6">
        <w:t>, Panevėžio miesto savivaldybės taryba n u s p r e n d ž i a:</w:t>
      </w:r>
    </w:p>
    <w:p w14:paraId="195BB9E5" w14:textId="77777777" w:rsidR="00010767" w:rsidRPr="00010767" w:rsidRDefault="00F672E2" w:rsidP="00010767">
      <w:pPr>
        <w:pStyle w:val="Sraopastraipa"/>
        <w:numPr>
          <w:ilvl w:val="0"/>
          <w:numId w:val="11"/>
        </w:numPr>
        <w:tabs>
          <w:tab w:val="left" w:pos="1134"/>
        </w:tabs>
        <w:spacing w:line="360" w:lineRule="auto"/>
        <w:ind w:left="0" w:firstLine="851"/>
        <w:jc w:val="both"/>
      </w:pPr>
      <w:r w:rsidRPr="00A035D6">
        <w:t xml:space="preserve">Prašyti </w:t>
      </w:r>
      <w:r w:rsidR="007A7A62">
        <w:t xml:space="preserve">Lietuvos </w:t>
      </w:r>
      <w:r w:rsidR="00B94076">
        <w:t>Respublikos Vyriausyb</w:t>
      </w:r>
      <w:r w:rsidR="001923BE">
        <w:t>ės</w:t>
      </w:r>
      <w:r w:rsidR="00B94076">
        <w:t xml:space="preserve"> perduoti</w:t>
      </w:r>
      <w:r w:rsidR="007A7A62">
        <w:t xml:space="preserve"> neatlygintinai Panevėžio miesto savivaldybės nuosavybėn</w:t>
      </w:r>
      <w:r w:rsidR="00010767">
        <w:t xml:space="preserve"> </w:t>
      </w:r>
      <w:r w:rsidRPr="00A035D6">
        <w:t xml:space="preserve">Nacionalinės žemės tarnybos prie Žemės ūkio ministerijos </w:t>
      </w:r>
      <w:r w:rsidR="00953268">
        <w:t xml:space="preserve">patikėjimo teise valdomą kitos paskirties (naudojimo būdas </w:t>
      </w:r>
      <w:r w:rsidR="00010767">
        <w:t>–</w:t>
      </w:r>
      <w:r w:rsidR="00953268">
        <w:t xml:space="preserve"> </w:t>
      </w:r>
      <w:r w:rsidR="00010767">
        <w:t xml:space="preserve">pramonės ir sandėliavimo objektų teritorijos) </w:t>
      </w:r>
      <w:r w:rsidR="00953268">
        <w:t>0,1760</w:t>
      </w:r>
      <w:r w:rsidR="008F6C18">
        <w:t xml:space="preserve"> ha </w:t>
      </w:r>
      <w:r w:rsidR="00953268">
        <w:t>ploto valsty</w:t>
      </w:r>
      <w:r w:rsidR="00010767">
        <w:t>binės žemės sklypą (unikalus Nr.</w:t>
      </w:r>
      <w:r w:rsidR="00870D53">
        <w:t xml:space="preserve"> </w:t>
      </w:r>
      <w:r w:rsidR="00010767">
        <w:t>4400-5752-7067)</w:t>
      </w:r>
      <w:r w:rsidR="00AF1A91">
        <w:t xml:space="preserve"> </w:t>
      </w:r>
      <w:r w:rsidR="00010767">
        <w:t>Senamiesčio g. 110A,</w:t>
      </w:r>
      <w:r w:rsidR="00AF1A91">
        <w:t xml:space="preserve"> </w:t>
      </w:r>
      <w:r w:rsidR="00010767">
        <w:t>Panevėžyje, komunalinių atliekų tvarkymo sistemai įdiegti (didelių gabaritų atliekų surinkimo aikštelei įrengti) ir antrinių žaliavų surinkim</w:t>
      </w:r>
      <w:r w:rsidR="00AF1A91">
        <w:t>ui ir perdirbimui organizuoti</w:t>
      </w:r>
      <w:r w:rsidR="00B94076">
        <w:t>.</w:t>
      </w:r>
      <w:r w:rsidR="00AF1A91">
        <w:t xml:space="preserve"> </w:t>
      </w:r>
    </w:p>
    <w:p w14:paraId="195BB9E6" w14:textId="77777777" w:rsidR="001332BB" w:rsidRDefault="00F672E2" w:rsidP="00DF39C3">
      <w:pPr>
        <w:pStyle w:val="Sraopastraipa"/>
        <w:numPr>
          <w:ilvl w:val="0"/>
          <w:numId w:val="11"/>
        </w:numPr>
        <w:tabs>
          <w:tab w:val="left" w:pos="1134"/>
        </w:tabs>
        <w:spacing w:line="360" w:lineRule="auto"/>
        <w:ind w:left="0" w:firstLine="851"/>
        <w:jc w:val="both"/>
      </w:pPr>
      <w:r w:rsidRPr="00AB1AC0">
        <w:t>Įgalioti Panevėžio mi</w:t>
      </w:r>
      <w:r w:rsidR="009B073A" w:rsidRPr="00AB1AC0">
        <w:t>esto savivaldybės administracijos direktorių</w:t>
      </w:r>
      <w:r w:rsidRPr="00AB1AC0">
        <w:t xml:space="preserve"> </w:t>
      </w:r>
      <w:r w:rsidR="00010767" w:rsidRPr="00AB1AC0">
        <w:t>parengti Lietuvos Respublikos V</w:t>
      </w:r>
      <w:r w:rsidR="00AF1A91" w:rsidRPr="00AB1AC0">
        <w:t>y</w:t>
      </w:r>
      <w:r w:rsidR="001332BB">
        <w:t>riausybės</w:t>
      </w:r>
      <w:r w:rsidR="00010767" w:rsidRPr="00AB1AC0">
        <w:t xml:space="preserve"> nutarimo projektą</w:t>
      </w:r>
      <w:r w:rsidR="001332BB">
        <w:t xml:space="preserve"> ir atlikti kitus veiksmus, nurodytus Lietuvos Respublikos Vyriausybės 2000 m. rugpjūčio 2 d. nutarimu Nr. 925 patvirtintų Valstybinės žemės sklypų perdavimo neatlygintinai savivaldybių nuosavybėn taisyklių nustatyta tvarka. </w:t>
      </w:r>
    </w:p>
    <w:p w14:paraId="195BB9E7" w14:textId="77777777" w:rsidR="00F672E2" w:rsidRPr="00AB1AC0" w:rsidRDefault="001332BB" w:rsidP="00DF39C3">
      <w:pPr>
        <w:pStyle w:val="Sraopastraipa"/>
        <w:numPr>
          <w:ilvl w:val="0"/>
          <w:numId w:val="11"/>
        </w:numPr>
        <w:tabs>
          <w:tab w:val="left" w:pos="1134"/>
        </w:tabs>
        <w:spacing w:line="360" w:lineRule="auto"/>
        <w:ind w:left="0" w:firstLine="851"/>
        <w:jc w:val="both"/>
      </w:pPr>
      <w:r>
        <w:t>Įgalioti Panevėžio miesto savivaldybės merą</w:t>
      </w:r>
      <w:r w:rsidR="00010767" w:rsidRPr="00AB1AC0">
        <w:t xml:space="preserve"> </w:t>
      </w:r>
      <w:r w:rsidR="009B073A" w:rsidRPr="00AB1AC0">
        <w:t>pas</w:t>
      </w:r>
      <w:r>
        <w:t xml:space="preserve">irašyti </w:t>
      </w:r>
      <w:r w:rsidRPr="00AB1AC0">
        <w:t>valstybinės žemės sklypo</w:t>
      </w:r>
      <w:r w:rsidR="00E24E40">
        <w:t xml:space="preserve"> perdavimo ir</w:t>
      </w:r>
      <w:r w:rsidR="009B073A" w:rsidRPr="00AB1AC0">
        <w:t xml:space="preserve"> </w:t>
      </w:r>
      <w:r w:rsidRPr="00AB1AC0">
        <w:t xml:space="preserve">priėmimo </w:t>
      </w:r>
      <w:r w:rsidR="009B073A" w:rsidRPr="00AB1AC0">
        <w:t>neatlyg</w:t>
      </w:r>
      <w:r w:rsidR="00E24E40">
        <w:t xml:space="preserve">intinai </w:t>
      </w:r>
      <w:r w:rsidR="001923BE">
        <w:t>S</w:t>
      </w:r>
      <w:r w:rsidR="00E24E40">
        <w:t>avivaldybės nuosavybėn</w:t>
      </w:r>
      <w:r w:rsidR="009B073A" w:rsidRPr="00AB1AC0">
        <w:t xml:space="preserve"> aktą </w:t>
      </w:r>
      <w:r w:rsidR="00010767" w:rsidRPr="00AB1AC0">
        <w:t xml:space="preserve">dėl </w:t>
      </w:r>
      <w:r w:rsidRPr="00AB1AC0">
        <w:t xml:space="preserve">1 punkte </w:t>
      </w:r>
      <w:r w:rsidRPr="001332BB">
        <w:t>nurod</w:t>
      </w:r>
      <w:r w:rsidRPr="00AB1AC0">
        <w:t xml:space="preserve">yto </w:t>
      </w:r>
      <w:r w:rsidR="00E24E40">
        <w:t xml:space="preserve">žemės sklypo. </w:t>
      </w:r>
    </w:p>
    <w:p w14:paraId="195BB9E8" w14:textId="77777777" w:rsidR="00F672E2" w:rsidRPr="00A035D6" w:rsidRDefault="006371DC" w:rsidP="006371DC">
      <w:pPr>
        <w:pStyle w:val="Sraopastraipa"/>
        <w:numPr>
          <w:ilvl w:val="0"/>
          <w:numId w:val="11"/>
        </w:numPr>
        <w:tabs>
          <w:tab w:val="left" w:pos="1134"/>
        </w:tabs>
        <w:spacing w:line="360" w:lineRule="auto"/>
        <w:ind w:left="0" w:firstLine="851"/>
        <w:jc w:val="both"/>
        <w:rPr>
          <w:color w:val="000000"/>
        </w:rPr>
      </w:pPr>
      <w:r>
        <w:rPr>
          <w:color w:val="000000"/>
        </w:rPr>
        <w:t>Nurodyti, kad</w:t>
      </w:r>
      <w:r w:rsidR="00F672E2" w:rsidRPr="00A035D6">
        <w:rPr>
          <w:color w:val="000000"/>
        </w:rPr>
        <w:t xml:space="preserve"> sprendimas per vieną mėnesį gali būti apskundžiamas Lietuvos administracinių ginčų</w:t>
      </w:r>
      <w:r w:rsidR="006D36DE">
        <w:rPr>
          <w:color w:val="000000"/>
        </w:rPr>
        <w:t xml:space="preserve"> </w:t>
      </w:r>
      <w:r w:rsidR="00F672E2" w:rsidRPr="00A035D6">
        <w:rPr>
          <w:color w:val="000000"/>
        </w:rPr>
        <w:t>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95BB9E9" w14:textId="77777777" w:rsidR="005C41AC" w:rsidRPr="00A562AA" w:rsidRDefault="005C41AC" w:rsidP="007C3A5B">
      <w:pPr>
        <w:jc w:val="both"/>
        <w:rPr>
          <w:szCs w:val="24"/>
        </w:rPr>
      </w:pPr>
    </w:p>
    <w:p w14:paraId="195BB9EA" w14:textId="77777777" w:rsidR="0062551B" w:rsidRDefault="0062551B" w:rsidP="007C3A5B">
      <w:pPr>
        <w:jc w:val="both"/>
        <w:rPr>
          <w:szCs w:val="24"/>
        </w:rPr>
      </w:pPr>
    </w:p>
    <w:p w14:paraId="195BB9EB" w14:textId="77777777" w:rsidR="001D3CB6" w:rsidRPr="006E6126" w:rsidRDefault="001D3CB6" w:rsidP="00F3664B">
      <w:pPr>
        <w:tabs>
          <w:tab w:val="left" w:pos="6663"/>
        </w:tabs>
        <w:jc w:val="both"/>
        <w:rPr>
          <w:rFonts w:eastAsia="Calibri"/>
          <w:szCs w:val="24"/>
        </w:rPr>
      </w:pPr>
      <w:r w:rsidRPr="004C2D15">
        <w:rPr>
          <w:rFonts w:eastAsia="Calibri"/>
          <w:szCs w:val="24"/>
        </w:rPr>
        <w:t>Savivaldybės mer</w:t>
      </w:r>
      <w:r w:rsidR="00F3664B">
        <w:rPr>
          <w:rFonts w:eastAsia="Calibri"/>
          <w:szCs w:val="24"/>
        </w:rPr>
        <w:t>as</w:t>
      </w:r>
      <w:r w:rsidR="006E6126">
        <w:rPr>
          <w:rFonts w:eastAsia="Calibri"/>
          <w:szCs w:val="24"/>
        </w:rPr>
        <w:t xml:space="preserve"> </w:t>
      </w:r>
      <w:r w:rsidR="00E9304E">
        <w:rPr>
          <w:rFonts w:eastAsia="Calibri"/>
          <w:szCs w:val="24"/>
        </w:rPr>
        <w:tab/>
      </w:r>
      <w:r w:rsidR="006371DC">
        <w:rPr>
          <w:rFonts w:eastAsia="Calibri"/>
          <w:szCs w:val="24"/>
        </w:rPr>
        <w:t>Rytis Mykolas Račkauskas</w:t>
      </w:r>
    </w:p>
    <w:sectPr w:rsidR="001D3CB6" w:rsidRPr="006E6126" w:rsidSect="00E9304E">
      <w:headerReference w:type="default" r:id="rId8"/>
      <w:footerReference w:type="default" r:id="rId9"/>
      <w:footerReference w:type="first" r:id="rId10"/>
      <w:pgSz w:w="11907" w:h="16840" w:code="9"/>
      <w:pgMar w:top="1134"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BB9F0" w14:textId="77777777" w:rsidR="00B774A2" w:rsidRDefault="00B774A2">
      <w:r>
        <w:separator/>
      </w:r>
    </w:p>
  </w:endnote>
  <w:endnote w:type="continuationSeparator" w:id="0">
    <w:p w14:paraId="195BB9F1" w14:textId="77777777" w:rsidR="00B774A2" w:rsidRDefault="00B7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B9F6" w14:textId="77777777" w:rsidR="0062551B" w:rsidRDefault="0062551B" w:rsidP="00BE4566">
    <w:pPr>
      <w:tabs>
        <w:tab w:val="left" w:pos="8445"/>
      </w:tabs>
    </w:pPr>
    <w:r>
      <w:tab/>
    </w:r>
  </w:p>
  <w:p w14:paraId="195BB9F7" w14:textId="77777777" w:rsidR="0062551B" w:rsidRDefault="0062551B"/>
  <w:p w14:paraId="195BB9F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B9F9" w14:textId="77777777" w:rsidR="0062551B" w:rsidRDefault="0062551B" w:rsidP="00DD20B8">
    <w:pPr>
      <w:pStyle w:val="Porat"/>
    </w:pPr>
  </w:p>
  <w:p w14:paraId="195BB9FA" w14:textId="77777777" w:rsidR="0062551B" w:rsidRDefault="0062551B" w:rsidP="00DD20B8">
    <w:pPr>
      <w:pStyle w:val="Porat"/>
    </w:pPr>
  </w:p>
  <w:p w14:paraId="195BB9FB" w14:textId="77777777" w:rsidR="0062551B" w:rsidRDefault="0062551B" w:rsidP="00DD20B8">
    <w:pPr>
      <w:pStyle w:val="Porat"/>
    </w:pPr>
  </w:p>
  <w:p w14:paraId="195BB9F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BB9EE" w14:textId="77777777" w:rsidR="00B774A2" w:rsidRDefault="00B774A2">
      <w:r>
        <w:separator/>
      </w:r>
    </w:p>
  </w:footnote>
  <w:footnote w:type="continuationSeparator" w:id="0">
    <w:p w14:paraId="195BB9EF" w14:textId="77777777" w:rsidR="00B774A2" w:rsidRDefault="00B7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B9F2" w14:textId="77777777" w:rsidR="0062551B" w:rsidRDefault="0062551B">
    <w:pPr>
      <w:pStyle w:val="Antrats"/>
      <w:jc w:val="center"/>
    </w:pPr>
  </w:p>
  <w:p w14:paraId="195BB9F3" w14:textId="77777777" w:rsidR="0062551B" w:rsidRDefault="0062551B">
    <w:pPr>
      <w:pStyle w:val="Antrats"/>
      <w:jc w:val="center"/>
    </w:pPr>
  </w:p>
  <w:p w14:paraId="195BB9F4" w14:textId="77777777" w:rsidR="0062551B" w:rsidRDefault="002E4357">
    <w:pPr>
      <w:pStyle w:val="Antrats"/>
      <w:jc w:val="center"/>
    </w:pPr>
    <w:r>
      <w:fldChar w:fldCharType="begin"/>
    </w:r>
    <w:r>
      <w:instrText xml:space="preserve"> PAGE   \* MERGEFORMAT </w:instrText>
    </w:r>
    <w:r>
      <w:fldChar w:fldCharType="separate"/>
    </w:r>
    <w:r w:rsidR="00E24E40">
      <w:rPr>
        <w:noProof/>
      </w:rPr>
      <w:t>2</w:t>
    </w:r>
    <w:r>
      <w:rPr>
        <w:noProof/>
      </w:rPr>
      <w:fldChar w:fldCharType="end"/>
    </w:r>
  </w:p>
  <w:p w14:paraId="195BB9F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6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B2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F55F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C059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B83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914099"/>
    <w:multiLevelType w:val="multilevel"/>
    <w:tmpl w:val="E1E821B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23270C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EBC7F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9444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06630A"/>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8"/>
  </w:num>
  <w:num w:numId="3">
    <w:abstractNumId w:val="6"/>
  </w:num>
  <w:num w:numId="4">
    <w:abstractNumId w:val="3"/>
  </w:num>
  <w:num w:numId="5">
    <w:abstractNumId w:val="1"/>
  </w:num>
  <w:num w:numId="6">
    <w:abstractNumId w:val="7"/>
  </w:num>
  <w:num w:numId="7">
    <w:abstractNumId w:val="10"/>
  </w:num>
  <w:num w:numId="8">
    <w:abstractNumId w:val="5"/>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767"/>
    <w:rsid w:val="00012976"/>
    <w:rsid w:val="0001566B"/>
    <w:rsid w:val="0002192F"/>
    <w:rsid w:val="0005169C"/>
    <w:rsid w:val="00075594"/>
    <w:rsid w:val="00075D5A"/>
    <w:rsid w:val="00075FE2"/>
    <w:rsid w:val="000811E1"/>
    <w:rsid w:val="000E5933"/>
    <w:rsid w:val="000E7131"/>
    <w:rsid w:val="000F5E06"/>
    <w:rsid w:val="00101F07"/>
    <w:rsid w:val="00124B60"/>
    <w:rsid w:val="00132ABE"/>
    <w:rsid w:val="001332BB"/>
    <w:rsid w:val="001528F5"/>
    <w:rsid w:val="00153B94"/>
    <w:rsid w:val="001602DB"/>
    <w:rsid w:val="00174B50"/>
    <w:rsid w:val="001923BE"/>
    <w:rsid w:val="001B1FE3"/>
    <w:rsid w:val="001C68CC"/>
    <w:rsid w:val="001D1AC1"/>
    <w:rsid w:val="001D3CB6"/>
    <w:rsid w:val="001D56E5"/>
    <w:rsid w:val="001E4DFD"/>
    <w:rsid w:val="001F44A1"/>
    <w:rsid w:val="001F7914"/>
    <w:rsid w:val="0020204A"/>
    <w:rsid w:val="0020325F"/>
    <w:rsid w:val="00206FC7"/>
    <w:rsid w:val="00233EDC"/>
    <w:rsid w:val="0023417F"/>
    <w:rsid w:val="00234FD8"/>
    <w:rsid w:val="0024706D"/>
    <w:rsid w:val="002526D2"/>
    <w:rsid w:val="002540F3"/>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409A"/>
    <w:rsid w:val="00325CF1"/>
    <w:rsid w:val="003313F8"/>
    <w:rsid w:val="00337555"/>
    <w:rsid w:val="00355495"/>
    <w:rsid w:val="00355CC1"/>
    <w:rsid w:val="00355EE8"/>
    <w:rsid w:val="00392558"/>
    <w:rsid w:val="0039707D"/>
    <w:rsid w:val="003A3559"/>
    <w:rsid w:val="003D113C"/>
    <w:rsid w:val="003D29E5"/>
    <w:rsid w:val="003D6535"/>
    <w:rsid w:val="003E58F0"/>
    <w:rsid w:val="003F3684"/>
    <w:rsid w:val="004014AB"/>
    <w:rsid w:val="004100D4"/>
    <w:rsid w:val="00420850"/>
    <w:rsid w:val="00421D43"/>
    <w:rsid w:val="004239D3"/>
    <w:rsid w:val="004376E8"/>
    <w:rsid w:val="00450AB6"/>
    <w:rsid w:val="004564CD"/>
    <w:rsid w:val="00464BB1"/>
    <w:rsid w:val="00480D2E"/>
    <w:rsid w:val="004849ED"/>
    <w:rsid w:val="004A1367"/>
    <w:rsid w:val="004A3610"/>
    <w:rsid w:val="004A644D"/>
    <w:rsid w:val="004A747A"/>
    <w:rsid w:val="004C07E0"/>
    <w:rsid w:val="004D35C5"/>
    <w:rsid w:val="004E4142"/>
    <w:rsid w:val="004F140C"/>
    <w:rsid w:val="0050151F"/>
    <w:rsid w:val="0050619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6532"/>
    <w:rsid w:val="005F44E3"/>
    <w:rsid w:val="005F619F"/>
    <w:rsid w:val="005F6353"/>
    <w:rsid w:val="0060717D"/>
    <w:rsid w:val="00611EE0"/>
    <w:rsid w:val="006127B2"/>
    <w:rsid w:val="006128BC"/>
    <w:rsid w:val="0061401B"/>
    <w:rsid w:val="006244B6"/>
    <w:rsid w:val="006249E4"/>
    <w:rsid w:val="0062551B"/>
    <w:rsid w:val="00625C86"/>
    <w:rsid w:val="00626AD7"/>
    <w:rsid w:val="00630B08"/>
    <w:rsid w:val="006371DC"/>
    <w:rsid w:val="00642752"/>
    <w:rsid w:val="00655408"/>
    <w:rsid w:val="00655E6A"/>
    <w:rsid w:val="00662FB1"/>
    <w:rsid w:val="0068030A"/>
    <w:rsid w:val="006B0BC0"/>
    <w:rsid w:val="006B6B46"/>
    <w:rsid w:val="006C29A6"/>
    <w:rsid w:val="006C2BE3"/>
    <w:rsid w:val="006D107B"/>
    <w:rsid w:val="006D36DE"/>
    <w:rsid w:val="006D6344"/>
    <w:rsid w:val="006D7A59"/>
    <w:rsid w:val="006E6126"/>
    <w:rsid w:val="00701945"/>
    <w:rsid w:val="007129E5"/>
    <w:rsid w:val="007179B8"/>
    <w:rsid w:val="00740946"/>
    <w:rsid w:val="00743B7D"/>
    <w:rsid w:val="007452C6"/>
    <w:rsid w:val="00763D4C"/>
    <w:rsid w:val="00773727"/>
    <w:rsid w:val="00780E8C"/>
    <w:rsid w:val="00785145"/>
    <w:rsid w:val="00793437"/>
    <w:rsid w:val="00796E6A"/>
    <w:rsid w:val="007978F3"/>
    <w:rsid w:val="007A38DC"/>
    <w:rsid w:val="007A4D22"/>
    <w:rsid w:val="007A7A62"/>
    <w:rsid w:val="007B5438"/>
    <w:rsid w:val="007C3A5B"/>
    <w:rsid w:val="007D3F07"/>
    <w:rsid w:val="007E117F"/>
    <w:rsid w:val="007E2B12"/>
    <w:rsid w:val="007E3CC0"/>
    <w:rsid w:val="007F1F9E"/>
    <w:rsid w:val="007F2ABF"/>
    <w:rsid w:val="007F3F25"/>
    <w:rsid w:val="00801DD2"/>
    <w:rsid w:val="00811E67"/>
    <w:rsid w:val="008212D1"/>
    <w:rsid w:val="00851CFA"/>
    <w:rsid w:val="008608CB"/>
    <w:rsid w:val="0086111D"/>
    <w:rsid w:val="00870D53"/>
    <w:rsid w:val="0087573C"/>
    <w:rsid w:val="00876E15"/>
    <w:rsid w:val="00882234"/>
    <w:rsid w:val="0088367B"/>
    <w:rsid w:val="00883F12"/>
    <w:rsid w:val="00887597"/>
    <w:rsid w:val="00895637"/>
    <w:rsid w:val="008A2000"/>
    <w:rsid w:val="008A3322"/>
    <w:rsid w:val="008A7AB0"/>
    <w:rsid w:val="008B28AB"/>
    <w:rsid w:val="008B3D51"/>
    <w:rsid w:val="008C097D"/>
    <w:rsid w:val="008D7F28"/>
    <w:rsid w:val="008E7D38"/>
    <w:rsid w:val="008F1635"/>
    <w:rsid w:val="008F62A9"/>
    <w:rsid w:val="008F6C18"/>
    <w:rsid w:val="009111D4"/>
    <w:rsid w:val="00916D5D"/>
    <w:rsid w:val="009172FB"/>
    <w:rsid w:val="00931ACB"/>
    <w:rsid w:val="00942B11"/>
    <w:rsid w:val="00942CAB"/>
    <w:rsid w:val="00953268"/>
    <w:rsid w:val="00956EFA"/>
    <w:rsid w:val="00976276"/>
    <w:rsid w:val="00983960"/>
    <w:rsid w:val="0099046B"/>
    <w:rsid w:val="00990645"/>
    <w:rsid w:val="009976BF"/>
    <w:rsid w:val="009A4733"/>
    <w:rsid w:val="009B073A"/>
    <w:rsid w:val="009B542B"/>
    <w:rsid w:val="009C3C68"/>
    <w:rsid w:val="009C55DF"/>
    <w:rsid w:val="009D1163"/>
    <w:rsid w:val="009D4140"/>
    <w:rsid w:val="009E5C02"/>
    <w:rsid w:val="009F5E68"/>
    <w:rsid w:val="009F5EDA"/>
    <w:rsid w:val="00A0004E"/>
    <w:rsid w:val="00A11511"/>
    <w:rsid w:val="00A3474A"/>
    <w:rsid w:val="00A36213"/>
    <w:rsid w:val="00A37460"/>
    <w:rsid w:val="00A51CA1"/>
    <w:rsid w:val="00A562AA"/>
    <w:rsid w:val="00A57683"/>
    <w:rsid w:val="00A60C2D"/>
    <w:rsid w:val="00A72F74"/>
    <w:rsid w:val="00A74783"/>
    <w:rsid w:val="00A81759"/>
    <w:rsid w:val="00A83444"/>
    <w:rsid w:val="00A84DDD"/>
    <w:rsid w:val="00A90AC8"/>
    <w:rsid w:val="00A97838"/>
    <w:rsid w:val="00AA2D56"/>
    <w:rsid w:val="00AB02B7"/>
    <w:rsid w:val="00AB0E39"/>
    <w:rsid w:val="00AB1AC0"/>
    <w:rsid w:val="00AD3E4E"/>
    <w:rsid w:val="00AD4510"/>
    <w:rsid w:val="00AD778C"/>
    <w:rsid w:val="00AD7890"/>
    <w:rsid w:val="00AF1A91"/>
    <w:rsid w:val="00B05FC9"/>
    <w:rsid w:val="00B11E06"/>
    <w:rsid w:val="00B14AEE"/>
    <w:rsid w:val="00B26124"/>
    <w:rsid w:val="00B36AE2"/>
    <w:rsid w:val="00B36E90"/>
    <w:rsid w:val="00B408ED"/>
    <w:rsid w:val="00B44F79"/>
    <w:rsid w:val="00B52FFC"/>
    <w:rsid w:val="00B61A88"/>
    <w:rsid w:val="00B6518B"/>
    <w:rsid w:val="00B664FD"/>
    <w:rsid w:val="00B70153"/>
    <w:rsid w:val="00B7101E"/>
    <w:rsid w:val="00B774A2"/>
    <w:rsid w:val="00B83E18"/>
    <w:rsid w:val="00B85503"/>
    <w:rsid w:val="00B92EBF"/>
    <w:rsid w:val="00B94076"/>
    <w:rsid w:val="00B9574F"/>
    <w:rsid w:val="00BA458B"/>
    <w:rsid w:val="00BB0318"/>
    <w:rsid w:val="00BB130F"/>
    <w:rsid w:val="00BB6886"/>
    <w:rsid w:val="00BD1263"/>
    <w:rsid w:val="00BD5C3A"/>
    <w:rsid w:val="00BE1B02"/>
    <w:rsid w:val="00BE4566"/>
    <w:rsid w:val="00BF06D7"/>
    <w:rsid w:val="00BF0A1B"/>
    <w:rsid w:val="00C008EA"/>
    <w:rsid w:val="00C016E3"/>
    <w:rsid w:val="00C0785D"/>
    <w:rsid w:val="00C13EA5"/>
    <w:rsid w:val="00C14F8B"/>
    <w:rsid w:val="00C40FD3"/>
    <w:rsid w:val="00C420AA"/>
    <w:rsid w:val="00C51C20"/>
    <w:rsid w:val="00C52416"/>
    <w:rsid w:val="00C72861"/>
    <w:rsid w:val="00C72CB4"/>
    <w:rsid w:val="00C75F05"/>
    <w:rsid w:val="00C9091E"/>
    <w:rsid w:val="00C9493E"/>
    <w:rsid w:val="00CC23E4"/>
    <w:rsid w:val="00CC5B6A"/>
    <w:rsid w:val="00CD5CCA"/>
    <w:rsid w:val="00CE1C5C"/>
    <w:rsid w:val="00CE53B9"/>
    <w:rsid w:val="00CF4026"/>
    <w:rsid w:val="00CF60BB"/>
    <w:rsid w:val="00D16849"/>
    <w:rsid w:val="00D25AF1"/>
    <w:rsid w:val="00D25F2C"/>
    <w:rsid w:val="00D33742"/>
    <w:rsid w:val="00D35593"/>
    <w:rsid w:val="00D3575B"/>
    <w:rsid w:val="00D41078"/>
    <w:rsid w:val="00D625ED"/>
    <w:rsid w:val="00D679FC"/>
    <w:rsid w:val="00DA0C21"/>
    <w:rsid w:val="00DA5923"/>
    <w:rsid w:val="00DB5818"/>
    <w:rsid w:val="00DC75E0"/>
    <w:rsid w:val="00DD20B8"/>
    <w:rsid w:val="00DE0D95"/>
    <w:rsid w:val="00DE606F"/>
    <w:rsid w:val="00E00B4D"/>
    <w:rsid w:val="00E21A77"/>
    <w:rsid w:val="00E24E40"/>
    <w:rsid w:val="00E34BFA"/>
    <w:rsid w:val="00E36206"/>
    <w:rsid w:val="00E429EE"/>
    <w:rsid w:val="00E60928"/>
    <w:rsid w:val="00E61988"/>
    <w:rsid w:val="00E6329A"/>
    <w:rsid w:val="00E71204"/>
    <w:rsid w:val="00E73C7C"/>
    <w:rsid w:val="00E81C99"/>
    <w:rsid w:val="00E846F3"/>
    <w:rsid w:val="00E85DB9"/>
    <w:rsid w:val="00E874D4"/>
    <w:rsid w:val="00E9055A"/>
    <w:rsid w:val="00E9304E"/>
    <w:rsid w:val="00E94693"/>
    <w:rsid w:val="00E94E7A"/>
    <w:rsid w:val="00EA2453"/>
    <w:rsid w:val="00EA6A5E"/>
    <w:rsid w:val="00EA7B7B"/>
    <w:rsid w:val="00EB01E1"/>
    <w:rsid w:val="00EC4E26"/>
    <w:rsid w:val="00ED6339"/>
    <w:rsid w:val="00EE1988"/>
    <w:rsid w:val="00F02D0E"/>
    <w:rsid w:val="00F0681D"/>
    <w:rsid w:val="00F31069"/>
    <w:rsid w:val="00F3664B"/>
    <w:rsid w:val="00F43577"/>
    <w:rsid w:val="00F47074"/>
    <w:rsid w:val="00F51B6C"/>
    <w:rsid w:val="00F653CB"/>
    <w:rsid w:val="00F672E2"/>
    <w:rsid w:val="00F76CE2"/>
    <w:rsid w:val="00F83894"/>
    <w:rsid w:val="00F86B18"/>
    <w:rsid w:val="00F901AD"/>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BB9D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basedOn w:val="Numatytasispastraiposriftas"/>
    <w:uiPriority w:val="20"/>
    <w:qFormat/>
    <w:locked/>
    <w:rsid w:val="00F672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281</Words>
  <Characters>2109</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2022-01-25T07:48:00Z</cp:lastPrinted>
  <dcterms:created xsi:type="dcterms:W3CDTF">2022-01-28T12:49:00Z</dcterms:created>
  <dcterms:modified xsi:type="dcterms:W3CDTF">2022-01-28T12:49:00Z</dcterms:modified>
</cp:coreProperties>
</file>