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116F804"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92A48">
        <w:rPr>
          <w:rFonts w:ascii="Times New Roman" w:eastAsia="Times New Roman" w:hAnsi="Times New Roman" w:cs="Times New Roman"/>
          <w:i/>
          <w:iCs/>
          <w:sz w:val="24"/>
          <w:szCs w:val="20"/>
        </w:rPr>
        <w:t>D</w:t>
      </w:r>
      <w:r w:rsidR="00592A48" w:rsidRPr="00592A48">
        <w:rPr>
          <w:rFonts w:ascii="Times New Roman" w:eastAsia="Times New Roman" w:hAnsi="Times New Roman" w:cs="Times New Roman"/>
          <w:i/>
          <w:iCs/>
          <w:sz w:val="24"/>
          <w:szCs w:val="20"/>
        </w:rPr>
        <w:t xml:space="preserve">ėl </w:t>
      </w:r>
      <w:r w:rsidR="00592A48">
        <w:rPr>
          <w:rFonts w:ascii="Times New Roman" w:eastAsia="Times New Roman" w:hAnsi="Times New Roman" w:cs="Times New Roman"/>
          <w:i/>
          <w:iCs/>
          <w:sz w:val="24"/>
          <w:szCs w:val="20"/>
        </w:rPr>
        <w:t>P</w:t>
      </w:r>
      <w:r w:rsidR="00592A48" w:rsidRPr="00592A48">
        <w:rPr>
          <w:rFonts w:ascii="Times New Roman" w:eastAsia="Times New Roman" w:hAnsi="Times New Roman" w:cs="Times New Roman"/>
          <w:i/>
          <w:iCs/>
          <w:sz w:val="24"/>
          <w:szCs w:val="20"/>
        </w:rPr>
        <w:t xml:space="preserve">anevėžio miesto savivaldybės bendruomeninių organizacijų tarybos nuostatų patvirtinimo ir </w:t>
      </w:r>
      <w:r w:rsidR="00592A48">
        <w:rPr>
          <w:rFonts w:ascii="Times New Roman" w:eastAsia="Times New Roman" w:hAnsi="Times New Roman" w:cs="Times New Roman"/>
          <w:i/>
          <w:iCs/>
          <w:sz w:val="24"/>
          <w:szCs w:val="20"/>
        </w:rPr>
        <w:t>S</w:t>
      </w:r>
      <w:r w:rsidR="00592A48" w:rsidRPr="00592A48">
        <w:rPr>
          <w:rFonts w:ascii="Times New Roman" w:eastAsia="Times New Roman" w:hAnsi="Times New Roman" w:cs="Times New Roman"/>
          <w:i/>
          <w:iCs/>
          <w:sz w:val="24"/>
          <w:szCs w:val="20"/>
        </w:rPr>
        <w:t xml:space="preserve">avivaldybės tarybos 2019 m. </w:t>
      </w:r>
      <w:r w:rsidR="00592A48">
        <w:rPr>
          <w:rFonts w:ascii="Times New Roman" w:eastAsia="Times New Roman" w:hAnsi="Times New Roman" w:cs="Times New Roman"/>
          <w:i/>
          <w:iCs/>
          <w:sz w:val="24"/>
          <w:szCs w:val="20"/>
        </w:rPr>
        <w:t>b</w:t>
      </w:r>
      <w:r w:rsidR="00592A48" w:rsidRPr="00592A48">
        <w:rPr>
          <w:rFonts w:ascii="Times New Roman" w:eastAsia="Times New Roman" w:hAnsi="Times New Roman" w:cs="Times New Roman"/>
          <w:i/>
          <w:iCs/>
          <w:sz w:val="24"/>
          <w:szCs w:val="20"/>
        </w:rPr>
        <w:t xml:space="preserve">irželio 20 d. </w:t>
      </w:r>
      <w:r w:rsidR="00592A48">
        <w:rPr>
          <w:rFonts w:ascii="Times New Roman" w:eastAsia="Times New Roman" w:hAnsi="Times New Roman" w:cs="Times New Roman"/>
          <w:i/>
          <w:iCs/>
          <w:sz w:val="24"/>
          <w:szCs w:val="20"/>
        </w:rPr>
        <w:t>s</w:t>
      </w:r>
      <w:r w:rsidR="00592A48" w:rsidRPr="00592A48">
        <w:rPr>
          <w:rFonts w:ascii="Times New Roman" w:eastAsia="Times New Roman" w:hAnsi="Times New Roman" w:cs="Times New Roman"/>
          <w:i/>
          <w:iCs/>
          <w:sz w:val="24"/>
          <w:szCs w:val="20"/>
        </w:rPr>
        <w:t xml:space="preserve">prendimo </w:t>
      </w:r>
      <w:r w:rsidR="00592A48">
        <w:rPr>
          <w:rFonts w:ascii="Times New Roman" w:eastAsia="Times New Roman" w:hAnsi="Times New Roman" w:cs="Times New Roman"/>
          <w:i/>
          <w:iCs/>
          <w:sz w:val="24"/>
          <w:szCs w:val="20"/>
        </w:rPr>
        <w:t>N</w:t>
      </w:r>
      <w:r w:rsidR="00592A48" w:rsidRPr="00592A48">
        <w:rPr>
          <w:rFonts w:ascii="Times New Roman" w:eastAsia="Times New Roman" w:hAnsi="Times New Roman" w:cs="Times New Roman"/>
          <w:i/>
          <w:iCs/>
          <w:sz w:val="24"/>
          <w:szCs w:val="20"/>
        </w:rPr>
        <w:t>r. 1-222 „</w:t>
      </w:r>
      <w:r w:rsidR="00592A48">
        <w:rPr>
          <w:rFonts w:ascii="Times New Roman" w:eastAsia="Times New Roman" w:hAnsi="Times New Roman" w:cs="Times New Roman"/>
          <w:i/>
          <w:iCs/>
          <w:sz w:val="24"/>
          <w:szCs w:val="20"/>
        </w:rPr>
        <w:t>D</w:t>
      </w:r>
      <w:r w:rsidR="00592A48" w:rsidRPr="00592A48">
        <w:rPr>
          <w:rFonts w:ascii="Times New Roman" w:eastAsia="Times New Roman" w:hAnsi="Times New Roman" w:cs="Times New Roman"/>
          <w:i/>
          <w:iCs/>
          <w:sz w:val="24"/>
          <w:szCs w:val="20"/>
        </w:rPr>
        <w:t xml:space="preserve">ėl </w:t>
      </w:r>
      <w:r w:rsidR="00592A48">
        <w:rPr>
          <w:rFonts w:ascii="Times New Roman" w:eastAsia="Times New Roman" w:hAnsi="Times New Roman" w:cs="Times New Roman"/>
          <w:i/>
          <w:iCs/>
          <w:sz w:val="24"/>
          <w:szCs w:val="20"/>
        </w:rPr>
        <w:t>P</w:t>
      </w:r>
      <w:r w:rsidR="00592A48" w:rsidRPr="00592A48">
        <w:rPr>
          <w:rFonts w:ascii="Times New Roman" w:eastAsia="Times New Roman" w:hAnsi="Times New Roman" w:cs="Times New Roman"/>
          <w:i/>
          <w:iCs/>
          <w:sz w:val="24"/>
          <w:szCs w:val="20"/>
        </w:rPr>
        <w:t>anevėžio miesto savivaldybės bendruomeninių organizacijų tarybos nuostatų patvirtinimo“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86A9AE6"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63B6922" w:rsidR="00102133" w:rsidRPr="00102133" w:rsidRDefault="002C12B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5B7A18F"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2"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2"/>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03A5BEEB"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3F78D5">
        <w:rPr>
          <w:rFonts w:ascii="Times New Roman" w:hAnsi="Times New Roman" w:cs="Times New Roman"/>
          <w:sz w:val="24"/>
          <w:szCs w:val="24"/>
        </w:rPr>
        <w:t>2-0</w:t>
      </w:r>
      <w:r w:rsidR="00117DA5">
        <w:rPr>
          <w:rFonts w:ascii="Times New Roman" w:hAnsi="Times New Roman" w:cs="Times New Roman"/>
          <w:sz w:val="24"/>
          <w:szCs w:val="24"/>
        </w:rPr>
        <w:t>3</w:t>
      </w:r>
    </w:p>
    <w:p w14:paraId="7BD4E13B" w14:textId="2439352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w:t>
      </w:r>
      <w:r w:rsidR="00117DA5">
        <w:rPr>
          <w:rFonts w:ascii="Times New Roman" w:hAnsi="Times New Roman" w:cs="Times New Roman"/>
          <w:sz w:val="24"/>
          <w:szCs w:val="24"/>
        </w:rPr>
        <w:t>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2C12B5"/>
    <w:rsid w:val="0031306D"/>
    <w:rsid w:val="00344408"/>
    <w:rsid w:val="0036424F"/>
    <w:rsid w:val="00366E57"/>
    <w:rsid w:val="003F78D5"/>
    <w:rsid w:val="0042476C"/>
    <w:rsid w:val="004B313E"/>
    <w:rsid w:val="00520474"/>
    <w:rsid w:val="00555FA2"/>
    <w:rsid w:val="00592A48"/>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56032"/>
    <w:rsid w:val="008613B2"/>
    <w:rsid w:val="00884A69"/>
    <w:rsid w:val="008C6886"/>
    <w:rsid w:val="00945C61"/>
    <w:rsid w:val="009A2A6F"/>
    <w:rsid w:val="009D7D78"/>
    <w:rsid w:val="00A1430D"/>
    <w:rsid w:val="00A15062"/>
    <w:rsid w:val="00A24913"/>
    <w:rsid w:val="00A3475F"/>
    <w:rsid w:val="00A468F1"/>
    <w:rsid w:val="00BE604D"/>
    <w:rsid w:val="00C03D4B"/>
    <w:rsid w:val="00D33AE5"/>
    <w:rsid w:val="00D64EC6"/>
    <w:rsid w:val="00D86B03"/>
    <w:rsid w:val="00DD2DE9"/>
    <w:rsid w:val="00E45201"/>
    <w:rsid w:val="00E673E6"/>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4772</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2022-02-03T13:42:00Z</dcterms:created>
  <dcterms:modified xsi:type="dcterms:W3CDTF">2022-02-03T13:42:00Z</dcterms:modified>
</cp:coreProperties>
</file>