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1E045" w14:textId="77777777" w:rsidR="00E969FA" w:rsidRPr="00597731" w:rsidRDefault="00E969FA" w:rsidP="00E969FA">
      <w:pPr>
        <w:ind w:left="5103"/>
        <w:rPr>
          <w:sz w:val="24"/>
          <w:szCs w:val="24"/>
        </w:rPr>
      </w:pPr>
      <w:bookmarkStart w:id="0" w:name="_GoBack"/>
      <w:bookmarkEnd w:id="0"/>
      <w:r w:rsidRPr="00597731">
        <w:rPr>
          <w:sz w:val="24"/>
          <w:szCs w:val="24"/>
        </w:rPr>
        <w:t>PATVIRTINTA</w:t>
      </w:r>
    </w:p>
    <w:p w14:paraId="7FF5ADE6" w14:textId="77777777" w:rsidR="00E969FA" w:rsidRPr="00597731" w:rsidRDefault="00E969FA" w:rsidP="00E969FA">
      <w:pPr>
        <w:ind w:left="5103"/>
        <w:rPr>
          <w:sz w:val="24"/>
          <w:szCs w:val="24"/>
        </w:rPr>
      </w:pPr>
      <w:r w:rsidRPr="00597731">
        <w:rPr>
          <w:sz w:val="24"/>
          <w:szCs w:val="24"/>
        </w:rPr>
        <w:t>Panevėžio miesto savivaldybės tarybos</w:t>
      </w:r>
    </w:p>
    <w:p w14:paraId="0F1D53E8" w14:textId="5D24A458" w:rsidR="00E969FA" w:rsidRPr="00597731" w:rsidRDefault="00E969FA" w:rsidP="00E969FA">
      <w:pPr>
        <w:ind w:firstLine="5103"/>
        <w:rPr>
          <w:sz w:val="24"/>
          <w:szCs w:val="24"/>
        </w:rPr>
      </w:pPr>
      <w:r w:rsidRPr="00597731">
        <w:rPr>
          <w:sz w:val="24"/>
          <w:szCs w:val="24"/>
        </w:rPr>
        <w:t>202</w:t>
      </w:r>
      <w:r w:rsidR="00320B28" w:rsidRPr="00597731">
        <w:rPr>
          <w:sz w:val="24"/>
          <w:szCs w:val="24"/>
        </w:rPr>
        <w:t>2</w:t>
      </w:r>
      <w:r w:rsidRPr="00597731">
        <w:rPr>
          <w:sz w:val="24"/>
          <w:szCs w:val="24"/>
        </w:rPr>
        <w:t xml:space="preserve"> m. vasario  d. sprendimu Nr. </w:t>
      </w:r>
    </w:p>
    <w:p w14:paraId="25B566DE" w14:textId="77777777" w:rsidR="00F81230" w:rsidRPr="00597731" w:rsidRDefault="00F81230" w:rsidP="00F81230">
      <w:pPr>
        <w:ind w:firstLine="5236"/>
        <w:rPr>
          <w:sz w:val="24"/>
          <w:szCs w:val="24"/>
        </w:rPr>
      </w:pPr>
    </w:p>
    <w:p w14:paraId="25B566DF" w14:textId="77777777" w:rsidR="009C530D" w:rsidRPr="00597731" w:rsidRDefault="009C530D" w:rsidP="000D03A1">
      <w:pPr>
        <w:jc w:val="center"/>
        <w:rPr>
          <w:b/>
          <w:sz w:val="24"/>
          <w:szCs w:val="24"/>
        </w:rPr>
      </w:pPr>
      <w:r w:rsidRPr="00597731">
        <w:rPr>
          <w:b/>
          <w:sz w:val="24"/>
          <w:szCs w:val="24"/>
        </w:rPr>
        <w:t>VISUOMENĖS INICIATYVŲ SKATINIMO IR SAUGUMO UŽTIKRINIMO PROGRAMA</w:t>
      </w:r>
    </w:p>
    <w:p w14:paraId="25B566E0" w14:textId="77777777" w:rsidR="009C530D" w:rsidRPr="00597731"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6C3A4D" w:rsidRPr="00597731" w14:paraId="25B566E3" w14:textId="77777777">
        <w:tc>
          <w:tcPr>
            <w:tcW w:w="2988" w:type="dxa"/>
          </w:tcPr>
          <w:p w14:paraId="25B566E1" w14:textId="77777777" w:rsidR="009C530D" w:rsidRPr="00597731" w:rsidRDefault="009C530D" w:rsidP="007A185E">
            <w:pPr>
              <w:rPr>
                <w:b/>
                <w:bCs/>
                <w:sz w:val="24"/>
                <w:szCs w:val="24"/>
              </w:rPr>
            </w:pPr>
            <w:r w:rsidRPr="00597731">
              <w:rPr>
                <w:b/>
                <w:bCs/>
                <w:sz w:val="24"/>
                <w:szCs w:val="24"/>
              </w:rPr>
              <w:t>Planuojamas laikotarpis</w:t>
            </w:r>
          </w:p>
        </w:tc>
        <w:tc>
          <w:tcPr>
            <w:tcW w:w="6660" w:type="dxa"/>
            <w:gridSpan w:val="3"/>
          </w:tcPr>
          <w:p w14:paraId="25B566E2" w14:textId="281E7DD4" w:rsidR="009C530D" w:rsidRPr="00597731" w:rsidRDefault="009C530D" w:rsidP="00320B28">
            <w:pPr>
              <w:rPr>
                <w:bCs/>
                <w:sz w:val="24"/>
                <w:szCs w:val="24"/>
              </w:rPr>
            </w:pPr>
            <w:r w:rsidRPr="00597731">
              <w:rPr>
                <w:sz w:val="24"/>
                <w:szCs w:val="24"/>
              </w:rPr>
              <w:t>20</w:t>
            </w:r>
            <w:r w:rsidR="00CD7648" w:rsidRPr="00597731">
              <w:rPr>
                <w:sz w:val="24"/>
                <w:szCs w:val="24"/>
              </w:rPr>
              <w:t>2</w:t>
            </w:r>
            <w:r w:rsidR="00320B28" w:rsidRPr="00597731">
              <w:rPr>
                <w:sz w:val="24"/>
                <w:szCs w:val="24"/>
              </w:rPr>
              <w:t>2</w:t>
            </w:r>
            <w:r w:rsidRPr="00597731">
              <w:rPr>
                <w:sz w:val="24"/>
                <w:szCs w:val="24"/>
              </w:rPr>
              <w:t>–20</w:t>
            </w:r>
            <w:r w:rsidR="004B2222" w:rsidRPr="00597731">
              <w:rPr>
                <w:sz w:val="24"/>
                <w:szCs w:val="24"/>
              </w:rPr>
              <w:t>2</w:t>
            </w:r>
            <w:r w:rsidR="00320B28" w:rsidRPr="00597731">
              <w:rPr>
                <w:sz w:val="24"/>
                <w:szCs w:val="24"/>
              </w:rPr>
              <w:t>4</w:t>
            </w:r>
            <w:r w:rsidRPr="00597731">
              <w:rPr>
                <w:sz w:val="24"/>
                <w:szCs w:val="24"/>
              </w:rPr>
              <w:t xml:space="preserve"> m.</w:t>
            </w:r>
          </w:p>
        </w:tc>
      </w:tr>
      <w:tr w:rsidR="000851B5" w:rsidRPr="00597731" w14:paraId="25B566E7" w14:textId="77777777">
        <w:tc>
          <w:tcPr>
            <w:tcW w:w="2988" w:type="dxa"/>
          </w:tcPr>
          <w:p w14:paraId="25B566E4" w14:textId="77777777" w:rsidR="009C530D" w:rsidRPr="00597731" w:rsidRDefault="009C530D" w:rsidP="007A185E">
            <w:pPr>
              <w:rPr>
                <w:b/>
                <w:bCs/>
                <w:sz w:val="24"/>
                <w:szCs w:val="24"/>
              </w:rPr>
            </w:pPr>
            <w:r w:rsidRPr="00597731">
              <w:rPr>
                <w:b/>
                <w:bCs/>
                <w:sz w:val="24"/>
                <w:szCs w:val="24"/>
              </w:rPr>
              <w:t>Asignavimų valdytojas</w:t>
            </w:r>
          </w:p>
          <w:p w14:paraId="25B566E5" w14:textId="77777777" w:rsidR="009C530D" w:rsidRPr="00597731" w:rsidRDefault="009C530D" w:rsidP="007A185E">
            <w:pPr>
              <w:rPr>
                <w:b/>
                <w:bCs/>
                <w:sz w:val="24"/>
                <w:szCs w:val="24"/>
              </w:rPr>
            </w:pPr>
            <w:r w:rsidRPr="00597731">
              <w:rPr>
                <w:b/>
                <w:bCs/>
                <w:sz w:val="24"/>
                <w:szCs w:val="24"/>
              </w:rPr>
              <w:t>(-ai), kodas</w:t>
            </w:r>
          </w:p>
        </w:tc>
        <w:tc>
          <w:tcPr>
            <w:tcW w:w="6660" w:type="dxa"/>
            <w:gridSpan w:val="3"/>
          </w:tcPr>
          <w:p w14:paraId="25B566E6" w14:textId="77777777" w:rsidR="009C530D" w:rsidRPr="00597731" w:rsidRDefault="009C530D" w:rsidP="008123D4">
            <w:pPr>
              <w:rPr>
                <w:bCs/>
                <w:sz w:val="24"/>
                <w:szCs w:val="24"/>
              </w:rPr>
            </w:pPr>
            <w:r w:rsidRPr="00597731">
              <w:rPr>
                <w:bCs/>
                <w:sz w:val="24"/>
                <w:szCs w:val="24"/>
              </w:rPr>
              <w:t>Panevėžio miesto savivaldybės administracija, 288724610</w:t>
            </w:r>
          </w:p>
        </w:tc>
      </w:tr>
      <w:tr w:rsidR="000851B5" w:rsidRPr="00597731" w14:paraId="25B566EC" w14:textId="77777777" w:rsidTr="001A7152">
        <w:trPr>
          <w:trHeight w:val="605"/>
        </w:trPr>
        <w:tc>
          <w:tcPr>
            <w:tcW w:w="2988" w:type="dxa"/>
          </w:tcPr>
          <w:p w14:paraId="25B566E8" w14:textId="77777777" w:rsidR="009C530D" w:rsidRPr="00597731" w:rsidRDefault="009C530D" w:rsidP="007A185E">
            <w:pPr>
              <w:rPr>
                <w:b/>
                <w:bCs/>
                <w:sz w:val="24"/>
                <w:szCs w:val="24"/>
              </w:rPr>
            </w:pPr>
            <w:r w:rsidRPr="00597731">
              <w:rPr>
                <w:b/>
                <w:bCs/>
                <w:sz w:val="24"/>
                <w:szCs w:val="24"/>
              </w:rPr>
              <w:t>Priemonių vykdytojas</w:t>
            </w:r>
          </w:p>
          <w:p w14:paraId="25B566E9" w14:textId="77777777" w:rsidR="009C530D" w:rsidRPr="00597731" w:rsidRDefault="009C530D" w:rsidP="007A185E">
            <w:pPr>
              <w:rPr>
                <w:b/>
                <w:bCs/>
                <w:sz w:val="24"/>
                <w:szCs w:val="24"/>
              </w:rPr>
            </w:pPr>
            <w:r w:rsidRPr="00597731">
              <w:rPr>
                <w:b/>
                <w:bCs/>
                <w:sz w:val="24"/>
                <w:szCs w:val="24"/>
              </w:rPr>
              <w:t>(-ai), skyrius (-iai)</w:t>
            </w:r>
          </w:p>
        </w:tc>
        <w:tc>
          <w:tcPr>
            <w:tcW w:w="6660" w:type="dxa"/>
            <w:gridSpan w:val="3"/>
          </w:tcPr>
          <w:p w14:paraId="0CB758BF" w14:textId="775E96C8" w:rsidR="006D6B4C" w:rsidRPr="00597731" w:rsidRDefault="00A5177E" w:rsidP="00303085">
            <w:pPr>
              <w:pStyle w:val="Pagrindinistekstas"/>
              <w:jc w:val="both"/>
              <w:rPr>
                <w:bCs/>
                <w:sz w:val="24"/>
                <w:szCs w:val="24"/>
              </w:rPr>
            </w:pPr>
            <w:r w:rsidRPr="00597731">
              <w:rPr>
                <w:bCs/>
                <w:sz w:val="24"/>
                <w:szCs w:val="24"/>
              </w:rPr>
              <w:t xml:space="preserve">Panevėžio miesto </w:t>
            </w:r>
            <w:r w:rsidR="00305A27">
              <w:rPr>
                <w:bCs/>
                <w:sz w:val="24"/>
                <w:szCs w:val="24"/>
              </w:rPr>
              <w:t>s</w:t>
            </w:r>
            <w:r w:rsidR="006D6B4C" w:rsidRPr="00597731">
              <w:rPr>
                <w:bCs/>
                <w:sz w:val="24"/>
                <w:szCs w:val="24"/>
              </w:rPr>
              <w:t>avivaldybės administracija</w:t>
            </w:r>
          </w:p>
          <w:p w14:paraId="0F1414CD" w14:textId="39A7C21C" w:rsidR="009C530D" w:rsidRPr="00597731" w:rsidRDefault="00A559E2" w:rsidP="00CF3D89">
            <w:pPr>
              <w:pStyle w:val="Pagrindinistekstas"/>
              <w:jc w:val="both"/>
              <w:rPr>
                <w:bCs/>
                <w:sz w:val="24"/>
                <w:szCs w:val="24"/>
              </w:rPr>
            </w:pPr>
            <w:r w:rsidRPr="00597731">
              <w:rPr>
                <w:bCs/>
                <w:sz w:val="24"/>
                <w:szCs w:val="24"/>
              </w:rPr>
              <w:t>Nevyriausybinių organizacijų koordinatorius</w:t>
            </w:r>
          </w:p>
          <w:p w14:paraId="100ED148" w14:textId="73CE77D9" w:rsidR="00A559E2" w:rsidRPr="00597731" w:rsidRDefault="00A559E2" w:rsidP="00CF3D89">
            <w:pPr>
              <w:pStyle w:val="Pagrindinistekstas"/>
              <w:jc w:val="both"/>
              <w:rPr>
                <w:bCs/>
                <w:sz w:val="24"/>
                <w:szCs w:val="24"/>
              </w:rPr>
            </w:pPr>
            <w:r w:rsidRPr="00597731">
              <w:rPr>
                <w:bCs/>
                <w:sz w:val="24"/>
                <w:szCs w:val="24"/>
              </w:rPr>
              <w:t>Jaunimo reikalų koordinatorius</w:t>
            </w:r>
          </w:p>
          <w:p w14:paraId="25B566EB" w14:textId="52D8AB34" w:rsidR="00C16F89" w:rsidRPr="00597731" w:rsidRDefault="00C16F89" w:rsidP="00CF3D89">
            <w:pPr>
              <w:pStyle w:val="Pagrindinistekstas"/>
              <w:jc w:val="both"/>
              <w:rPr>
                <w:bCs/>
                <w:sz w:val="24"/>
                <w:szCs w:val="24"/>
              </w:rPr>
            </w:pPr>
            <w:r w:rsidRPr="00597731">
              <w:rPr>
                <w:bCs/>
                <w:sz w:val="24"/>
                <w:szCs w:val="24"/>
              </w:rPr>
              <w:t>Švietimo skyrius</w:t>
            </w:r>
          </w:p>
        </w:tc>
      </w:tr>
      <w:tr w:rsidR="000851B5" w:rsidRPr="00597731" w14:paraId="25B566F1" w14:textId="77777777">
        <w:tc>
          <w:tcPr>
            <w:tcW w:w="2988" w:type="dxa"/>
            <w:tcBorders>
              <w:left w:val="nil"/>
              <w:right w:val="nil"/>
            </w:tcBorders>
          </w:tcPr>
          <w:p w14:paraId="25B566ED" w14:textId="106EB2CD" w:rsidR="009C530D" w:rsidRPr="00597731" w:rsidRDefault="009C530D" w:rsidP="007A185E">
            <w:pPr>
              <w:rPr>
                <w:b/>
                <w:bCs/>
                <w:sz w:val="24"/>
                <w:szCs w:val="24"/>
              </w:rPr>
            </w:pPr>
          </w:p>
        </w:tc>
        <w:tc>
          <w:tcPr>
            <w:tcW w:w="5040" w:type="dxa"/>
            <w:tcBorders>
              <w:left w:val="nil"/>
              <w:right w:val="nil"/>
            </w:tcBorders>
          </w:tcPr>
          <w:p w14:paraId="25B566EE" w14:textId="77777777" w:rsidR="009C530D" w:rsidRPr="00597731" w:rsidRDefault="009C530D" w:rsidP="007A185E">
            <w:pPr>
              <w:rPr>
                <w:sz w:val="24"/>
                <w:szCs w:val="24"/>
              </w:rPr>
            </w:pPr>
          </w:p>
        </w:tc>
        <w:tc>
          <w:tcPr>
            <w:tcW w:w="900" w:type="dxa"/>
            <w:tcBorders>
              <w:left w:val="nil"/>
              <w:right w:val="nil"/>
            </w:tcBorders>
          </w:tcPr>
          <w:p w14:paraId="25B566EF" w14:textId="77777777" w:rsidR="009C530D" w:rsidRPr="00597731" w:rsidRDefault="009C530D" w:rsidP="007A185E">
            <w:pPr>
              <w:pStyle w:val="Antrat4"/>
              <w:rPr>
                <w:rFonts w:ascii="Times New Roman" w:hAnsi="Times New Roman"/>
                <w:sz w:val="24"/>
                <w:szCs w:val="24"/>
                <w:lang w:eastAsia="lt-LT"/>
              </w:rPr>
            </w:pPr>
          </w:p>
        </w:tc>
        <w:tc>
          <w:tcPr>
            <w:tcW w:w="720" w:type="dxa"/>
            <w:tcBorders>
              <w:left w:val="nil"/>
              <w:right w:val="nil"/>
            </w:tcBorders>
          </w:tcPr>
          <w:p w14:paraId="25B566F0" w14:textId="77777777" w:rsidR="009C530D" w:rsidRPr="00597731" w:rsidRDefault="009C530D" w:rsidP="007A185E">
            <w:pPr>
              <w:jc w:val="center"/>
              <w:rPr>
                <w:bCs/>
                <w:sz w:val="24"/>
                <w:szCs w:val="24"/>
              </w:rPr>
            </w:pPr>
          </w:p>
        </w:tc>
      </w:tr>
      <w:tr w:rsidR="006C3A4D" w:rsidRPr="00597731" w14:paraId="25B566F7" w14:textId="77777777" w:rsidTr="000851B5">
        <w:trPr>
          <w:trHeight w:val="683"/>
        </w:trPr>
        <w:tc>
          <w:tcPr>
            <w:tcW w:w="2988" w:type="dxa"/>
          </w:tcPr>
          <w:p w14:paraId="25B566F2" w14:textId="77777777" w:rsidR="009C530D" w:rsidRPr="00597731" w:rsidRDefault="009C530D" w:rsidP="007A185E">
            <w:pPr>
              <w:rPr>
                <w:b/>
                <w:bCs/>
                <w:sz w:val="24"/>
                <w:szCs w:val="24"/>
              </w:rPr>
            </w:pPr>
            <w:r w:rsidRPr="00597731">
              <w:rPr>
                <w:b/>
                <w:bCs/>
                <w:sz w:val="24"/>
                <w:szCs w:val="24"/>
              </w:rPr>
              <w:t>Programos pavadinimas</w:t>
            </w:r>
          </w:p>
        </w:tc>
        <w:tc>
          <w:tcPr>
            <w:tcW w:w="5040" w:type="dxa"/>
          </w:tcPr>
          <w:p w14:paraId="25B566F3" w14:textId="77777777" w:rsidR="009C530D" w:rsidRPr="008A5F55" w:rsidRDefault="009C530D" w:rsidP="000D03A1">
            <w:pPr>
              <w:jc w:val="both"/>
              <w:rPr>
                <w:b/>
                <w:sz w:val="24"/>
                <w:szCs w:val="24"/>
              </w:rPr>
            </w:pPr>
            <w:r w:rsidRPr="008A5F55">
              <w:rPr>
                <w:b/>
                <w:sz w:val="24"/>
                <w:szCs w:val="24"/>
              </w:rPr>
              <w:t>Visuomenės iniciatyvų skatinimo ir saugumo užtikrinimo programa</w:t>
            </w:r>
          </w:p>
        </w:tc>
        <w:tc>
          <w:tcPr>
            <w:tcW w:w="900" w:type="dxa"/>
          </w:tcPr>
          <w:p w14:paraId="25B566F4" w14:textId="77777777" w:rsidR="009C530D" w:rsidRPr="00597731" w:rsidRDefault="009C530D" w:rsidP="000851B5">
            <w:pPr>
              <w:pStyle w:val="Antrat4"/>
              <w:jc w:val="center"/>
              <w:rPr>
                <w:rFonts w:ascii="Times New Roman" w:hAnsi="Times New Roman"/>
                <w:sz w:val="24"/>
                <w:szCs w:val="24"/>
                <w:lang w:eastAsia="lt-LT"/>
              </w:rPr>
            </w:pPr>
            <w:r w:rsidRPr="00597731">
              <w:rPr>
                <w:rFonts w:ascii="Times New Roman" w:hAnsi="Times New Roman"/>
                <w:sz w:val="24"/>
                <w:szCs w:val="24"/>
                <w:lang w:eastAsia="lt-LT"/>
              </w:rPr>
              <w:t>Kodas</w:t>
            </w:r>
          </w:p>
        </w:tc>
        <w:tc>
          <w:tcPr>
            <w:tcW w:w="720" w:type="dxa"/>
          </w:tcPr>
          <w:p w14:paraId="25B566F5" w14:textId="77777777" w:rsidR="009C530D" w:rsidRPr="00597731" w:rsidRDefault="009C530D" w:rsidP="000851B5">
            <w:pPr>
              <w:jc w:val="center"/>
              <w:rPr>
                <w:b/>
                <w:sz w:val="24"/>
                <w:szCs w:val="24"/>
              </w:rPr>
            </w:pPr>
          </w:p>
          <w:p w14:paraId="25B566F6" w14:textId="77777777" w:rsidR="009C530D" w:rsidRPr="00597731" w:rsidRDefault="009C530D" w:rsidP="000851B5">
            <w:pPr>
              <w:jc w:val="center"/>
              <w:rPr>
                <w:b/>
                <w:bCs/>
                <w:sz w:val="24"/>
                <w:szCs w:val="24"/>
              </w:rPr>
            </w:pPr>
            <w:r w:rsidRPr="00597731">
              <w:rPr>
                <w:b/>
                <w:sz w:val="24"/>
                <w:szCs w:val="24"/>
              </w:rPr>
              <w:t>14</w:t>
            </w:r>
          </w:p>
        </w:tc>
      </w:tr>
    </w:tbl>
    <w:p w14:paraId="25B566F8" w14:textId="77777777" w:rsidR="009C530D" w:rsidRPr="00597731" w:rsidRDefault="009C530D"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58600A" w:rsidRPr="00597731" w14:paraId="25B566FB" w14:textId="77777777" w:rsidTr="00A862CC">
        <w:trPr>
          <w:cantSplit/>
          <w:trHeight w:val="2553"/>
        </w:trPr>
        <w:tc>
          <w:tcPr>
            <w:tcW w:w="2988" w:type="dxa"/>
            <w:tcBorders>
              <w:bottom w:val="nil"/>
            </w:tcBorders>
            <w:vAlign w:val="center"/>
          </w:tcPr>
          <w:p w14:paraId="25B566F9" w14:textId="77777777" w:rsidR="009C530D" w:rsidRPr="00597731" w:rsidRDefault="009C530D" w:rsidP="007A185E">
            <w:pPr>
              <w:rPr>
                <w:b/>
                <w:sz w:val="24"/>
                <w:szCs w:val="24"/>
              </w:rPr>
            </w:pPr>
            <w:r w:rsidRPr="00597731">
              <w:rPr>
                <w:b/>
                <w:sz w:val="24"/>
                <w:szCs w:val="24"/>
              </w:rPr>
              <w:t>Programos parengimo argumentai</w:t>
            </w:r>
          </w:p>
        </w:tc>
        <w:tc>
          <w:tcPr>
            <w:tcW w:w="6660" w:type="dxa"/>
            <w:gridSpan w:val="3"/>
            <w:tcBorders>
              <w:bottom w:val="nil"/>
            </w:tcBorders>
          </w:tcPr>
          <w:p w14:paraId="25B566FA" w14:textId="124AA002" w:rsidR="009C530D" w:rsidRPr="00597731" w:rsidRDefault="009C530D" w:rsidP="0085181E">
            <w:pPr>
              <w:jc w:val="both"/>
              <w:rPr>
                <w:bCs/>
                <w:sz w:val="24"/>
                <w:szCs w:val="24"/>
              </w:rPr>
            </w:pPr>
            <w:r w:rsidRPr="00597731">
              <w:rPr>
                <w:bCs/>
                <w:sz w:val="24"/>
                <w:szCs w:val="24"/>
              </w:rPr>
              <w:t xml:space="preserve">Programa parengta remiantis </w:t>
            </w:r>
            <w:r w:rsidR="008C34F6" w:rsidRPr="00597731">
              <w:rPr>
                <w:bCs/>
                <w:sz w:val="24"/>
                <w:szCs w:val="24"/>
              </w:rPr>
              <w:t>Lietuvos Respublikos j</w:t>
            </w:r>
            <w:r w:rsidRPr="00597731">
              <w:rPr>
                <w:bCs/>
                <w:sz w:val="24"/>
                <w:szCs w:val="24"/>
              </w:rPr>
              <w:t>aunimo politikos pagrindų įstatymu</w:t>
            </w:r>
            <w:r w:rsidR="0067036C" w:rsidRPr="00597731">
              <w:rPr>
                <w:bCs/>
                <w:sz w:val="24"/>
                <w:szCs w:val="24"/>
              </w:rPr>
              <w:t xml:space="preserve">, </w:t>
            </w:r>
            <w:r w:rsidR="004F2338" w:rsidRPr="00597731">
              <w:rPr>
                <w:bCs/>
                <w:sz w:val="24"/>
                <w:szCs w:val="24"/>
              </w:rPr>
              <w:t xml:space="preserve">Lietuvos Respublikos </w:t>
            </w:r>
            <w:r w:rsidR="0067036C" w:rsidRPr="00597731">
              <w:rPr>
                <w:bCs/>
                <w:sz w:val="24"/>
                <w:szCs w:val="24"/>
              </w:rPr>
              <w:t>nevyriausybinių organizacijų plėtros įstatymu</w:t>
            </w:r>
            <w:r w:rsidR="004F2338" w:rsidRPr="00597731">
              <w:rPr>
                <w:bCs/>
                <w:sz w:val="24"/>
                <w:szCs w:val="24"/>
              </w:rPr>
              <w:t>, Lietuvos Respublikos bendruomeninių organizacijų plėtros įstatymu</w:t>
            </w:r>
            <w:r w:rsidR="0067036C" w:rsidRPr="00597731">
              <w:rPr>
                <w:bCs/>
                <w:sz w:val="24"/>
                <w:szCs w:val="24"/>
              </w:rPr>
              <w:t xml:space="preserve">. </w:t>
            </w:r>
            <w:r w:rsidRPr="00597731">
              <w:rPr>
                <w:sz w:val="24"/>
                <w:szCs w:val="24"/>
              </w:rPr>
              <w:t xml:space="preserve">Šia programa siekiama prisidėti prie </w:t>
            </w:r>
            <w:r w:rsidR="008C34F6" w:rsidRPr="00597731">
              <w:rPr>
                <w:sz w:val="24"/>
                <w:szCs w:val="24"/>
              </w:rPr>
              <w:t>pilietiškai aktyvios</w:t>
            </w:r>
            <w:r w:rsidRPr="00597731">
              <w:rPr>
                <w:sz w:val="24"/>
                <w:szCs w:val="24"/>
              </w:rPr>
              <w:t xml:space="preserve"> </w:t>
            </w:r>
            <w:r w:rsidR="006C7500" w:rsidRPr="00597731">
              <w:rPr>
                <w:sz w:val="24"/>
                <w:szCs w:val="24"/>
              </w:rPr>
              <w:t xml:space="preserve">ir įtraukios </w:t>
            </w:r>
            <w:r w:rsidRPr="00597731">
              <w:rPr>
                <w:sz w:val="24"/>
                <w:szCs w:val="24"/>
              </w:rPr>
              <w:t xml:space="preserve">visuomenės formavimo, skatinti jaunimo ir kitų nevyriausybinių organizacijų </w:t>
            </w:r>
            <w:r w:rsidR="0085181E" w:rsidRPr="00597731">
              <w:rPr>
                <w:sz w:val="24"/>
                <w:szCs w:val="24"/>
              </w:rPr>
              <w:t xml:space="preserve">atsakingą ir rezultatyvų </w:t>
            </w:r>
            <w:r w:rsidRPr="00597731">
              <w:rPr>
                <w:sz w:val="24"/>
                <w:szCs w:val="24"/>
              </w:rPr>
              <w:t xml:space="preserve">veiklumą, stiprinti </w:t>
            </w:r>
            <w:r w:rsidR="0085181E" w:rsidRPr="00597731">
              <w:rPr>
                <w:sz w:val="24"/>
                <w:szCs w:val="24"/>
              </w:rPr>
              <w:t>visuomenės informavimą ir konsultavimą</w:t>
            </w:r>
            <w:r w:rsidRPr="00597731">
              <w:rPr>
                <w:sz w:val="24"/>
                <w:szCs w:val="24"/>
              </w:rPr>
              <w:t xml:space="preserve">, </w:t>
            </w:r>
            <w:r w:rsidR="00DC5D7B" w:rsidRPr="00597731">
              <w:rPr>
                <w:sz w:val="24"/>
                <w:szCs w:val="24"/>
              </w:rPr>
              <w:t>plėtoti tarpinstitucinį</w:t>
            </w:r>
            <w:r w:rsidRPr="00597731">
              <w:rPr>
                <w:sz w:val="24"/>
                <w:szCs w:val="24"/>
              </w:rPr>
              <w:t xml:space="preserve"> bendradarbiavimą</w:t>
            </w:r>
            <w:r w:rsidR="004F2338" w:rsidRPr="00597731">
              <w:rPr>
                <w:sz w:val="24"/>
                <w:szCs w:val="24"/>
              </w:rPr>
              <w:t>, skatinti bendruomenių veiklą</w:t>
            </w:r>
            <w:r w:rsidRPr="00597731">
              <w:rPr>
                <w:sz w:val="24"/>
                <w:szCs w:val="24"/>
              </w:rPr>
              <w:t>. Taip pat į</w:t>
            </w:r>
            <w:r w:rsidRPr="00597731">
              <w:rPr>
                <w:bCs/>
                <w:sz w:val="24"/>
                <w:szCs w:val="24"/>
              </w:rPr>
              <w:t>gyvendinami Savivaldybės strateginio</w:t>
            </w:r>
            <w:r w:rsidR="0090109D" w:rsidRPr="00597731">
              <w:rPr>
                <w:bCs/>
                <w:sz w:val="24"/>
                <w:szCs w:val="24"/>
              </w:rPr>
              <w:t xml:space="preserve"> plėtros 2022–2024 metų</w:t>
            </w:r>
            <w:r w:rsidRPr="00597731">
              <w:rPr>
                <w:bCs/>
                <w:sz w:val="24"/>
                <w:szCs w:val="24"/>
              </w:rPr>
              <w:t xml:space="preserve"> plano</w:t>
            </w:r>
            <w:r w:rsidR="0090109D" w:rsidRPr="00597731">
              <w:rPr>
                <w:bCs/>
                <w:sz w:val="24"/>
                <w:szCs w:val="24"/>
              </w:rPr>
              <w:t xml:space="preserve"> </w:t>
            </w:r>
            <w:r w:rsidRPr="00597731">
              <w:rPr>
                <w:bCs/>
                <w:sz w:val="24"/>
                <w:szCs w:val="24"/>
              </w:rPr>
              <w:t>tikslai,</w:t>
            </w:r>
            <w:r w:rsidR="0090109D" w:rsidRPr="00597731">
              <w:rPr>
                <w:bCs/>
                <w:sz w:val="24"/>
                <w:szCs w:val="24"/>
              </w:rPr>
              <w:t xml:space="preserve"> uždaviniai, </w:t>
            </w:r>
            <w:r w:rsidRPr="00597731">
              <w:rPr>
                <w:bCs/>
                <w:sz w:val="24"/>
                <w:szCs w:val="24"/>
              </w:rPr>
              <w:t>kuriais užtikr</w:t>
            </w:r>
            <w:r w:rsidR="00BB241F" w:rsidRPr="00597731">
              <w:rPr>
                <w:bCs/>
                <w:sz w:val="24"/>
                <w:szCs w:val="24"/>
              </w:rPr>
              <w:t xml:space="preserve">inama saugi socialinė aplinka, </w:t>
            </w:r>
            <w:r w:rsidRPr="00597731">
              <w:rPr>
                <w:bCs/>
                <w:sz w:val="24"/>
                <w:szCs w:val="24"/>
              </w:rPr>
              <w:t xml:space="preserve">puoselėjamos sveikos gyvensenos tradicijos, </w:t>
            </w:r>
            <w:r w:rsidR="0085181E" w:rsidRPr="00597731">
              <w:rPr>
                <w:bCs/>
                <w:sz w:val="24"/>
                <w:szCs w:val="24"/>
              </w:rPr>
              <w:t>kuriamos sąlygos jaunimo ir kitų socialinių grupių supratimui</w:t>
            </w:r>
            <w:r w:rsidR="00BB241F" w:rsidRPr="00597731">
              <w:rPr>
                <w:bCs/>
                <w:sz w:val="24"/>
                <w:szCs w:val="24"/>
              </w:rPr>
              <w:t xml:space="preserve"> ir tolerancijai</w:t>
            </w:r>
            <w:r w:rsidR="00CD7DA3" w:rsidRPr="00597731">
              <w:rPr>
                <w:bCs/>
                <w:sz w:val="24"/>
                <w:szCs w:val="24"/>
              </w:rPr>
              <w:t>,</w:t>
            </w:r>
            <w:r w:rsidRPr="00597731">
              <w:rPr>
                <w:bCs/>
                <w:sz w:val="24"/>
                <w:szCs w:val="24"/>
              </w:rPr>
              <w:t xml:space="preserve"> stiprinama svaigiųjų medžiagų vartojimo ir nusikalstamumo prevencija.</w:t>
            </w:r>
          </w:p>
        </w:tc>
      </w:tr>
      <w:tr w:rsidR="006C3A4D" w:rsidRPr="00597731" w14:paraId="25B56701" w14:textId="77777777" w:rsidTr="000A197D">
        <w:trPr>
          <w:cantSplit/>
        </w:trPr>
        <w:tc>
          <w:tcPr>
            <w:tcW w:w="2988" w:type="dxa"/>
          </w:tcPr>
          <w:p w14:paraId="25B566FC" w14:textId="77777777" w:rsidR="009C530D" w:rsidRPr="00597731" w:rsidRDefault="009C530D" w:rsidP="007A185E">
            <w:pPr>
              <w:rPr>
                <w:b/>
                <w:sz w:val="24"/>
                <w:szCs w:val="24"/>
              </w:rPr>
            </w:pPr>
            <w:r w:rsidRPr="00597731">
              <w:rPr>
                <w:b/>
                <w:sz w:val="24"/>
                <w:szCs w:val="24"/>
              </w:rPr>
              <w:t>Ilgalaikis prioritetas</w:t>
            </w:r>
          </w:p>
          <w:p w14:paraId="25B566FD" w14:textId="77777777" w:rsidR="009C530D" w:rsidRPr="00597731" w:rsidRDefault="009C530D" w:rsidP="007A185E">
            <w:pPr>
              <w:rPr>
                <w:b/>
                <w:sz w:val="24"/>
                <w:szCs w:val="24"/>
              </w:rPr>
            </w:pPr>
            <w:r w:rsidRPr="00597731">
              <w:rPr>
                <w:b/>
                <w:sz w:val="24"/>
                <w:szCs w:val="24"/>
              </w:rPr>
              <w:t>(pagal SP)</w:t>
            </w:r>
          </w:p>
        </w:tc>
        <w:tc>
          <w:tcPr>
            <w:tcW w:w="5040" w:type="dxa"/>
          </w:tcPr>
          <w:p w14:paraId="25B566FE" w14:textId="6C6018B2" w:rsidR="009C530D" w:rsidRPr="00597731" w:rsidRDefault="00CD2B2B" w:rsidP="007F18F6">
            <w:pPr>
              <w:rPr>
                <w:b/>
                <w:sz w:val="24"/>
                <w:szCs w:val="24"/>
                <w:highlight w:val="cyan"/>
              </w:rPr>
            </w:pPr>
            <w:r w:rsidRPr="00597731">
              <w:rPr>
                <w:b/>
                <w:spacing w:val="-1"/>
                <w:sz w:val="24"/>
                <w:szCs w:val="24"/>
              </w:rPr>
              <w:t>Darni bendruomenė,</w:t>
            </w:r>
            <w:r w:rsidRPr="00597731">
              <w:rPr>
                <w:b/>
                <w:spacing w:val="1"/>
                <w:sz w:val="24"/>
                <w:szCs w:val="24"/>
              </w:rPr>
              <w:t xml:space="preserve"> </w:t>
            </w:r>
            <w:r w:rsidRPr="00597731">
              <w:rPr>
                <w:b/>
                <w:spacing w:val="-1"/>
                <w:sz w:val="24"/>
                <w:szCs w:val="24"/>
              </w:rPr>
              <w:t>kurianti</w:t>
            </w:r>
            <w:r w:rsidRPr="00597731">
              <w:rPr>
                <w:b/>
                <w:spacing w:val="1"/>
                <w:sz w:val="24"/>
                <w:szCs w:val="24"/>
              </w:rPr>
              <w:t xml:space="preserve"> </w:t>
            </w:r>
            <w:r w:rsidRPr="00597731">
              <w:rPr>
                <w:b/>
                <w:spacing w:val="-1"/>
                <w:sz w:val="24"/>
                <w:szCs w:val="24"/>
              </w:rPr>
              <w:t>miesto kultūrą</w:t>
            </w:r>
            <w:r w:rsidRPr="00597731">
              <w:rPr>
                <w:b/>
                <w:sz w:val="24"/>
                <w:szCs w:val="24"/>
              </w:rPr>
              <w:t xml:space="preserve"> </w:t>
            </w:r>
          </w:p>
        </w:tc>
        <w:tc>
          <w:tcPr>
            <w:tcW w:w="900" w:type="dxa"/>
          </w:tcPr>
          <w:p w14:paraId="25B566FF" w14:textId="77777777" w:rsidR="009C530D" w:rsidRPr="00597731" w:rsidRDefault="009C530D" w:rsidP="000A197D">
            <w:pPr>
              <w:pStyle w:val="Antrat5"/>
              <w:jc w:val="center"/>
              <w:rPr>
                <w:rFonts w:ascii="Times New Roman" w:hAnsi="Times New Roman"/>
                <w:i w:val="0"/>
                <w:iCs w:val="0"/>
                <w:sz w:val="24"/>
                <w:szCs w:val="24"/>
                <w:lang w:eastAsia="lt-LT"/>
              </w:rPr>
            </w:pPr>
            <w:r w:rsidRPr="00597731">
              <w:rPr>
                <w:rFonts w:ascii="Times New Roman" w:hAnsi="Times New Roman"/>
                <w:i w:val="0"/>
                <w:iCs w:val="0"/>
                <w:sz w:val="24"/>
                <w:szCs w:val="24"/>
                <w:lang w:eastAsia="lt-LT"/>
              </w:rPr>
              <w:t>Kodas</w:t>
            </w:r>
          </w:p>
        </w:tc>
        <w:tc>
          <w:tcPr>
            <w:tcW w:w="720" w:type="dxa"/>
            <w:vAlign w:val="center"/>
          </w:tcPr>
          <w:p w14:paraId="25B56700" w14:textId="346A3007" w:rsidR="009C530D" w:rsidRPr="00597731" w:rsidRDefault="009C530D" w:rsidP="008A37C8">
            <w:pPr>
              <w:jc w:val="center"/>
              <w:rPr>
                <w:b/>
                <w:sz w:val="24"/>
                <w:szCs w:val="24"/>
              </w:rPr>
            </w:pPr>
            <w:r w:rsidRPr="00597731">
              <w:rPr>
                <w:b/>
                <w:sz w:val="24"/>
                <w:szCs w:val="24"/>
              </w:rPr>
              <w:t>0</w:t>
            </w:r>
            <w:r w:rsidR="008A37C8" w:rsidRPr="00597731">
              <w:rPr>
                <w:b/>
                <w:sz w:val="24"/>
                <w:szCs w:val="24"/>
              </w:rPr>
              <w:t>1</w:t>
            </w:r>
          </w:p>
        </w:tc>
      </w:tr>
    </w:tbl>
    <w:p w14:paraId="25B56702" w14:textId="77777777" w:rsidR="009C530D" w:rsidRPr="00597731" w:rsidRDefault="009C530D" w:rsidP="007A185E">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103"/>
        <w:gridCol w:w="992"/>
        <w:gridCol w:w="539"/>
      </w:tblGrid>
      <w:tr w:rsidR="0058600A" w:rsidRPr="00597731" w14:paraId="25B56707" w14:textId="77777777" w:rsidTr="008A5F55">
        <w:trPr>
          <w:cantSplit/>
          <w:trHeight w:val="749"/>
        </w:trPr>
        <w:tc>
          <w:tcPr>
            <w:tcW w:w="2972" w:type="dxa"/>
          </w:tcPr>
          <w:p w14:paraId="25B56703" w14:textId="77777777" w:rsidR="009C530D" w:rsidRPr="00597731" w:rsidRDefault="009C530D" w:rsidP="007A185E">
            <w:pPr>
              <w:pStyle w:val="Pagrindinistekstas"/>
              <w:rPr>
                <w:b/>
                <w:sz w:val="24"/>
                <w:szCs w:val="24"/>
              </w:rPr>
            </w:pPr>
            <w:r w:rsidRPr="00597731">
              <w:rPr>
                <w:b/>
                <w:sz w:val="24"/>
                <w:szCs w:val="24"/>
              </w:rPr>
              <w:t>Programos tikslas</w:t>
            </w:r>
          </w:p>
        </w:tc>
        <w:tc>
          <w:tcPr>
            <w:tcW w:w="5103" w:type="dxa"/>
          </w:tcPr>
          <w:p w14:paraId="25B56704" w14:textId="511B993C" w:rsidR="009C530D" w:rsidRPr="00597731" w:rsidRDefault="0067036C" w:rsidP="0082606C">
            <w:pPr>
              <w:jc w:val="both"/>
              <w:rPr>
                <w:sz w:val="24"/>
                <w:szCs w:val="24"/>
                <w:highlight w:val="green"/>
              </w:rPr>
            </w:pPr>
            <w:r w:rsidRPr="00597731">
              <w:rPr>
                <w:b/>
                <w:spacing w:val="-1"/>
                <w:sz w:val="24"/>
                <w:szCs w:val="24"/>
              </w:rPr>
              <w:t>Didinti gyventojų socialinį aktyvumą ir pilietinę atsakomybę</w:t>
            </w:r>
          </w:p>
        </w:tc>
        <w:tc>
          <w:tcPr>
            <w:tcW w:w="992" w:type="dxa"/>
          </w:tcPr>
          <w:p w14:paraId="25B56705" w14:textId="77777777" w:rsidR="009C530D" w:rsidRPr="00597731" w:rsidRDefault="009C530D" w:rsidP="007A185E">
            <w:pPr>
              <w:pStyle w:val="Pagrindinistekstas"/>
              <w:rPr>
                <w:b/>
                <w:sz w:val="24"/>
                <w:szCs w:val="24"/>
              </w:rPr>
            </w:pPr>
            <w:r w:rsidRPr="00597731">
              <w:rPr>
                <w:b/>
                <w:sz w:val="24"/>
                <w:szCs w:val="24"/>
              </w:rPr>
              <w:t>Kodas</w:t>
            </w:r>
          </w:p>
        </w:tc>
        <w:tc>
          <w:tcPr>
            <w:tcW w:w="539" w:type="dxa"/>
          </w:tcPr>
          <w:p w14:paraId="25B56706" w14:textId="77777777" w:rsidR="009C530D" w:rsidRPr="00597731" w:rsidRDefault="009C530D" w:rsidP="007A185E">
            <w:pPr>
              <w:pStyle w:val="Pagrindinistekstas"/>
              <w:rPr>
                <w:b/>
                <w:bCs/>
                <w:sz w:val="24"/>
                <w:szCs w:val="24"/>
              </w:rPr>
            </w:pPr>
            <w:r w:rsidRPr="00597731">
              <w:rPr>
                <w:b/>
                <w:bCs/>
                <w:sz w:val="24"/>
                <w:szCs w:val="24"/>
              </w:rPr>
              <w:t>01</w:t>
            </w:r>
          </w:p>
        </w:tc>
      </w:tr>
      <w:tr w:rsidR="00497284" w:rsidRPr="00597731" w14:paraId="7EE30A3A" w14:textId="77777777" w:rsidTr="00DC1EB7">
        <w:trPr>
          <w:cantSplit/>
          <w:trHeight w:val="749"/>
        </w:trPr>
        <w:tc>
          <w:tcPr>
            <w:tcW w:w="9606" w:type="dxa"/>
            <w:gridSpan w:val="4"/>
          </w:tcPr>
          <w:p w14:paraId="09B76F88" w14:textId="77777777" w:rsidR="00497284" w:rsidRPr="00597731" w:rsidRDefault="00497284" w:rsidP="00497284">
            <w:pPr>
              <w:pStyle w:val="Pagrindinistekstas"/>
              <w:rPr>
                <w:b/>
                <w:bCs/>
                <w:sz w:val="24"/>
                <w:szCs w:val="24"/>
              </w:rPr>
            </w:pPr>
            <w:r w:rsidRPr="00597731">
              <w:rPr>
                <w:b/>
                <w:bCs/>
                <w:sz w:val="24"/>
                <w:szCs w:val="24"/>
              </w:rPr>
              <w:t>Tikslo įgyvendinimo aprašymas.</w:t>
            </w:r>
          </w:p>
          <w:p w14:paraId="5D3E59A5" w14:textId="36FAB83B" w:rsidR="00497284" w:rsidRPr="00597731" w:rsidRDefault="00497284" w:rsidP="00305A27">
            <w:pPr>
              <w:pStyle w:val="Pagrindinistekstas"/>
              <w:jc w:val="both"/>
              <w:rPr>
                <w:sz w:val="24"/>
                <w:szCs w:val="24"/>
              </w:rPr>
            </w:pPr>
            <w:r w:rsidRPr="00597731">
              <w:rPr>
                <w:sz w:val="24"/>
                <w:szCs w:val="24"/>
              </w:rPr>
              <w:t>Siekiama skatinti gyventojų pilietinę atsakomybę ir socialinį aktyvumą įtraukinat į savivaldos procesus, stiprinti jaunimo užimtumo galimybes ir dalyvavimą nevyriausybinių organizacijų veiklose, skatinti gyventojų dalyvavimą savivaldos rinkimuose ir kurti faktais ir žiniomis grįstus politinius procesus. Siekiama skatinti ir remti miesto nevyriausybines organizacijas, jų veiklą, bendruomenių iniciatyvas, jų plėtrą. Skatinamas gyventojų bendruomeniškumas, savanorystė, gyventojų pilietinis aktyvumas, taip užtikrinant kokybišką miesto gyventojų interesų atstovavimą.</w:t>
            </w:r>
          </w:p>
          <w:p w14:paraId="4D1377AD" w14:textId="5A13D2FE" w:rsidR="00497284" w:rsidRPr="00597731" w:rsidRDefault="00706A92" w:rsidP="00305A27">
            <w:pPr>
              <w:pStyle w:val="Pagrindinistekstas"/>
              <w:jc w:val="both"/>
              <w:rPr>
                <w:color w:val="000000" w:themeColor="text1"/>
                <w:sz w:val="24"/>
                <w:szCs w:val="24"/>
              </w:rPr>
            </w:pPr>
            <w:r w:rsidRPr="00597731">
              <w:rPr>
                <w:color w:val="000000" w:themeColor="text1"/>
                <w:sz w:val="24"/>
                <w:szCs w:val="24"/>
              </w:rPr>
              <w:t>Taip pat s</w:t>
            </w:r>
            <w:r w:rsidR="00497284" w:rsidRPr="00597731">
              <w:rPr>
                <w:color w:val="000000" w:themeColor="text1"/>
                <w:sz w:val="24"/>
                <w:szCs w:val="24"/>
              </w:rPr>
              <w:t>iekiama, kad kuo daugiau ugdymo įstaigų</w:t>
            </w:r>
            <w:r w:rsidR="00182D8D">
              <w:rPr>
                <w:color w:val="000000" w:themeColor="text1"/>
                <w:sz w:val="24"/>
                <w:szCs w:val="24"/>
              </w:rPr>
              <w:t>,</w:t>
            </w:r>
            <w:r w:rsidR="00497284" w:rsidRPr="00597731">
              <w:rPr>
                <w:color w:val="000000" w:themeColor="text1"/>
                <w:sz w:val="24"/>
                <w:szCs w:val="24"/>
              </w:rPr>
              <w:t xml:space="preserve"> bendruomenės narių aktyviai įsitrauktų į neigiamų socialinių veiksnių prevencinį problemų sprendimą</w:t>
            </w:r>
            <w:r w:rsidR="00182D8D">
              <w:rPr>
                <w:color w:val="000000" w:themeColor="text1"/>
                <w:sz w:val="24"/>
                <w:szCs w:val="24"/>
              </w:rPr>
              <w:t>. S</w:t>
            </w:r>
            <w:r w:rsidR="00497284" w:rsidRPr="00597731">
              <w:rPr>
                <w:color w:val="000000" w:themeColor="text1"/>
                <w:sz w:val="24"/>
                <w:szCs w:val="24"/>
              </w:rPr>
              <w:t xml:space="preserve">tengiamasi užtikrinti neigiamų socialinių veiksnių (tokių kaip priklausomybės, nusikaltimai, smurtas artimoje aplinkoje) prevencijos stiprinimą. </w:t>
            </w:r>
          </w:p>
        </w:tc>
      </w:tr>
    </w:tbl>
    <w:p w14:paraId="054615FC" w14:textId="77777777" w:rsidR="001F49D7" w:rsidRPr="00597731" w:rsidRDefault="001F49D7">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9C530D" w:rsidRPr="00597731" w14:paraId="25B5670B" w14:textId="77777777" w:rsidTr="004778B9">
        <w:trPr>
          <w:cantSplit/>
          <w:trHeight w:val="3106"/>
        </w:trPr>
        <w:tc>
          <w:tcPr>
            <w:tcW w:w="9606" w:type="dxa"/>
          </w:tcPr>
          <w:p w14:paraId="638885A2" w14:textId="4230A426" w:rsidR="008A37C8" w:rsidRPr="00597731" w:rsidRDefault="008A37C8" w:rsidP="008A37C8">
            <w:pPr>
              <w:rPr>
                <w:color w:val="000000"/>
                <w:sz w:val="24"/>
                <w:szCs w:val="24"/>
                <w:u w:val="single"/>
                <w:lang w:eastAsia="lt-LT"/>
              </w:rPr>
            </w:pPr>
            <w:r w:rsidRPr="00597731">
              <w:rPr>
                <w:color w:val="000000"/>
                <w:sz w:val="24"/>
                <w:szCs w:val="24"/>
                <w:u w:val="single"/>
                <w:lang w:eastAsia="lt-LT"/>
              </w:rPr>
              <w:lastRenderedPageBreak/>
              <w:t>Tikslo vertinimo kriterijai:</w:t>
            </w:r>
          </w:p>
          <w:p w14:paraId="6F4D08A9" w14:textId="70B2E178" w:rsidR="0067036C" w:rsidRPr="00597731" w:rsidRDefault="0067036C" w:rsidP="00610FDD">
            <w:pPr>
              <w:pStyle w:val="Pagrindinistekstas"/>
              <w:jc w:val="both"/>
              <w:rPr>
                <w:spacing w:val="-1"/>
                <w:sz w:val="24"/>
                <w:szCs w:val="24"/>
              </w:rPr>
            </w:pPr>
            <w:r w:rsidRPr="00597731">
              <w:rPr>
                <w:spacing w:val="-1"/>
                <w:sz w:val="24"/>
                <w:szCs w:val="24"/>
              </w:rPr>
              <w:t>Savivaldybės</w:t>
            </w:r>
            <w:r w:rsidRPr="00597731">
              <w:rPr>
                <w:spacing w:val="-12"/>
                <w:sz w:val="24"/>
                <w:szCs w:val="24"/>
              </w:rPr>
              <w:t xml:space="preserve"> </w:t>
            </w:r>
            <w:r w:rsidRPr="00597731">
              <w:rPr>
                <w:sz w:val="24"/>
                <w:szCs w:val="24"/>
              </w:rPr>
              <w:t>tarybos</w:t>
            </w:r>
            <w:r w:rsidRPr="00597731">
              <w:rPr>
                <w:spacing w:val="-12"/>
                <w:sz w:val="24"/>
                <w:szCs w:val="24"/>
              </w:rPr>
              <w:t xml:space="preserve"> </w:t>
            </w:r>
            <w:r w:rsidRPr="00597731">
              <w:rPr>
                <w:sz w:val="24"/>
                <w:szCs w:val="24"/>
              </w:rPr>
              <w:t>rinkimuose</w:t>
            </w:r>
            <w:r w:rsidRPr="00597731">
              <w:rPr>
                <w:spacing w:val="-12"/>
                <w:sz w:val="24"/>
                <w:szCs w:val="24"/>
              </w:rPr>
              <w:t xml:space="preserve"> </w:t>
            </w:r>
            <w:r w:rsidRPr="00597731">
              <w:rPr>
                <w:spacing w:val="-1"/>
                <w:sz w:val="24"/>
                <w:szCs w:val="24"/>
              </w:rPr>
              <w:t>dalyvavusių</w:t>
            </w:r>
            <w:r w:rsidRPr="00597731">
              <w:rPr>
                <w:spacing w:val="-10"/>
                <w:sz w:val="24"/>
                <w:szCs w:val="24"/>
              </w:rPr>
              <w:t xml:space="preserve"> </w:t>
            </w:r>
            <w:r w:rsidRPr="00597731">
              <w:rPr>
                <w:sz w:val="24"/>
                <w:szCs w:val="24"/>
              </w:rPr>
              <w:t>rinkėjų</w:t>
            </w:r>
            <w:r w:rsidRPr="00597731">
              <w:rPr>
                <w:spacing w:val="44"/>
                <w:w w:val="99"/>
                <w:sz w:val="24"/>
                <w:szCs w:val="24"/>
              </w:rPr>
              <w:t xml:space="preserve"> </w:t>
            </w:r>
            <w:r w:rsidRPr="00597731">
              <w:rPr>
                <w:spacing w:val="-1"/>
                <w:sz w:val="24"/>
                <w:szCs w:val="24"/>
              </w:rPr>
              <w:t>skaičius,</w:t>
            </w:r>
            <w:r w:rsidRPr="00597731">
              <w:rPr>
                <w:spacing w:val="-7"/>
                <w:sz w:val="24"/>
                <w:szCs w:val="24"/>
              </w:rPr>
              <w:t xml:space="preserve"> </w:t>
            </w:r>
            <w:r w:rsidRPr="00597731">
              <w:rPr>
                <w:sz w:val="24"/>
                <w:szCs w:val="24"/>
              </w:rPr>
              <w:t>palygin</w:t>
            </w:r>
            <w:r w:rsidR="000851B5" w:rsidRPr="00597731">
              <w:rPr>
                <w:sz w:val="24"/>
                <w:szCs w:val="24"/>
              </w:rPr>
              <w:t>us</w:t>
            </w:r>
            <w:r w:rsidRPr="00597731">
              <w:rPr>
                <w:spacing w:val="-6"/>
                <w:sz w:val="24"/>
                <w:szCs w:val="24"/>
              </w:rPr>
              <w:t xml:space="preserve"> </w:t>
            </w:r>
            <w:r w:rsidRPr="00597731">
              <w:rPr>
                <w:spacing w:val="-1"/>
                <w:sz w:val="24"/>
                <w:szCs w:val="24"/>
              </w:rPr>
              <w:t>su</w:t>
            </w:r>
            <w:r w:rsidRPr="00597731">
              <w:rPr>
                <w:spacing w:val="-7"/>
                <w:sz w:val="24"/>
                <w:szCs w:val="24"/>
              </w:rPr>
              <w:t xml:space="preserve"> </w:t>
            </w:r>
            <w:r w:rsidRPr="00597731">
              <w:rPr>
                <w:sz w:val="24"/>
                <w:szCs w:val="24"/>
              </w:rPr>
              <w:t>visų</w:t>
            </w:r>
            <w:r w:rsidRPr="00597731">
              <w:rPr>
                <w:spacing w:val="-6"/>
                <w:sz w:val="24"/>
                <w:szCs w:val="24"/>
              </w:rPr>
              <w:t xml:space="preserve"> </w:t>
            </w:r>
            <w:r w:rsidRPr="00597731">
              <w:rPr>
                <w:sz w:val="24"/>
                <w:szCs w:val="24"/>
              </w:rPr>
              <w:t>rinkėjų</w:t>
            </w:r>
            <w:r w:rsidRPr="00597731">
              <w:rPr>
                <w:spacing w:val="-5"/>
                <w:sz w:val="24"/>
                <w:szCs w:val="24"/>
              </w:rPr>
              <w:t xml:space="preserve"> </w:t>
            </w:r>
            <w:r w:rsidRPr="00597731">
              <w:rPr>
                <w:spacing w:val="-1"/>
                <w:sz w:val="24"/>
                <w:szCs w:val="24"/>
              </w:rPr>
              <w:t>skaičiumi</w:t>
            </w:r>
            <w:r w:rsidR="006A4BAB" w:rsidRPr="00597731">
              <w:rPr>
                <w:spacing w:val="-1"/>
                <w:sz w:val="24"/>
                <w:szCs w:val="24"/>
              </w:rPr>
              <w:t xml:space="preserve"> (</w:t>
            </w:r>
            <w:r w:rsidRPr="00597731">
              <w:rPr>
                <w:spacing w:val="-1"/>
                <w:sz w:val="24"/>
                <w:szCs w:val="24"/>
              </w:rPr>
              <w:t>proc.</w:t>
            </w:r>
            <w:r w:rsidR="006A4BAB" w:rsidRPr="00597731">
              <w:rPr>
                <w:spacing w:val="-1"/>
                <w:sz w:val="24"/>
                <w:szCs w:val="24"/>
              </w:rPr>
              <w:t>)</w:t>
            </w:r>
            <w:r w:rsidR="00610FDD" w:rsidRPr="00597731">
              <w:rPr>
                <w:spacing w:val="-1"/>
                <w:sz w:val="24"/>
                <w:szCs w:val="24"/>
              </w:rPr>
              <w:t>;</w:t>
            </w:r>
          </w:p>
          <w:p w14:paraId="79523D64" w14:textId="3D83A683" w:rsidR="0067036C" w:rsidRPr="00597731" w:rsidRDefault="0067036C" w:rsidP="00610FDD">
            <w:pPr>
              <w:pStyle w:val="Pagrindinistekstas"/>
              <w:jc w:val="both"/>
              <w:rPr>
                <w:sz w:val="24"/>
                <w:szCs w:val="24"/>
              </w:rPr>
            </w:pPr>
            <w:r w:rsidRPr="00597731">
              <w:rPr>
                <w:spacing w:val="-1"/>
                <w:sz w:val="24"/>
                <w:szCs w:val="24"/>
              </w:rPr>
              <w:t>Savivaldybės</w:t>
            </w:r>
            <w:r w:rsidRPr="00597731">
              <w:rPr>
                <w:spacing w:val="-14"/>
                <w:sz w:val="24"/>
                <w:szCs w:val="24"/>
              </w:rPr>
              <w:t xml:space="preserve"> </w:t>
            </w:r>
            <w:r w:rsidRPr="00597731">
              <w:rPr>
                <w:sz w:val="24"/>
                <w:szCs w:val="24"/>
              </w:rPr>
              <w:t>tarybos</w:t>
            </w:r>
            <w:r w:rsidRPr="00597731">
              <w:rPr>
                <w:spacing w:val="-14"/>
                <w:sz w:val="24"/>
                <w:szCs w:val="24"/>
              </w:rPr>
              <w:t xml:space="preserve"> </w:t>
            </w:r>
            <w:r w:rsidRPr="00597731">
              <w:rPr>
                <w:sz w:val="24"/>
                <w:szCs w:val="24"/>
              </w:rPr>
              <w:t>rinkimuose</w:t>
            </w:r>
            <w:r w:rsidRPr="00597731">
              <w:rPr>
                <w:spacing w:val="-12"/>
                <w:sz w:val="24"/>
                <w:szCs w:val="24"/>
              </w:rPr>
              <w:t xml:space="preserve"> </w:t>
            </w:r>
            <w:r w:rsidRPr="00597731">
              <w:rPr>
                <w:spacing w:val="-1"/>
                <w:sz w:val="24"/>
                <w:szCs w:val="24"/>
              </w:rPr>
              <w:t>dalyvavusio</w:t>
            </w:r>
            <w:r w:rsidRPr="00597731">
              <w:rPr>
                <w:spacing w:val="44"/>
                <w:w w:val="99"/>
                <w:sz w:val="24"/>
                <w:szCs w:val="24"/>
              </w:rPr>
              <w:t xml:space="preserve"> </w:t>
            </w:r>
            <w:r w:rsidRPr="00597731">
              <w:rPr>
                <w:spacing w:val="-1"/>
                <w:sz w:val="24"/>
                <w:szCs w:val="24"/>
              </w:rPr>
              <w:t>jaunimo</w:t>
            </w:r>
            <w:r w:rsidRPr="00597731">
              <w:rPr>
                <w:spacing w:val="-7"/>
                <w:sz w:val="24"/>
                <w:szCs w:val="24"/>
              </w:rPr>
              <w:t xml:space="preserve"> </w:t>
            </w:r>
            <w:r w:rsidRPr="00597731">
              <w:rPr>
                <w:spacing w:val="-1"/>
                <w:sz w:val="24"/>
                <w:szCs w:val="24"/>
              </w:rPr>
              <w:t>skaičius,</w:t>
            </w:r>
            <w:r w:rsidRPr="00597731">
              <w:rPr>
                <w:spacing w:val="-6"/>
                <w:sz w:val="24"/>
                <w:szCs w:val="24"/>
              </w:rPr>
              <w:t xml:space="preserve"> </w:t>
            </w:r>
            <w:r w:rsidRPr="00597731">
              <w:rPr>
                <w:sz w:val="24"/>
                <w:szCs w:val="24"/>
              </w:rPr>
              <w:t>palygin</w:t>
            </w:r>
            <w:r w:rsidR="000851B5" w:rsidRPr="00597731">
              <w:rPr>
                <w:sz w:val="24"/>
                <w:szCs w:val="24"/>
              </w:rPr>
              <w:t>us</w:t>
            </w:r>
            <w:r w:rsidRPr="00597731">
              <w:rPr>
                <w:spacing w:val="-7"/>
                <w:sz w:val="24"/>
                <w:szCs w:val="24"/>
              </w:rPr>
              <w:t xml:space="preserve"> </w:t>
            </w:r>
            <w:r w:rsidRPr="00597731">
              <w:rPr>
                <w:spacing w:val="-1"/>
                <w:sz w:val="24"/>
                <w:szCs w:val="24"/>
              </w:rPr>
              <w:t>su</w:t>
            </w:r>
            <w:r w:rsidRPr="00597731">
              <w:rPr>
                <w:spacing w:val="-3"/>
                <w:sz w:val="24"/>
                <w:szCs w:val="24"/>
              </w:rPr>
              <w:t xml:space="preserve"> </w:t>
            </w:r>
            <w:r w:rsidRPr="00597731">
              <w:rPr>
                <w:spacing w:val="-1"/>
                <w:sz w:val="24"/>
                <w:szCs w:val="24"/>
              </w:rPr>
              <w:t>visų</w:t>
            </w:r>
            <w:r w:rsidRPr="00597731">
              <w:rPr>
                <w:spacing w:val="-7"/>
                <w:sz w:val="24"/>
                <w:szCs w:val="24"/>
              </w:rPr>
              <w:t xml:space="preserve"> </w:t>
            </w:r>
            <w:r w:rsidRPr="00597731">
              <w:rPr>
                <w:sz w:val="24"/>
                <w:szCs w:val="24"/>
              </w:rPr>
              <w:t>rinkėjų</w:t>
            </w:r>
            <w:r w:rsidRPr="00597731">
              <w:rPr>
                <w:spacing w:val="-6"/>
                <w:sz w:val="24"/>
                <w:szCs w:val="24"/>
              </w:rPr>
              <w:t xml:space="preserve"> </w:t>
            </w:r>
            <w:r w:rsidRPr="00597731">
              <w:rPr>
                <w:sz w:val="24"/>
                <w:szCs w:val="24"/>
              </w:rPr>
              <w:t>skaičiumi</w:t>
            </w:r>
            <w:r w:rsidR="006A4BAB" w:rsidRPr="00597731">
              <w:rPr>
                <w:sz w:val="24"/>
                <w:szCs w:val="24"/>
              </w:rPr>
              <w:t xml:space="preserve"> (</w:t>
            </w:r>
            <w:r w:rsidRPr="00597731">
              <w:rPr>
                <w:sz w:val="24"/>
                <w:szCs w:val="24"/>
              </w:rPr>
              <w:t>proc.</w:t>
            </w:r>
            <w:r w:rsidR="006A4BAB" w:rsidRPr="00597731">
              <w:rPr>
                <w:sz w:val="24"/>
                <w:szCs w:val="24"/>
              </w:rPr>
              <w:t>)</w:t>
            </w:r>
            <w:r w:rsidR="00610FDD" w:rsidRPr="00597731">
              <w:rPr>
                <w:sz w:val="24"/>
                <w:szCs w:val="24"/>
              </w:rPr>
              <w:t>;</w:t>
            </w:r>
          </w:p>
          <w:p w14:paraId="630A2B39" w14:textId="08EF77BF" w:rsidR="0067036C" w:rsidRPr="00597731" w:rsidRDefault="0067036C" w:rsidP="00610FDD">
            <w:pPr>
              <w:pStyle w:val="Pagrindinistekstas"/>
              <w:jc w:val="both"/>
              <w:rPr>
                <w:sz w:val="24"/>
                <w:szCs w:val="24"/>
              </w:rPr>
            </w:pPr>
            <w:r w:rsidRPr="00597731">
              <w:rPr>
                <w:spacing w:val="-1"/>
                <w:sz w:val="24"/>
                <w:szCs w:val="24"/>
              </w:rPr>
              <w:t>Savivaldybės</w:t>
            </w:r>
            <w:r w:rsidRPr="00597731">
              <w:rPr>
                <w:spacing w:val="-15"/>
                <w:sz w:val="24"/>
                <w:szCs w:val="24"/>
              </w:rPr>
              <w:t xml:space="preserve"> </w:t>
            </w:r>
            <w:r w:rsidRPr="00597731">
              <w:rPr>
                <w:sz w:val="24"/>
                <w:szCs w:val="24"/>
              </w:rPr>
              <w:t>administracijos</w:t>
            </w:r>
            <w:r w:rsidRPr="00597731">
              <w:rPr>
                <w:spacing w:val="-15"/>
                <w:sz w:val="24"/>
                <w:szCs w:val="24"/>
              </w:rPr>
              <w:t xml:space="preserve"> </w:t>
            </w:r>
            <w:r w:rsidRPr="00597731">
              <w:rPr>
                <w:sz w:val="24"/>
                <w:szCs w:val="24"/>
              </w:rPr>
              <w:t>organizuotų</w:t>
            </w:r>
            <w:r w:rsidRPr="00597731">
              <w:rPr>
                <w:spacing w:val="-13"/>
                <w:sz w:val="24"/>
                <w:szCs w:val="24"/>
              </w:rPr>
              <w:t xml:space="preserve"> </w:t>
            </w:r>
            <w:r w:rsidRPr="00597731">
              <w:rPr>
                <w:sz w:val="24"/>
                <w:szCs w:val="24"/>
              </w:rPr>
              <w:t>apklausų</w:t>
            </w:r>
            <w:r w:rsidRPr="00597731">
              <w:rPr>
                <w:spacing w:val="42"/>
                <w:w w:val="99"/>
                <w:sz w:val="24"/>
                <w:szCs w:val="24"/>
              </w:rPr>
              <w:t xml:space="preserve"> </w:t>
            </w:r>
            <w:r w:rsidRPr="00597731">
              <w:rPr>
                <w:spacing w:val="-1"/>
                <w:sz w:val="24"/>
                <w:szCs w:val="24"/>
              </w:rPr>
              <w:t>per</w:t>
            </w:r>
            <w:r w:rsidRPr="00597731">
              <w:rPr>
                <w:spacing w:val="-7"/>
                <w:sz w:val="24"/>
                <w:szCs w:val="24"/>
              </w:rPr>
              <w:t xml:space="preserve"> </w:t>
            </w:r>
            <w:r w:rsidRPr="00597731">
              <w:rPr>
                <w:spacing w:val="-1"/>
                <w:sz w:val="24"/>
                <w:szCs w:val="24"/>
              </w:rPr>
              <w:t>metus</w:t>
            </w:r>
            <w:r w:rsidRPr="00597731">
              <w:rPr>
                <w:spacing w:val="-7"/>
                <w:sz w:val="24"/>
                <w:szCs w:val="24"/>
              </w:rPr>
              <w:t xml:space="preserve"> </w:t>
            </w:r>
            <w:r w:rsidRPr="00597731">
              <w:rPr>
                <w:sz w:val="24"/>
                <w:szCs w:val="24"/>
              </w:rPr>
              <w:t>skaičius</w:t>
            </w:r>
            <w:r w:rsidR="006A4BAB" w:rsidRPr="00597731">
              <w:rPr>
                <w:sz w:val="24"/>
                <w:szCs w:val="24"/>
              </w:rPr>
              <w:t xml:space="preserve"> (</w:t>
            </w:r>
            <w:r w:rsidRPr="00597731">
              <w:rPr>
                <w:sz w:val="24"/>
                <w:szCs w:val="24"/>
              </w:rPr>
              <w:t>vnt.</w:t>
            </w:r>
            <w:r w:rsidR="006A4BAB" w:rsidRPr="00597731">
              <w:rPr>
                <w:sz w:val="24"/>
                <w:szCs w:val="24"/>
              </w:rPr>
              <w:t>).</w:t>
            </w:r>
          </w:p>
          <w:p w14:paraId="77774928" w14:textId="77777777" w:rsidR="00497284" w:rsidRPr="00597731" w:rsidRDefault="00497284" w:rsidP="00497284">
            <w:pPr>
              <w:jc w:val="both"/>
              <w:rPr>
                <w:sz w:val="24"/>
                <w:szCs w:val="24"/>
              </w:rPr>
            </w:pPr>
          </w:p>
          <w:p w14:paraId="73914784" w14:textId="2B168E09" w:rsidR="00497284" w:rsidRPr="00597731" w:rsidRDefault="00497284" w:rsidP="00497284">
            <w:pPr>
              <w:jc w:val="both"/>
              <w:rPr>
                <w:sz w:val="24"/>
                <w:szCs w:val="24"/>
              </w:rPr>
            </w:pPr>
            <w:r w:rsidRPr="00597731">
              <w:rPr>
                <w:sz w:val="24"/>
                <w:szCs w:val="24"/>
              </w:rPr>
              <w:t xml:space="preserve">Prie tikslo įgyvendinimo bus prisidedama vykdant </w:t>
            </w:r>
            <w:r w:rsidR="000851B5" w:rsidRPr="00597731">
              <w:rPr>
                <w:sz w:val="24"/>
                <w:szCs w:val="24"/>
              </w:rPr>
              <w:t xml:space="preserve">šiuos </w:t>
            </w:r>
            <w:r w:rsidRPr="00597731">
              <w:rPr>
                <w:sz w:val="24"/>
                <w:szCs w:val="24"/>
              </w:rPr>
              <w:t>uždavinius:</w:t>
            </w:r>
          </w:p>
          <w:p w14:paraId="1B53CA89" w14:textId="77777777" w:rsidR="000851B5" w:rsidRPr="00597731" w:rsidRDefault="000851B5" w:rsidP="00497284">
            <w:pPr>
              <w:jc w:val="both"/>
              <w:rPr>
                <w:sz w:val="24"/>
                <w:szCs w:val="24"/>
              </w:rPr>
            </w:pPr>
          </w:p>
          <w:p w14:paraId="277182A3" w14:textId="77777777" w:rsidR="00497284" w:rsidRPr="00597731" w:rsidRDefault="00497284" w:rsidP="00497284">
            <w:pPr>
              <w:jc w:val="both"/>
              <w:rPr>
                <w:b/>
                <w:bCs/>
                <w:sz w:val="24"/>
                <w:szCs w:val="24"/>
              </w:rPr>
            </w:pPr>
            <w:r w:rsidRPr="00597731">
              <w:rPr>
                <w:b/>
                <w:bCs/>
                <w:sz w:val="24"/>
                <w:szCs w:val="24"/>
              </w:rPr>
              <w:t xml:space="preserve">1 uždavinys. </w:t>
            </w:r>
            <w:r w:rsidRPr="00597731">
              <w:rPr>
                <w:b/>
                <w:spacing w:val="-1"/>
                <w:sz w:val="24"/>
                <w:szCs w:val="24"/>
              </w:rPr>
              <w:t>Įgyvendinti jaunimo politiką.</w:t>
            </w:r>
          </w:p>
          <w:p w14:paraId="3EDBBA32" w14:textId="143BA7E5" w:rsidR="00497284" w:rsidRPr="00597731" w:rsidRDefault="00497284" w:rsidP="00497284">
            <w:pPr>
              <w:jc w:val="both"/>
              <w:rPr>
                <w:b/>
                <w:bCs/>
                <w:sz w:val="24"/>
                <w:szCs w:val="24"/>
                <w:u w:val="single"/>
              </w:rPr>
            </w:pPr>
            <w:r w:rsidRPr="00597731">
              <w:rPr>
                <w:bCs/>
                <w:sz w:val="24"/>
                <w:szCs w:val="24"/>
                <w:u w:val="single"/>
              </w:rPr>
              <w:t>Uždavinio vertinimo kriterijus</w:t>
            </w:r>
            <w:r w:rsidR="000851B5" w:rsidRPr="00597731">
              <w:rPr>
                <w:spacing w:val="-1"/>
                <w:sz w:val="24"/>
                <w:szCs w:val="24"/>
              </w:rPr>
              <w:t xml:space="preserve"> – </w:t>
            </w:r>
            <w:r w:rsidR="00305A27">
              <w:rPr>
                <w:spacing w:val="-1"/>
                <w:sz w:val="24"/>
                <w:szCs w:val="24"/>
              </w:rPr>
              <w:t>a</w:t>
            </w:r>
            <w:r w:rsidRPr="00597731">
              <w:rPr>
                <w:spacing w:val="-1"/>
                <w:sz w:val="24"/>
                <w:szCs w:val="24"/>
              </w:rPr>
              <w:t>tvirųjų jaunimo centrų ir atvirųjų jaunimo erdvių unikalių lankytojų skaičius (</w:t>
            </w:r>
            <w:r w:rsidR="000851B5" w:rsidRPr="00597731">
              <w:rPr>
                <w:spacing w:val="-1"/>
                <w:sz w:val="24"/>
                <w:szCs w:val="24"/>
              </w:rPr>
              <w:t>asm</w:t>
            </w:r>
            <w:r w:rsidRPr="00597731">
              <w:rPr>
                <w:spacing w:val="-1"/>
                <w:sz w:val="24"/>
                <w:szCs w:val="24"/>
              </w:rPr>
              <w:t>.</w:t>
            </w:r>
            <w:r w:rsidR="00305A27">
              <w:rPr>
                <w:spacing w:val="-1"/>
                <w:sz w:val="24"/>
                <w:szCs w:val="24"/>
              </w:rPr>
              <w:t xml:space="preserve"> per </w:t>
            </w:r>
            <w:r w:rsidRPr="00597731">
              <w:rPr>
                <w:spacing w:val="-1"/>
                <w:sz w:val="24"/>
                <w:szCs w:val="24"/>
              </w:rPr>
              <w:t>metus).</w:t>
            </w:r>
          </w:p>
          <w:p w14:paraId="0E82E583" w14:textId="77777777" w:rsidR="00497284" w:rsidRPr="00597731" w:rsidRDefault="00497284" w:rsidP="00497284">
            <w:pPr>
              <w:jc w:val="both"/>
              <w:rPr>
                <w:sz w:val="24"/>
                <w:szCs w:val="24"/>
              </w:rPr>
            </w:pPr>
          </w:p>
          <w:p w14:paraId="4EAB81CB" w14:textId="15D3102A" w:rsidR="00497284" w:rsidRPr="00597731" w:rsidRDefault="00497284" w:rsidP="00497284">
            <w:pPr>
              <w:jc w:val="both"/>
              <w:rPr>
                <w:sz w:val="24"/>
                <w:szCs w:val="24"/>
              </w:rPr>
            </w:pPr>
            <w:r w:rsidRPr="00597731">
              <w:rPr>
                <w:sz w:val="24"/>
                <w:szCs w:val="24"/>
              </w:rPr>
              <w:t xml:space="preserve">Prie uždavinio įgyvendinimo bus prisidedama vykdant </w:t>
            </w:r>
            <w:r w:rsidR="00BC79A1">
              <w:rPr>
                <w:sz w:val="24"/>
                <w:szCs w:val="24"/>
              </w:rPr>
              <w:t xml:space="preserve">šias </w:t>
            </w:r>
            <w:r w:rsidRPr="00597731">
              <w:rPr>
                <w:sz w:val="24"/>
                <w:szCs w:val="24"/>
              </w:rPr>
              <w:t>priemones:</w:t>
            </w:r>
          </w:p>
          <w:p w14:paraId="513F08A4" w14:textId="77777777" w:rsidR="000851B5" w:rsidRPr="00597731" w:rsidRDefault="000851B5" w:rsidP="00497284">
            <w:pPr>
              <w:tabs>
                <w:tab w:val="left" w:pos="1022"/>
              </w:tabs>
              <w:jc w:val="both"/>
              <w:rPr>
                <w:b/>
                <w:bCs/>
                <w:sz w:val="24"/>
                <w:szCs w:val="24"/>
                <w:lang w:eastAsia="lt-LT"/>
              </w:rPr>
            </w:pPr>
          </w:p>
          <w:p w14:paraId="249F3339" w14:textId="6158F7A5" w:rsidR="00497284" w:rsidRPr="00597731" w:rsidRDefault="00497284" w:rsidP="00497284">
            <w:pPr>
              <w:tabs>
                <w:tab w:val="left" w:pos="1022"/>
              </w:tabs>
              <w:jc w:val="both"/>
              <w:rPr>
                <w:sz w:val="24"/>
                <w:szCs w:val="24"/>
              </w:rPr>
            </w:pPr>
            <w:r w:rsidRPr="00597731">
              <w:rPr>
                <w:b/>
                <w:bCs/>
                <w:sz w:val="24"/>
                <w:szCs w:val="24"/>
                <w:lang w:eastAsia="lt-LT"/>
              </w:rPr>
              <w:t>1 priemonė.</w:t>
            </w:r>
            <w:r w:rsidRPr="00597731">
              <w:rPr>
                <w:sz w:val="24"/>
                <w:szCs w:val="24"/>
                <w:lang w:eastAsia="lt-LT"/>
              </w:rPr>
              <w:t xml:space="preserve"> </w:t>
            </w:r>
            <w:r w:rsidRPr="00597731">
              <w:rPr>
                <w:b/>
                <w:sz w:val="24"/>
                <w:szCs w:val="24"/>
              </w:rPr>
              <w:t>Darbo</w:t>
            </w:r>
            <w:r w:rsidRPr="00597731">
              <w:rPr>
                <w:b/>
                <w:spacing w:val="-7"/>
                <w:sz w:val="24"/>
                <w:szCs w:val="24"/>
              </w:rPr>
              <w:t xml:space="preserve"> </w:t>
            </w:r>
            <w:r w:rsidRPr="00597731">
              <w:rPr>
                <w:b/>
                <w:sz w:val="24"/>
                <w:szCs w:val="24"/>
              </w:rPr>
              <w:t>su</w:t>
            </w:r>
            <w:r w:rsidRPr="00597731">
              <w:rPr>
                <w:b/>
                <w:spacing w:val="-6"/>
                <w:sz w:val="24"/>
                <w:szCs w:val="24"/>
              </w:rPr>
              <w:t xml:space="preserve"> </w:t>
            </w:r>
            <w:r w:rsidRPr="00597731">
              <w:rPr>
                <w:b/>
                <w:spacing w:val="-1"/>
                <w:sz w:val="24"/>
                <w:szCs w:val="24"/>
              </w:rPr>
              <w:t>jaunimu</w:t>
            </w:r>
            <w:r w:rsidRPr="00597731">
              <w:rPr>
                <w:b/>
                <w:spacing w:val="-7"/>
                <w:sz w:val="24"/>
                <w:szCs w:val="24"/>
              </w:rPr>
              <w:t xml:space="preserve"> </w:t>
            </w:r>
            <w:r w:rsidRPr="00597731">
              <w:rPr>
                <w:b/>
                <w:sz w:val="24"/>
                <w:szCs w:val="24"/>
              </w:rPr>
              <w:t>formų</w:t>
            </w:r>
            <w:r w:rsidRPr="00597731">
              <w:rPr>
                <w:b/>
                <w:spacing w:val="-6"/>
                <w:sz w:val="24"/>
                <w:szCs w:val="24"/>
              </w:rPr>
              <w:t xml:space="preserve"> </w:t>
            </w:r>
            <w:r w:rsidRPr="00597731">
              <w:rPr>
                <w:b/>
                <w:sz w:val="24"/>
                <w:szCs w:val="24"/>
              </w:rPr>
              <w:t>įvairovės</w:t>
            </w:r>
            <w:r w:rsidRPr="00597731">
              <w:rPr>
                <w:b/>
                <w:spacing w:val="27"/>
                <w:w w:val="99"/>
                <w:sz w:val="24"/>
                <w:szCs w:val="24"/>
              </w:rPr>
              <w:t xml:space="preserve"> </w:t>
            </w:r>
            <w:r w:rsidRPr="00597731">
              <w:rPr>
                <w:b/>
                <w:sz w:val="24"/>
                <w:szCs w:val="24"/>
              </w:rPr>
              <w:t>užtikrinimas</w:t>
            </w:r>
            <w:r w:rsidR="000851B5" w:rsidRPr="00597731">
              <w:rPr>
                <w:sz w:val="24"/>
                <w:szCs w:val="24"/>
              </w:rPr>
              <w:t>.</w:t>
            </w:r>
          </w:p>
          <w:p w14:paraId="0A7CC975" w14:textId="77777777" w:rsidR="00497284" w:rsidRPr="00597731" w:rsidRDefault="00497284" w:rsidP="00497284">
            <w:pPr>
              <w:rPr>
                <w:sz w:val="24"/>
                <w:szCs w:val="24"/>
              </w:rPr>
            </w:pPr>
            <w:r w:rsidRPr="00597731">
              <w:rPr>
                <w:sz w:val="24"/>
                <w:szCs w:val="24"/>
                <w:u w:val="single"/>
              </w:rPr>
              <w:t>Produkto vertinimo kriterijai</w:t>
            </w:r>
            <w:r w:rsidRPr="00597731">
              <w:rPr>
                <w:sz w:val="24"/>
                <w:szCs w:val="24"/>
              </w:rPr>
              <w:t>:</w:t>
            </w:r>
          </w:p>
          <w:p w14:paraId="7049465F" w14:textId="29FCE071" w:rsidR="00497284" w:rsidRPr="00597731" w:rsidRDefault="0035379D" w:rsidP="0035379D">
            <w:pPr>
              <w:tabs>
                <w:tab w:val="num" w:pos="3807"/>
              </w:tabs>
              <w:jc w:val="both"/>
              <w:rPr>
                <w:sz w:val="24"/>
                <w:szCs w:val="24"/>
              </w:rPr>
            </w:pPr>
            <w:r w:rsidRPr="00597731">
              <w:rPr>
                <w:spacing w:val="-1"/>
                <w:sz w:val="24"/>
                <w:szCs w:val="24"/>
              </w:rPr>
              <w:t>v</w:t>
            </w:r>
            <w:r w:rsidR="00497284" w:rsidRPr="00597731">
              <w:rPr>
                <w:spacing w:val="-1"/>
                <w:sz w:val="24"/>
                <w:szCs w:val="24"/>
              </w:rPr>
              <w:t>eikiančių</w:t>
            </w:r>
            <w:r w:rsidR="00497284" w:rsidRPr="00597731">
              <w:rPr>
                <w:spacing w:val="-7"/>
                <w:sz w:val="24"/>
                <w:szCs w:val="24"/>
              </w:rPr>
              <w:t xml:space="preserve"> </w:t>
            </w:r>
            <w:r w:rsidR="00497284" w:rsidRPr="00597731">
              <w:rPr>
                <w:spacing w:val="-1"/>
                <w:sz w:val="24"/>
                <w:szCs w:val="24"/>
              </w:rPr>
              <w:t>atvirų</w:t>
            </w:r>
            <w:r w:rsidR="00BC79A1">
              <w:rPr>
                <w:spacing w:val="-1"/>
                <w:sz w:val="24"/>
                <w:szCs w:val="24"/>
              </w:rPr>
              <w:t>jų</w:t>
            </w:r>
            <w:r w:rsidR="00497284" w:rsidRPr="00597731">
              <w:rPr>
                <w:spacing w:val="-6"/>
                <w:sz w:val="24"/>
                <w:szCs w:val="24"/>
              </w:rPr>
              <w:t xml:space="preserve"> </w:t>
            </w:r>
            <w:r w:rsidR="00497284" w:rsidRPr="00597731">
              <w:rPr>
                <w:sz w:val="24"/>
                <w:szCs w:val="24"/>
              </w:rPr>
              <w:t>jaunimo</w:t>
            </w:r>
            <w:r w:rsidR="00497284" w:rsidRPr="00597731">
              <w:rPr>
                <w:spacing w:val="-6"/>
                <w:sz w:val="24"/>
                <w:szCs w:val="24"/>
              </w:rPr>
              <w:t xml:space="preserve"> </w:t>
            </w:r>
            <w:r w:rsidR="00497284" w:rsidRPr="00597731">
              <w:rPr>
                <w:sz w:val="24"/>
                <w:szCs w:val="24"/>
              </w:rPr>
              <w:t>centrų</w:t>
            </w:r>
            <w:r w:rsidR="00497284" w:rsidRPr="00597731">
              <w:rPr>
                <w:spacing w:val="-6"/>
                <w:sz w:val="24"/>
                <w:szCs w:val="24"/>
              </w:rPr>
              <w:t xml:space="preserve"> </w:t>
            </w:r>
            <w:r w:rsidR="00497284" w:rsidRPr="00597731">
              <w:rPr>
                <w:sz w:val="24"/>
                <w:szCs w:val="24"/>
              </w:rPr>
              <w:t>ir</w:t>
            </w:r>
            <w:r w:rsidR="00497284" w:rsidRPr="00597731">
              <w:rPr>
                <w:spacing w:val="-6"/>
                <w:sz w:val="24"/>
                <w:szCs w:val="24"/>
              </w:rPr>
              <w:t xml:space="preserve"> </w:t>
            </w:r>
            <w:r w:rsidR="00497284" w:rsidRPr="00597731">
              <w:rPr>
                <w:spacing w:val="-1"/>
                <w:sz w:val="24"/>
                <w:szCs w:val="24"/>
              </w:rPr>
              <w:t>erdvių</w:t>
            </w:r>
            <w:r w:rsidR="00497284" w:rsidRPr="00597731">
              <w:rPr>
                <w:spacing w:val="-6"/>
                <w:sz w:val="24"/>
                <w:szCs w:val="24"/>
              </w:rPr>
              <w:t xml:space="preserve"> </w:t>
            </w:r>
            <w:r w:rsidR="00497284" w:rsidRPr="00597731">
              <w:rPr>
                <w:sz w:val="24"/>
                <w:szCs w:val="24"/>
              </w:rPr>
              <w:t>skaičius (vnt.)</w:t>
            </w:r>
            <w:r w:rsidRPr="00597731">
              <w:rPr>
                <w:sz w:val="24"/>
                <w:szCs w:val="24"/>
              </w:rPr>
              <w:t>;</w:t>
            </w:r>
          </w:p>
          <w:p w14:paraId="461DA58B" w14:textId="2D2168A2" w:rsidR="00497284" w:rsidRPr="00597731" w:rsidRDefault="0035379D" w:rsidP="0035379D">
            <w:pPr>
              <w:tabs>
                <w:tab w:val="num" w:pos="3807"/>
              </w:tabs>
              <w:jc w:val="both"/>
              <w:rPr>
                <w:sz w:val="24"/>
                <w:szCs w:val="24"/>
              </w:rPr>
            </w:pPr>
            <w:r w:rsidRPr="00597731">
              <w:rPr>
                <w:spacing w:val="-1"/>
                <w:sz w:val="24"/>
                <w:szCs w:val="24"/>
              </w:rPr>
              <w:t>t</w:t>
            </w:r>
            <w:r w:rsidR="00497284" w:rsidRPr="00597731">
              <w:rPr>
                <w:spacing w:val="-1"/>
                <w:sz w:val="24"/>
                <w:szCs w:val="24"/>
              </w:rPr>
              <w:t>eritorijų,</w:t>
            </w:r>
            <w:r w:rsidR="00497284" w:rsidRPr="00597731">
              <w:rPr>
                <w:spacing w:val="-7"/>
                <w:sz w:val="24"/>
                <w:szCs w:val="24"/>
              </w:rPr>
              <w:t xml:space="preserve"> </w:t>
            </w:r>
            <w:r w:rsidR="00497284" w:rsidRPr="00597731">
              <w:rPr>
                <w:sz w:val="24"/>
                <w:szCs w:val="24"/>
              </w:rPr>
              <w:t>kuriose</w:t>
            </w:r>
            <w:r w:rsidR="00497284" w:rsidRPr="00597731">
              <w:rPr>
                <w:spacing w:val="-8"/>
                <w:sz w:val="24"/>
                <w:szCs w:val="24"/>
              </w:rPr>
              <w:t xml:space="preserve"> </w:t>
            </w:r>
            <w:r w:rsidR="00497284" w:rsidRPr="00597731">
              <w:rPr>
                <w:spacing w:val="-1"/>
                <w:sz w:val="24"/>
                <w:szCs w:val="24"/>
              </w:rPr>
              <w:t>vyksta</w:t>
            </w:r>
            <w:r w:rsidR="00497284" w:rsidRPr="00597731">
              <w:rPr>
                <w:spacing w:val="-6"/>
                <w:sz w:val="24"/>
                <w:szCs w:val="24"/>
              </w:rPr>
              <w:t xml:space="preserve"> </w:t>
            </w:r>
            <w:r w:rsidR="00497284" w:rsidRPr="00597731">
              <w:rPr>
                <w:sz w:val="24"/>
                <w:szCs w:val="24"/>
              </w:rPr>
              <w:t>darbas</w:t>
            </w:r>
            <w:r w:rsidR="00497284" w:rsidRPr="00597731">
              <w:rPr>
                <w:spacing w:val="-8"/>
                <w:sz w:val="24"/>
                <w:szCs w:val="24"/>
              </w:rPr>
              <w:t xml:space="preserve"> </w:t>
            </w:r>
            <w:r w:rsidR="00497284" w:rsidRPr="00597731">
              <w:rPr>
                <w:spacing w:val="-1"/>
                <w:sz w:val="24"/>
                <w:szCs w:val="24"/>
              </w:rPr>
              <w:t>su</w:t>
            </w:r>
            <w:r w:rsidR="00497284" w:rsidRPr="00597731">
              <w:rPr>
                <w:spacing w:val="-6"/>
                <w:sz w:val="24"/>
                <w:szCs w:val="24"/>
              </w:rPr>
              <w:t xml:space="preserve"> </w:t>
            </w:r>
            <w:r w:rsidR="00497284" w:rsidRPr="00597731">
              <w:rPr>
                <w:sz w:val="24"/>
                <w:szCs w:val="24"/>
              </w:rPr>
              <w:t>jaunimu</w:t>
            </w:r>
            <w:r w:rsidR="00497284" w:rsidRPr="00597731">
              <w:rPr>
                <w:spacing w:val="-7"/>
                <w:sz w:val="24"/>
                <w:szCs w:val="24"/>
              </w:rPr>
              <w:t xml:space="preserve"> </w:t>
            </w:r>
            <w:r w:rsidR="00497284" w:rsidRPr="00597731">
              <w:rPr>
                <w:sz w:val="24"/>
                <w:szCs w:val="24"/>
              </w:rPr>
              <w:t>gatvėje,</w:t>
            </w:r>
            <w:r w:rsidR="00497284" w:rsidRPr="00597731">
              <w:rPr>
                <w:spacing w:val="34"/>
                <w:w w:val="99"/>
                <w:sz w:val="24"/>
                <w:szCs w:val="24"/>
              </w:rPr>
              <w:t xml:space="preserve"> </w:t>
            </w:r>
            <w:r w:rsidR="00497284" w:rsidRPr="00597731">
              <w:rPr>
                <w:spacing w:val="-1"/>
                <w:sz w:val="24"/>
                <w:szCs w:val="24"/>
              </w:rPr>
              <w:t>skaičius (vnt.)</w:t>
            </w:r>
            <w:r w:rsidRPr="00597731">
              <w:rPr>
                <w:spacing w:val="-1"/>
                <w:sz w:val="24"/>
                <w:szCs w:val="24"/>
              </w:rPr>
              <w:t>;</w:t>
            </w:r>
          </w:p>
          <w:p w14:paraId="7A64A939" w14:textId="2532AD0D" w:rsidR="00497284" w:rsidRPr="00F56871" w:rsidRDefault="00497284" w:rsidP="0035379D">
            <w:pPr>
              <w:tabs>
                <w:tab w:val="num" w:pos="3807"/>
              </w:tabs>
              <w:jc w:val="both"/>
              <w:rPr>
                <w:b/>
                <w:i/>
                <w:sz w:val="24"/>
                <w:szCs w:val="24"/>
              </w:rPr>
            </w:pPr>
            <w:r w:rsidRPr="00F56871">
              <w:rPr>
                <w:sz w:val="24"/>
                <w:szCs w:val="24"/>
              </w:rPr>
              <w:t>inform</w:t>
            </w:r>
            <w:r w:rsidR="00E40D26" w:rsidRPr="00F56871">
              <w:rPr>
                <w:sz w:val="24"/>
                <w:szCs w:val="24"/>
              </w:rPr>
              <w:t>uoto</w:t>
            </w:r>
            <w:r w:rsidRPr="00F56871">
              <w:rPr>
                <w:spacing w:val="-8"/>
                <w:sz w:val="24"/>
                <w:szCs w:val="24"/>
              </w:rPr>
              <w:t xml:space="preserve"> </w:t>
            </w:r>
            <w:r w:rsidRPr="00F56871">
              <w:rPr>
                <w:sz w:val="24"/>
                <w:szCs w:val="24"/>
              </w:rPr>
              <w:t>ir</w:t>
            </w:r>
            <w:r w:rsidRPr="00F56871">
              <w:rPr>
                <w:spacing w:val="-8"/>
                <w:sz w:val="24"/>
                <w:szCs w:val="24"/>
              </w:rPr>
              <w:t xml:space="preserve"> </w:t>
            </w:r>
            <w:r w:rsidRPr="00F56871">
              <w:rPr>
                <w:spacing w:val="-1"/>
                <w:sz w:val="24"/>
                <w:szCs w:val="24"/>
              </w:rPr>
              <w:t>konsult</w:t>
            </w:r>
            <w:r w:rsidR="00E40D26" w:rsidRPr="00F56871">
              <w:rPr>
                <w:spacing w:val="-1"/>
                <w:sz w:val="24"/>
                <w:szCs w:val="24"/>
              </w:rPr>
              <w:t>uoto</w:t>
            </w:r>
            <w:r w:rsidR="00F56871" w:rsidRPr="00F56871">
              <w:rPr>
                <w:spacing w:val="36"/>
                <w:w w:val="99"/>
                <w:sz w:val="24"/>
                <w:szCs w:val="24"/>
              </w:rPr>
              <w:t xml:space="preserve"> </w:t>
            </w:r>
            <w:r w:rsidR="00E40D26" w:rsidRPr="00F56871">
              <w:rPr>
                <w:spacing w:val="-1"/>
                <w:sz w:val="24"/>
                <w:szCs w:val="24"/>
              </w:rPr>
              <w:t xml:space="preserve">jaunimo </w:t>
            </w:r>
            <w:r w:rsidRPr="00F56871">
              <w:rPr>
                <w:spacing w:val="-1"/>
                <w:sz w:val="24"/>
                <w:szCs w:val="24"/>
              </w:rPr>
              <w:t>skaičius</w:t>
            </w:r>
            <w:r w:rsidRPr="00F56871">
              <w:rPr>
                <w:sz w:val="24"/>
                <w:szCs w:val="24"/>
              </w:rPr>
              <w:t xml:space="preserve"> (</w:t>
            </w:r>
            <w:r w:rsidR="000851B5" w:rsidRPr="00F56871">
              <w:rPr>
                <w:sz w:val="24"/>
                <w:szCs w:val="24"/>
              </w:rPr>
              <w:t>asm.</w:t>
            </w:r>
            <w:r w:rsidR="00E40D26" w:rsidRPr="00F56871">
              <w:rPr>
                <w:sz w:val="24"/>
                <w:szCs w:val="24"/>
              </w:rPr>
              <w:t xml:space="preserve"> per </w:t>
            </w:r>
            <w:r w:rsidRPr="00F56871">
              <w:rPr>
                <w:sz w:val="24"/>
                <w:szCs w:val="24"/>
              </w:rPr>
              <w:t>metus).</w:t>
            </w:r>
          </w:p>
          <w:p w14:paraId="02BCE6D9" w14:textId="77777777" w:rsidR="00497284" w:rsidRPr="00F56871" w:rsidRDefault="00497284" w:rsidP="00497284">
            <w:pPr>
              <w:tabs>
                <w:tab w:val="num" w:pos="3807"/>
              </w:tabs>
              <w:jc w:val="both"/>
              <w:rPr>
                <w:sz w:val="24"/>
                <w:szCs w:val="24"/>
              </w:rPr>
            </w:pPr>
          </w:p>
          <w:p w14:paraId="23F0BF1E" w14:textId="349A393B" w:rsidR="00497284" w:rsidRPr="00597731" w:rsidRDefault="00497284" w:rsidP="00497284">
            <w:pPr>
              <w:tabs>
                <w:tab w:val="num" w:pos="3807"/>
              </w:tabs>
              <w:jc w:val="both"/>
              <w:rPr>
                <w:b/>
                <w:bCs/>
                <w:sz w:val="24"/>
                <w:szCs w:val="24"/>
              </w:rPr>
            </w:pPr>
            <w:r w:rsidRPr="00597731">
              <w:rPr>
                <w:b/>
                <w:bCs/>
                <w:sz w:val="24"/>
                <w:szCs w:val="24"/>
              </w:rPr>
              <w:t xml:space="preserve">2 priemonė. Įgyvendinti </w:t>
            </w:r>
            <w:r w:rsidR="000851B5" w:rsidRPr="00597731">
              <w:rPr>
                <w:b/>
                <w:bCs/>
                <w:sz w:val="24"/>
                <w:szCs w:val="24"/>
              </w:rPr>
              <w:t>J</w:t>
            </w:r>
            <w:r w:rsidRPr="00597731">
              <w:rPr>
                <w:b/>
                <w:bCs/>
                <w:sz w:val="24"/>
                <w:szCs w:val="24"/>
              </w:rPr>
              <w:t>aunimo vasaros užimtumo ir integracijos į darbo rinką programą</w:t>
            </w:r>
            <w:r w:rsidR="000851B5" w:rsidRPr="00597731">
              <w:rPr>
                <w:b/>
                <w:bCs/>
                <w:sz w:val="24"/>
                <w:szCs w:val="24"/>
              </w:rPr>
              <w:t>.</w:t>
            </w:r>
          </w:p>
          <w:p w14:paraId="65E0A2C9" w14:textId="77777777" w:rsidR="00497284" w:rsidRPr="00597731" w:rsidRDefault="00497284" w:rsidP="00497284">
            <w:pPr>
              <w:rPr>
                <w:sz w:val="24"/>
                <w:szCs w:val="24"/>
              </w:rPr>
            </w:pPr>
            <w:r w:rsidRPr="00597731">
              <w:rPr>
                <w:sz w:val="24"/>
                <w:szCs w:val="24"/>
                <w:u w:val="single"/>
              </w:rPr>
              <w:t>Produkto vertinimo kriterijai</w:t>
            </w:r>
            <w:r w:rsidRPr="00597731">
              <w:rPr>
                <w:sz w:val="24"/>
                <w:szCs w:val="24"/>
              </w:rPr>
              <w:t>:</w:t>
            </w:r>
          </w:p>
          <w:p w14:paraId="75D1F566" w14:textId="0381AD82" w:rsidR="00497284" w:rsidRPr="00597731" w:rsidRDefault="00AF3CAD" w:rsidP="00AF3CAD">
            <w:pPr>
              <w:jc w:val="both"/>
              <w:rPr>
                <w:sz w:val="24"/>
                <w:szCs w:val="24"/>
              </w:rPr>
            </w:pPr>
            <w:r w:rsidRPr="00597731">
              <w:rPr>
                <w:sz w:val="24"/>
                <w:szCs w:val="24"/>
              </w:rPr>
              <w:t>j</w:t>
            </w:r>
            <w:r w:rsidR="00497284" w:rsidRPr="00597731">
              <w:rPr>
                <w:sz w:val="24"/>
                <w:szCs w:val="24"/>
              </w:rPr>
              <w:t>aunimo</w:t>
            </w:r>
            <w:r w:rsidR="000851B5" w:rsidRPr="00597731">
              <w:rPr>
                <w:sz w:val="24"/>
                <w:szCs w:val="24"/>
              </w:rPr>
              <w:t>,</w:t>
            </w:r>
            <w:r w:rsidR="00497284" w:rsidRPr="00597731">
              <w:rPr>
                <w:sz w:val="24"/>
                <w:szCs w:val="24"/>
              </w:rPr>
              <w:t xml:space="preserve"> dalyvavusio </w:t>
            </w:r>
            <w:r w:rsidR="000851B5" w:rsidRPr="00597731">
              <w:rPr>
                <w:sz w:val="24"/>
                <w:szCs w:val="24"/>
              </w:rPr>
              <w:t>I</w:t>
            </w:r>
            <w:r w:rsidR="00497284" w:rsidRPr="00597731">
              <w:rPr>
                <w:sz w:val="24"/>
                <w:szCs w:val="24"/>
              </w:rPr>
              <w:t>ntegracijos į darbo rinką programoje</w:t>
            </w:r>
            <w:r w:rsidR="000851B5" w:rsidRPr="00597731">
              <w:rPr>
                <w:sz w:val="24"/>
                <w:szCs w:val="24"/>
              </w:rPr>
              <w:t>,</w:t>
            </w:r>
            <w:r w:rsidR="00497284" w:rsidRPr="00597731">
              <w:rPr>
                <w:sz w:val="24"/>
                <w:szCs w:val="24"/>
              </w:rPr>
              <w:t xml:space="preserve"> skaičius per metus (</w:t>
            </w:r>
            <w:r w:rsidR="000851B5" w:rsidRPr="00597731">
              <w:rPr>
                <w:sz w:val="24"/>
                <w:szCs w:val="24"/>
              </w:rPr>
              <w:t>asm.</w:t>
            </w:r>
            <w:r w:rsidR="00497284" w:rsidRPr="00597731">
              <w:rPr>
                <w:sz w:val="24"/>
                <w:szCs w:val="24"/>
              </w:rPr>
              <w:t>)</w:t>
            </w:r>
            <w:r w:rsidRPr="00597731">
              <w:rPr>
                <w:sz w:val="24"/>
                <w:szCs w:val="24"/>
              </w:rPr>
              <w:t>;</w:t>
            </w:r>
          </w:p>
          <w:p w14:paraId="12C037FA" w14:textId="3958D265" w:rsidR="00497284" w:rsidRPr="00597731" w:rsidRDefault="00AF3CAD" w:rsidP="00AF3CAD">
            <w:pPr>
              <w:jc w:val="both"/>
              <w:rPr>
                <w:b/>
                <w:bCs/>
                <w:sz w:val="24"/>
                <w:szCs w:val="24"/>
              </w:rPr>
            </w:pPr>
            <w:r w:rsidRPr="00597731">
              <w:rPr>
                <w:sz w:val="24"/>
                <w:szCs w:val="24"/>
              </w:rPr>
              <w:t>į</w:t>
            </w:r>
            <w:r w:rsidR="00497284" w:rsidRPr="00597731">
              <w:rPr>
                <w:sz w:val="24"/>
                <w:szCs w:val="24"/>
              </w:rPr>
              <w:t xml:space="preserve"> programą įsitraukusių darbdavių skaičius</w:t>
            </w:r>
            <w:r w:rsidR="006A4BAB" w:rsidRPr="00597731">
              <w:rPr>
                <w:sz w:val="24"/>
                <w:szCs w:val="24"/>
              </w:rPr>
              <w:t xml:space="preserve"> (</w:t>
            </w:r>
            <w:r w:rsidR="000851B5" w:rsidRPr="00597731">
              <w:rPr>
                <w:sz w:val="24"/>
                <w:szCs w:val="24"/>
              </w:rPr>
              <w:t>asm</w:t>
            </w:r>
            <w:r w:rsidR="00497284" w:rsidRPr="00597731">
              <w:rPr>
                <w:sz w:val="24"/>
                <w:szCs w:val="24"/>
              </w:rPr>
              <w:t>.</w:t>
            </w:r>
            <w:r w:rsidR="006A4BAB" w:rsidRPr="00597731">
              <w:rPr>
                <w:sz w:val="24"/>
                <w:szCs w:val="24"/>
              </w:rPr>
              <w:t>).</w:t>
            </w:r>
          </w:p>
          <w:p w14:paraId="73303747" w14:textId="77777777" w:rsidR="00497284" w:rsidRPr="00597731" w:rsidRDefault="00497284" w:rsidP="00497284">
            <w:pPr>
              <w:tabs>
                <w:tab w:val="num" w:pos="3807"/>
              </w:tabs>
              <w:jc w:val="both"/>
              <w:rPr>
                <w:b/>
                <w:bCs/>
                <w:sz w:val="24"/>
                <w:szCs w:val="24"/>
              </w:rPr>
            </w:pPr>
          </w:p>
          <w:p w14:paraId="1BC5873F" w14:textId="76530775" w:rsidR="00497284" w:rsidRPr="00597731" w:rsidRDefault="00497284" w:rsidP="00497284">
            <w:pPr>
              <w:tabs>
                <w:tab w:val="num" w:pos="3807"/>
              </w:tabs>
              <w:jc w:val="both"/>
              <w:rPr>
                <w:b/>
                <w:bCs/>
                <w:sz w:val="24"/>
                <w:szCs w:val="24"/>
              </w:rPr>
            </w:pPr>
            <w:r w:rsidRPr="00597731">
              <w:rPr>
                <w:b/>
                <w:bCs/>
                <w:sz w:val="24"/>
                <w:szCs w:val="24"/>
              </w:rPr>
              <w:t>3 priemonė. Jaunimo poreikius atitinkančios jaunimo politikos įgyvendinimas</w:t>
            </w:r>
            <w:r w:rsidR="000851B5" w:rsidRPr="00597731">
              <w:rPr>
                <w:b/>
                <w:bCs/>
                <w:sz w:val="24"/>
                <w:szCs w:val="24"/>
              </w:rPr>
              <w:t>.</w:t>
            </w:r>
          </w:p>
          <w:p w14:paraId="03E23775" w14:textId="77777777" w:rsidR="00497284" w:rsidRPr="00597731" w:rsidRDefault="00497284" w:rsidP="00497284">
            <w:pPr>
              <w:rPr>
                <w:sz w:val="24"/>
                <w:szCs w:val="24"/>
              </w:rPr>
            </w:pPr>
            <w:r w:rsidRPr="00597731">
              <w:rPr>
                <w:sz w:val="24"/>
                <w:szCs w:val="24"/>
                <w:u w:val="single"/>
              </w:rPr>
              <w:t>Produkto vertinimo kriterijai</w:t>
            </w:r>
            <w:r w:rsidRPr="00597731">
              <w:rPr>
                <w:sz w:val="24"/>
                <w:szCs w:val="24"/>
              </w:rPr>
              <w:t>:</w:t>
            </w:r>
          </w:p>
          <w:p w14:paraId="1876467E" w14:textId="2238FCF3" w:rsidR="00497284" w:rsidRPr="00597731" w:rsidRDefault="009402D7" w:rsidP="009402D7">
            <w:pPr>
              <w:jc w:val="both"/>
              <w:rPr>
                <w:sz w:val="24"/>
                <w:szCs w:val="24"/>
              </w:rPr>
            </w:pPr>
            <w:r w:rsidRPr="00597731">
              <w:rPr>
                <w:sz w:val="24"/>
                <w:szCs w:val="24"/>
              </w:rPr>
              <w:t>f</w:t>
            </w:r>
            <w:r w:rsidR="00497284" w:rsidRPr="00597731">
              <w:rPr>
                <w:sz w:val="24"/>
                <w:szCs w:val="24"/>
              </w:rPr>
              <w:t>inansuotų jaunimo ir su jaunimu dirbančių organizacijų projektų, veiklos programų, iniciatyvų skaičius per metus</w:t>
            </w:r>
            <w:r w:rsidR="006A4BAB" w:rsidRPr="00597731">
              <w:rPr>
                <w:sz w:val="24"/>
                <w:szCs w:val="24"/>
              </w:rPr>
              <w:t xml:space="preserve"> (</w:t>
            </w:r>
            <w:r w:rsidR="00497284" w:rsidRPr="00597731">
              <w:rPr>
                <w:sz w:val="24"/>
                <w:szCs w:val="24"/>
              </w:rPr>
              <w:t>vnt.</w:t>
            </w:r>
            <w:r w:rsidR="006A4BAB" w:rsidRPr="00597731">
              <w:rPr>
                <w:sz w:val="24"/>
                <w:szCs w:val="24"/>
              </w:rPr>
              <w:t>)</w:t>
            </w:r>
            <w:r w:rsidRPr="00597731">
              <w:rPr>
                <w:sz w:val="24"/>
                <w:szCs w:val="24"/>
              </w:rPr>
              <w:t>;</w:t>
            </w:r>
          </w:p>
          <w:p w14:paraId="0C7B1217" w14:textId="676F3EA2" w:rsidR="00497284" w:rsidRPr="00597731" w:rsidRDefault="009402D7" w:rsidP="009402D7">
            <w:pPr>
              <w:jc w:val="both"/>
              <w:rPr>
                <w:sz w:val="24"/>
                <w:szCs w:val="24"/>
              </w:rPr>
            </w:pPr>
            <w:r w:rsidRPr="00597731">
              <w:rPr>
                <w:sz w:val="24"/>
                <w:szCs w:val="24"/>
              </w:rPr>
              <w:t>į</w:t>
            </w:r>
            <w:r w:rsidR="00497284" w:rsidRPr="00597731">
              <w:rPr>
                <w:sz w:val="24"/>
                <w:szCs w:val="24"/>
              </w:rPr>
              <w:t>gyvendintų jaunimo problemų sprendimo 2022</w:t>
            </w:r>
            <w:r w:rsidR="000851B5" w:rsidRPr="00597731">
              <w:rPr>
                <w:sz w:val="24"/>
                <w:szCs w:val="24"/>
              </w:rPr>
              <w:t>–</w:t>
            </w:r>
            <w:r w:rsidR="00497284" w:rsidRPr="00597731">
              <w:rPr>
                <w:sz w:val="24"/>
                <w:szCs w:val="24"/>
              </w:rPr>
              <w:t>2024 m. priemonių plane numatytų priemonių</w:t>
            </w:r>
            <w:r w:rsidR="000851B5" w:rsidRPr="00597731">
              <w:rPr>
                <w:sz w:val="24"/>
                <w:szCs w:val="24"/>
              </w:rPr>
              <w:t xml:space="preserve"> </w:t>
            </w:r>
            <w:r w:rsidR="006A4BAB" w:rsidRPr="00597731">
              <w:rPr>
                <w:sz w:val="24"/>
                <w:szCs w:val="24"/>
              </w:rPr>
              <w:t>(</w:t>
            </w:r>
            <w:r w:rsidR="00497284" w:rsidRPr="00597731">
              <w:rPr>
                <w:sz w:val="24"/>
                <w:szCs w:val="24"/>
              </w:rPr>
              <w:t>proc.</w:t>
            </w:r>
            <w:r w:rsidR="006A4BAB" w:rsidRPr="00597731">
              <w:rPr>
                <w:sz w:val="24"/>
                <w:szCs w:val="24"/>
              </w:rPr>
              <w:t>)</w:t>
            </w:r>
            <w:r w:rsidRPr="00597731">
              <w:rPr>
                <w:sz w:val="24"/>
                <w:szCs w:val="24"/>
              </w:rPr>
              <w:t>;</w:t>
            </w:r>
          </w:p>
          <w:p w14:paraId="6871A650" w14:textId="113A5428" w:rsidR="00497284" w:rsidRPr="00597731" w:rsidRDefault="00C05E0E" w:rsidP="00C05E0E">
            <w:pPr>
              <w:jc w:val="both"/>
              <w:rPr>
                <w:sz w:val="24"/>
                <w:szCs w:val="24"/>
              </w:rPr>
            </w:pPr>
            <w:r w:rsidRPr="00597731">
              <w:rPr>
                <w:sz w:val="24"/>
                <w:szCs w:val="24"/>
              </w:rPr>
              <w:t>j</w:t>
            </w:r>
            <w:r w:rsidR="00497284" w:rsidRPr="00597731">
              <w:rPr>
                <w:sz w:val="24"/>
                <w:szCs w:val="24"/>
              </w:rPr>
              <w:t>aunimo savanorišką tarnybą baigusių asmenų skaičius</w:t>
            </w:r>
            <w:r w:rsidR="006A4BAB" w:rsidRPr="00597731">
              <w:rPr>
                <w:sz w:val="24"/>
                <w:szCs w:val="24"/>
              </w:rPr>
              <w:t xml:space="preserve"> (</w:t>
            </w:r>
            <w:r w:rsidR="00497284" w:rsidRPr="00597731">
              <w:rPr>
                <w:sz w:val="24"/>
                <w:szCs w:val="24"/>
              </w:rPr>
              <w:t>asm.</w:t>
            </w:r>
            <w:r w:rsidR="006A4BAB" w:rsidRPr="00597731">
              <w:rPr>
                <w:sz w:val="24"/>
                <w:szCs w:val="24"/>
              </w:rPr>
              <w:t>)</w:t>
            </w:r>
            <w:r w:rsidRPr="00597731">
              <w:rPr>
                <w:sz w:val="24"/>
                <w:szCs w:val="24"/>
              </w:rPr>
              <w:t>;</w:t>
            </w:r>
          </w:p>
          <w:p w14:paraId="6B064079" w14:textId="310AF6E9" w:rsidR="00497284" w:rsidRPr="00597731" w:rsidRDefault="006C54C1" w:rsidP="006C54C1">
            <w:pPr>
              <w:jc w:val="both"/>
              <w:rPr>
                <w:b/>
                <w:bCs/>
                <w:sz w:val="24"/>
                <w:szCs w:val="24"/>
              </w:rPr>
            </w:pPr>
            <w:r w:rsidRPr="00597731">
              <w:rPr>
                <w:sz w:val="24"/>
                <w:szCs w:val="24"/>
              </w:rPr>
              <w:t>j</w:t>
            </w:r>
            <w:r w:rsidR="00497284" w:rsidRPr="00597731">
              <w:rPr>
                <w:sz w:val="24"/>
                <w:szCs w:val="24"/>
              </w:rPr>
              <w:t>aunimo organizacijų veiklos skatinimo priemonių skaičius per metus</w:t>
            </w:r>
            <w:r w:rsidR="006A4BAB" w:rsidRPr="00597731">
              <w:rPr>
                <w:sz w:val="24"/>
                <w:szCs w:val="24"/>
              </w:rPr>
              <w:t xml:space="preserve"> (</w:t>
            </w:r>
            <w:r w:rsidR="00497284" w:rsidRPr="00597731">
              <w:rPr>
                <w:sz w:val="24"/>
                <w:szCs w:val="24"/>
              </w:rPr>
              <w:t>vnt.</w:t>
            </w:r>
            <w:r w:rsidR="006A4BAB" w:rsidRPr="00597731">
              <w:rPr>
                <w:sz w:val="24"/>
                <w:szCs w:val="24"/>
              </w:rPr>
              <w:t>).</w:t>
            </w:r>
          </w:p>
          <w:p w14:paraId="1553CC03" w14:textId="77777777" w:rsidR="008A37C8" w:rsidRPr="00597731" w:rsidRDefault="008A37C8" w:rsidP="00CD2B2B">
            <w:pPr>
              <w:pStyle w:val="Pagrindinistekstas"/>
              <w:jc w:val="both"/>
              <w:rPr>
                <w:b/>
                <w:strike/>
                <w:sz w:val="24"/>
                <w:szCs w:val="24"/>
              </w:rPr>
            </w:pPr>
          </w:p>
          <w:p w14:paraId="2F2CD24F" w14:textId="40F8EEDB" w:rsidR="00497284" w:rsidRPr="00597731" w:rsidRDefault="00497284" w:rsidP="00CD2B2B">
            <w:pPr>
              <w:pStyle w:val="Pagrindinistekstas"/>
              <w:jc w:val="both"/>
              <w:rPr>
                <w:b/>
                <w:bCs/>
                <w:color w:val="000000" w:themeColor="text1"/>
                <w:spacing w:val="-1"/>
                <w:sz w:val="24"/>
                <w:szCs w:val="24"/>
                <w:shd w:val="clear" w:color="auto" w:fill="FFFFFF" w:themeFill="background1"/>
              </w:rPr>
            </w:pPr>
            <w:r w:rsidRPr="00597731">
              <w:rPr>
                <w:b/>
                <w:bCs/>
                <w:color w:val="000000" w:themeColor="text1"/>
                <w:sz w:val="24"/>
                <w:szCs w:val="24"/>
                <w:shd w:val="clear" w:color="auto" w:fill="FFFFFF" w:themeFill="background1"/>
              </w:rPr>
              <w:t>2 uždavinys.</w:t>
            </w:r>
            <w:r w:rsidRPr="00597731">
              <w:rPr>
                <w:b/>
                <w:bCs/>
                <w:color w:val="000000" w:themeColor="text1"/>
                <w:spacing w:val="-1"/>
                <w:sz w:val="24"/>
                <w:szCs w:val="24"/>
                <w:shd w:val="clear" w:color="auto" w:fill="FFFFFF" w:themeFill="background1"/>
              </w:rPr>
              <w:t xml:space="preserve"> Išplėtoti NVO ir bendruomeninių organizacijų veiklą bei paskatinti jų iniciatyvas, gyventojų bendruomeniškumą ir pilietiškumą.</w:t>
            </w:r>
          </w:p>
          <w:p w14:paraId="5B45AA3D" w14:textId="67EFBECD" w:rsidR="00497284" w:rsidRPr="00597731" w:rsidRDefault="00497284" w:rsidP="00497284">
            <w:pPr>
              <w:jc w:val="both"/>
              <w:rPr>
                <w:bCs/>
                <w:sz w:val="24"/>
                <w:szCs w:val="24"/>
                <w:u w:val="single"/>
              </w:rPr>
            </w:pPr>
            <w:r w:rsidRPr="00597731">
              <w:rPr>
                <w:bCs/>
                <w:sz w:val="24"/>
                <w:szCs w:val="24"/>
                <w:u w:val="single"/>
              </w:rPr>
              <w:t>Uždavinio vertinimo kriterij</w:t>
            </w:r>
            <w:r w:rsidR="00705BDF" w:rsidRPr="00597731">
              <w:rPr>
                <w:bCs/>
                <w:sz w:val="24"/>
                <w:szCs w:val="24"/>
                <w:u w:val="single"/>
              </w:rPr>
              <w:t>ai</w:t>
            </w:r>
            <w:r w:rsidRPr="00597731">
              <w:rPr>
                <w:bCs/>
                <w:sz w:val="24"/>
                <w:szCs w:val="24"/>
                <w:u w:val="single"/>
              </w:rPr>
              <w:t>:</w:t>
            </w:r>
          </w:p>
          <w:p w14:paraId="1AA0DF79" w14:textId="57F4860F" w:rsidR="00497284" w:rsidRPr="00597731" w:rsidRDefault="00705BDF" w:rsidP="00497284">
            <w:pPr>
              <w:pStyle w:val="Pagrindinistekstas"/>
              <w:rPr>
                <w:bCs/>
                <w:sz w:val="24"/>
                <w:szCs w:val="24"/>
              </w:rPr>
            </w:pPr>
            <w:r w:rsidRPr="00597731">
              <w:rPr>
                <w:spacing w:val="-1"/>
                <w:sz w:val="24"/>
                <w:szCs w:val="24"/>
              </w:rPr>
              <w:t>v</w:t>
            </w:r>
            <w:r w:rsidR="00497284" w:rsidRPr="00597731">
              <w:rPr>
                <w:spacing w:val="-1"/>
                <w:sz w:val="24"/>
                <w:szCs w:val="24"/>
              </w:rPr>
              <w:t>eikiančių vietos veiklos grupių, nevyriausybinių, bendruomeninių organizacijų skaičius</w:t>
            </w:r>
            <w:r w:rsidR="006A4BAB" w:rsidRPr="00597731">
              <w:rPr>
                <w:bCs/>
                <w:sz w:val="24"/>
                <w:szCs w:val="24"/>
              </w:rPr>
              <w:t xml:space="preserve"> (</w:t>
            </w:r>
            <w:r w:rsidR="00497284" w:rsidRPr="00597731">
              <w:rPr>
                <w:bCs/>
                <w:sz w:val="24"/>
                <w:szCs w:val="24"/>
              </w:rPr>
              <w:t>vnt.</w:t>
            </w:r>
            <w:r w:rsidR="006A4BAB" w:rsidRPr="00597731">
              <w:rPr>
                <w:bCs/>
                <w:sz w:val="24"/>
                <w:szCs w:val="24"/>
              </w:rPr>
              <w:t>)</w:t>
            </w:r>
            <w:r w:rsidR="00497284" w:rsidRPr="00597731">
              <w:rPr>
                <w:bCs/>
                <w:sz w:val="24"/>
                <w:szCs w:val="24"/>
              </w:rPr>
              <w:t>;</w:t>
            </w:r>
          </w:p>
          <w:p w14:paraId="28A9DB5B" w14:textId="108B60CD" w:rsidR="00497284" w:rsidRPr="00597731" w:rsidRDefault="00705BDF" w:rsidP="00497284">
            <w:pPr>
              <w:pStyle w:val="Pagrindinistekstas"/>
              <w:rPr>
                <w:bCs/>
                <w:sz w:val="24"/>
                <w:szCs w:val="24"/>
              </w:rPr>
            </w:pPr>
            <w:r w:rsidRPr="00597731">
              <w:rPr>
                <w:bCs/>
                <w:sz w:val="24"/>
                <w:szCs w:val="24"/>
              </w:rPr>
              <w:t>v</w:t>
            </w:r>
            <w:r w:rsidR="00497284" w:rsidRPr="00597731">
              <w:rPr>
                <w:bCs/>
                <w:sz w:val="24"/>
                <w:szCs w:val="24"/>
              </w:rPr>
              <w:t>eikiančių vietos veiklos grupių, nevyriausybinių, bendruomeninių organizacijų pateiktų projektų / paraiškų finansavimui gauti skaičius per metus</w:t>
            </w:r>
            <w:r w:rsidR="006A4BAB" w:rsidRPr="00597731">
              <w:rPr>
                <w:bCs/>
                <w:sz w:val="24"/>
                <w:szCs w:val="24"/>
              </w:rPr>
              <w:t xml:space="preserve"> (</w:t>
            </w:r>
            <w:r w:rsidR="00497284" w:rsidRPr="00597731">
              <w:rPr>
                <w:bCs/>
                <w:sz w:val="24"/>
                <w:szCs w:val="24"/>
              </w:rPr>
              <w:t>vnt.</w:t>
            </w:r>
            <w:r w:rsidR="006A4BAB" w:rsidRPr="00597731">
              <w:rPr>
                <w:bCs/>
                <w:sz w:val="24"/>
                <w:szCs w:val="24"/>
              </w:rPr>
              <w:t>).</w:t>
            </w:r>
          </w:p>
          <w:p w14:paraId="39BC847E" w14:textId="1033B037" w:rsidR="00497284" w:rsidRPr="00597731" w:rsidRDefault="00497284" w:rsidP="00497284">
            <w:pPr>
              <w:pStyle w:val="Pagrindinistekstas"/>
              <w:rPr>
                <w:bCs/>
                <w:sz w:val="24"/>
                <w:szCs w:val="24"/>
              </w:rPr>
            </w:pPr>
          </w:p>
          <w:p w14:paraId="2D8E007E" w14:textId="28F01B68" w:rsidR="004778B9" w:rsidRPr="00597731" w:rsidRDefault="00497284" w:rsidP="00497284">
            <w:pPr>
              <w:rPr>
                <w:bCs/>
                <w:sz w:val="24"/>
                <w:szCs w:val="24"/>
              </w:rPr>
            </w:pPr>
            <w:r w:rsidRPr="00597731">
              <w:rPr>
                <w:bCs/>
                <w:sz w:val="24"/>
                <w:szCs w:val="24"/>
              </w:rPr>
              <w:t>Prie uždavinio įgyvendinimo bus prisidedama vykdant priemones:</w:t>
            </w:r>
          </w:p>
          <w:p w14:paraId="1E582213" w14:textId="77777777" w:rsidR="000851B5" w:rsidRPr="00597731" w:rsidRDefault="000851B5" w:rsidP="00497284">
            <w:pPr>
              <w:rPr>
                <w:bCs/>
                <w:sz w:val="24"/>
                <w:szCs w:val="24"/>
              </w:rPr>
            </w:pPr>
          </w:p>
          <w:p w14:paraId="465B62AA" w14:textId="042E8260" w:rsidR="004778B9" w:rsidRPr="00597731" w:rsidRDefault="00497284" w:rsidP="000851B5">
            <w:pPr>
              <w:jc w:val="both"/>
              <w:rPr>
                <w:b/>
                <w:spacing w:val="-1"/>
                <w:sz w:val="24"/>
                <w:szCs w:val="24"/>
              </w:rPr>
            </w:pPr>
            <w:r w:rsidRPr="00597731">
              <w:rPr>
                <w:b/>
                <w:bCs/>
                <w:sz w:val="24"/>
                <w:szCs w:val="24"/>
                <w:lang w:eastAsia="lt-LT"/>
              </w:rPr>
              <w:t>1 priemonė.</w:t>
            </w:r>
            <w:r w:rsidR="004778B9" w:rsidRPr="00597731">
              <w:rPr>
                <w:sz w:val="24"/>
                <w:szCs w:val="24"/>
                <w:lang w:eastAsia="lt-LT"/>
              </w:rPr>
              <w:t xml:space="preserve"> </w:t>
            </w:r>
            <w:r w:rsidRPr="00597731">
              <w:rPr>
                <w:b/>
                <w:spacing w:val="-1"/>
                <w:sz w:val="24"/>
                <w:szCs w:val="24"/>
              </w:rPr>
              <w:t>Įgyvendinti Panevėžio nevyriausybinių organizacijų plėtros politikos priemones</w:t>
            </w:r>
            <w:r w:rsidR="000851B5" w:rsidRPr="00597731">
              <w:rPr>
                <w:b/>
                <w:spacing w:val="-1"/>
                <w:sz w:val="24"/>
                <w:szCs w:val="24"/>
              </w:rPr>
              <w:t>.</w:t>
            </w:r>
          </w:p>
          <w:p w14:paraId="40311B37" w14:textId="3BB5BE89" w:rsidR="00497284" w:rsidRPr="00597731" w:rsidRDefault="00497284" w:rsidP="000851B5">
            <w:pPr>
              <w:jc w:val="both"/>
              <w:rPr>
                <w:sz w:val="24"/>
                <w:szCs w:val="24"/>
              </w:rPr>
            </w:pPr>
            <w:r w:rsidRPr="00597731">
              <w:rPr>
                <w:sz w:val="24"/>
                <w:szCs w:val="24"/>
                <w:u w:val="single"/>
              </w:rPr>
              <w:t>Produkto vertinimo kriterijai</w:t>
            </w:r>
            <w:r w:rsidRPr="00597731">
              <w:rPr>
                <w:sz w:val="24"/>
                <w:szCs w:val="24"/>
              </w:rPr>
              <w:t>:</w:t>
            </w:r>
          </w:p>
          <w:p w14:paraId="36EDF4D5" w14:textId="65805B5D" w:rsidR="00497284" w:rsidRPr="00597731" w:rsidRDefault="00EB7BF9" w:rsidP="000851B5">
            <w:pPr>
              <w:tabs>
                <w:tab w:val="left" w:pos="1022"/>
              </w:tabs>
              <w:jc w:val="both"/>
              <w:rPr>
                <w:spacing w:val="-1"/>
                <w:sz w:val="24"/>
                <w:szCs w:val="24"/>
              </w:rPr>
            </w:pPr>
            <w:r w:rsidRPr="00597731">
              <w:rPr>
                <w:spacing w:val="-1"/>
                <w:sz w:val="24"/>
                <w:szCs w:val="24"/>
              </w:rPr>
              <w:t>n</w:t>
            </w:r>
            <w:r w:rsidR="00497284" w:rsidRPr="00597731">
              <w:rPr>
                <w:spacing w:val="-1"/>
                <w:sz w:val="24"/>
                <w:szCs w:val="24"/>
              </w:rPr>
              <w:t>evyriausybinių organizacijų veiklos ir projektų finansavimas</w:t>
            </w:r>
            <w:r w:rsidR="006A4BAB" w:rsidRPr="00597731">
              <w:rPr>
                <w:spacing w:val="-1"/>
                <w:sz w:val="24"/>
                <w:szCs w:val="24"/>
              </w:rPr>
              <w:t xml:space="preserve"> (</w:t>
            </w:r>
            <w:r w:rsidR="00497284" w:rsidRPr="00597731">
              <w:rPr>
                <w:spacing w:val="-1"/>
                <w:sz w:val="24"/>
                <w:szCs w:val="24"/>
              </w:rPr>
              <w:t>vnt</w:t>
            </w:r>
            <w:r w:rsidR="000851B5" w:rsidRPr="00597731">
              <w:rPr>
                <w:spacing w:val="-1"/>
                <w:sz w:val="24"/>
                <w:szCs w:val="24"/>
              </w:rPr>
              <w:t>.</w:t>
            </w:r>
            <w:r w:rsidR="006A4BAB" w:rsidRPr="00597731">
              <w:rPr>
                <w:spacing w:val="-1"/>
                <w:sz w:val="24"/>
                <w:szCs w:val="24"/>
              </w:rPr>
              <w:t>)</w:t>
            </w:r>
            <w:r w:rsidRPr="00597731">
              <w:rPr>
                <w:spacing w:val="-1"/>
                <w:sz w:val="24"/>
                <w:szCs w:val="24"/>
              </w:rPr>
              <w:t>;</w:t>
            </w:r>
          </w:p>
          <w:p w14:paraId="7ECF0D8E" w14:textId="4ED0822E" w:rsidR="004778B9" w:rsidRPr="00597731" w:rsidRDefault="00497284" w:rsidP="000851B5">
            <w:pPr>
              <w:tabs>
                <w:tab w:val="left" w:pos="1022"/>
              </w:tabs>
              <w:jc w:val="both"/>
              <w:rPr>
                <w:spacing w:val="-1"/>
                <w:sz w:val="24"/>
                <w:szCs w:val="24"/>
              </w:rPr>
            </w:pPr>
            <w:r w:rsidRPr="00597731">
              <w:rPr>
                <w:spacing w:val="-1"/>
                <w:sz w:val="24"/>
                <w:szCs w:val="24"/>
              </w:rPr>
              <w:t>NVO ir bendruomeninių organizacijų įgyvendintų projektų skaičius</w:t>
            </w:r>
            <w:r w:rsidR="006A4BAB" w:rsidRPr="00597731">
              <w:rPr>
                <w:spacing w:val="-1"/>
                <w:sz w:val="24"/>
                <w:szCs w:val="24"/>
              </w:rPr>
              <w:t xml:space="preserve"> (</w:t>
            </w:r>
            <w:r w:rsidRPr="00597731">
              <w:rPr>
                <w:spacing w:val="-1"/>
                <w:sz w:val="24"/>
                <w:szCs w:val="24"/>
              </w:rPr>
              <w:t>vnt.</w:t>
            </w:r>
            <w:r w:rsidR="00305A27">
              <w:rPr>
                <w:spacing w:val="-1"/>
                <w:sz w:val="24"/>
                <w:szCs w:val="24"/>
              </w:rPr>
              <w:t xml:space="preserve"> per </w:t>
            </w:r>
            <w:r w:rsidRPr="00597731">
              <w:rPr>
                <w:spacing w:val="-1"/>
                <w:sz w:val="24"/>
                <w:szCs w:val="24"/>
              </w:rPr>
              <w:t>metus</w:t>
            </w:r>
            <w:r w:rsidR="006A4BAB" w:rsidRPr="00597731">
              <w:rPr>
                <w:spacing w:val="-1"/>
                <w:sz w:val="24"/>
                <w:szCs w:val="24"/>
              </w:rPr>
              <w:t>)</w:t>
            </w:r>
            <w:r w:rsidR="00EB7BF9" w:rsidRPr="00597731">
              <w:rPr>
                <w:spacing w:val="-1"/>
                <w:sz w:val="24"/>
                <w:szCs w:val="24"/>
              </w:rPr>
              <w:t>;</w:t>
            </w:r>
          </w:p>
          <w:p w14:paraId="2E054F1D" w14:textId="30CC8514" w:rsidR="004778B9" w:rsidRPr="00597731" w:rsidRDefault="00BE61B6" w:rsidP="000851B5">
            <w:pPr>
              <w:tabs>
                <w:tab w:val="left" w:pos="1022"/>
              </w:tabs>
              <w:jc w:val="both"/>
              <w:rPr>
                <w:spacing w:val="-1"/>
                <w:sz w:val="24"/>
                <w:szCs w:val="24"/>
              </w:rPr>
            </w:pPr>
            <w:r w:rsidRPr="00597731">
              <w:rPr>
                <w:spacing w:val="-1"/>
                <w:sz w:val="24"/>
                <w:szCs w:val="24"/>
              </w:rPr>
              <w:t>n</w:t>
            </w:r>
            <w:r w:rsidR="00497284" w:rsidRPr="00597731">
              <w:rPr>
                <w:spacing w:val="-1"/>
                <w:sz w:val="24"/>
                <w:szCs w:val="24"/>
              </w:rPr>
              <w:t>evyriausybinių ir bendruomeninių organizacijų lyderių, narių kvalifikacijos kėlimas (dalyvavusių organizacijų</w:t>
            </w:r>
            <w:r w:rsidR="000851B5" w:rsidRPr="00597731">
              <w:rPr>
                <w:spacing w:val="-1"/>
                <w:sz w:val="24"/>
                <w:szCs w:val="24"/>
              </w:rPr>
              <w:t xml:space="preserve"> </w:t>
            </w:r>
            <w:r w:rsidR="00497284" w:rsidRPr="00597731">
              <w:rPr>
                <w:spacing w:val="-1"/>
                <w:sz w:val="24"/>
                <w:szCs w:val="24"/>
              </w:rPr>
              <w:t>/</w:t>
            </w:r>
            <w:r w:rsidR="000851B5" w:rsidRPr="00597731">
              <w:rPr>
                <w:spacing w:val="-1"/>
                <w:sz w:val="24"/>
                <w:szCs w:val="24"/>
              </w:rPr>
              <w:t xml:space="preserve"> </w:t>
            </w:r>
            <w:r w:rsidR="00497284" w:rsidRPr="00597731">
              <w:rPr>
                <w:spacing w:val="-1"/>
                <w:sz w:val="24"/>
                <w:szCs w:val="24"/>
              </w:rPr>
              <w:t>asmenų skaičius</w:t>
            </w:r>
            <w:r w:rsidR="00305A27">
              <w:rPr>
                <w:spacing w:val="-1"/>
                <w:sz w:val="24"/>
                <w:szCs w:val="24"/>
              </w:rPr>
              <w:t xml:space="preserve"> per </w:t>
            </w:r>
            <w:r w:rsidR="00497284" w:rsidRPr="00597731">
              <w:rPr>
                <w:spacing w:val="-1"/>
                <w:sz w:val="24"/>
                <w:szCs w:val="24"/>
              </w:rPr>
              <w:t>metus</w:t>
            </w:r>
            <w:r w:rsidR="006A4BAB" w:rsidRPr="00597731">
              <w:rPr>
                <w:spacing w:val="-1"/>
                <w:sz w:val="24"/>
                <w:szCs w:val="24"/>
              </w:rPr>
              <w:t>)</w:t>
            </w:r>
            <w:r w:rsidR="00EB7BF9" w:rsidRPr="00597731">
              <w:rPr>
                <w:spacing w:val="-1"/>
                <w:sz w:val="24"/>
                <w:szCs w:val="24"/>
              </w:rPr>
              <w:t>;</w:t>
            </w:r>
          </w:p>
          <w:p w14:paraId="7B299038" w14:textId="6D5CBA45" w:rsidR="00497284" w:rsidRPr="00597731" w:rsidRDefault="00EB7BF9" w:rsidP="000851B5">
            <w:pPr>
              <w:tabs>
                <w:tab w:val="left" w:pos="1022"/>
              </w:tabs>
              <w:jc w:val="both"/>
              <w:rPr>
                <w:sz w:val="24"/>
                <w:szCs w:val="24"/>
                <w:lang w:eastAsia="lt-LT"/>
              </w:rPr>
            </w:pPr>
            <w:r w:rsidRPr="00597731">
              <w:rPr>
                <w:sz w:val="24"/>
                <w:szCs w:val="24"/>
                <w:lang w:eastAsia="lt-LT"/>
              </w:rPr>
              <w:t>v</w:t>
            </w:r>
            <w:r w:rsidR="00497284" w:rsidRPr="00597731">
              <w:rPr>
                <w:sz w:val="24"/>
                <w:szCs w:val="24"/>
                <w:lang w:eastAsia="lt-LT"/>
              </w:rPr>
              <w:t>iešai pasiekiamų NVO dalis nuo veikiančių NVO</w:t>
            </w:r>
            <w:r w:rsidR="006A4BAB" w:rsidRPr="00597731">
              <w:rPr>
                <w:sz w:val="24"/>
                <w:szCs w:val="24"/>
                <w:lang w:eastAsia="lt-LT"/>
              </w:rPr>
              <w:t xml:space="preserve"> (</w:t>
            </w:r>
            <w:r w:rsidR="00497284" w:rsidRPr="00597731">
              <w:rPr>
                <w:sz w:val="24"/>
                <w:szCs w:val="24"/>
                <w:lang w:eastAsia="lt-LT"/>
              </w:rPr>
              <w:t>proc.</w:t>
            </w:r>
            <w:r w:rsidR="006A4BAB" w:rsidRPr="00597731">
              <w:rPr>
                <w:sz w:val="24"/>
                <w:szCs w:val="24"/>
                <w:lang w:eastAsia="lt-LT"/>
              </w:rPr>
              <w:t>);</w:t>
            </w:r>
          </w:p>
          <w:p w14:paraId="048E9CCC" w14:textId="4A495B19" w:rsidR="00497284" w:rsidRPr="00597731" w:rsidRDefault="00BE61B6" w:rsidP="000851B5">
            <w:pPr>
              <w:tabs>
                <w:tab w:val="left" w:pos="1022"/>
              </w:tabs>
              <w:jc w:val="both"/>
              <w:rPr>
                <w:sz w:val="24"/>
                <w:szCs w:val="24"/>
                <w:lang w:eastAsia="lt-LT"/>
              </w:rPr>
            </w:pPr>
            <w:r w:rsidRPr="00597731">
              <w:rPr>
                <w:sz w:val="24"/>
                <w:szCs w:val="24"/>
                <w:lang w:eastAsia="lt-LT"/>
              </w:rPr>
              <w:t>n</w:t>
            </w:r>
            <w:r w:rsidR="00497284" w:rsidRPr="00597731">
              <w:rPr>
                <w:sz w:val="24"/>
                <w:szCs w:val="24"/>
                <w:lang w:eastAsia="lt-LT"/>
              </w:rPr>
              <w:t>evyriausybinių ir bendruomeninių organizacijų veiklos skatinimo priemonių skaičius per metus</w:t>
            </w:r>
            <w:r w:rsidR="000851B5" w:rsidRPr="00597731">
              <w:rPr>
                <w:sz w:val="24"/>
                <w:szCs w:val="24"/>
                <w:lang w:eastAsia="lt-LT"/>
              </w:rPr>
              <w:t xml:space="preserve"> </w:t>
            </w:r>
            <w:r w:rsidR="006A4BAB" w:rsidRPr="00597731">
              <w:rPr>
                <w:sz w:val="24"/>
                <w:szCs w:val="24"/>
                <w:lang w:eastAsia="lt-LT"/>
              </w:rPr>
              <w:t>(</w:t>
            </w:r>
            <w:r w:rsidR="00497284" w:rsidRPr="00597731">
              <w:rPr>
                <w:sz w:val="24"/>
                <w:szCs w:val="24"/>
                <w:lang w:eastAsia="lt-LT"/>
              </w:rPr>
              <w:t>vnt.</w:t>
            </w:r>
            <w:r w:rsidR="006A4BAB" w:rsidRPr="00597731">
              <w:rPr>
                <w:sz w:val="24"/>
                <w:szCs w:val="24"/>
                <w:lang w:eastAsia="lt-LT"/>
              </w:rPr>
              <w:t>)</w:t>
            </w:r>
            <w:r w:rsidR="00EB7BF9" w:rsidRPr="00597731">
              <w:rPr>
                <w:sz w:val="24"/>
                <w:szCs w:val="24"/>
                <w:lang w:eastAsia="lt-LT"/>
              </w:rPr>
              <w:t>;</w:t>
            </w:r>
          </w:p>
          <w:p w14:paraId="6E21F9AD" w14:textId="72F0BC82" w:rsidR="00497284" w:rsidRPr="00597731" w:rsidRDefault="00EB7BF9" w:rsidP="00EB7BF9">
            <w:pPr>
              <w:tabs>
                <w:tab w:val="left" w:pos="1022"/>
              </w:tabs>
              <w:jc w:val="both"/>
              <w:rPr>
                <w:sz w:val="24"/>
                <w:szCs w:val="24"/>
                <w:lang w:eastAsia="lt-LT"/>
              </w:rPr>
            </w:pPr>
            <w:r w:rsidRPr="00597731">
              <w:rPr>
                <w:sz w:val="24"/>
                <w:szCs w:val="24"/>
                <w:lang w:eastAsia="lt-LT"/>
              </w:rPr>
              <w:t>o</w:t>
            </w:r>
            <w:r w:rsidR="00497284" w:rsidRPr="00597731">
              <w:rPr>
                <w:sz w:val="24"/>
                <w:szCs w:val="24"/>
                <w:lang w:eastAsia="lt-LT"/>
              </w:rPr>
              <w:t>rganizacijų, atstovaujančių tautin</w:t>
            </w:r>
            <w:r w:rsidR="00305A27">
              <w:rPr>
                <w:sz w:val="24"/>
                <w:szCs w:val="24"/>
                <w:lang w:eastAsia="lt-LT"/>
              </w:rPr>
              <w:t>ėm</w:t>
            </w:r>
            <w:r w:rsidR="00497284" w:rsidRPr="00597731">
              <w:rPr>
                <w:sz w:val="24"/>
                <w:szCs w:val="24"/>
                <w:lang w:eastAsia="lt-LT"/>
              </w:rPr>
              <w:t>s mažum</w:t>
            </w:r>
            <w:r w:rsidR="00305A27">
              <w:rPr>
                <w:sz w:val="24"/>
                <w:szCs w:val="24"/>
                <w:lang w:eastAsia="lt-LT"/>
              </w:rPr>
              <w:t>om</w:t>
            </w:r>
            <w:r w:rsidR="00497284" w:rsidRPr="00597731">
              <w:rPr>
                <w:sz w:val="24"/>
                <w:szCs w:val="24"/>
                <w:lang w:eastAsia="lt-LT"/>
              </w:rPr>
              <w:t>s, skaičius</w:t>
            </w:r>
            <w:r w:rsidR="006A4BAB" w:rsidRPr="00597731">
              <w:rPr>
                <w:sz w:val="24"/>
                <w:szCs w:val="24"/>
                <w:lang w:eastAsia="lt-LT"/>
              </w:rPr>
              <w:t xml:space="preserve"> (</w:t>
            </w:r>
            <w:r w:rsidR="00497284" w:rsidRPr="00597731">
              <w:rPr>
                <w:sz w:val="24"/>
                <w:szCs w:val="24"/>
                <w:lang w:eastAsia="lt-LT"/>
              </w:rPr>
              <w:t>vnt.</w:t>
            </w:r>
            <w:r w:rsidR="006A4BAB" w:rsidRPr="00597731">
              <w:rPr>
                <w:sz w:val="24"/>
                <w:szCs w:val="24"/>
                <w:lang w:eastAsia="lt-LT"/>
              </w:rPr>
              <w:t>).</w:t>
            </w:r>
          </w:p>
          <w:p w14:paraId="28744B33" w14:textId="77777777" w:rsidR="00497284" w:rsidRPr="00597731" w:rsidRDefault="00497284" w:rsidP="00497284">
            <w:pPr>
              <w:tabs>
                <w:tab w:val="left" w:pos="1022"/>
              </w:tabs>
              <w:jc w:val="both"/>
              <w:rPr>
                <w:sz w:val="24"/>
                <w:szCs w:val="24"/>
                <w:highlight w:val="yellow"/>
                <w:lang w:eastAsia="lt-LT"/>
              </w:rPr>
            </w:pPr>
          </w:p>
          <w:p w14:paraId="1075A5FE" w14:textId="165CCFAC" w:rsidR="00497284" w:rsidRPr="00597731" w:rsidRDefault="00497284" w:rsidP="00205C50">
            <w:pPr>
              <w:spacing w:before="1"/>
              <w:rPr>
                <w:b/>
                <w:sz w:val="24"/>
                <w:szCs w:val="24"/>
                <w:highlight w:val="yellow"/>
              </w:rPr>
            </w:pPr>
            <w:r w:rsidRPr="00597731">
              <w:rPr>
                <w:b/>
                <w:bCs/>
                <w:sz w:val="24"/>
                <w:szCs w:val="24"/>
                <w:lang w:eastAsia="lt-LT"/>
              </w:rPr>
              <w:t>2 priemonė.</w:t>
            </w:r>
            <w:r w:rsidR="004778B9" w:rsidRPr="00597731">
              <w:rPr>
                <w:sz w:val="24"/>
                <w:szCs w:val="24"/>
                <w:lang w:eastAsia="lt-LT"/>
              </w:rPr>
              <w:t xml:space="preserve"> </w:t>
            </w:r>
            <w:r w:rsidRPr="00597731">
              <w:rPr>
                <w:rFonts w:eastAsiaTheme="minorHAnsi"/>
                <w:b/>
                <w:spacing w:val="-1"/>
                <w:sz w:val="24"/>
                <w:szCs w:val="24"/>
              </w:rPr>
              <w:t>Gyventojų bendruomeniškumo ir pilietiškumo skatinimas</w:t>
            </w:r>
            <w:r w:rsidR="000851B5" w:rsidRPr="00597731">
              <w:rPr>
                <w:rFonts w:eastAsiaTheme="minorHAnsi"/>
                <w:b/>
                <w:spacing w:val="-1"/>
                <w:sz w:val="24"/>
                <w:szCs w:val="24"/>
              </w:rPr>
              <w:t>.</w:t>
            </w:r>
          </w:p>
          <w:p w14:paraId="0C6DB92C" w14:textId="77777777" w:rsidR="00497284" w:rsidRPr="00597731" w:rsidRDefault="00497284" w:rsidP="00497284">
            <w:pPr>
              <w:rPr>
                <w:sz w:val="24"/>
                <w:szCs w:val="24"/>
              </w:rPr>
            </w:pPr>
            <w:r w:rsidRPr="00597731">
              <w:rPr>
                <w:sz w:val="24"/>
                <w:szCs w:val="24"/>
                <w:u w:val="single"/>
              </w:rPr>
              <w:t>Produkto vertinimo kriterijai</w:t>
            </w:r>
            <w:r w:rsidRPr="00597731">
              <w:rPr>
                <w:sz w:val="24"/>
                <w:szCs w:val="24"/>
              </w:rPr>
              <w:t>:</w:t>
            </w:r>
          </w:p>
          <w:p w14:paraId="17A3C7C2" w14:textId="76535AD5" w:rsidR="004778B9" w:rsidRPr="00597731" w:rsidRDefault="00A765C9" w:rsidP="00A765C9">
            <w:pPr>
              <w:tabs>
                <w:tab w:val="left" w:pos="1022"/>
              </w:tabs>
              <w:jc w:val="both"/>
              <w:rPr>
                <w:spacing w:val="-1"/>
                <w:sz w:val="24"/>
                <w:szCs w:val="24"/>
              </w:rPr>
            </w:pPr>
            <w:r w:rsidRPr="00597731">
              <w:rPr>
                <w:spacing w:val="-1"/>
                <w:sz w:val="24"/>
                <w:szCs w:val="24"/>
              </w:rPr>
              <w:t>s</w:t>
            </w:r>
            <w:r w:rsidR="00497284" w:rsidRPr="00597731">
              <w:rPr>
                <w:spacing w:val="-1"/>
                <w:sz w:val="24"/>
                <w:szCs w:val="24"/>
              </w:rPr>
              <w:t>uorganizuotų priemonių, skirtų seniūnaičių, bendruomeninių ir nevyriausybinių organizacijų bendradarbiavimui skatinti, skaičius per metus</w:t>
            </w:r>
            <w:r w:rsidR="000851B5" w:rsidRPr="00597731">
              <w:rPr>
                <w:spacing w:val="-1"/>
                <w:sz w:val="24"/>
                <w:szCs w:val="24"/>
              </w:rPr>
              <w:t xml:space="preserve"> (</w:t>
            </w:r>
            <w:r w:rsidR="00497284" w:rsidRPr="00597731">
              <w:rPr>
                <w:spacing w:val="-1"/>
                <w:sz w:val="24"/>
                <w:szCs w:val="24"/>
              </w:rPr>
              <w:t>vnt.</w:t>
            </w:r>
            <w:r w:rsidR="00305A27">
              <w:rPr>
                <w:spacing w:val="-1"/>
                <w:sz w:val="24"/>
                <w:szCs w:val="24"/>
              </w:rPr>
              <w:t xml:space="preserve"> per </w:t>
            </w:r>
            <w:r w:rsidR="00497284" w:rsidRPr="00597731">
              <w:rPr>
                <w:spacing w:val="-1"/>
                <w:sz w:val="24"/>
                <w:szCs w:val="24"/>
              </w:rPr>
              <w:t>metus</w:t>
            </w:r>
            <w:r w:rsidR="000851B5" w:rsidRPr="00597731">
              <w:rPr>
                <w:spacing w:val="-1"/>
                <w:sz w:val="24"/>
                <w:szCs w:val="24"/>
              </w:rPr>
              <w:t>)</w:t>
            </w:r>
            <w:r w:rsidRPr="00597731">
              <w:rPr>
                <w:spacing w:val="-1"/>
                <w:sz w:val="24"/>
                <w:szCs w:val="24"/>
              </w:rPr>
              <w:t>;</w:t>
            </w:r>
          </w:p>
          <w:p w14:paraId="065E3F51" w14:textId="4132EBFE" w:rsidR="00497284" w:rsidRPr="00597731" w:rsidRDefault="00A765C9" w:rsidP="00A765C9">
            <w:pPr>
              <w:tabs>
                <w:tab w:val="left" w:pos="1022"/>
              </w:tabs>
              <w:jc w:val="both"/>
              <w:rPr>
                <w:sz w:val="24"/>
                <w:szCs w:val="24"/>
                <w:lang w:eastAsia="lt-LT"/>
              </w:rPr>
            </w:pPr>
            <w:r w:rsidRPr="00597731">
              <w:rPr>
                <w:spacing w:val="-1"/>
                <w:sz w:val="24"/>
                <w:szCs w:val="24"/>
              </w:rPr>
              <w:t>g</w:t>
            </w:r>
            <w:r w:rsidR="00497284" w:rsidRPr="00597731">
              <w:rPr>
                <w:spacing w:val="-1"/>
                <w:sz w:val="24"/>
                <w:szCs w:val="24"/>
              </w:rPr>
              <w:t>yventojų, dalyvaujančių savanorystės veiklose viešo</w:t>
            </w:r>
            <w:r w:rsidR="00305A27">
              <w:rPr>
                <w:spacing w:val="-1"/>
                <w:sz w:val="24"/>
                <w:szCs w:val="24"/>
              </w:rPr>
              <w:t>sios</w:t>
            </w:r>
            <w:r w:rsidR="00497284" w:rsidRPr="00597731">
              <w:rPr>
                <w:spacing w:val="-1"/>
                <w:sz w:val="24"/>
                <w:szCs w:val="24"/>
              </w:rPr>
              <w:t xml:space="preserve">e sektoriaus įstaigose, skaičius </w:t>
            </w:r>
            <w:r w:rsidR="00497284" w:rsidRPr="00597731">
              <w:rPr>
                <w:sz w:val="24"/>
                <w:szCs w:val="24"/>
                <w:lang w:eastAsia="lt-LT"/>
              </w:rPr>
              <w:t>(asm.</w:t>
            </w:r>
            <w:r w:rsidR="00305A27">
              <w:rPr>
                <w:sz w:val="24"/>
                <w:szCs w:val="24"/>
                <w:lang w:eastAsia="lt-LT"/>
              </w:rPr>
              <w:t xml:space="preserve"> per </w:t>
            </w:r>
            <w:r w:rsidR="00497284" w:rsidRPr="00597731">
              <w:rPr>
                <w:sz w:val="24"/>
                <w:szCs w:val="24"/>
                <w:lang w:eastAsia="lt-LT"/>
              </w:rPr>
              <w:t>metus)</w:t>
            </w:r>
            <w:r w:rsidRPr="00597731">
              <w:rPr>
                <w:sz w:val="24"/>
                <w:szCs w:val="24"/>
                <w:lang w:eastAsia="lt-LT"/>
              </w:rPr>
              <w:t>;</w:t>
            </w:r>
          </w:p>
          <w:p w14:paraId="68AFC237" w14:textId="6AAEF4F9" w:rsidR="00497284" w:rsidRPr="00597731" w:rsidRDefault="00A765C9" w:rsidP="00A765C9">
            <w:pPr>
              <w:tabs>
                <w:tab w:val="left" w:pos="1022"/>
              </w:tabs>
              <w:jc w:val="both"/>
              <w:rPr>
                <w:sz w:val="24"/>
                <w:szCs w:val="24"/>
                <w:lang w:eastAsia="lt-LT"/>
              </w:rPr>
            </w:pPr>
            <w:r w:rsidRPr="00597731">
              <w:rPr>
                <w:sz w:val="24"/>
                <w:szCs w:val="24"/>
                <w:lang w:eastAsia="lt-LT"/>
              </w:rPr>
              <w:t>s</w:t>
            </w:r>
            <w:r w:rsidR="00497284" w:rsidRPr="00597731">
              <w:rPr>
                <w:sz w:val="24"/>
                <w:szCs w:val="24"/>
                <w:lang w:eastAsia="lt-LT"/>
              </w:rPr>
              <w:t>avanorių bazės savivaldybėje sukūrimas (vnt.)</w:t>
            </w:r>
            <w:r w:rsidRPr="00597731">
              <w:rPr>
                <w:sz w:val="24"/>
                <w:szCs w:val="24"/>
                <w:lang w:eastAsia="lt-LT"/>
              </w:rPr>
              <w:t>;</w:t>
            </w:r>
          </w:p>
          <w:p w14:paraId="39BAB63C" w14:textId="5E881445" w:rsidR="00497284" w:rsidRPr="00597731" w:rsidRDefault="00A765C9" w:rsidP="00A765C9">
            <w:pPr>
              <w:tabs>
                <w:tab w:val="left" w:pos="1022"/>
              </w:tabs>
              <w:jc w:val="both"/>
              <w:rPr>
                <w:sz w:val="24"/>
                <w:szCs w:val="24"/>
                <w:lang w:eastAsia="lt-LT"/>
              </w:rPr>
            </w:pPr>
            <w:r w:rsidRPr="00597731">
              <w:rPr>
                <w:sz w:val="24"/>
                <w:szCs w:val="24"/>
                <w:lang w:eastAsia="lt-LT"/>
              </w:rPr>
              <w:t>g</w:t>
            </w:r>
            <w:r w:rsidR="00497284" w:rsidRPr="00597731">
              <w:rPr>
                <w:sz w:val="24"/>
                <w:szCs w:val="24"/>
                <w:lang w:eastAsia="lt-LT"/>
              </w:rPr>
              <w:t>yventojų, dalyvaujančių bendruomeninių organizacijų veiklose, skaičius per metus (jaunimo proc.) (asm.</w:t>
            </w:r>
            <w:r w:rsidRPr="00597731">
              <w:rPr>
                <w:sz w:val="24"/>
                <w:szCs w:val="24"/>
                <w:lang w:eastAsia="lt-LT"/>
              </w:rPr>
              <w:t xml:space="preserve"> </w:t>
            </w:r>
            <w:r w:rsidR="00497284" w:rsidRPr="00597731">
              <w:rPr>
                <w:sz w:val="24"/>
                <w:szCs w:val="24"/>
                <w:lang w:eastAsia="lt-LT"/>
              </w:rPr>
              <w:t>/</w:t>
            </w:r>
            <w:r w:rsidR="006A4BAB" w:rsidRPr="00597731">
              <w:rPr>
                <w:sz w:val="24"/>
                <w:szCs w:val="24"/>
                <w:lang w:eastAsia="lt-LT"/>
              </w:rPr>
              <w:t xml:space="preserve"> </w:t>
            </w:r>
            <w:r w:rsidR="00497284" w:rsidRPr="00597731">
              <w:rPr>
                <w:sz w:val="24"/>
                <w:szCs w:val="24"/>
                <w:lang w:eastAsia="lt-LT"/>
              </w:rPr>
              <w:t>proc.</w:t>
            </w:r>
            <w:r w:rsidR="00305A27">
              <w:rPr>
                <w:sz w:val="24"/>
                <w:szCs w:val="24"/>
                <w:lang w:eastAsia="lt-LT"/>
              </w:rPr>
              <w:t xml:space="preserve"> per </w:t>
            </w:r>
            <w:r w:rsidR="00497284" w:rsidRPr="00597731">
              <w:rPr>
                <w:sz w:val="24"/>
                <w:szCs w:val="24"/>
                <w:lang w:eastAsia="lt-LT"/>
              </w:rPr>
              <w:t>metus)</w:t>
            </w:r>
            <w:r w:rsidRPr="00597731">
              <w:rPr>
                <w:sz w:val="24"/>
                <w:szCs w:val="24"/>
                <w:lang w:eastAsia="lt-LT"/>
              </w:rPr>
              <w:t>;</w:t>
            </w:r>
          </w:p>
          <w:p w14:paraId="4AEDF81C" w14:textId="653B1FF9" w:rsidR="00497284" w:rsidRPr="00597731" w:rsidRDefault="00A765C9" w:rsidP="00A765C9">
            <w:pPr>
              <w:tabs>
                <w:tab w:val="left" w:pos="1022"/>
              </w:tabs>
              <w:jc w:val="both"/>
              <w:rPr>
                <w:sz w:val="24"/>
                <w:szCs w:val="24"/>
                <w:lang w:eastAsia="lt-LT"/>
              </w:rPr>
            </w:pPr>
            <w:r w:rsidRPr="00597731">
              <w:rPr>
                <w:sz w:val="24"/>
                <w:szCs w:val="24"/>
                <w:lang w:eastAsia="lt-LT"/>
              </w:rPr>
              <w:t>g</w:t>
            </w:r>
            <w:r w:rsidR="00497284" w:rsidRPr="00597731">
              <w:rPr>
                <w:sz w:val="24"/>
                <w:szCs w:val="24"/>
                <w:lang w:eastAsia="lt-LT"/>
              </w:rPr>
              <w:t>yventojų</w:t>
            </w:r>
            <w:r w:rsidR="006A4BAB" w:rsidRPr="00597731">
              <w:rPr>
                <w:sz w:val="24"/>
                <w:szCs w:val="24"/>
                <w:lang w:eastAsia="lt-LT"/>
              </w:rPr>
              <w:t xml:space="preserve"> </w:t>
            </w:r>
            <w:r w:rsidR="00497284" w:rsidRPr="00597731">
              <w:rPr>
                <w:sz w:val="24"/>
                <w:szCs w:val="24"/>
                <w:lang w:eastAsia="lt-LT"/>
              </w:rPr>
              <w:t>/</w:t>
            </w:r>
            <w:r w:rsidR="006A4BAB" w:rsidRPr="00597731">
              <w:rPr>
                <w:sz w:val="24"/>
                <w:szCs w:val="24"/>
                <w:lang w:eastAsia="lt-LT"/>
              </w:rPr>
              <w:t xml:space="preserve"> </w:t>
            </w:r>
            <w:r w:rsidR="00497284" w:rsidRPr="00597731">
              <w:rPr>
                <w:sz w:val="24"/>
                <w:szCs w:val="24"/>
                <w:lang w:eastAsia="lt-LT"/>
              </w:rPr>
              <w:t>jaunimo</w:t>
            </w:r>
            <w:r w:rsidR="00BC79A1">
              <w:rPr>
                <w:sz w:val="24"/>
                <w:szCs w:val="24"/>
                <w:lang w:eastAsia="lt-LT"/>
              </w:rPr>
              <w:t>,</w:t>
            </w:r>
            <w:r w:rsidR="00497284" w:rsidRPr="00597731">
              <w:rPr>
                <w:sz w:val="24"/>
                <w:szCs w:val="24"/>
                <w:lang w:eastAsia="lt-LT"/>
              </w:rPr>
              <w:t xml:space="preserve"> dalyvavusių lyderystės skatinimo veiklose, skaičius (asm.</w:t>
            </w:r>
            <w:r w:rsidR="00305A27">
              <w:rPr>
                <w:sz w:val="24"/>
                <w:szCs w:val="24"/>
                <w:lang w:eastAsia="lt-LT"/>
              </w:rPr>
              <w:t xml:space="preserve"> per </w:t>
            </w:r>
            <w:r w:rsidR="00497284" w:rsidRPr="00597731">
              <w:rPr>
                <w:sz w:val="24"/>
                <w:szCs w:val="24"/>
                <w:lang w:eastAsia="lt-LT"/>
              </w:rPr>
              <w:t>metus)</w:t>
            </w:r>
            <w:r w:rsidRPr="00597731">
              <w:rPr>
                <w:sz w:val="24"/>
                <w:szCs w:val="24"/>
                <w:lang w:eastAsia="lt-LT"/>
              </w:rPr>
              <w:t>;</w:t>
            </w:r>
          </w:p>
          <w:p w14:paraId="26541B9F" w14:textId="7D1D6E63" w:rsidR="00497284" w:rsidRPr="00597731" w:rsidRDefault="00A765C9" w:rsidP="00A765C9">
            <w:pPr>
              <w:tabs>
                <w:tab w:val="left" w:pos="1022"/>
              </w:tabs>
              <w:jc w:val="both"/>
              <w:rPr>
                <w:sz w:val="24"/>
                <w:szCs w:val="24"/>
                <w:lang w:eastAsia="lt-LT"/>
              </w:rPr>
            </w:pPr>
            <w:r w:rsidRPr="00597731">
              <w:rPr>
                <w:sz w:val="24"/>
                <w:szCs w:val="24"/>
                <w:lang w:eastAsia="lt-LT"/>
              </w:rPr>
              <w:t>b</w:t>
            </w:r>
            <w:r w:rsidR="00497284" w:rsidRPr="00597731">
              <w:rPr>
                <w:sz w:val="24"/>
                <w:szCs w:val="24"/>
                <w:lang w:eastAsia="lt-LT"/>
              </w:rPr>
              <w:t>alsavusių gyventojų procentas nuo visų miesto gyventojų (proc.)</w:t>
            </w:r>
            <w:r w:rsidR="006A4BAB" w:rsidRPr="00597731">
              <w:rPr>
                <w:sz w:val="24"/>
                <w:szCs w:val="24"/>
                <w:lang w:eastAsia="lt-LT"/>
              </w:rPr>
              <w:t>.</w:t>
            </w:r>
          </w:p>
          <w:p w14:paraId="29FBEAAD" w14:textId="77777777" w:rsidR="00497284" w:rsidRPr="00597731" w:rsidRDefault="00497284" w:rsidP="00497284">
            <w:pPr>
              <w:pStyle w:val="Pagrindinistekstas"/>
              <w:rPr>
                <w:bCs/>
                <w:sz w:val="24"/>
                <w:szCs w:val="24"/>
              </w:rPr>
            </w:pPr>
          </w:p>
          <w:p w14:paraId="647C4F57" w14:textId="1F7BD167" w:rsidR="004778B9" w:rsidRPr="00597731" w:rsidRDefault="004778B9" w:rsidP="004778B9">
            <w:pPr>
              <w:jc w:val="both"/>
              <w:rPr>
                <w:b/>
                <w:color w:val="000000" w:themeColor="text1"/>
                <w:spacing w:val="-1"/>
                <w:sz w:val="24"/>
                <w:szCs w:val="24"/>
              </w:rPr>
            </w:pPr>
            <w:r w:rsidRPr="00597731">
              <w:rPr>
                <w:b/>
                <w:color w:val="000000" w:themeColor="text1"/>
                <w:sz w:val="24"/>
                <w:szCs w:val="24"/>
              </w:rPr>
              <w:t xml:space="preserve">3 uždavinys. </w:t>
            </w:r>
            <w:r w:rsidRPr="00597731">
              <w:rPr>
                <w:b/>
                <w:color w:val="000000" w:themeColor="text1"/>
                <w:spacing w:val="-1"/>
                <w:sz w:val="24"/>
                <w:szCs w:val="24"/>
              </w:rPr>
              <w:t>Sekti ir analizuoti alkoholio, tabako, narkotinių ir kitų psichiką veikiančių medžiagų, nusikaltimų, prekybos žmonėmis ir prostitucijos, savižudybių ir vaiko teisių apsaugos prevencijos situaciją Panevėžyje, numatyti gaires ir prioritetus projektams, skatinantiems neigiamų socialinių veiksnių prevencijos įgyvendinimą mieste.</w:t>
            </w:r>
          </w:p>
          <w:p w14:paraId="1C39E401" w14:textId="77777777" w:rsidR="00E378D9" w:rsidRPr="00597731" w:rsidRDefault="00E378D9" w:rsidP="00E378D9">
            <w:pPr>
              <w:rPr>
                <w:bCs/>
                <w:sz w:val="24"/>
                <w:szCs w:val="24"/>
              </w:rPr>
            </w:pPr>
          </w:p>
          <w:p w14:paraId="5692D158" w14:textId="06798174" w:rsidR="00E378D9" w:rsidRPr="00597731" w:rsidRDefault="00E378D9" w:rsidP="00E378D9">
            <w:pPr>
              <w:rPr>
                <w:bCs/>
                <w:sz w:val="24"/>
                <w:szCs w:val="24"/>
              </w:rPr>
            </w:pPr>
            <w:r w:rsidRPr="00597731">
              <w:rPr>
                <w:bCs/>
                <w:sz w:val="24"/>
                <w:szCs w:val="24"/>
              </w:rPr>
              <w:t xml:space="preserve">Prie uždavinio įgyvendinimo bus prisidedama vykdant </w:t>
            </w:r>
            <w:r w:rsidR="006A4BAB" w:rsidRPr="00597731">
              <w:rPr>
                <w:bCs/>
                <w:sz w:val="24"/>
                <w:szCs w:val="24"/>
              </w:rPr>
              <w:t xml:space="preserve">šią </w:t>
            </w:r>
            <w:r w:rsidRPr="00597731">
              <w:rPr>
                <w:bCs/>
                <w:sz w:val="24"/>
                <w:szCs w:val="24"/>
              </w:rPr>
              <w:t>priemon</w:t>
            </w:r>
            <w:r w:rsidR="006A4BAB" w:rsidRPr="00597731">
              <w:rPr>
                <w:bCs/>
                <w:sz w:val="24"/>
                <w:szCs w:val="24"/>
              </w:rPr>
              <w:t>ę</w:t>
            </w:r>
            <w:r w:rsidRPr="00597731">
              <w:rPr>
                <w:bCs/>
                <w:sz w:val="24"/>
                <w:szCs w:val="24"/>
              </w:rPr>
              <w:t>:</w:t>
            </w:r>
          </w:p>
          <w:p w14:paraId="065B4FA4" w14:textId="77777777" w:rsidR="00E378D9" w:rsidRPr="00597731" w:rsidRDefault="00E378D9" w:rsidP="00E378D9">
            <w:pPr>
              <w:jc w:val="both"/>
              <w:rPr>
                <w:b/>
                <w:bCs/>
                <w:color w:val="000000" w:themeColor="text1"/>
                <w:sz w:val="24"/>
                <w:szCs w:val="24"/>
              </w:rPr>
            </w:pPr>
            <w:r w:rsidRPr="00597731">
              <w:rPr>
                <w:b/>
                <w:bCs/>
                <w:color w:val="000000" w:themeColor="text1"/>
                <w:sz w:val="24"/>
                <w:szCs w:val="24"/>
              </w:rPr>
              <w:t>1 priemonė. Finansuoti projektus neigiamų socialinių veiksnių prevencijai įgyvendinti.</w:t>
            </w:r>
          </w:p>
          <w:p w14:paraId="25B5670A" w14:textId="64D271CD" w:rsidR="00497284" w:rsidRPr="00597731" w:rsidRDefault="00E378D9" w:rsidP="006A4BAB">
            <w:pPr>
              <w:rPr>
                <w:color w:val="000000" w:themeColor="text1"/>
                <w:sz w:val="24"/>
                <w:szCs w:val="24"/>
              </w:rPr>
            </w:pPr>
            <w:r w:rsidRPr="00597731">
              <w:rPr>
                <w:color w:val="000000" w:themeColor="text1"/>
                <w:sz w:val="24"/>
                <w:szCs w:val="24"/>
                <w:u w:val="single"/>
              </w:rPr>
              <w:t>Produkto vertinimo kriterij</w:t>
            </w:r>
            <w:r w:rsidR="00FB266D" w:rsidRPr="00597731">
              <w:rPr>
                <w:color w:val="000000" w:themeColor="text1"/>
                <w:sz w:val="24"/>
                <w:szCs w:val="24"/>
                <w:u w:val="single"/>
              </w:rPr>
              <w:t>us</w:t>
            </w:r>
            <w:r w:rsidR="006A4BAB" w:rsidRPr="00597731">
              <w:rPr>
                <w:color w:val="000000" w:themeColor="text1"/>
                <w:sz w:val="24"/>
                <w:szCs w:val="24"/>
              </w:rPr>
              <w:t xml:space="preserve"> – </w:t>
            </w:r>
            <w:r w:rsidR="00FB266D" w:rsidRPr="00597731">
              <w:rPr>
                <w:color w:val="000000" w:themeColor="text1"/>
                <w:sz w:val="24"/>
                <w:szCs w:val="24"/>
              </w:rPr>
              <w:t>f</w:t>
            </w:r>
            <w:r w:rsidRPr="00597731">
              <w:rPr>
                <w:color w:val="000000" w:themeColor="text1"/>
                <w:sz w:val="24"/>
                <w:szCs w:val="24"/>
              </w:rPr>
              <w:t>inansuotų projektų skaičius (vnt.)</w:t>
            </w:r>
          </w:p>
        </w:tc>
      </w:tr>
    </w:tbl>
    <w:p w14:paraId="25B56737" w14:textId="77777777" w:rsidR="009C530D" w:rsidRPr="00597731"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97731" w14:paraId="25B5673A" w14:textId="77777777" w:rsidTr="00A862CC">
        <w:trPr>
          <w:trHeight w:val="693"/>
        </w:trPr>
        <w:tc>
          <w:tcPr>
            <w:tcW w:w="9648" w:type="dxa"/>
          </w:tcPr>
          <w:p w14:paraId="25B56738" w14:textId="77777777" w:rsidR="009C530D" w:rsidRPr="00597731" w:rsidRDefault="009C530D" w:rsidP="007A185E">
            <w:pPr>
              <w:rPr>
                <w:b/>
                <w:bCs/>
                <w:sz w:val="24"/>
                <w:szCs w:val="24"/>
              </w:rPr>
            </w:pPr>
            <w:r w:rsidRPr="00597731">
              <w:rPr>
                <w:b/>
                <w:bCs/>
                <w:sz w:val="24"/>
                <w:szCs w:val="24"/>
              </w:rPr>
              <w:t>Galimi programos vykdymo ir finansavimo variantai:</w:t>
            </w:r>
          </w:p>
          <w:p w14:paraId="25B56739" w14:textId="71198FE8" w:rsidR="009C530D" w:rsidRPr="00597731" w:rsidRDefault="00305A27" w:rsidP="007A185E">
            <w:pPr>
              <w:rPr>
                <w:strike/>
                <w:sz w:val="24"/>
                <w:szCs w:val="24"/>
              </w:rPr>
            </w:pPr>
            <w:r w:rsidRPr="00597731">
              <w:rPr>
                <w:bCs/>
                <w:sz w:val="24"/>
                <w:szCs w:val="24"/>
              </w:rPr>
              <w:t>Panevėžio miesto savivaldybės</w:t>
            </w:r>
            <w:r>
              <w:rPr>
                <w:bCs/>
                <w:sz w:val="24"/>
                <w:szCs w:val="24"/>
              </w:rPr>
              <w:t xml:space="preserve"> ir </w:t>
            </w:r>
            <w:r w:rsidR="00C120A1" w:rsidRPr="00597731">
              <w:rPr>
                <w:bCs/>
                <w:sz w:val="24"/>
                <w:szCs w:val="24"/>
              </w:rPr>
              <w:t>v</w:t>
            </w:r>
            <w:r w:rsidR="009C530D" w:rsidRPr="00597731">
              <w:rPr>
                <w:bCs/>
                <w:sz w:val="24"/>
                <w:szCs w:val="24"/>
              </w:rPr>
              <w:t>alstybės biudžetų, rėmėjų lėšos.</w:t>
            </w:r>
          </w:p>
        </w:tc>
      </w:tr>
    </w:tbl>
    <w:p w14:paraId="25B5673B" w14:textId="77777777" w:rsidR="009C530D" w:rsidRPr="00597731" w:rsidRDefault="009C530D"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C530D" w:rsidRPr="00597731" w14:paraId="25B5673E" w14:textId="77777777">
        <w:tc>
          <w:tcPr>
            <w:tcW w:w="9648" w:type="dxa"/>
          </w:tcPr>
          <w:p w14:paraId="25B5673C" w14:textId="77777777" w:rsidR="006C3A4D" w:rsidRPr="00597731" w:rsidRDefault="009C530D" w:rsidP="00D74A31">
            <w:pPr>
              <w:rPr>
                <w:b/>
                <w:sz w:val="24"/>
                <w:szCs w:val="24"/>
              </w:rPr>
            </w:pPr>
            <w:r w:rsidRPr="00597731">
              <w:rPr>
                <w:b/>
                <w:sz w:val="24"/>
                <w:szCs w:val="24"/>
              </w:rPr>
              <w:t>Panevėžio miesto plėtros strateginio plano dalys, susijusios su vykdoma programa:</w:t>
            </w:r>
          </w:p>
          <w:p w14:paraId="25B5673D" w14:textId="51724433" w:rsidR="009C530D" w:rsidRPr="00597731" w:rsidRDefault="00033D76" w:rsidP="00C3543B">
            <w:pPr>
              <w:rPr>
                <w:b/>
                <w:sz w:val="24"/>
                <w:szCs w:val="24"/>
              </w:rPr>
            </w:pPr>
            <w:r w:rsidRPr="00597731">
              <w:rPr>
                <w:sz w:val="24"/>
                <w:szCs w:val="24"/>
              </w:rPr>
              <w:t>1.</w:t>
            </w:r>
            <w:r w:rsidR="00C3543B" w:rsidRPr="00597731">
              <w:rPr>
                <w:sz w:val="24"/>
                <w:szCs w:val="24"/>
              </w:rPr>
              <w:t>3.1.6</w:t>
            </w:r>
            <w:r w:rsidRPr="00597731">
              <w:rPr>
                <w:sz w:val="24"/>
                <w:szCs w:val="24"/>
              </w:rPr>
              <w:t xml:space="preserve">; </w:t>
            </w:r>
            <w:r w:rsidR="00C16F89" w:rsidRPr="00597731">
              <w:rPr>
                <w:sz w:val="24"/>
                <w:szCs w:val="24"/>
              </w:rPr>
              <w:t>1.3.2.1</w:t>
            </w:r>
            <w:r w:rsidR="00747624" w:rsidRPr="00597731">
              <w:rPr>
                <w:sz w:val="24"/>
                <w:szCs w:val="24"/>
              </w:rPr>
              <w:t>;</w:t>
            </w:r>
            <w:r w:rsidR="00C3543B" w:rsidRPr="00597731">
              <w:rPr>
                <w:sz w:val="24"/>
                <w:szCs w:val="24"/>
              </w:rPr>
              <w:t xml:space="preserve"> 1.4.1.2; 1.4.1.3;</w:t>
            </w:r>
            <w:r w:rsidR="00FB266D" w:rsidRPr="00597731">
              <w:rPr>
                <w:sz w:val="24"/>
                <w:szCs w:val="24"/>
              </w:rPr>
              <w:t xml:space="preserve"> </w:t>
            </w:r>
            <w:r w:rsidR="00C3543B" w:rsidRPr="00597731">
              <w:rPr>
                <w:sz w:val="24"/>
                <w:szCs w:val="24"/>
              </w:rPr>
              <w:t>1.4.1.4; 1.4.1.5;</w:t>
            </w:r>
            <w:r w:rsidRPr="00597731">
              <w:rPr>
                <w:sz w:val="24"/>
                <w:szCs w:val="24"/>
              </w:rPr>
              <w:t xml:space="preserve"> 1.4.2.1</w:t>
            </w:r>
            <w:r w:rsidR="006A4BAB" w:rsidRPr="00597731">
              <w:rPr>
                <w:sz w:val="24"/>
                <w:szCs w:val="24"/>
              </w:rPr>
              <w:t>–</w:t>
            </w:r>
            <w:r w:rsidR="00C3543B" w:rsidRPr="00597731">
              <w:rPr>
                <w:sz w:val="24"/>
                <w:szCs w:val="24"/>
              </w:rPr>
              <w:t>1.4.2.4</w:t>
            </w:r>
            <w:r w:rsidR="00FB266D" w:rsidRPr="00597731">
              <w:rPr>
                <w:sz w:val="24"/>
                <w:szCs w:val="24"/>
              </w:rPr>
              <w:t>.</w:t>
            </w:r>
          </w:p>
        </w:tc>
      </w:tr>
    </w:tbl>
    <w:p w14:paraId="25B5673F" w14:textId="77777777" w:rsidR="009C530D" w:rsidRPr="00597731" w:rsidRDefault="009C530D"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9C530D" w:rsidRPr="00597731" w14:paraId="25B56742" w14:textId="77777777" w:rsidTr="00A862CC">
        <w:trPr>
          <w:trHeight w:val="1414"/>
        </w:trPr>
        <w:tc>
          <w:tcPr>
            <w:tcW w:w="9648" w:type="dxa"/>
          </w:tcPr>
          <w:p w14:paraId="25B56740" w14:textId="77777777" w:rsidR="009C530D" w:rsidRPr="00597731" w:rsidRDefault="009C530D" w:rsidP="0082606C">
            <w:pPr>
              <w:pStyle w:val="Pagrindinistekstas"/>
              <w:jc w:val="both"/>
              <w:rPr>
                <w:b/>
                <w:sz w:val="24"/>
                <w:szCs w:val="24"/>
              </w:rPr>
            </w:pPr>
            <w:r w:rsidRPr="00597731">
              <w:rPr>
                <w:b/>
                <w:sz w:val="24"/>
                <w:szCs w:val="24"/>
              </w:rPr>
              <w:t xml:space="preserve">Susiję Lietuvos Respublikos ir </w:t>
            </w:r>
            <w:r w:rsidR="0009681B" w:rsidRPr="00597731">
              <w:rPr>
                <w:b/>
                <w:sz w:val="24"/>
                <w:szCs w:val="24"/>
              </w:rPr>
              <w:t>S</w:t>
            </w:r>
            <w:r w:rsidRPr="00597731">
              <w:rPr>
                <w:b/>
                <w:sz w:val="24"/>
                <w:szCs w:val="24"/>
              </w:rPr>
              <w:t>avivaldybės teisės aktai:</w:t>
            </w:r>
          </w:p>
          <w:p w14:paraId="25B56741" w14:textId="7A2335CD" w:rsidR="009C530D" w:rsidRPr="00597731" w:rsidRDefault="009C530D" w:rsidP="0082606C">
            <w:pPr>
              <w:tabs>
                <w:tab w:val="left" w:pos="7854"/>
                <w:tab w:val="left" w:pos="8228"/>
              </w:tabs>
              <w:jc w:val="both"/>
              <w:rPr>
                <w:b/>
                <w:bCs/>
                <w:sz w:val="24"/>
                <w:szCs w:val="24"/>
              </w:rPr>
            </w:pPr>
            <w:r w:rsidRPr="00597731">
              <w:rPr>
                <w:sz w:val="24"/>
                <w:szCs w:val="24"/>
              </w:rPr>
              <w:t>Lietuvos Respublikos vietos savivaldos įstatymas, Jaunimo politikos pagrindų įstatymas,</w:t>
            </w:r>
            <w:r w:rsidR="002E205A" w:rsidRPr="00597731">
              <w:rPr>
                <w:sz w:val="24"/>
                <w:szCs w:val="24"/>
              </w:rPr>
              <w:t xml:space="preserve"> Nevyriausybinių organizacijų plėtros įstatymas,</w:t>
            </w:r>
            <w:r w:rsidRPr="00597731">
              <w:rPr>
                <w:sz w:val="24"/>
                <w:szCs w:val="24"/>
              </w:rPr>
              <w:t xml:space="preserve"> </w:t>
            </w:r>
            <w:r w:rsidR="004F2338" w:rsidRPr="00597731">
              <w:rPr>
                <w:sz w:val="24"/>
                <w:szCs w:val="24"/>
              </w:rPr>
              <w:t xml:space="preserve">Bendruomeninių organizacijų plėtros įstatymas, </w:t>
            </w:r>
            <w:r w:rsidRPr="00597731">
              <w:rPr>
                <w:sz w:val="24"/>
                <w:szCs w:val="24"/>
              </w:rPr>
              <w:t>Labdaros ir paramos įstatymas, Viešųjų įstaigų ir asociacijų įstatymas,</w:t>
            </w:r>
            <w:r w:rsidR="00A25F8D" w:rsidRPr="00597731">
              <w:rPr>
                <w:sz w:val="24"/>
                <w:szCs w:val="24"/>
              </w:rPr>
              <w:t xml:space="preserve"> </w:t>
            </w:r>
            <w:r w:rsidRPr="00597731">
              <w:rPr>
                <w:sz w:val="24"/>
                <w:szCs w:val="24"/>
              </w:rPr>
              <w:t>Nacionalinė nusikaltimų prevencijos ir kontrolės programa, Savižudybių prevencijos programa, Vaikų ir jaunimo socializacijos programa, Nacionalinė narkotikų kontrolės ir narkomanijos prevencijos programa.</w:t>
            </w:r>
          </w:p>
        </w:tc>
      </w:tr>
    </w:tbl>
    <w:p w14:paraId="25B56743" w14:textId="77777777" w:rsidR="009C530D" w:rsidRPr="00597731" w:rsidRDefault="009C530D" w:rsidP="0082606C">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C530D" w:rsidRPr="00597731" w14:paraId="25B56745" w14:textId="77777777" w:rsidTr="00411A17">
        <w:tc>
          <w:tcPr>
            <w:tcW w:w="9645" w:type="dxa"/>
          </w:tcPr>
          <w:p w14:paraId="25B56744" w14:textId="77777777" w:rsidR="009C530D" w:rsidRPr="00597731" w:rsidRDefault="009C530D" w:rsidP="007A185E">
            <w:pPr>
              <w:rPr>
                <w:b/>
                <w:sz w:val="24"/>
                <w:szCs w:val="24"/>
              </w:rPr>
            </w:pPr>
            <w:r w:rsidRPr="00597731">
              <w:rPr>
                <w:b/>
                <w:sz w:val="24"/>
                <w:szCs w:val="24"/>
              </w:rPr>
              <w:t xml:space="preserve">Kita svarbi informacija. </w:t>
            </w:r>
            <w:r w:rsidRPr="00597731">
              <w:rPr>
                <w:sz w:val="24"/>
                <w:szCs w:val="24"/>
              </w:rPr>
              <w:t>Nėra.</w:t>
            </w:r>
          </w:p>
        </w:tc>
      </w:tr>
    </w:tbl>
    <w:p w14:paraId="24B033FD" w14:textId="2923A7D0" w:rsidR="005C1930" w:rsidRDefault="005C1930">
      <w:pPr>
        <w:rPr>
          <w:sz w:val="24"/>
          <w:szCs w:val="24"/>
        </w:rPr>
      </w:pPr>
    </w:p>
    <w:p w14:paraId="57E98D55" w14:textId="77777777" w:rsidR="005C1930" w:rsidRDefault="005C1930">
      <w:pPr>
        <w:rPr>
          <w:sz w:val="24"/>
          <w:szCs w:val="24"/>
        </w:rPr>
      </w:pPr>
      <w:r>
        <w:rPr>
          <w:sz w:val="24"/>
          <w:szCs w:val="24"/>
        </w:rPr>
        <w:br w:type="page"/>
      </w:r>
    </w:p>
    <w:p w14:paraId="20DEA10A" w14:textId="77777777" w:rsidR="005C1930" w:rsidRPr="005C1930" w:rsidRDefault="005C1930" w:rsidP="005C1930">
      <w:pPr>
        <w:ind w:left="5760" w:firstLine="720"/>
        <w:rPr>
          <w:b/>
          <w:bCs/>
          <w:sz w:val="24"/>
          <w:szCs w:val="24"/>
        </w:rPr>
      </w:pPr>
      <w:r w:rsidRPr="005C1930">
        <w:rPr>
          <w:b/>
          <w:bCs/>
          <w:sz w:val="24"/>
          <w:szCs w:val="24"/>
        </w:rPr>
        <w:lastRenderedPageBreak/>
        <w:t>Formos 1b tęsinys</w:t>
      </w:r>
    </w:p>
    <w:p w14:paraId="17D4B655" w14:textId="77777777" w:rsidR="005C1930" w:rsidRPr="005C1930" w:rsidRDefault="005C1930" w:rsidP="005C1930">
      <w:pPr>
        <w:spacing w:line="360" w:lineRule="auto"/>
        <w:ind w:left="7200"/>
        <w:rPr>
          <w:b/>
          <w:bCs/>
          <w:sz w:val="24"/>
          <w:szCs w:val="24"/>
          <w:lang w:eastAsia="lt-LT"/>
        </w:rPr>
      </w:pPr>
    </w:p>
    <w:p w14:paraId="5663891C" w14:textId="77777777" w:rsidR="005C1930" w:rsidRPr="005C1930" w:rsidRDefault="005C1930" w:rsidP="005C1930">
      <w:pPr>
        <w:spacing w:line="360" w:lineRule="auto"/>
        <w:jc w:val="center"/>
        <w:rPr>
          <w:b/>
          <w:sz w:val="24"/>
          <w:szCs w:val="24"/>
        </w:rPr>
      </w:pPr>
      <w:r w:rsidRPr="005C1930">
        <w:rPr>
          <w:b/>
          <w:sz w:val="24"/>
          <w:szCs w:val="24"/>
        </w:rPr>
        <w:t>VISUOMENĖS INICIATYVŲ SKATINIMO IR SAUGUMO UŽTIKRINIMO PROGRAMOS (14)</w:t>
      </w:r>
    </w:p>
    <w:p w14:paraId="438FD3C9" w14:textId="77777777" w:rsidR="005C1930" w:rsidRPr="005C1930" w:rsidRDefault="005C1930" w:rsidP="005C1930">
      <w:pPr>
        <w:spacing w:line="360" w:lineRule="auto"/>
        <w:jc w:val="center"/>
        <w:rPr>
          <w:b/>
          <w:sz w:val="24"/>
          <w:szCs w:val="24"/>
        </w:rPr>
      </w:pPr>
      <w:r w:rsidRPr="005C1930">
        <w:rPr>
          <w:b/>
          <w:sz w:val="24"/>
          <w:szCs w:val="24"/>
        </w:rPr>
        <w:t>LĖŠŲ POREIKIS IR NUMATOMI FINANSAVIMO ŠALTINIAI</w:t>
      </w:r>
    </w:p>
    <w:p w14:paraId="7FBC8CF9" w14:textId="77777777" w:rsidR="005C1930" w:rsidRPr="005C1930" w:rsidRDefault="005C1930" w:rsidP="005C1930">
      <w:pPr>
        <w:spacing w:line="360" w:lineRule="auto"/>
        <w:ind w:left="5760" w:firstLine="720"/>
        <w:jc w:val="center"/>
        <w:rPr>
          <w:b/>
          <w:sz w:val="24"/>
          <w:szCs w:val="24"/>
        </w:rPr>
      </w:pPr>
      <w:r w:rsidRPr="005C1930">
        <w:rPr>
          <w:b/>
          <w:sz w:val="24"/>
          <w:szCs w:val="24"/>
        </w:rPr>
        <w:t>tūkst. Eur</w:t>
      </w:r>
    </w:p>
    <w:tbl>
      <w:tblPr>
        <w:tblW w:w="9210" w:type="dxa"/>
        <w:tblLayout w:type="fixed"/>
        <w:tblLook w:val="04A0" w:firstRow="1" w:lastRow="0" w:firstColumn="1" w:lastColumn="0" w:noHBand="0" w:noVBand="1"/>
      </w:tblPr>
      <w:tblGrid>
        <w:gridCol w:w="3253"/>
        <w:gridCol w:w="1561"/>
        <w:gridCol w:w="1561"/>
        <w:gridCol w:w="1420"/>
        <w:gridCol w:w="1415"/>
      </w:tblGrid>
      <w:tr w:rsidR="005C1930" w:rsidRPr="005C1930" w14:paraId="2C8E3CC0" w14:textId="77777777" w:rsidTr="005C1930">
        <w:trPr>
          <w:trHeight w:val="978"/>
        </w:trPr>
        <w:tc>
          <w:tcPr>
            <w:tcW w:w="3251" w:type="dxa"/>
            <w:tcBorders>
              <w:top w:val="single" w:sz="8" w:space="0" w:color="auto"/>
              <w:left w:val="single" w:sz="8" w:space="0" w:color="auto"/>
              <w:bottom w:val="single" w:sz="8" w:space="0" w:color="auto"/>
              <w:right w:val="single" w:sz="8" w:space="0" w:color="auto"/>
            </w:tcBorders>
            <w:vAlign w:val="center"/>
            <w:hideMark/>
          </w:tcPr>
          <w:p w14:paraId="7F792D2E" w14:textId="77777777" w:rsidR="005C1930" w:rsidRPr="005C1930" w:rsidRDefault="005C1930">
            <w:pPr>
              <w:jc w:val="center"/>
              <w:rPr>
                <w:b/>
                <w:bCs/>
                <w:sz w:val="24"/>
                <w:szCs w:val="24"/>
              </w:rPr>
            </w:pPr>
            <w:r w:rsidRPr="005C1930">
              <w:rPr>
                <w:b/>
                <w:bCs/>
                <w:sz w:val="24"/>
                <w:szCs w:val="24"/>
              </w:rPr>
              <w:t>Finansavimo šaltiniai</w:t>
            </w:r>
          </w:p>
        </w:tc>
        <w:tc>
          <w:tcPr>
            <w:tcW w:w="1560" w:type="dxa"/>
            <w:tcBorders>
              <w:top w:val="single" w:sz="8" w:space="0" w:color="auto"/>
              <w:left w:val="single" w:sz="8" w:space="0" w:color="auto"/>
              <w:bottom w:val="single" w:sz="8" w:space="0" w:color="auto"/>
              <w:right w:val="single" w:sz="8" w:space="0" w:color="auto"/>
            </w:tcBorders>
            <w:vAlign w:val="center"/>
            <w:hideMark/>
          </w:tcPr>
          <w:p w14:paraId="66C7404F" w14:textId="77777777" w:rsidR="005C1930" w:rsidRPr="005C1930" w:rsidRDefault="005C1930">
            <w:pPr>
              <w:jc w:val="center"/>
              <w:rPr>
                <w:b/>
                <w:bCs/>
                <w:color w:val="000000"/>
                <w:sz w:val="24"/>
                <w:szCs w:val="24"/>
              </w:rPr>
            </w:pPr>
            <w:r w:rsidRPr="005C1930">
              <w:rPr>
                <w:b/>
                <w:bCs/>
                <w:color w:val="000000"/>
                <w:sz w:val="24"/>
                <w:szCs w:val="24"/>
              </w:rPr>
              <w:t>Asignavimai 2021 m. (bazinis biudžetas)</w:t>
            </w:r>
          </w:p>
        </w:tc>
        <w:tc>
          <w:tcPr>
            <w:tcW w:w="1560" w:type="dxa"/>
            <w:tcBorders>
              <w:top w:val="single" w:sz="8" w:space="0" w:color="auto"/>
              <w:left w:val="single" w:sz="8" w:space="0" w:color="auto"/>
              <w:bottom w:val="single" w:sz="4" w:space="0" w:color="auto"/>
              <w:right w:val="single" w:sz="8" w:space="0" w:color="auto"/>
            </w:tcBorders>
            <w:vAlign w:val="center"/>
            <w:hideMark/>
          </w:tcPr>
          <w:p w14:paraId="04FB079F" w14:textId="77777777" w:rsidR="005C1930" w:rsidRPr="005C1930" w:rsidRDefault="005C1930">
            <w:pPr>
              <w:jc w:val="center"/>
              <w:rPr>
                <w:b/>
                <w:bCs/>
                <w:sz w:val="24"/>
                <w:szCs w:val="24"/>
              </w:rPr>
            </w:pPr>
            <w:r w:rsidRPr="005C1930">
              <w:rPr>
                <w:b/>
                <w:bCs/>
                <w:sz w:val="24"/>
                <w:szCs w:val="24"/>
              </w:rPr>
              <w:t>Planuojami asignavimai 2022 metams</w:t>
            </w:r>
          </w:p>
        </w:tc>
        <w:tc>
          <w:tcPr>
            <w:tcW w:w="1419" w:type="dxa"/>
            <w:tcBorders>
              <w:top w:val="single" w:sz="8" w:space="0" w:color="auto"/>
              <w:left w:val="single" w:sz="8" w:space="0" w:color="auto"/>
              <w:bottom w:val="single" w:sz="4" w:space="0" w:color="auto"/>
              <w:right w:val="single" w:sz="8" w:space="0" w:color="auto"/>
            </w:tcBorders>
            <w:vAlign w:val="center"/>
            <w:hideMark/>
          </w:tcPr>
          <w:p w14:paraId="2D6007F9" w14:textId="77777777" w:rsidR="005C1930" w:rsidRPr="005C1930" w:rsidRDefault="005C1930">
            <w:pPr>
              <w:jc w:val="center"/>
              <w:rPr>
                <w:b/>
                <w:bCs/>
                <w:sz w:val="24"/>
                <w:szCs w:val="24"/>
              </w:rPr>
            </w:pPr>
            <w:r w:rsidRPr="005C1930">
              <w:rPr>
                <w:b/>
                <w:bCs/>
                <w:sz w:val="24"/>
                <w:szCs w:val="24"/>
              </w:rPr>
              <w:t>2023 metų asignavimų projektas</w:t>
            </w:r>
          </w:p>
        </w:tc>
        <w:tc>
          <w:tcPr>
            <w:tcW w:w="1414" w:type="dxa"/>
            <w:tcBorders>
              <w:top w:val="single" w:sz="4" w:space="0" w:color="auto"/>
              <w:left w:val="single" w:sz="8" w:space="0" w:color="auto"/>
              <w:bottom w:val="single" w:sz="8" w:space="0" w:color="auto"/>
              <w:right w:val="single" w:sz="8" w:space="0" w:color="auto"/>
            </w:tcBorders>
            <w:vAlign w:val="center"/>
            <w:hideMark/>
          </w:tcPr>
          <w:p w14:paraId="581EB18C" w14:textId="77777777" w:rsidR="005C1930" w:rsidRPr="005C1930" w:rsidRDefault="005C1930">
            <w:pPr>
              <w:jc w:val="center"/>
              <w:rPr>
                <w:b/>
                <w:bCs/>
                <w:sz w:val="24"/>
                <w:szCs w:val="24"/>
              </w:rPr>
            </w:pPr>
            <w:r w:rsidRPr="005C1930">
              <w:rPr>
                <w:b/>
                <w:bCs/>
                <w:sz w:val="24"/>
                <w:szCs w:val="24"/>
              </w:rPr>
              <w:t>2024 metų asignavimų projektas</w:t>
            </w:r>
          </w:p>
        </w:tc>
      </w:tr>
      <w:tr w:rsidR="005C1930" w:rsidRPr="005C1930" w14:paraId="3757BA7C" w14:textId="77777777" w:rsidTr="005C1930">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14:paraId="67BD5303" w14:textId="77777777" w:rsidR="005C1930" w:rsidRPr="005C1930" w:rsidRDefault="005C1930">
            <w:pPr>
              <w:rPr>
                <w:b/>
                <w:sz w:val="24"/>
                <w:szCs w:val="24"/>
              </w:rPr>
            </w:pPr>
            <w:r w:rsidRPr="005C1930">
              <w:rPr>
                <w:b/>
                <w:sz w:val="24"/>
                <w:szCs w:val="24"/>
              </w:rPr>
              <w:t>1. LĖŠŲ POREIKIS IŠ VISO:</w:t>
            </w:r>
          </w:p>
        </w:tc>
        <w:tc>
          <w:tcPr>
            <w:tcW w:w="1560" w:type="dxa"/>
            <w:tcBorders>
              <w:top w:val="nil"/>
              <w:left w:val="nil"/>
              <w:bottom w:val="single" w:sz="4" w:space="0" w:color="auto"/>
              <w:right w:val="single" w:sz="4" w:space="0" w:color="auto"/>
            </w:tcBorders>
            <w:shd w:val="clear" w:color="auto" w:fill="C0C0C0"/>
            <w:noWrap/>
            <w:hideMark/>
          </w:tcPr>
          <w:p w14:paraId="65267BF2" w14:textId="77777777" w:rsidR="005C1930" w:rsidRPr="005C1930" w:rsidRDefault="005C1930">
            <w:pPr>
              <w:jc w:val="center"/>
              <w:rPr>
                <w:b/>
                <w:sz w:val="24"/>
                <w:szCs w:val="24"/>
              </w:rPr>
            </w:pPr>
            <w:r w:rsidRPr="005C1930">
              <w:rPr>
                <w:b/>
                <w:sz w:val="24"/>
                <w:szCs w:val="24"/>
              </w:rPr>
              <w:t>78,0</w:t>
            </w:r>
          </w:p>
        </w:tc>
        <w:tc>
          <w:tcPr>
            <w:tcW w:w="1560" w:type="dxa"/>
            <w:tcBorders>
              <w:top w:val="single" w:sz="4" w:space="0" w:color="auto"/>
              <w:left w:val="nil"/>
              <w:bottom w:val="single" w:sz="4" w:space="0" w:color="auto"/>
              <w:right w:val="single" w:sz="4" w:space="0" w:color="auto"/>
            </w:tcBorders>
            <w:shd w:val="clear" w:color="auto" w:fill="C0C0C0"/>
            <w:hideMark/>
          </w:tcPr>
          <w:p w14:paraId="106DD54C" w14:textId="77777777" w:rsidR="005C1930" w:rsidRPr="005C1930" w:rsidRDefault="005C1930">
            <w:pPr>
              <w:jc w:val="center"/>
              <w:rPr>
                <w:b/>
                <w:sz w:val="24"/>
                <w:szCs w:val="24"/>
              </w:rPr>
            </w:pPr>
            <w:r w:rsidRPr="005C1930">
              <w:rPr>
                <w:b/>
                <w:sz w:val="24"/>
                <w:szCs w:val="24"/>
              </w:rPr>
              <w:t>109,0</w:t>
            </w:r>
          </w:p>
        </w:tc>
        <w:tc>
          <w:tcPr>
            <w:tcW w:w="1419" w:type="dxa"/>
            <w:tcBorders>
              <w:top w:val="single" w:sz="4" w:space="0" w:color="auto"/>
              <w:left w:val="single" w:sz="4" w:space="0" w:color="auto"/>
              <w:bottom w:val="single" w:sz="4" w:space="0" w:color="auto"/>
              <w:right w:val="single" w:sz="4" w:space="0" w:color="auto"/>
            </w:tcBorders>
            <w:shd w:val="clear" w:color="auto" w:fill="C0C0C0"/>
            <w:noWrap/>
            <w:hideMark/>
          </w:tcPr>
          <w:p w14:paraId="609C8B0A" w14:textId="310E2B0E" w:rsidR="005C1930" w:rsidRPr="005C1930" w:rsidRDefault="0041291D">
            <w:pPr>
              <w:jc w:val="center"/>
              <w:rPr>
                <w:b/>
                <w:sz w:val="24"/>
                <w:szCs w:val="24"/>
              </w:rPr>
            </w:pPr>
            <w:r>
              <w:rPr>
                <w:b/>
                <w:sz w:val="24"/>
                <w:szCs w:val="24"/>
              </w:rPr>
              <w:t>145</w:t>
            </w:r>
            <w:r w:rsidR="005C1930" w:rsidRPr="005C1930">
              <w:rPr>
                <w:b/>
                <w:sz w:val="24"/>
                <w:szCs w:val="24"/>
              </w:rPr>
              <w:t>,0</w:t>
            </w:r>
          </w:p>
        </w:tc>
        <w:tc>
          <w:tcPr>
            <w:tcW w:w="1414" w:type="dxa"/>
            <w:tcBorders>
              <w:top w:val="nil"/>
              <w:left w:val="nil"/>
              <w:bottom w:val="single" w:sz="4" w:space="0" w:color="auto"/>
              <w:right w:val="single" w:sz="4" w:space="0" w:color="auto"/>
            </w:tcBorders>
            <w:shd w:val="clear" w:color="auto" w:fill="C0C0C0"/>
            <w:noWrap/>
            <w:hideMark/>
          </w:tcPr>
          <w:p w14:paraId="708EF4F1" w14:textId="53D88A02" w:rsidR="005C1930" w:rsidRPr="005C1930" w:rsidRDefault="0041291D">
            <w:pPr>
              <w:jc w:val="center"/>
              <w:rPr>
                <w:b/>
                <w:sz w:val="24"/>
                <w:szCs w:val="24"/>
              </w:rPr>
            </w:pPr>
            <w:r>
              <w:rPr>
                <w:b/>
                <w:sz w:val="24"/>
                <w:szCs w:val="24"/>
              </w:rPr>
              <w:t>152</w:t>
            </w:r>
            <w:r w:rsidR="005C1930" w:rsidRPr="005C1930">
              <w:rPr>
                <w:b/>
                <w:sz w:val="24"/>
                <w:szCs w:val="24"/>
              </w:rPr>
              <w:t>,0</w:t>
            </w:r>
          </w:p>
        </w:tc>
      </w:tr>
      <w:tr w:rsidR="005C1930" w:rsidRPr="005C1930" w14:paraId="44067AED" w14:textId="77777777" w:rsidTr="005C1930">
        <w:trPr>
          <w:trHeight w:val="653"/>
        </w:trPr>
        <w:tc>
          <w:tcPr>
            <w:tcW w:w="3251" w:type="dxa"/>
            <w:tcBorders>
              <w:top w:val="nil"/>
              <w:left w:val="single" w:sz="4" w:space="0" w:color="auto"/>
              <w:bottom w:val="single" w:sz="4" w:space="0" w:color="auto"/>
              <w:right w:val="single" w:sz="4" w:space="0" w:color="auto"/>
            </w:tcBorders>
            <w:shd w:val="clear" w:color="auto" w:fill="C0C0C0"/>
            <w:hideMark/>
          </w:tcPr>
          <w:p w14:paraId="3B9A077B" w14:textId="77777777" w:rsidR="005C1930" w:rsidRPr="005C1930" w:rsidRDefault="005C1930">
            <w:pPr>
              <w:rPr>
                <w:b/>
                <w:sz w:val="24"/>
                <w:szCs w:val="24"/>
              </w:rPr>
            </w:pPr>
            <w:r w:rsidRPr="005C1930">
              <w:rPr>
                <w:b/>
                <w:sz w:val="24"/>
                <w:szCs w:val="24"/>
              </w:rPr>
              <w:t>2. FINANSAVIMO ŠALTINIAI</w:t>
            </w:r>
          </w:p>
        </w:tc>
        <w:tc>
          <w:tcPr>
            <w:tcW w:w="1560" w:type="dxa"/>
            <w:tcBorders>
              <w:top w:val="nil"/>
              <w:left w:val="nil"/>
              <w:bottom w:val="single" w:sz="4" w:space="0" w:color="auto"/>
              <w:right w:val="single" w:sz="4" w:space="0" w:color="auto"/>
            </w:tcBorders>
            <w:shd w:val="clear" w:color="auto" w:fill="C0C0C0"/>
            <w:noWrap/>
          </w:tcPr>
          <w:p w14:paraId="1F1DCAC2" w14:textId="77777777" w:rsidR="005C1930" w:rsidRPr="005C1930" w:rsidRDefault="005C1930">
            <w:pPr>
              <w:jc w:val="center"/>
              <w:rPr>
                <w:b/>
                <w:sz w:val="24"/>
                <w:szCs w:val="24"/>
              </w:rPr>
            </w:pPr>
          </w:p>
        </w:tc>
        <w:tc>
          <w:tcPr>
            <w:tcW w:w="1560" w:type="dxa"/>
            <w:tcBorders>
              <w:top w:val="nil"/>
              <w:left w:val="nil"/>
              <w:bottom w:val="single" w:sz="4" w:space="0" w:color="auto"/>
              <w:right w:val="single" w:sz="4" w:space="0" w:color="auto"/>
            </w:tcBorders>
            <w:shd w:val="clear" w:color="auto" w:fill="C0C0C0"/>
          </w:tcPr>
          <w:p w14:paraId="54F83C7B" w14:textId="77777777" w:rsidR="005C1930" w:rsidRPr="005C1930" w:rsidRDefault="005C1930">
            <w:pPr>
              <w:jc w:val="center"/>
              <w:rPr>
                <w:b/>
                <w:sz w:val="24"/>
                <w:szCs w:val="24"/>
              </w:rPr>
            </w:pPr>
          </w:p>
        </w:tc>
        <w:tc>
          <w:tcPr>
            <w:tcW w:w="1419" w:type="dxa"/>
            <w:tcBorders>
              <w:top w:val="nil"/>
              <w:left w:val="single" w:sz="4" w:space="0" w:color="auto"/>
              <w:bottom w:val="single" w:sz="4" w:space="0" w:color="auto"/>
              <w:right w:val="single" w:sz="4" w:space="0" w:color="auto"/>
            </w:tcBorders>
            <w:shd w:val="clear" w:color="auto" w:fill="C0C0C0"/>
            <w:noWrap/>
          </w:tcPr>
          <w:p w14:paraId="523529E0" w14:textId="77777777" w:rsidR="005C1930" w:rsidRPr="005C1930" w:rsidRDefault="005C1930">
            <w:pPr>
              <w:jc w:val="center"/>
              <w:rPr>
                <w:b/>
                <w:sz w:val="24"/>
                <w:szCs w:val="24"/>
              </w:rPr>
            </w:pPr>
          </w:p>
        </w:tc>
        <w:tc>
          <w:tcPr>
            <w:tcW w:w="1414" w:type="dxa"/>
            <w:tcBorders>
              <w:top w:val="nil"/>
              <w:left w:val="nil"/>
              <w:bottom w:val="single" w:sz="4" w:space="0" w:color="auto"/>
              <w:right w:val="single" w:sz="4" w:space="0" w:color="auto"/>
            </w:tcBorders>
            <w:shd w:val="clear" w:color="auto" w:fill="C0C0C0"/>
            <w:noWrap/>
          </w:tcPr>
          <w:p w14:paraId="5C94657E" w14:textId="77777777" w:rsidR="005C1930" w:rsidRPr="005C1930" w:rsidRDefault="005C1930">
            <w:pPr>
              <w:jc w:val="center"/>
              <w:rPr>
                <w:b/>
                <w:sz w:val="24"/>
                <w:szCs w:val="24"/>
              </w:rPr>
            </w:pPr>
          </w:p>
        </w:tc>
      </w:tr>
      <w:tr w:rsidR="005C1930" w:rsidRPr="005C1930" w14:paraId="66BF9114"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47A69C01" w14:textId="77777777" w:rsidR="005C1930" w:rsidRPr="005C1930" w:rsidRDefault="005C1930">
            <w:pPr>
              <w:rPr>
                <w:b/>
                <w:sz w:val="24"/>
                <w:szCs w:val="24"/>
              </w:rPr>
            </w:pPr>
            <w:r w:rsidRPr="005C1930">
              <w:rPr>
                <w:b/>
                <w:sz w:val="24"/>
                <w:szCs w:val="24"/>
              </w:rPr>
              <w:t>2.1. Savivaldybės biudžetas, iš jo:</w:t>
            </w:r>
          </w:p>
        </w:tc>
        <w:tc>
          <w:tcPr>
            <w:tcW w:w="1560" w:type="dxa"/>
            <w:tcBorders>
              <w:top w:val="nil"/>
              <w:left w:val="nil"/>
              <w:bottom w:val="single" w:sz="4" w:space="0" w:color="auto"/>
              <w:right w:val="single" w:sz="4" w:space="0" w:color="auto"/>
            </w:tcBorders>
            <w:noWrap/>
            <w:hideMark/>
          </w:tcPr>
          <w:p w14:paraId="5DBBBE42" w14:textId="77777777" w:rsidR="005C1930" w:rsidRPr="005C1930" w:rsidRDefault="005C1930">
            <w:pPr>
              <w:jc w:val="center"/>
              <w:rPr>
                <w:sz w:val="24"/>
                <w:szCs w:val="24"/>
              </w:rPr>
            </w:pPr>
            <w:r w:rsidRPr="005C1930">
              <w:rPr>
                <w:sz w:val="24"/>
                <w:szCs w:val="24"/>
              </w:rPr>
              <w:t>78,0</w:t>
            </w:r>
          </w:p>
        </w:tc>
        <w:tc>
          <w:tcPr>
            <w:tcW w:w="1560" w:type="dxa"/>
            <w:tcBorders>
              <w:top w:val="nil"/>
              <w:left w:val="nil"/>
              <w:bottom w:val="single" w:sz="4" w:space="0" w:color="auto"/>
              <w:right w:val="single" w:sz="4" w:space="0" w:color="auto"/>
            </w:tcBorders>
            <w:hideMark/>
          </w:tcPr>
          <w:p w14:paraId="067ED966" w14:textId="77777777" w:rsidR="005C1930" w:rsidRPr="005C1930" w:rsidRDefault="005C1930">
            <w:pPr>
              <w:jc w:val="center"/>
              <w:rPr>
                <w:sz w:val="24"/>
                <w:szCs w:val="24"/>
              </w:rPr>
            </w:pPr>
            <w:r w:rsidRPr="005C1930">
              <w:rPr>
                <w:sz w:val="24"/>
                <w:szCs w:val="24"/>
              </w:rPr>
              <w:t>109,0</w:t>
            </w:r>
          </w:p>
        </w:tc>
        <w:tc>
          <w:tcPr>
            <w:tcW w:w="1419" w:type="dxa"/>
            <w:tcBorders>
              <w:top w:val="nil"/>
              <w:left w:val="single" w:sz="4" w:space="0" w:color="auto"/>
              <w:bottom w:val="single" w:sz="4" w:space="0" w:color="auto"/>
              <w:right w:val="single" w:sz="4" w:space="0" w:color="auto"/>
            </w:tcBorders>
            <w:noWrap/>
            <w:hideMark/>
          </w:tcPr>
          <w:p w14:paraId="4B66D55A" w14:textId="4C07AB50" w:rsidR="005C1930" w:rsidRPr="005C1930" w:rsidRDefault="0041291D">
            <w:pPr>
              <w:jc w:val="center"/>
              <w:rPr>
                <w:sz w:val="24"/>
                <w:szCs w:val="24"/>
              </w:rPr>
            </w:pPr>
            <w:r>
              <w:rPr>
                <w:sz w:val="24"/>
                <w:szCs w:val="24"/>
              </w:rPr>
              <w:t>145</w:t>
            </w:r>
            <w:r w:rsidR="005C1930" w:rsidRPr="005C1930">
              <w:rPr>
                <w:sz w:val="24"/>
                <w:szCs w:val="24"/>
              </w:rPr>
              <w:t>,0</w:t>
            </w:r>
          </w:p>
        </w:tc>
        <w:tc>
          <w:tcPr>
            <w:tcW w:w="1414" w:type="dxa"/>
            <w:tcBorders>
              <w:top w:val="nil"/>
              <w:left w:val="nil"/>
              <w:bottom w:val="single" w:sz="4" w:space="0" w:color="auto"/>
              <w:right w:val="single" w:sz="4" w:space="0" w:color="auto"/>
            </w:tcBorders>
            <w:noWrap/>
            <w:hideMark/>
          </w:tcPr>
          <w:p w14:paraId="4313B97C" w14:textId="2A85BF81" w:rsidR="005C1930" w:rsidRPr="005C1930" w:rsidRDefault="0041291D">
            <w:pPr>
              <w:jc w:val="center"/>
              <w:rPr>
                <w:sz w:val="24"/>
                <w:szCs w:val="24"/>
              </w:rPr>
            </w:pPr>
            <w:r>
              <w:rPr>
                <w:sz w:val="24"/>
                <w:szCs w:val="24"/>
              </w:rPr>
              <w:t>152</w:t>
            </w:r>
            <w:r w:rsidR="005C1930" w:rsidRPr="005C1930">
              <w:rPr>
                <w:sz w:val="24"/>
                <w:szCs w:val="24"/>
              </w:rPr>
              <w:t>,0</w:t>
            </w:r>
          </w:p>
        </w:tc>
      </w:tr>
      <w:tr w:rsidR="005C1930" w:rsidRPr="005C1930" w14:paraId="454912A5"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5E2D8D99" w14:textId="77777777" w:rsidR="005C1930" w:rsidRPr="005C1930" w:rsidRDefault="005C1930">
            <w:pPr>
              <w:rPr>
                <w:sz w:val="24"/>
                <w:szCs w:val="24"/>
              </w:rPr>
            </w:pPr>
            <w:r w:rsidRPr="005C1930">
              <w:rPr>
                <w:sz w:val="24"/>
                <w:szCs w:val="24"/>
              </w:rPr>
              <w:t>2.1.1. Savivaldybės biudžeto lėšos (</w:t>
            </w:r>
            <w:r w:rsidRPr="005C1930">
              <w:rPr>
                <w:b/>
                <w:sz w:val="24"/>
                <w:szCs w:val="24"/>
              </w:rPr>
              <w:t>SB</w:t>
            </w:r>
            <w:r w:rsidRPr="005C1930">
              <w:rPr>
                <w:sz w:val="24"/>
                <w:szCs w:val="24"/>
              </w:rPr>
              <w:t>)</w:t>
            </w:r>
          </w:p>
        </w:tc>
        <w:tc>
          <w:tcPr>
            <w:tcW w:w="1560" w:type="dxa"/>
            <w:tcBorders>
              <w:top w:val="nil"/>
              <w:left w:val="nil"/>
              <w:bottom w:val="single" w:sz="4" w:space="0" w:color="auto"/>
              <w:right w:val="single" w:sz="4" w:space="0" w:color="auto"/>
            </w:tcBorders>
            <w:noWrap/>
            <w:hideMark/>
          </w:tcPr>
          <w:p w14:paraId="149DFE8D" w14:textId="77777777" w:rsidR="005C1930" w:rsidRPr="005C1930" w:rsidRDefault="005C1930">
            <w:pPr>
              <w:jc w:val="center"/>
              <w:rPr>
                <w:sz w:val="24"/>
                <w:szCs w:val="24"/>
              </w:rPr>
            </w:pPr>
            <w:r w:rsidRPr="005C1930">
              <w:rPr>
                <w:sz w:val="24"/>
                <w:szCs w:val="24"/>
              </w:rPr>
              <w:t>78,0</w:t>
            </w:r>
          </w:p>
        </w:tc>
        <w:tc>
          <w:tcPr>
            <w:tcW w:w="1560" w:type="dxa"/>
            <w:tcBorders>
              <w:top w:val="nil"/>
              <w:left w:val="nil"/>
              <w:bottom w:val="single" w:sz="4" w:space="0" w:color="auto"/>
              <w:right w:val="single" w:sz="4" w:space="0" w:color="auto"/>
            </w:tcBorders>
            <w:hideMark/>
          </w:tcPr>
          <w:p w14:paraId="0C3B2425" w14:textId="77777777" w:rsidR="005C1930" w:rsidRPr="005C1930" w:rsidRDefault="005C1930">
            <w:pPr>
              <w:jc w:val="center"/>
              <w:rPr>
                <w:sz w:val="24"/>
                <w:szCs w:val="24"/>
              </w:rPr>
            </w:pPr>
            <w:r w:rsidRPr="005C1930">
              <w:rPr>
                <w:sz w:val="24"/>
                <w:szCs w:val="24"/>
              </w:rPr>
              <w:t>109,0</w:t>
            </w:r>
          </w:p>
        </w:tc>
        <w:tc>
          <w:tcPr>
            <w:tcW w:w="1419" w:type="dxa"/>
            <w:tcBorders>
              <w:top w:val="nil"/>
              <w:left w:val="single" w:sz="4" w:space="0" w:color="auto"/>
              <w:bottom w:val="single" w:sz="4" w:space="0" w:color="auto"/>
              <w:right w:val="single" w:sz="4" w:space="0" w:color="auto"/>
            </w:tcBorders>
            <w:noWrap/>
            <w:hideMark/>
          </w:tcPr>
          <w:p w14:paraId="53E64667" w14:textId="671563E9" w:rsidR="005C1930" w:rsidRPr="005C1930" w:rsidRDefault="0041291D">
            <w:pPr>
              <w:jc w:val="center"/>
              <w:rPr>
                <w:sz w:val="24"/>
                <w:szCs w:val="24"/>
              </w:rPr>
            </w:pPr>
            <w:r>
              <w:rPr>
                <w:sz w:val="24"/>
                <w:szCs w:val="24"/>
              </w:rPr>
              <w:t>145</w:t>
            </w:r>
            <w:r w:rsidR="005C1930" w:rsidRPr="005C1930">
              <w:rPr>
                <w:sz w:val="24"/>
                <w:szCs w:val="24"/>
              </w:rPr>
              <w:t>,0</w:t>
            </w:r>
          </w:p>
        </w:tc>
        <w:tc>
          <w:tcPr>
            <w:tcW w:w="1414" w:type="dxa"/>
            <w:tcBorders>
              <w:top w:val="nil"/>
              <w:left w:val="nil"/>
              <w:bottom w:val="single" w:sz="4" w:space="0" w:color="auto"/>
              <w:right w:val="single" w:sz="4" w:space="0" w:color="auto"/>
            </w:tcBorders>
            <w:noWrap/>
            <w:hideMark/>
          </w:tcPr>
          <w:p w14:paraId="4427C8A4" w14:textId="00DB57B2" w:rsidR="005C1930" w:rsidRPr="005C1930" w:rsidRDefault="0041291D">
            <w:pPr>
              <w:jc w:val="center"/>
              <w:rPr>
                <w:sz w:val="24"/>
                <w:szCs w:val="24"/>
              </w:rPr>
            </w:pPr>
            <w:r>
              <w:rPr>
                <w:sz w:val="24"/>
                <w:szCs w:val="24"/>
              </w:rPr>
              <w:t>152</w:t>
            </w:r>
            <w:r w:rsidR="005C1930" w:rsidRPr="005C1930">
              <w:rPr>
                <w:sz w:val="24"/>
                <w:szCs w:val="24"/>
              </w:rPr>
              <w:t>,0</w:t>
            </w:r>
          </w:p>
        </w:tc>
      </w:tr>
      <w:tr w:rsidR="005C1930" w:rsidRPr="005C1930" w14:paraId="6BFA09B8"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1F5D2055" w14:textId="77777777" w:rsidR="005C1930" w:rsidRPr="005C1930" w:rsidRDefault="005C1930">
            <w:pPr>
              <w:rPr>
                <w:sz w:val="24"/>
                <w:szCs w:val="24"/>
              </w:rPr>
            </w:pPr>
            <w:r w:rsidRPr="005C1930">
              <w:rPr>
                <w:sz w:val="24"/>
                <w:szCs w:val="24"/>
              </w:rPr>
              <w:t>2.1.2. Įstaigų pajamos už paslaugas (</w:t>
            </w:r>
            <w:r w:rsidRPr="005C1930">
              <w:rPr>
                <w:b/>
                <w:bCs/>
                <w:sz w:val="24"/>
                <w:szCs w:val="24"/>
              </w:rPr>
              <w:t>SP</w:t>
            </w:r>
            <w:r w:rsidRPr="005C1930">
              <w:rPr>
                <w:sz w:val="24"/>
                <w:szCs w:val="24"/>
              </w:rPr>
              <w:t>)</w:t>
            </w:r>
          </w:p>
        </w:tc>
        <w:tc>
          <w:tcPr>
            <w:tcW w:w="1560" w:type="dxa"/>
            <w:tcBorders>
              <w:top w:val="nil"/>
              <w:left w:val="nil"/>
              <w:bottom w:val="single" w:sz="4" w:space="0" w:color="auto"/>
              <w:right w:val="single" w:sz="4" w:space="0" w:color="auto"/>
            </w:tcBorders>
            <w:noWrap/>
          </w:tcPr>
          <w:p w14:paraId="52AE0EEE"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7A7FA72F"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0E3DB767"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70B1B1AC" w14:textId="77777777" w:rsidR="005C1930" w:rsidRPr="005C1930" w:rsidRDefault="005C1930">
            <w:pPr>
              <w:jc w:val="center"/>
              <w:rPr>
                <w:sz w:val="24"/>
                <w:szCs w:val="24"/>
              </w:rPr>
            </w:pPr>
          </w:p>
        </w:tc>
      </w:tr>
      <w:tr w:rsidR="005C1930" w:rsidRPr="005C1930" w14:paraId="0AA58D05"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7253C9F5" w14:textId="77777777" w:rsidR="005C1930" w:rsidRPr="005C1930" w:rsidRDefault="005C1930">
            <w:pPr>
              <w:rPr>
                <w:sz w:val="24"/>
                <w:szCs w:val="24"/>
              </w:rPr>
            </w:pPr>
            <w:r w:rsidRPr="005C1930">
              <w:rPr>
                <w:sz w:val="24"/>
                <w:szCs w:val="24"/>
              </w:rPr>
              <w:t>2.1.3. Valstybės biudžeto lėšos (</w:t>
            </w:r>
            <w:r w:rsidRPr="005C1930">
              <w:rPr>
                <w:b/>
                <w:sz w:val="24"/>
                <w:szCs w:val="24"/>
              </w:rPr>
              <w:t>VB</w:t>
            </w:r>
            <w:r w:rsidRPr="005C1930">
              <w:rPr>
                <w:sz w:val="24"/>
                <w:szCs w:val="24"/>
              </w:rPr>
              <w:t>)</w:t>
            </w:r>
          </w:p>
        </w:tc>
        <w:tc>
          <w:tcPr>
            <w:tcW w:w="1560" w:type="dxa"/>
            <w:tcBorders>
              <w:top w:val="nil"/>
              <w:left w:val="nil"/>
              <w:bottom w:val="single" w:sz="4" w:space="0" w:color="auto"/>
              <w:right w:val="single" w:sz="4" w:space="0" w:color="auto"/>
            </w:tcBorders>
            <w:noWrap/>
          </w:tcPr>
          <w:p w14:paraId="1377AE6C"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716B26CB"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36BC377A"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6DA9155D" w14:textId="77777777" w:rsidR="005C1930" w:rsidRPr="005C1930" w:rsidRDefault="005C1930">
            <w:pPr>
              <w:jc w:val="center"/>
              <w:rPr>
                <w:sz w:val="24"/>
                <w:szCs w:val="24"/>
              </w:rPr>
            </w:pPr>
          </w:p>
        </w:tc>
      </w:tr>
      <w:tr w:rsidR="005C1930" w:rsidRPr="005C1930" w14:paraId="40BD7EA8"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C1FB297" w14:textId="77777777" w:rsidR="005C1930" w:rsidRPr="005C1930" w:rsidRDefault="005C1930">
            <w:pPr>
              <w:rPr>
                <w:sz w:val="24"/>
                <w:szCs w:val="24"/>
              </w:rPr>
            </w:pPr>
            <w:r w:rsidRPr="005C1930">
              <w:rPr>
                <w:sz w:val="24"/>
                <w:szCs w:val="24"/>
              </w:rPr>
              <w:t>2.1.4. Valstybės lėšos vietinės reikšmės keliams (gatvėms) tiesti, taisyti, prižiūrėti ir saugaus eismo sąlygoms užtikrinti (</w:t>
            </w:r>
            <w:r w:rsidRPr="005C1930">
              <w:rPr>
                <w:b/>
                <w:bCs/>
                <w:sz w:val="24"/>
                <w:szCs w:val="24"/>
              </w:rPr>
              <w:t>KPP</w:t>
            </w:r>
            <w:r w:rsidRPr="005C1930">
              <w:rPr>
                <w:sz w:val="24"/>
                <w:szCs w:val="24"/>
              </w:rPr>
              <w:t>)</w:t>
            </w:r>
          </w:p>
        </w:tc>
        <w:tc>
          <w:tcPr>
            <w:tcW w:w="1560" w:type="dxa"/>
            <w:tcBorders>
              <w:top w:val="nil"/>
              <w:left w:val="nil"/>
              <w:bottom w:val="single" w:sz="4" w:space="0" w:color="auto"/>
              <w:right w:val="single" w:sz="4" w:space="0" w:color="auto"/>
            </w:tcBorders>
            <w:noWrap/>
          </w:tcPr>
          <w:p w14:paraId="3713000E"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6EF5F193"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6C418218"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2828CFED" w14:textId="77777777" w:rsidR="005C1930" w:rsidRPr="005C1930" w:rsidRDefault="005C1930">
            <w:pPr>
              <w:jc w:val="center"/>
              <w:rPr>
                <w:sz w:val="24"/>
                <w:szCs w:val="24"/>
              </w:rPr>
            </w:pPr>
          </w:p>
        </w:tc>
      </w:tr>
      <w:tr w:rsidR="005C1930" w:rsidRPr="005C1930" w14:paraId="410209FF"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40B0B86A" w14:textId="77777777" w:rsidR="005C1930" w:rsidRPr="005C1930" w:rsidRDefault="005C1930">
            <w:pPr>
              <w:rPr>
                <w:sz w:val="24"/>
                <w:szCs w:val="24"/>
              </w:rPr>
            </w:pPr>
            <w:r w:rsidRPr="005C1930">
              <w:rPr>
                <w:sz w:val="24"/>
                <w:szCs w:val="24"/>
              </w:rPr>
              <w:t>2.1.5. Valstybės lėšos kapitalo investicijoms (</w:t>
            </w:r>
            <w:r w:rsidRPr="005C1930">
              <w:rPr>
                <w:b/>
                <w:bCs/>
                <w:sz w:val="24"/>
                <w:szCs w:val="24"/>
              </w:rPr>
              <w:t>VKI</w:t>
            </w:r>
            <w:r w:rsidRPr="005C1930">
              <w:rPr>
                <w:bCs/>
                <w:sz w:val="24"/>
                <w:szCs w:val="24"/>
              </w:rPr>
              <w:t>)</w:t>
            </w:r>
          </w:p>
        </w:tc>
        <w:tc>
          <w:tcPr>
            <w:tcW w:w="1560" w:type="dxa"/>
            <w:tcBorders>
              <w:top w:val="nil"/>
              <w:left w:val="nil"/>
              <w:bottom w:val="single" w:sz="4" w:space="0" w:color="auto"/>
              <w:right w:val="single" w:sz="4" w:space="0" w:color="auto"/>
            </w:tcBorders>
            <w:noWrap/>
          </w:tcPr>
          <w:p w14:paraId="569F9BFD"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44301ED0"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051AEC9B"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74F39E05" w14:textId="77777777" w:rsidR="005C1930" w:rsidRPr="005C1930" w:rsidRDefault="005C1930">
            <w:pPr>
              <w:jc w:val="center"/>
              <w:rPr>
                <w:sz w:val="24"/>
                <w:szCs w:val="24"/>
              </w:rPr>
            </w:pPr>
          </w:p>
        </w:tc>
      </w:tr>
      <w:tr w:rsidR="005C1930" w:rsidRPr="005C1930" w14:paraId="78A1179D"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6464FEF" w14:textId="77777777" w:rsidR="005C1930" w:rsidRPr="005C1930" w:rsidRDefault="005C1930">
            <w:pPr>
              <w:rPr>
                <w:sz w:val="24"/>
                <w:szCs w:val="24"/>
              </w:rPr>
            </w:pPr>
            <w:r w:rsidRPr="005C1930">
              <w:rPr>
                <w:sz w:val="24"/>
                <w:szCs w:val="24"/>
              </w:rPr>
              <w:t>2.1.6. Ugdymo reikmių lėšos (</w:t>
            </w:r>
            <w:r w:rsidRPr="005C1930">
              <w:rPr>
                <w:b/>
                <w:bCs/>
                <w:sz w:val="24"/>
                <w:szCs w:val="24"/>
              </w:rPr>
              <w:t>ML</w:t>
            </w:r>
            <w:r w:rsidRPr="005C1930">
              <w:rPr>
                <w:bCs/>
                <w:sz w:val="24"/>
                <w:szCs w:val="24"/>
              </w:rPr>
              <w:t>)</w:t>
            </w:r>
          </w:p>
        </w:tc>
        <w:tc>
          <w:tcPr>
            <w:tcW w:w="1560" w:type="dxa"/>
            <w:tcBorders>
              <w:top w:val="nil"/>
              <w:left w:val="nil"/>
              <w:bottom w:val="single" w:sz="4" w:space="0" w:color="auto"/>
              <w:right w:val="single" w:sz="4" w:space="0" w:color="auto"/>
            </w:tcBorders>
            <w:noWrap/>
          </w:tcPr>
          <w:p w14:paraId="52754490"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77D41FC0"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1FD307FB"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7DE5EC24" w14:textId="77777777" w:rsidR="005C1930" w:rsidRPr="005C1930" w:rsidRDefault="005C1930">
            <w:pPr>
              <w:jc w:val="center"/>
              <w:rPr>
                <w:sz w:val="24"/>
                <w:szCs w:val="24"/>
              </w:rPr>
            </w:pPr>
          </w:p>
        </w:tc>
      </w:tr>
      <w:tr w:rsidR="005C1930" w:rsidRPr="005C1930" w14:paraId="1AFA5189"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5713C9A9" w14:textId="77777777" w:rsidR="005C1930" w:rsidRPr="005C1930" w:rsidRDefault="005C1930">
            <w:pPr>
              <w:rPr>
                <w:sz w:val="24"/>
                <w:szCs w:val="24"/>
              </w:rPr>
            </w:pPr>
            <w:r w:rsidRPr="005C1930">
              <w:rPr>
                <w:sz w:val="24"/>
                <w:szCs w:val="24"/>
              </w:rPr>
              <w:t>2.1.7. Valstybės biudžeto specialiosios tikslinės dotacijos lėšos valstybės funkcijoms atlikti (</w:t>
            </w:r>
            <w:r w:rsidRPr="005C1930">
              <w:rPr>
                <w:b/>
                <w:bCs/>
                <w:sz w:val="24"/>
                <w:szCs w:val="24"/>
              </w:rPr>
              <w:t>VBSF</w:t>
            </w:r>
            <w:r w:rsidRPr="005C1930">
              <w:rPr>
                <w:bCs/>
                <w:sz w:val="24"/>
                <w:szCs w:val="24"/>
              </w:rPr>
              <w:t>)</w:t>
            </w:r>
          </w:p>
        </w:tc>
        <w:tc>
          <w:tcPr>
            <w:tcW w:w="1560" w:type="dxa"/>
            <w:tcBorders>
              <w:top w:val="nil"/>
              <w:left w:val="nil"/>
              <w:bottom w:val="single" w:sz="4" w:space="0" w:color="auto"/>
              <w:right w:val="single" w:sz="4" w:space="0" w:color="auto"/>
            </w:tcBorders>
            <w:noWrap/>
          </w:tcPr>
          <w:p w14:paraId="2D2C3A54"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14C66B81"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1B16F62D"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5AEEECAB" w14:textId="77777777" w:rsidR="005C1930" w:rsidRPr="005C1930" w:rsidRDefault="005C1930">
            <w:pPr>
              <w:jc w:val="center"/>
              <w:rPr>
                <w:sz w:val="24"/>
                <w:szCs w:val="24"/>
              </w:rPr>
            </w:pPr>
          </w:p>
        </w:tc>
      </w:tr>
      <w:tr w:rsidR="005C1930" w:rsidRPr="005C1930" w14:paraId="18BC661D"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1016C073" w14:textId="77777777" w:rsidR="005C1930" w:rsidRPr="005C1930" w:rsidRDefault="005C1930">
            <w:pPr>
              <w:rPr>
                <w:sz w:val="24"/>
                <w:szCs w:val="24"/>
              </w:rPr>
            </w:pPr>
            <w:r w:rsidRPr="005C1930">
              <w:rPr>
                <w:sz w:val="24"/>
                <w:szCs w:val="24"/>
              </w:rPr>
              <w:t>2.1.8. Valstybės biudžeto specialioji tikslinė dotacija regioninėms įstaigoms ir klasėms finansuoti (</w:t>
            </w:r>
            <w:r w:rsidRPr="005C1930">
              <w:rPr>
                <w:b/>
                <w:bCs/>
                <w:sz w:val="24"/>
                <w:szCs w:val="24"/>
              </w:rPr>
              <w:t>VBSR</w:t>
            </w:r>
            <w:r w:rsidRPr="005C1930">
              <w:rPr>
                <w:bCs/>
                <w:sz w:val="24"/>
                <w:szCs w:val="24"/>
              </w:rPr>
              <w:t>)</w:t>
            </w:r>
          </w:p>
        </w:tc>
        <w:tc>
          <w:tcPr>
            <w:tcW w:w="1560" w:type="dxa"/>
            <w:tcBorders>
              <w:top w:val="nil"/>
              <w:left w:val="nil"/>
              <w:bottom w:val="single" w:sz="4" w:space="0" w:color="auto"/>
              <w:right w:val="single" w:sz="4" w:space="0" w:color="auto"/>
            </w:tcBorders>
            <w:noWrap/>
          </w:tcPr>
          <w:p w14:paraId="53E1C0C9"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16ADC407"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2345EE54"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4CD4BF51" w14:textId="77777777" w:rsidR="005C1930" w:rsidRPr="005C1930" w:rsidRDefault="005C1930">
            <w:pPr>
              <w:jc w:val="center"/>
              <w:rPr>
                <w:sz w:val="24"/>
                <w:szCs w:val="24"/>
              </w:rPr>
            </w:pPr>
          </w:p>
        </w:tc>
      </w:tr>
      <w:tr w:rsidR="005C1930" w:rsidRPr="005C1930" w14:paraId="58163AEF"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EA6184A" w14:textId="77777777" w:rsidR="005C1930" w:rsidRPr="005C1930" w:rsidRDefault="005C1930">
            <w:pPr>
              <w:rPr>
                <w:sz w:val="24"/>
                <w:szCs w:val="24"/>
              </w:rPr>
            </w:pPr>
            <w:r w:rsidRPr="005C1930">
              <w:rPr>
                <w:sz w:val="24"/>
                <w:szCs w:val="24"/>
              </w:rPr>
              <w:t>2.1.9. Paskolų lėšos investicijų projektams įgyvendinti (</w:t>
            </w:r>
            <w:r w:rsidRPr="005C1930">
              <w:rPr>
                <w:b/>
                <w:sz w:val="24"/>
                <w:szCs w:val="24"/>
              </w:rPr>
              <w:t>P</w:t>
            </w:r>
            <w:r w:rsidRPr="005C1930">
              <w:rPr>
                <w:sz w:val="24"/>
                <w:szCs w:val="24"/>
              </w:rPr>
              <w:t>)</w:t>
            </w:r>
          </w:p>
        </w:tc>
        <w:tc>
          <w:tcPr>
            <w:tcW w:w="1560" w:type="dxa"/>
            <w:tcBorders>
              <w:top w:val="nil"/>
              <w:left w:val="nil"/>
              <w:bottom w:val="single" w:sz="4" w:space="0" w:color="auto"/>
              <w:right w:val="single" w:sz="4" w:space="0" w:color="auto"/>
            </w:tcBorders>
            <w:noWrap/>
          </w:tcPr>
          <w:p w14:paraId="14FE99BD"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065CACBF"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2C5BE0FF"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5BD366A9" w14:textId="77777777" w:rsidR="005C1930" w:rsidRPr="005C1930" w:rsidRDefault="005C1930">
            <w:pPr>
              <w:jc w:val="center"/>
              <w:rPr>
                <w:sz w:val="24"/>
                <w:szCs w:val="24"/>
              </w:rPr>
            </w:pPr>
          </w:p>
        </w:tc>
      </w:tr>
      <w:tr w:rsidR="005C1930" w:rsidRPr="005C1930" w14:paraId="7FF8A77A"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67DFBEFC" w14:textId="77777777" w:rsidR="005C1930" w:rsidRPr="005C1930" w:rsidRDefault="005C1930">
            <w:pPr>
              <w:rPr>
                <w:sz w:val="24"/>
                <w:szCs w:val="24"/>
              </w:rPr>
            </w:pPr>
            <w:r w:rsidRPr="005C1930">
              <w:rPr>
                <w:sz w:val="24"/>
                <w:szCs w:val="24"/>
              </w:rPr>
              <w:t>2.1.10. Europos Sąjungos paramos lėšos (</w:t>
            </w:r>
            <w:r w:rsidRPr="005C1930">
              <w:rPr>
                <w:b/>
                <w:sz w:val="24"/>
                <w:szCs w:val="24"/>
              </w:rPr>
              <w:t>ES</w:t>
            </w:r>
            <w:r w:rsidRPr="005C1930">
              <w:rPr>
                <w:sz w:val="24"/>
                <w:szCs w:val="24"/>
              </w:rPr>
              <w:t>)</w:t>
            </w:r>
          </w:p>
        </w:tc>
        <w:tc>
          <w:tcPr>
            <w:tcW w:w="1560" w:type="dxa"/>
            <w:tcBorders>
              <w:top w:val="nil"/>
              <w:left w:val="nil"/>
              <w:bottom w:val="single" w:sz="4" w:space="0" w:color="auto"/>
              <w:right w:val="single" w:sz="4" w:space="0" w:color="auto"/>
            </w:tcBorders>
            <w:noWrap/>
          </w:tcPr>
          <w:p w14:paraId="0DAEB36D"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022602F7"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074C7136"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1A9FCFEE" w14:textId="77777777" w:rsidR="005C1930" w:rsidRPr="005C1930" w:rsidRDefault="005C1930">
            <w:pPr>
              <w:jc w:val="center"/>
              <w:rPr>
                <w:sz w:val="24"/>
                <w:szCs w:val="24"/>
              </w:rPr>
            </w:pPr>
          </w:p>
        </w:tc>
      </w:tr>
      <w:tr w:rsidR="005C1930" w:rsidRPr="005C1930" w14:paraId="2A02037A"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13DF5F6" w14:textId="77777777" w:rsidR="005C1930" w:rsidRPr="005C1930" w:rsidRDefault="005C1930">
            <w:pPr>
              <w:rPr>
                <w:sz w:val="24"/>
                <w:szCs w:val="24"/>
              </w:rPr>
            </w:pPr>
            <w:r w:rsidRPr="005C1930">
              <w:rPr>
                <w:sz w:val="24"/>
                <w:szCs w:val="24"/>
              </w:rPr>
              <w:t>2.1.11. Praėjusių metų lėšų likutis</w:t>
            </w:r>
            <w:r w:rsidRPr="005C1930">
              <w:rPr>
                <w:b/>
                <w:sz w:val="24"/>
                <w:szCs w:val="24"/>
              </w:rPr>
              <w:t xml:space="preserve"> </w:t>
            </w:r>
            <w:r w:rsidRPr="005C1930">
              <w:rPr>
                <w:sz w:val="24"/>
                <w:szCs w:val="24"/>
              </w:rPr>
              <w:t>(</w:t>
            </w:r>
            <w:r w:rsidRPr="005C1930">
              <w:rPr>
                <w:b/>
                <w:sz w:val="24"/>
                <w:szCs w:val="24"/>
              </w:rPr>
              <w:t>L</w:t>
            </w:r>
            <w:r w:rsidRPr="005C1930">
              <w:rPr>
                <w:sz w:val="24"/>
                <w:szCs w:val="24"/>
              </w:rPr>
              <w:t>)</w:t>
            </w:r>
          </w:p>
        </w:tc>
        <w:tc>
          <w:tcPr>
            <w:tcW w:w="1560" w:type="dxa"/>
            <w:tcBorders>
              <w:top w:val="nil"/>
              <w:left w:val="nil"/>
              <w:bottom w:val="single" w:sz="4" w:space="0" w:color="auto"/>
              <w:right w:val="single" w:sz="4" w:space="0" w:color="auto"/>
            </w:tcBorders>
            <w:noWrap/>
          </w:tcPr>
          <w:p w14:paraId="41119930"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5B2E9077"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24691C38"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6F6C54E7" w14:textId="77777777" w:rsidR="005C1930" w:rsidRPr="005C1930" w:rsidRDefault="005C1930">
            <w:pPr>
              <w:jc w:val="center"/>
              <w:rPr>
                <w:sz w:val="24"/>
                <w:szCs w:val="24"/>
              </w:rPr>
            </w:pPr>
          </w:p>
        </w:tc>
      </w:tr>
      <w:tr w:rsidR="005C1930" w:rsidRPr="005C1930" w14:paraId="5C8213FD"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2A4C25FB" w14:textId="77777777" w:rsidR="005C1930" w:rsidRPr="005C1930" w:rsidRDefault="005C1930">
            <w:pPr>
              <w:rPr>
                <w:b/>
                <w:sz w:val="24"/>
                <w:szCs w:val="24"/>
              </w:rPr>
            </w:pPr>
            <w:r w:rsidRPr="005C1930">
              <w:rPr>
                <w:b/>
                <w:sz w:val="24"/>
                <w:szCs w:val="24"/>
              </w:rPr>
              <w:t>2.2. Kiti šaltiniai iš viso:</w:t>
            </w:r>
          </w:p>
        </w:tc>
        <w:tc>
          <w:tcPr>
            <w:tcW w:w="1560" w:type="dxa"/>
            <w:tcBorders>
              <w:top w:val="nil"/>
              <w:left w:val="nil"/>
              <w:bottom w:val="single" w:sz="4" w:space="0" w:color="auto"/>
              <w:right w:val="single" w:sz="4" w:space="0" w:color="auto"/>
            </w:tcBorders>
            <w:noWrap/>
          </w:tcPr>
          <w:p w14:paraId="4659CCAC"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7E0DCF0D"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72CD2D7D"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445719B5" w14:textId="77777777" w:rsidR="005C1930" w:rsidRPr="005C1930" w:rsidRDefault="005C1930">
            <w:pPr>
              <w:jc w:val="center"/>
              <w:rPr>
                <w:sz w:val="24"/>
                <w:szCs w:val="24"/>
              </w:rPr>
            </w:pPr>
          </w:p>
        </w:tc>
      </w:tr>
      <w:tr w:rsidR="005C1930" w:rsidRPr="005C1930" w14:paraId="33300036" w14:textId="77777777" w:rsidTr="005C1930">
        <w:trPr>
          <w:trHeight w:val="255"/>
        </w:trPr>
        <w:tc>
          <w:tcPr>
            <w:tcW w:w="3251" w:type="dxa"/>
            <w:tcBorders>
              <w:top w:val="nil"/>
              <w:left w:val="single" w:sz="4" w:space="0" w:color="auto"/>
              <w:bottom w:val="single" w:sz="4" w:space="0" w:color="auto"/>
              <w:right w:val="single" w:sz="4" w:space="0" w:color="auto"/>
            </w:tcBorders>
            <w:hideMark/>
          </w:tcPr>
          <w:p w14:paraId="0545A595" w14:textId="77777777" w:rsidR="005C1930" w:rsidRPr="005C1930" w:rsidRDefault="005C1930">
            <w:pPr>
              <w:rPr>
                <w:sz w:val="24"/>
                <w:szCs w:val="24"/>
              </w:rPr>
            </w:pPr>
            <w:r w:rsidRPr="005C1930">
              <w:rPr>
                <w:sz w:val="24"/>
                <w:szCs w:val="24"/>
              </w:rPr>
              <w:t>Valstybės biudžeto lėšos, kurios neapskaitomos biudžete (</w:t>
            </w:r>
            <w:r w:rsidRPr="005C1930">
              <w:rPr>
                <w:b/>
                <w:sz w:val="24"/>
                <w:szCs w:val="24"/>
              </w:rPr>
              <w:t>VBN</w:t>
            </w:r>
            <w:r w:rsidRPr="005C1930">
              <w:rPr>
                <w:sz w:val="24"/>
                <w:szCs w:val="24"/>
              </w:rPr>
              <w:t>)</w:t>
            </w:r>
          </w:p>
        </w:tc>
        <w:tc>
          <w:tcPr>
            <w:tcW w:w="1560" w:type="dxa"/>
            <w:tcBorders>
              <w:top w:val="nil"/>
              <w:left w:val="nil"/>
              <w:bottom w:val="single" w:sz="4" w:space="0" w:color="auto"/>
              <w:right w:val="single" w:sz="4" w:space="0" w:color="auto"/>
            </w:tcBorders>
            <w:noWrap/>
          </w:tcPr>
          <w:p w14:paraId="5BEE0258" w14:textId="77777777" w:rsidR="005C1930" w:rsidRPr="005C1930" w:rsidRDefault="005C1930">
            <w:pPr>
              <w:jc w:val="center"/>
              <w:rPr>
                <w:sz w:val="24"/>
                <w:szCs w:val="24"/>
              </w:rPr>
            </w:pPr>
          </w:p>
        </w:tc>
        <w:tc>
          <w:tcPr>
            <w:tcW w:w="1560" w:type="dxa"/>
            <w:tcBorders>
              <w:top w:val="nil"/>
              <w:left w:val="nil"/>
              <w:bottom w:val="single" w:sz="4" w:space="0" w:color="auto"/>
              <w:right w:val="single" w:sz="4" w:space="0" w:color="auto"/>
            </w:tcBorders>
          </w:tcPr>
          <w:p w14:paraId="54DCD32B" w14:textId="77777777" w:rsidR="005C1930" w:rsidRPr="005C1930" w:rsidRDefault="005C1930">
            <w:pPr>
              <w:jc w:val="center"/>
              <w:rPr>
                <w:sz w:val="24"/>
                <w:szCs w:val="24"/>
              </w:rPr>
            </w:pPr>
          </w:p>
        </w:tc>
        <w:tc>
          <w:tcPr>
            <w:tcW w:w="1419" w:type="dxa"/>
            <w:tcBorders>
              <w:top w:val="nil"/>
              <w:left w:val="single" w:sz="4" w:space="0" w:color="auto"/>
              <w:bottom w:val="single" w:sz="4" w:space="0" w:color="auto"/>
              <w:right w:val="single" w:sz="4" w:space="0" w:color="auto"/>
            </w:tcBorders>
            <w:noWrap/>
          </w:tcPr>
          <w:p w14:paraId="369DF35C" w14:textId="77777777" w:rsidR="005C1930" w:rsidRPr="005C1930" w:rsidRDefault="005C1930">
            <w:pPr>
              <w:jc w:val="center"/>
              <w:rPr>
                <w:sz w:val="24"/>
                <w:szCs w:val="24"/>
              </w:rPr>
            </w:pPr>
          </w:p>
        </w:tc>
        <w:tc>
          <w:tcPr>
            <w:tcW w:w="1414" w:type="dxa"/>
            <w:tcBorders>
              <w:top w:val="nil"/>
              <w:left w:val="nil"/>
              <w:bottom w:val="single" w:sz="4" w:space="0" w:color="auto"/>
              <w:right w:val="single" w:sz="4" w:space="0" w:color="auto"/>
            </w:tcBorders>
            <w:noWrap/>
          </w:tcPr>
          <w:p w14:paraId="648DE8FC" w14:textId="77777777" w:rsidR="005C1930" w:rsidRPr="005C1930" w:rsidRDefault="005C1930">
            <w:pPr>
              <w:jc w:val="center"/>
              <w:rPr>
                <w:sz w:val="24"/>
                <w:szCs w:val="24"/>
              </w:rPr>
            </w:pPr>
          </w:p>
        </w:tc>
      </w:tr>
    </w:tbl>
    <w:p w14:paraId="7B81443C" w14:textId="77777777" w:rsidR="002E0590" w:rsidRPr="005C1930" w:rsidRDefault="002E0590">
      <w:pPr>
        <w:rPr>
          <w:sz w:val="24"/>
          <w:szCs w:val="24"/>
        </w:rPr>
      </w:pPr>
    </w:p>
    <w:sectPr w:rsidR="002E0590" w:rsidRPr="005C1930" w:rsidSect="007F4556">
      <w:headerReference w:type="default" r:id="rId7"/>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29F6F" w14:textId="77777777" w:rsidR="00313080" w:rsidRDefault="00313080" w:rsidP="007F4556">
      <w:r>
        <w:separator/>
      </w:r>
    </w:p>
  </w:endnote>
  <w:endnote w:type="continuationSeparator" w:id="0">
    <w:p w14:paraId="5C020D52" w14:textId="77777777" w:rsidR="00313080" w:rsidRDefault="00313080" w:rsidP="007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8DCA9" w14:textId="77777777" w:rsidR="00313080" w:rsidRDefault="00313080" w:rsidP="007F4556">
      <w:r>
        <w:separator/>
      </w:r>
    </w:p>
  </w:footnote>
  <w:footnote w:type="continuationSeparator" w:id="0">
    <w:p w14:paraId="1F804B11" w14:textId="77777777" w:rsidR="00313080" w:rsidRDefault="00313080" w:rsidP="007F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48223"/>
      <w:docPartObj>
        <w:docPartGallery w:val="Page Numbers (Top of Page)"/>
        <w:docPartUnique/>
      </w:docPartObj>
    </w:sdtPr>
    <w:sdtEndPr>
      <w:rPr>
        <w:sz w:val="24"/>
        <w:szCs w:val="24"/>
      </w:rPr>
    </w:sdtEndPr>
    <w:sdtContent>
      <w:p w14:paraId="25B567BB" w14:textId="77777777" w:rsidR="007F4556" w:rsidRPr="007F4556" w:rsidRDefault="007F4556">
        <w:pPr>
          <w:pStyle w:val="Antrats"/>
          <w:jc w:val="center"/>
          <w:rPr>
            <w:sz w:val="24"/>
            <w:szCs w:val="24"/>
          </w:rPr>
        </w:pPr>
        <w:r w:rsidRPr="007F4556">
          <w:rPr>
            <w:sz w:val="24"/>
            <w:szCs w:val="24"/>
          </w:rPr>
          <w:fldChar w:fldCharType="begin"/>
        </w:r>
        <w:r w:rsidRPr="007F4556">
          <w:rPr>
            <w:sz w:val="24"/>
            <w:szCs w:val="24"/>
          </w:rPr>
          <w:instrText>PAGE   \* MERGEFORMAT</w:instrText>
        </w:r>
        <w:r w:rsidRPr="007F4556">
          <w:rPr>
            <w:sz w:val="24"/>
            <w:szCs w:val="24"/>
          </w:rPr>
          <w:fldChar w:fldCharType="separate"/>
        </w:r>
        <w:r w:rsidR="00E572CE">
          <w:rPr>
            <w:noProof/>
            <w:sz w:val="24"/>
            <w:szCs w:val="24"/>
          </w:rPr>
          <w:t>4</w:t>
        </w:r>
        <w:r w:rsidRPr="007F4556">
          <w:rPr>
            <w:sz w:val="24"/>
            <w:szCs w:val="24"/>
          </w:rPr>
          <w:fldChar w:fldCharType="end"/>
        </w:r>
      </w:p>
    </w:sdtContent>
  </w:sdt>
  <w:p w14:paraId="25B567BC" w14:textId="77777777" w:rsidR="007F4556" w:rsidRDefault="007F45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C10"/>
    <w:multiLevelType w:val="hybridMultilevel"/>
    <w:tmpl w:val="D8F24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87971"/>
    <w:multiLevelType w:val="hybridMultilevel"/>
    <w:tmpl w:val="8FDC5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B974D3"/>
    <w:multiLevelType w:val="hybridMultilevel"/>
    <w:tmpl w:val="513868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C3874"/>
    <w:multiLevelType w:val="hybridMultilevel"/>
    <w:tmpl w:val="126AD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E703E8"/>
    <w:multiLevelType w:val="hybridMultilevel"/>
    <w:tmpl w:val="1848EA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C241D"/>
    <w:multiLevelType w:val="hybridMultilevel"/>
    <w:tmpl w:val="553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931AFE"/>
    <w:multiLevelType w:val="hybridMultilevel"/>
    <w:tmpl w:val="7D522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E23D37"/>
    <w:multiLevelType w:val="hybridMultilevel"/>
    <w:tmpl w:val="41663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33FF3"/>
    <w:multiLevelType w:val="hybridMultilevel"/>
    <w:tmpl w:val="B7DE5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D072A7"/>
    <w:multiLevelType w:val="hybridMultilevel"/>
    <w:tmpl w:val="34807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C4EDC"/>
    <w:multiLevelType w:val="hybridMultilevel"/>
    <w:tmpl w:val="0BCA8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9FC0A8D"/>
    <w:multiLevelType w:val="hybridMultilevel"/>
    <w:tmpl w:val="D31C5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B5D08"/>
    <w:multiLevelType w:val="hybridMultilevel"/>
    <w:tmpl w:val="839A1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F4A40"/>
    <w:multiLevelType w:val="hybridMultilevel"/>
    <w:tmpl w:val="90BAA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2"/>
  </w:num>
  <w:num w:numId="4">
    <w:abstractNumId w:val="29"/>
  </w:num>
  <w:num w:numId="5">
    <w:abstractNumId w:val="10"/>
  </w:num>
  <w:num w:numId="6">
    <w:abstractNumId w:val="18"/>
  </w:num>
  <w:num w:numId="7">
    <w:abstractNumId w:val="14"/>
  </w:num>
  <w:num w:numId="8">
    <w:abstractNumId w:val="4"/>
  </w:num>
  <w:num w:numId="9">
    <w:abstractNumId w:val="1"/>
  </w:num>
  <w:num w:numId="10">
    <w:abstractNumId w:val="16"/>
  </w:num>
  <w:num w:numId="11">
    <w:abstractNumId w:val="32"/>
  </w:num>
  <w:num w:numId="12">
    <w:abstractNumId w:val="25"/>
  </w:num>
  <w:num w:numId="13">
    <w:abstractNumId w:val="28"/>
  </w:num>
  <w:num w:numId="14">
    <w:abstractNumId w:val="21"/>
  </w:num>
  <w:num w:numId="15">
    <w:abstractNumId w:val="27"/>
  </w:num>
  <w:num w:numId="16">
    <w:abstractNumId w:val="33"/>
  </w:num>
  <w:num w:numId="17">
    <w:abstractNumId w:val="3"/>
  </w:num>
  <w:num w:numId="18">
    <w:abstractNumId w:val="22"/>
  </w:num>
  <w:num w:numId="19">
    <w:abstractNumId w:val="24"/>
  </w:num>
  <w:num w:numId="20">
    <w:abstractNumId w:val="13"/>
  </w:num>
  <w:num w:numId="21">
    <w:abstractNumId w:val="31"/>
  </w:num>
  <w:num w:numId="22">
    <w:abstractNumId w:val="11"/>
  </w:num>
  <w:num w:numId="23">
    <w:abstractNumId w:val="6"/>
  </w:num>
  <w:num w:numId="24">
    <w:abstractNumId w:val="19"/>
  </w:num>
  <w:num w:numId="25">
    <w:abstractNumId w:val="17"/>
  </w:num>
  <w:num w:numId="26">
    <w:abstractNumId w:val="12"/>
  </w:num>
  <w:num w:numId="27">
    <w:abstractNumId w:val="20"/>
  </w:num>
  <w:num w:numId="28">
    <w:abstractNumId w:val="0"/>
  </w:num>
  <w:num w:numId="29">
    <w:abstractNumId w:val="9"/>
  </w:num>
  <w:num w:numId="30">
    <w:abstractNumId w:val="23"/>
  </w:num>
  <w:num w:numId="31">
    <w:abstractNumId w:val="15"/>
  </w:num>
  <w:num w:numId="32">
    <w:abstractNumId w:val="5"/>
  </w:num>
  <w:num w:numId="33">
    <w:abstractNumId w:val="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2ABF"/>
    <w:rsid w:val="0002040F"/>
    <w:rsid w:val="00024E13"/>
    <w:rsid w:val="00026997"/>
    <w:rsid w:val="00033D76"/>
    <w:rsid w:val="00046510"/>
    <w:rsid w:val="00047F6E"/>
    <w:rsid w:val="0005269C"/>
    <w:rsid w:val="00055453"/>
    <w:rsid w:val="000744C9"/>
    <w:rsid w:val="000851B5"/>
    <w:rsid w:val="00086A22"/>
    <w:rsid w:val="000951FB"/>
    <w:rsid w:val="0009608F"/>
    <w:rsid w:val="0009681B"/>
    <w:rsid w:val="000A197D"/>
    <w:rsid w:val="000A6242"/>
    <w:rsid w:val="000B06CF"/>
    <w:rsid w:val="000B3B47"/>
    <w:rsid w:val="000B3B6A"/>
    <w:rsid w:val="000B50F1"/>
    <w:rsid w:val="000B605B"/>
    <w:rsid w:val="000C1A63"/>
    <w:rsid w:val="000C2AC6"/>
    <w:rsid w:val="000C4968"/>
    <w:rsid w:val="000D03A1"/>
    <w:rsid w:val="000E17E6"/>
    <w:rsid w:val="000E73A4"/>
    <w:rsid w:val="001004CE"/>
    <w:rsid w:val="0010392A"/>
    <w:rsid w:val="00104FCE"/>
    <w:rsid w:val="00105498"/>
    <w:rsid w:val="00113A4E"/>
    <w:rsid w:val="001224F9"/>
    <w:rsid w:val="001344C7"/>
    <w:rsid w:val="001453B1"/>
    <w:rsid w:val="00146C2A"/>
    <w:rsid w:val="001515F0"/>
    <w:rsid w:val="001703B4"/>
    <w:rsid w:val="001717C6"/>
    <w:rsid w:val="00182D8D"/>
    <w:rsid w:val="0018437B"/>
    <w:rsid w:val="0019343D"/>
    <w:rsid w:val="00197683"/>
    <w:rsid w:val="001A2093"/>
    <w:rsid w:val="001A3A22"/>
    <w:rsid w:val="001A52F5"/>
    <w:rsid w:val="001A5F77"/>
    <w:rsid w:val="001A7152"/>
    <w:rsid w:val="001B238F"/>
    <w:rsid w:val="001B23C1"/>
    <w:rsid w:val="001C5422"/>
    <w:rsid w:val="001D2DD2"/>
    <w:rsid w:val="001D5150"/>
    <w:rsid w:val="001F39EC"/>
    <w:rsid w:val="001F49D7"/>
    <w:rsid w:val="001F65F7"/>
    <w:rsid w:val="00201F4F"/>
    <w:rsid w:val="00204883"/>
    <w:rsid w:val="00205C50"/>
    <w:rsid w:val="00211DA3"/>
    <w:rsid w:val="00211F57"/>
    <w:rsid w:val="002139E9"/>
    <w:rsid w:val="00214C3A"/>
    <w:rsid w:val="00226D50"/>
    <w:rsid w:val="0024510E"/>
    <w:rsid w:val="00246A79"/>
    <w:rsid w:val="0025178E"/>
    <w:rsid w:val="00264AD9"/>
    <w:rsid w:val="00271E3E"/>
    <w:rsid w:val="00275F86"/>
    <w:rsid w:val="0028151B"/>
    <w:rsid w:val="002848AC"/>
    <w:rsid w:val="00287F8F"/>
    <w:rsid w:val="002A1AD5"/>
    <w:rsid w:val="002A48CA"/>
    <w:rsid w:val="002B01AD"/>
    <w:rsid w:val="002B064F"/>
    <w:rsid w:val="002B0BCC"/>
    <w:rsid w:val="002C0208"/>
    <w:rsid w:val="002C1EFD"/>
    <w:rsid w:val="002C33F8"/>
    <w:rsid w:val="002E0590"/>
    <w:rsid w:val="002E1CE8"/>
    <w:rsid w:val="002E1FE7"/>
    <w:rsid w:val="002E205A"/>
    <w:rsid w:val="002E628E"/>
    <w:rsid w:val="002E671D"/>
    <w:rsid w:val="002F1138"/>
    <w:rsid w:val="002F2FFE"/>
    <w:rsid w:val="002F7BF5"/>
    <w:rsid w:val="003001C1"/>
    <w:rsid w:val="00303085"/>
    <w:rsid w:val="003050A3"/>
    <w:rsid w:val="00305A27"/>
    <w:rsid w:val="00313080"/>
    <w:rsid w:val="00315D09"/>
    <w:rsid w:val="00320B28"/>
    <w:rsid w:val="00323949"/>
    <w:rsid w:val="00327E10"/>
    <w:rsid w:val="0033356C"/>
    <w:rsid w:val="0035379D"/>
    <w:rsid w:val="0036036D"/>
    <w:rsid w:val="003645DB"/>
    <w:rsid w:val="00366CE3"/>
    <w:rsid w:val="00370B9C"/>
    <w:rsid w:val="00377F5C"/>
    <w:rsid w:val="003912BF"/>
    <w:rsid w:val="003A7A33"/>
    <w:rsid w:val="003B3464"/>
    <w:rsid w:val="003D20B5"/>
    <w:rsid w:val="003D7572"/>
    <w:rsid w:val="003E4AF3"/>
    <w:rsid w:val="003F51EB"/>
    <w:rsid w:val="003F6111"/>
    <w:rsid w:val="003F7587"/>
    <w:rsid w:val="00403904"/>
    <w:rsid w:val="00405307"/>
    <w:rsid w:val="00411A17"/>
    <w:rsid w:val="0041291D"/>
    <w:rsid w:val="00417787"/>
    <w:rsid w:val="004232E3"/>
    <w:rsid w:val="0042509E"/>
    <w:rsid w:val="00430443"/>
    <w:rsid w:val="00441F65"/>
    <w:rsid w:val="00450F6F"/>
    <w:rsid w:val="00461F9D"/>
    <w:rsid w:val="00465845"/>
    <w:rsid w:val="00470E63"/>
    <w:rsid w:val="0047657B"/>
    <w:rsid w:val="004778B9"/>
    <w:rsid w:val="00482CCD"/>
    <w:rsid w:val="00483461"/>
    <w:rsid w:val="00484174"/>
    <w:rsid w:val="00490C8E"/>
    <w:rsid w:val="00493B51"/>
    <w:rsid w:val="00493B7D"/>
    <w:rsid w:val="00494DE9"/>
    <w:rsid w:val="004962B3"/>
    <w:rsid w:val="00497284"/>
    <w:rsid w:val="004B2222"/>
    <w:rsid w:val="004B2C0E"/>
    <w:rsid w:val="004B30B6"/>
    <w:rsid w:val="004C372C"/>
    <w:rsid w:val="004C49D3"/>
    <w:rsid w:val="004D236F"/>
    <w:rsid w:val="004E03BA"/>
    <w:rsid w:val="004F164E"/>
    <w:rsid w:val="004F2338"/>
    <w:rsid w:val="0051465B"/>
    <w:rsid w:val="005222BF"/>
    <w:rsid w:val="00524513"/>
    <w:rsid w:val="00537C27"/>
    <w:rsid w:val="00551847"/>
    <w:rsid w:val="00555D3F"/>
    <w:rsid w:val="00557330"/>
    <w:rsid w:val="0056251A"/>
    <w:rsid w:val="005625C2"/>
    <w:rsid w:val="00576471"/>
    <w:rsid w:val="00584787"/>
    <w:rsid w:val="0058581E"/>
    <w:rsid w:val="00585846"/>
    <w:rsid w:val="0058600A"/>
    <w:rsid w:val="00594A79"/>
    <w:rsid w:val="00597731"/>
    <w:rsid w:val="005A61B9"/>
    <w:rsid w:val="005B2F39"/>
    <w:rsid w:val="005C1930"/>
    <w:rsid w:val="005C58A5"/>
    <w:rsid w:val="005D0949"/>
    <w:rsid w:val="005D33AC"/>
    <w:rsid w:val="005D6911"/>
    <w:rsid w:val="005E66DF"/>
    <w:rsid w:val="005E7A8D"/>
    <w:rsid w:val="005F380F"/>
    <w:rsid w:val="00610FDD"/>
    <w:rsid w:val="0062573D"/>
    <w:rsid w:val="00630466"/>
    <w:rsid w:val="006342D5"/>
    <w:rsid w:val="00635239"/>
    <w:rsid w:val="00650443"/>
    <w:rsid w:val="00666A61"/>
    <w:rsid w:val="0067036C"/>
    <w:rsid w:val="00673EE6"/>
    <w:rsid w:val="00674C46"/>
    <w:rsid w:val="00687511"/>
    <w:rsid w:val="00697427"/>
    <w:rsid w:val="006A4BAB"/>
    <w:rsid w:val="006A77C6"/>
    <w:rsid w:val="006C3772"/>
    <w:rsid w:val="006C3A4D"/>
    <w:rsid w:val="006C54C1"/>
    <w:rsid w:val="006C694E"/>
    <w:rsid w:val="006C7500"/>
    <w:rsid w:val="006D6B4C"/>
    <w:rsid w:val="006E2DF9"/>
    <w:rsid w:val="006E6283"/>
    <w:rsid w:val="006E64C9"/>
    <w:rsid w:val="007006FB"/>
    <w:rsid w:val="00705BDF"/>
    <w:rsid w:val="00706A92"/>
    <w:rsid w:val="0072054D"/>
    <w:rsid w:val="00721344"/>
    <w:rsid w:val="00727117"/>
    <w:rsid w:val="00741067"/>
    <w:rsid w:val="00741D93"/>
    <w:rsid w:val="007446AF"/>
    <w:rsid w:val="00747624"/>
    <w:rsid w:val="007534CA"/>
    <w:rsid w:val="00755268"/>
    <w:rsid w:val="00755959"/>
    <w:rsid w:val="0076099A"/>
    <w:rsid w:val="0076358C"/>
    <w:rsid w:val="0076385D"/>
    <w:rsid w:val="00787AD3"/>
    <w:rsid w:val="007A185E"/>
    <w:rsid w:val="007A306F"/>
    <w:rsid w:val="007B3CA8"/>
    <w:rsid w:val="007D1717"/>
    <w:rsid w:val="007F0061"/>
    <w:rsid w:val="007F18F6"/>
    <w:rsid w:val="007F4556"/>
    <w:rsid w:val="007F709D"/>
    <w:rsid w:val="00811CE1"/>
    <w:rsid w:val="008123D4"/>
    <w:rsid w:val="00812802"/>
    <w:rsid w:val="0082606C"/>
    <w:rsid w:val="008339F0"/>
    <w:rsid w:val="00834A52"/>
    <w:rsid w:val="0084397A"/>
    <w:rsid w:val="00845716"/>
    <w:rsid w:val="0085181E"/>
    <w:rsid w:val="00854364"/>
    <w:rsid w:val="00861C46"/>
    <w:rsid w:val="008760FC"/>
    <w:rsid w:val="00881B7F"/>
    <w:rsid w:val="008824F7"/>
    <w:rsid w:val="00882B5A"/>
    <w:rsid w:val="00883A54"/>
    <w:rsid w:val="00891086"/>
    <w:rsid w:val="0089619A"/>
    <w:rsid w:val="008A37C8"/>
    <w:rsid w:val="008A5F55"/>
    <w:rsid w:val="008A6477"/>
    <w:rsid w:val="008B17A3"/>
    <w:rsid w:val="008B1BB1"/>
    <w:rsid w:val="008B3503"/>
    <w:rsid w:val="008B7637"/>
    <w:rsid w:val="008C34F6"/>
    <w:rsid w:val="008C661D"/>
    <w:rsid w:val="008D702E"/>
    <w:rsid w:val="0090109D"/>
    <w:rsid w:val="0090175E"/>
    <w:rsid w:val="00906C9D"/>
    <w:rsid w:val="00906D2E"/>
    <w:rsid w:val="00925925"/>
    <w:rsid w:val="00934AD9"/>
    <w:rsid w:val="009402D7"/>
    <w:rsid w:val="009461BF"/>
    <w:rsid w:val="00952B06"/>
    <w:rsid w:val="00956636"/>
    <w:rsid w:val="0096124B"/>
    <w:rsid w:val="00966CB7"/>
    <w:rsid w:val="009729F2"/>
    <w:rsid w:val="009757A1"/>
    <w:rsid w:val="009760B1"/>
    <w:rsid w:val="00977DB1"/>
    <w:rsid w:val="009817CA"/>
    <w:rsid w:val="00987FCC"/>
    <w:rsid w:val="00990F56"/>
    <w:rsid w:val="009915FA"/>
    <w:rsid w:val="009A0E02"/>
    <w:rsid w:val="009A5943"/>
    <w:rsid w:val="009B416B"/>
    <w:rsid w:val="009B48E8"/>
    <w:rsid w:val="009B5D73"/>
    <w:rsid w:val="009B73BA"/>
    <w:rsid w:val="009B749A"/>
    <w:rsid w:val="009C3DCF"/>
    <w:rsid w:val="009C530D"/>
    <w:rsid w:val="009C7088"/>
    <w:rsid w:val="009E770C"/>
    <w:rsid w:val="009F7E3C"/>
    <w:rsid w:val="00A03B69"/>
    <w:rsid w:val="00A03E72"/>
    <w:rsid w:val="00A16F34"/>
    <w:rsid w:val="00A21BE3"/>
    <w:rsid w:val="00A2525B"/>
    <w:rsid w:val="00A25F8D"/>
    <w:rsid w:val="00A31B48"/>
    <w:rsid w:val="00A320E4"/>
    <w:rsid w:val="00A469F2"/>
    <w:rsid w:val="00A5177E"/>
    <w:rsid w:val="00A559E2"/>
    <w:rsid w:val="00A60A7E"/>
    <w:rsid w:val="00A64A85"/>
    <w:rsid w:val="00A6710F"/>
    <w:rsid w:val="00A72CB8"/>
    <w:rsid w:val="00A765C9"/>
    <w:rsid w:val="00A76A8D"/>
    <w:rsid w:val="00A8287E"/>
    <w:rsid w:val="00A83640"/>
    <w:rsid w:val="00A83D74"/>
    <w:rsid w:val="00A862CC"/>
    <w:rsid w:val="00AA2EC7"/>
    <w:rsid w:val="00AA4EBC"/>
    <w:rsid w:val="00AB57A9"/>
    <w:rsid w:val="00AC0B80"/>
    <w:rsid w:val="00AD7FFA"/>
    <w:rsid w:val="00AF3CAD"/>
    <w:rsid w:val="00B02E0A"/>
    <w:rsid w:val="00B04F6B"/>
    <w:rsid w:val="00B06110"/>
    <w:rsid w:val="00B06B7D"/>
    <w:rsid w:val="00B11F68"/>
    <w:rsid w:val="00B2132B"/>
    <w:rsid w:val="00B23A51"/>
    <w:rsid w:val="00B30528"/>
    <w:rsid w:val="00B41146"/>
    <w:rsid w:val="00B425EF"/>
    <w:rsid w:val="00B42725"/>
    <w:rsid w:val="00B61E1C"/>
    <w:rsid w:val="00B62BB5"/>
    <w:rsid w:val="00B64BED"/>
    <w:rsid w:val="00B71B08"/>
    <w:rsid w:val="00B74ED8"/>
    <w:rsid w:val="00B75C78"/>
    <w:rsid w:val="00B90D10"/>
    <w:rsid w:val="00B949FE"/>
    <w:rsid w:val="00BA21AC"/>
    <w:rsid w:val="00BA7EA4"/>
    <w:rsid w:val="00BB1E3A"/>
    <w:rsid w:val="00BB241F"/>
    <w:rsid w:val="00BB314E"/>
    <w:rsid w:val="00BC0508"/>
    <w:rsid w:val="00BC5249"/>
    <w:rsid w:val="00BC79A1"/>
    <w:rsid w:val="00BD04AE"/>
    <w:rsid w:val="00BD69FA"/>
    <w:rsid w:val="00BE05D4"/>
    <w:rsid w:val="00BE219B"/>
    <w:rsid w:val="00BE61B6"/>
    <w:rsid w:val="00BF2F8D"/>
    <w:rsid w:val="00BF3B00"/>
    <w:rsid w:val="00C05E0E"/>
    <w:rsid w:val="00C07542"/>
    <w:rsid w:val="00C120A1"/>
    <w:rsid w:val="00C14309"/>
    <w:rsid w:val="00C16F89"/>
    <w:rsid w:val="00C21962"/>
    <w:rsid w:val="00C26A1F"/>
    <w:rsid w:val="00C26A60"/>
    <w:rsid w:val="00C274C6"/>
    <w:rsid w:val="00C275DD"/>
    <w:rsid w:val="00C3543B"/>
    <w:rsid w:val="00C42B6B"/>
    <w:rsid w:val="00C462FD"/>
    <w:rsid w:val="00C56F62"/>
    <w:rsid w:val="00C70CDB"/>
    <w:rsid w:val="00C850EC"/>
    <w:rsid w:val="00C93312"/>
    <w:rsid w:val="00C93E5F"/>
    <w:rsid w:val="00C9650A"/>
    <w:rsid w:val="00CA0DD6"/>
    <w:rsid w:val="00CA1E6C"/>
    <w:rsid w:val="00CB1FCA"/>
    <w:rsid w:val="00CD2B2B"/>
    <w:rsid w:val="00CD5433"/>
    <w:rsid w:val="00CD7648"/>
    <w:rsid w:val="00CD7DA3"/>
    <w:rsid w:val="00CE0188"/>
    <w:rsid w:val="00CE265A"/>
    <w:rsid w:val="00CE2737"/>
    <w:rsid w:val="00CF0B28"/>
    <w:rsid w:val="00CF3D89"/>
    <w:rsid w:val="00CF5062"/>
    <w:rsid w:val="00D06C93"/>
    <w:rsid w:val="00D129B0"/>
    <w:rsid w:val="00D20FC1"/>
    <w:rsid w:val="00D276E7"/>
    <w:rsid w:val="00D3084E"/>
    <w:rsid w:val="00D358DA"/>
    <w:rsid w:val="00D4138C"/>
    <w:rsid w:val="00D60865"/>
    <w:rsid w:val="00D639A4"/>
    <w:rsid w:val="00D64F50"/>
    <w:rsid w:val="00D66D4A"/>
    <w:rsid w:val="00D70C33"/>
    <w:rsid w:val="00D74A31"/>
    <w:rsid w:val="00D82DE7"/>
    <w:rsid w:val="00D83136"/>
    <w:rsid w:val="00D831D7"/>
    <w:rsid w:val="00D9390F"/>
    <w:rsid w:val="00DA088A"/>
    <w:rsid w:val="00DA7CC3"/>
    <w:rsid w:val="00DA7EB2"/>
    <w:rsid w:val="00DB4BF4"/>
    <w:rsid w:val="00DC0661"/>
    <w:rsid w:val="00DC5D7B"/>
    <w:rsid w:val="00DD535C"/>
    <w:rsid w:val="00DE0B2D"/>
    <w:rsid w:val="00DE0EA9"/>
    <w:rsid w:val="00DE7100"/>
    <w:rsid w:val="00DE7D42"/>
    <w:rsid w:val="00DF04AE"/>
    <w:rsid w:val="00DF44A6"/>
    <w:rsid w:val="00E019BF"/>
    <w:rsid w:val="00E01D64"/>
    <w:rsid w:val="00E045CD"/>
    <w:rsid w:val="00E07913"/>
    <w:rsid w:val="00E14A84"/>
    <w:rsid w:val="00E35034"/>
    <w:rsid w:val="00E378D9"/>
    <w:rsid w:val="00E40D26"/>
    <w:rsid w:val="00E563B1"/>
    <w:rsid w:val="00E572CE"/>
    <w:rsid w:val="00E6315C"/>
    <w:rsid w:val="00E66271"/>
    <w:rsid w:val="00E70128"/>
    <w:rsid w:val="00E74A56"/>
    <w:rsid w:val="00E74B88"/>
    <w:rsid w:val="00E814E1"/>
    <w:rsid w:val="00E84238"/>
    <w:rsid w:val="00E9000E"/>
    <w:rsid w:val="00E930BE"/>
    <w:rsid w:val="00E969FA"/>
    <w:rsid w:val="00EA07B6"/>
    <w:rsid w:val="00EA739C"/>
    <w:rsid w:val="00EB7BF9"/>
    <w:rsid w:val="00EC28E9"/>
    <w:rsid w:val="00ED2EB6"/>
    <w:rsid w:val="00ED46F3"/>
    <w:rsid w:val="00ED6E28"/>
    <w:rsid w:val="00EE57BF"/>
    <w:rsid w:val="00EE6B24"/>
    <w:rsid w:val="00F00F40"/>
    <w:rsid w:val="00F01F9C"/>
    <w:rsid w:val="00F06255"/>
    <w:rsid w:val="00F22C64"/>
    <w:rsid w:val="00F23972"/>
    <w:rsid w:val="00F24AC2"/>
    <w:rsid w:val="00F26AF1"/>
    <w:rsid w:val="00F45192"/>
    <w:rsid w:val="00F54788"/>
    <w:rsid w:val="00F54A91"/>
    <w:rsid w:val="00F56871"/>
    <w:rsid w:val="00F63B24"/>
    <w:rsid w:val="00F71C36"/>
    <w:rsid w:val="00F74F64"/>
    <w:rsid w:val="00F81230"/>
    <w:rsid w:val="00F812C4"/>
    <w:rsid w:val="00F8463A"/>
    <w:rsid w:val="00F92EB4"/>
    <w:rsid w:val="00F96636"/>
    <w:rsid w:val="00FA20B3"/>
    <w:rsid w:val="00FA2C65"/>
    <w:rsid w:val="00FB05FB"/>
    <w:rsid w:val="00FB0D1B"/>
    <w:rsid w:val="00FB1301"/>
    <w:rsid w:val="00FB266D"/>
    <w:rsid w:val="00FC2990"/>
    <w:rsid w:val="00FC3411"/>
    <w:rsid w:val="00FD077D"/>
    <w:rsid w:val="00FD5548"/>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566DB"/>
  <w15:docId w15:val="{4E324538-BE0B-4BC8-899D-483FC675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 w:type="paragraph" w:styleId="Komentarotekstas">
    <w:name w:val="annotation text"/>
    <w:basedOn w:val="prastasis"/>
    <w:link w:val="KomentarotekstasDiagrama"/>
    <w:uiPriority w:val="99"/>
    <w:semiHidden/>
    <w:unhideWhenUsed/>
    <w:rsid w:val="008A37C8"/>
    <w:pPr>
      <w:spacing w:after="160"/>
    </w:pPr>
    <w:rPr>
      <w:rFonts w:asciiTheme="minorHAnsi" w:eastAsiaTheme="minorHAnsi" w:hAnsiTheme="minorHAnsi" w:cstheme="minorBidi"/>
    </w:rPr>
  </w:style>
  <w:style w:type="character" w:customStyle="1" w:styleId="KomentarotekstasDiagrama">
    <w:name w:val="Komentaro tekstas Diagrama"/>
    <w:basedOn w:val="Numatytasispastraiposriftas"/>
    <w:link w:val="Komentarotekstas"/>
    <w:uiPriority w:val="99"/>
    <w:semiHidden/>
    <w:rsid w:val="008A37C8"/>
    <w:rPr>
      <w:rFonts w:asciiTheme="minorHAnsi" w:eastAsiaTheme="minorHAnsi" w:hAnsiTheme="minorHAnsi"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399015408">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07770214">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087925425">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0259356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564684174">
      <w:bodyDiv w:val="1"/>
      <w:marLeft w:val="0"/>
      <w:marRight w:val="0"/>
      <w:marTop w:val="0"/>
      <w:marBottom w:val="0"/>
      <w:divBdr>
        <w:top w:val="none" w:sz="0" w:space="0" w:color="auto"/>
        <w:left w:val="none" w:sz="0" w:space="0" w:color="auto"/>
        <w:bottom w:val="none" w:sz="0" w:space="0" w:color="auto"/>
        <w:right w:val="none" w:sz="0" w:space="0" w:color="auto"/>
      </w:divBdr>
    </w:div>
    <w:div w:id="1601598963">
      <w:bodyDiv w:val="1"/>
      <w:marLeft w:val="0"/>
      <w:marRight w:val="0"/>
      <w:marTop w:val="0"/>
      <w:marBottom w:val="0"/>
      <w:divBdr>
        <w:top w:val="none" w:sz="0" w:space="0" w:color="auto"/>
        <w:left w:val="none" w:sz="0" w:space="0" w:color="auto"/>
        <w:bottom w:val="none" w:sz="0" w:space="0" w:color="auto"/>
        <w:right w:val="none" w:sz="0" w:space="0" w:color="auto"/>
      </w:divBdr>
      <w:divsChild>
        <w:div w:id="265502173">
          <w:marLeft w:val="446"/>
          <w:marRight w:val="0"/>
          <w:marTop w:val="0"/>
          <w:marBottom w:val="0"/>
          <w:divBdr>
            <w:top w:val="none" w:sz="0" w:space="0" w:color="auto"/>
            <w:left w:val="none" w:sz="0" w:space="0" w:color="auto"/>
            <w:bottom w:val="none" w:sz="0" w:space="0" w:color="auto"/>
            <w:right w:val="none" w:sz="0" w:space="0" w:color="auto"/>
          </w:divBdr>
        </w:div>
      </w:divsChild>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666856996">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976</Words>
  <Characters>7725</Characters>
  <Application>Microsoft Office Word</Application>
  <DocSecurity>4</DocSecurity>
  <Lines>64</Lines>
  <Paragraphs>17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2022-01-13T07:41:00Z</cp:lastPrinted>
  <dcterms:created xsi:type="dcterms:W3CDTF">2022-02-11T08:14:00Z</dcterms:created>
  <dcterms:modified xsi:type="dcterms:W3CDTF">2022-02-11T08:14:00Z</dcterms:modified>
</cp:coreProperties>
</file>