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A9AA06F" w:rsidR="00102133" w:rsidRPr="00731923" w:rsidRDefault="00102133" w:rsidP="00294904">
      <w:pPr>
        <w:spacing w:after="0" w:line="240" w:lineRule="auto"/>
        <w:jc w:val="both"/>
        <w:rPr>
          <w:rFonts w:ascii="Times New Roman" w:eastAsia="Times New Roman" w:hAnsi="Times New Roman" w:cs="Times New Roman"/>
          <w:b/>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bookmarkStart w:id="1" w:name="Pavadinimas"/>
      <w:r w:rsidR="00731923">
        <w:rPr>
          <w:rFonts w:ascii="Times New Roman" w:eastAsia="Times New Roman" w:hAnsi="Times New Roman" w:cs="Times New Roman"/>
          <w:bCs/>
          <w:i/>
          <w:iCs/>
          <w:sz w:val="24"/>
          <w:szCs w:val="20"/>
        </w:rPr>
        <w:t>D</w:t>
      </w:r>
      <w:r w:rsidR="00731923" w:rsidRPr="00731923">
        <w:rPr>
          <w:rFonts w:ascii="Times New Roman" w:eastAsia="Times New Roman" w:hAnsi="Times New Roman" w:cs="Times New Roman"/>
          <w:bCs/>
          <w:i/>
          <w:iCs/>
          <w:sz w:val="24"/>
          <w:szCs w:val="20"/>
        </w:rPr>
        <w:t xml:space="preserve">ėl </w:t>
      </w:r>
      <w:r w:rsidR="00731923">
        <w:rPr>
          <w:rFonts w:ascii="Times New Roman" w:eastAsia="Times New Roman" w:hAnsi="Times New Roman" w:cs="Times New Roman"/>
          <w:bCs/>
          <w:i/>
          <w:iCs/>
          <w:sz w:val="24"/>
          <w:szCs w:val="20"/>
        </w:rPr>
        <w:t>S</w:t>
      </w:r>
      <w:r w:rsidR="00731923" w:rsidRPr="00731923">
        <w:rPr>
          <w:rFonts w:ascii="Times New Roman" w:eastAsia="Times New Roman" w:hAnsi="Times New Roman" w:cs="Times New Roman"/>
          <w:bCs/>
          <w:i/>
          <w:iCs/>
          <w:sz w:val="24"/>
          <w:szCs w:val="20"/>
        </w:rPr>
        <w:t xml:space="preserve">avivaldybės tarybos 2015 m. </w:t>
      </w:r>
      <w:r w:rsidR="00731923">
        <w:rPr>
          <w:rFonts w:ascii="Times New Roman" w:eastAsia="Times New Roman" w:hAnsi="Times New Roman" w:cs="Times New Roman"/>
          <w:bCs/>
          <w:i/>
          <w:iCs/>
          <w:sz w:val="24"/>
          <w:szCs w:val="20"/>
        </w:rPr>
        <w:t>k</w:t>
      </w:r>
      <w:r w:rsidR="00731923" w:rsidRPr="00731923">
        <w:rPr>
          <w:rFonts w:ascii="Times New Roman" w:eastAsia="Times New Roman" w:hAnsi="Times New Roman" w:cs="Times New Roman"/>
          <w:bCs/>
          <w:i/>
          <w:iCs/>
          <w:sz w:val="24"/>
          <w:szCs w:val="20"/>
        </w:rPr>
        <w:t xml:space="preserve">ovo 26 d. </w:t>
      </w:r>
      <w:r w:rsidR="00731923">
        <w:rPr>
          <w:rFonts w:ascii="Times New Roman" w:eastAsia="Times New Roman" w:hAnsi="Times New Roman" w:cs="Times New Roman"/>
          <w:bCs/>
          <w:i/>
          <w:iCs/>
          <w:sz w:val="24"/>
          <w:szCs w:val="20"/>
        </w:rPr>
        <w:t>s</w:t>
      </w:r>
      <w:r w:rsidR="00731923" w:rsidRPr="00731923">
        <w:rPr>
          <w:rFonts w:ascii="Times New Roman" w:eastAsia="Times New Roman" w:hAnsi="Times New Roman" w:cs="Times New Roman"/>
          <w:bCs/>
          <w:i/>
          <w:iCs/>
          <w:sz w:val="24"/>
          <w:szCs w:val="20"/>
        </w:rPr>
        <w:t xml:space="preserve">prendimo </w:t>
      </w:r>
      <w:r w:rsidR="00731923">
        <w:rPr>
          <w:rFonts w:ascii="Times New Roman" w:eastAsia="Times New Roman" w:hAnsi="Times New Roman" w:cs="Times New Roman"/>
          <w:bCs/>
          <w:i/>
          <w:iCs/>
          <w:sz w:val="24"/>
          <w:szCs w:val="20"/>
        </w:rPr>
        <w:t>N</w:t>
      </w:r>
      <w:r w:rsidR="00731923" w:rsidRPr="00731923">
        <w:rPr>
          <w:rFonts w:ascii="Times New Roman" w:eastAsia="Times New Roman" w:hAnsi="Times New Roman" w:cs="Times New Roman"/>
          <w:bCs/>
          <w:i/>
          <w:iCs/>
          <w:sz w:val="24"/>
          <w:szCs w:val="20"/>
        </w:rPr>
        <w:t>r. 1-44 „</w:t>
      </w:r>
      <w:r w:rsidR="00731923">
        <w:rPr>
          <w:rFonts w:ascii="Times New Roman" w:eastAsia="Times New Roman" w:hAnsi="Times New Roman" w:cs="Times New Roman"/>
          <w:bCs/>
          <w:i/>
          <w:iCs/>
          <w:sz w:val="24"/>
          <w:szCs w:val="20"/>
        </w:rPr>
        <w:t>D</w:t>
      </w:r>
      <w:r w:rsidR="00731923" w:rsidRPr="00731923">
        <w:rPr>
          <w:rFonts w:ascii="Times New Roman" w:eastAsia="Times New Roman" w:hAnsi="Times New Roman" w:cs="Times New Roman"/>
          <w:bCs/>
          <w:i/>
          <w:iCs/>
          <w:sz w:val="24"/>
          <w:szCs w:val="20"/>
        </w:rPr>
        <w:t xml:space="preserve">ėl </w:t>
      </w:r>
      <w:r w:rsidR="00731923">
        <w:rPr>
          <w:rFonts w:ascii="Times New Roman" w:eastAsia="Times New Roman" w:hAnsi="Times New Roman" w:cs="Times New Roman"/>
          <w:bCs/>
          <w:i/>
          <w:iCs/>
          <w:sz w:val="24"/>
          <w:szCs w:val="20"/>
        </w:rPr>
        <w:t>P</w:t>
      </w:r>
      <w:r w:rsidR="00731923" w:rsidRPr="00731923">
        <w:rPr>
          <w:rFonts w:ascii="Times New Roman" w:eastAsia="Times New Roman" w:hAnsi="Times New Roman" w:cs="Times New Roman"/>
          <w:bCs/>
          <w:i/>
          <w:iCs/>
          <w:sz w:val="24"/>
          <w:szCs w:val="20"/>
        </w:rPr>
        <w:t>anevėžio miesto savivaldybės tarybos veiklos reglamento patvirtinimo“ pakeitimo</w:t>
      </w:r>
      <w:bookmarkEnd w:id="1"/>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7483305" w14:textId="2428616F" w:rsidR="00B635A4" w:rsidRDefault="00102133" w:rsidP="00B635A4">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B635A4" w:rsidRPr="00B635A4">
        <w:rPr>
          <w:rFonts w:ascii="Times New Roman" w:eastAsia="Times New Roman" w:hAnsi="Times New Roman" w:cs="Times New Roman"/>
          <w:i/>
          <w:iCs/>
          <w:sz w:val="24"/>
          <w:szCs w:val="24"/>
          <w:lang w:eastAsia="lt-LT"/>
        </w:rPr>
        <w:t xml:space="preserve"> </w:t>
      </w:r>
      <w:r w:rsidR="00731923" w:rsidRPr="00731923">
        <w:rPr>
          <w:rFonts w:ascii="Times New Roman" w:eastAsia="Times New Roman" w:hAnsi="Times New Roman" w:cs="Times New Roman"/>
          <w:i/>
          <w:iCs/>
          <w:sz w:val="24"/>
          <w:szCs w:val="24"/>
          <w:lang w:eastAsia="lt-LT"/>
        </w:rPr>
        <w:t xml:space="preserve">Panevėžio miesto savivaldybės tarybos </w:t>
      </w:r>
      <w:r w:rsidR="00B635A4" w:rsidRPr="00B635A4">
        <w:rPr>
          <w:rFonts w:ascii="Times New Roman" w:eastAsia="Times New Roman" w:hAnsi="Times New Roman" w:cs="Times New Roman"/>
          <w:i/>
          <w:iCs/>
          <w:sz w:val="24"/>
          <w:szCs w:val="24"/>
          <w:lang w:eastAsia="lt-LT"/>
        </w:rPr>
        <w:t>Komisijos Panevėžio miesto savivaldybės tarybos</w:t>
      </w:r>
      <w:r w:rsidR="00B635A4">
        <w:rPr>
          <w:rFonts w:ascii="Times New Roman" w:eastAsia="Times New Roman" w:hAnsi="Times New Roman" w:cs="Times New Roman"/>
          <w:i/>
          <w:iCs/>
          <w:sz w:val="24"/>
          <w:szCs w:val="24"/>
          <w:lang w:eastAsia="lt-LT"/>
        </w:rPr>
        <w:t xml:space="preserve"> </w:t>
      </w:r>
      <w:r w:rsidR="00B635A4" w:rsidRPr="00B635A4">
        <w:rPr>
          <w:rFonts w:ascii="Times New Roman" w:eastAsia="Times New Roman" w:hAnsi="Times New Roman" w:cs="Times New Roman"/>
          <w:i/>
          <w:iCs/>
          <w:sz w:val="24"/>
          <w:szCs w:val="24"/>
          <w:lang w:eastAsia="lt-LT"/>
        </w:rPr>
        <w:t>veiklos reglamentui patikslinti  pirminink</w:t>
      </w:r>
      <w:r w:rsidR="00B635A4">
        <w:rPr>
          <w:rFonts w:ascii="Times New Roman" w:eastAsia="Times New Roman" w:hAnsi="Times New Roman" w:cs="Times New Roman"/>
          <w:i/>
          <w:iCs/>
          <w:sz w:val="24"/>
          <w:szCs w:val="24"/>
          <w:lang w:eastAsia="lt-LT"/>
        </w:rPr>
        <w:t>ė</w:t>
      </w:r>
      <w:r w:rsidR="00B635A4" w:rsidRPr="00B635A4">
        <w:rPr>
          <w:rFonts w:ascii="Times New Roman" w:eastAsia="Times New Roman" w:hAnsi="Times New Roman" w:cs="Times New Roman"/>
          <w:i/>
          <w:iCs/>
          <w:sz w:val="24"/>
          <w:szCs w:val="24"/>
          <w:lang w:eastAsia="lt-LT"/>
        </w:rPr>
        <w:t xml:space="preserve"> Loreta Masiliūnienė</w:t>
      </w:r>
      <w:r w:rsidR="00B635A4">
        <w:rPr>
          <w:rFonts w:ascii="Times New Roman" w:eastAsia="Times New Roman" w:hAnsi="Times New Roman" w:cs="Times New Roman"/>
          <w:i/>
          <w:iCs/>
          <w:sz w:val="24"/>
          <w:szCs w:val="24"/>
          <w:lang w:eastAsia="lt-LT"/>
        </w:rPr>
        <w:t>.</w:t>
      </w:r>
    </w:p>
    <w:p w14:paraId="4808D337" w14:textId="67AED908"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E3AFD10" w:rsidR="00102133" w:rsidRPr="00102133" w:rsidRDefault="00294852" w:rsidP="00102133">
            <w:pPr>
              <w:suppressAutoHyphens/>
              <w:spacing w:after="0" w:line="240" w:lineRule="auto"/>
              <w:textAlignment w:val="baseline"/>
              <w:rPr>
                <w:rFonts w:ascii="Times New Roman" w:eastAsia="Times New Roman" w:hAnsi="Times New Roman" w:cs="Times New Roman"/>
                <w:sz w:val="24"/>
                <w:szCs w:val="24"/>
                <w:lang w:eastAsia="lt-LT"/>
              </w:rPr>
            </w:pPr>
            <w:r w:rsidRPr="0029485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2C911DF5" w:rsidR="00102133" w:rsidRPr="00102133" w:rsidRDefault="00294852" w:rsidP="00102133">
            <w:pPr>
              <w:suppressAutoHyphens/>
              <w:spacing w:after="0" w:line="240" w:lineRule="auto"/>
              <w:textAlignment w:val="baseline"/>
              <w:rPr>
                <w:rFonts w:ascii="Times New Roman" w:eastAsia="Times New Roman" w:hAnsi="Times New Roman" w:cs="Times New Roman"/>
                <w:sz w:val="24"/>
                <w:szCs w:val="24"/>
                <w:lang w:eastAsia="lt-LT"/>
              </w:rPr>
            </w:pPr>
            <w:r w:rsidRPr="00294852">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117034EC"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00AA61BB">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41B67C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AA61BB">
        <w:rPr>
          <w:rFonts w:ascii="Times New Roman" w:hAnsi="Times New Roman" w:cs="Times New Roman"/>
          <w:sz w:val="24"/>
          <w:szCs w:val="24"/>
        </w:rPr>
        <w:t xml:space="preserve"> tarybos</w:t>
      </w:r>
      <w:r>
        <w:rPr>
          <w:rFonts w:ascii="Times New Roman" w:hAnsi="Times New Roman" w:cs="Times New Roman"/>
          <w:sz w:val="24"/>
          <w:szCs w:val="24"/>
        </w:rPr>
        <w:t xml:space="preserve">                                      </w:t>
      </w:r>
      <w:r w:rsidR="00CA0B47">
        <w:rPr>
          <w:rFonts w:ascii="Times New Roman" w:hAnsi="Times New Roman" w:cs="Times New Roman"/>
          <w:sz w:val="24"/>
          <w:szCs w:val="24"/>
        </w:rPr>
        <w:t xml:space="preserve"> </w:t>
      </w:r>
      <w:r w:rsidR="00AA61BB">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E34E766" w14:textId="370A0F85" w:rsidR="00AA61BB" w:rsidRDefault="00AA61BB" w:rsidP="00AA61BB">
      <w:pPr>
        <w:spacing w:after="0" w:line="240" w:lineRule="auto"/>
        <w:rPr>
          <w:rFonts w:ascii="Times New Roman" w:hAnsi="Times New Roman" w:cs="Times New Roman"/>
          <w:sz w:val="24"/>
          <w:szCs w:val="24"/>
        </w:rPr>
      </w:pPr>
      <w:r w:rsidRPr="00AA61BB">
        <w:rPr>
          <w:rFonts w:ascii="Times New Roman" w:hAnsi="Times New Roman" w:cs="Times New Roman"/>
          <w:sz w:val="24"/>
          <w:szCs w:val="24"/>
        </w:rPr>
        <w:t xml:space="preserve">Komisijos Panevėžio miesto savivaldybės tarybos veiklos reglamentui patikslinti  </w:t>
      </w:r>
      <w:r>
        <w:rPr>
          <w:rFonts w:ascii="Times New Roman" w:hAnsi="Times New Roman" w:cs="Times New Roman"/>
          <w:sz w:val="24"/>
          <w:szCs w:val="24"/>
        </w:rPr>
        <w:t xml:space="preserve">                </w:t>
      </w:r>
      <w:r w:rsidRPr="00AA61BB">
        <w:rPr>
          <w:rFonts w:ascii="Times New Roman" w:hAnsi="Times New Roman" w:cs="Times New Roman"/>
          <w:sz w:val="24"/>
          <w:szCs w:val="24"/>
        </w:rPr>
        <w:t xml:space="preserve">Ramūnas Drakšas                        </w:t>
      </w:r>
    </w:p>
    <w:p w14:paraId="09BE20E0" w14:textId="3883770E" w:rsidR="00C03D4B" w:rsidRDefault="00AA61BB" w:rsidP="0036424F">
      <w:pPr>
        <w:spacing w:after="0" w:line="240" w:lineRule="auto"/>
        <w:rPr>
          <w:rFonts w:ascii="Times New Roman" w:hAnsi="Times New Roman" w:cs="Times New Roman"/>
          <w:sz w:val="24"/>
          <w:szCs w:val="24"/>
        </w:rPr>
      </w:pPr>
      <w:r w:rsidRPr="00AA61BB">
        <w:rPr>
          <w:rFonts w:ascii="Times New Roman" w:hAnsi="Times New Roman" w:cs="Times New Roman"/>
          <w:sz w:val="24"/>
          <w:szCs w:val="24"/>
        </w:rPr>
        <w:t>pirmininkė Loreta Masiliūnien</w:t>
      </w:r>
      <w:r>
        <w:rPr>
          <w:rFonts w:ascii="Times New Roman" w:hAnsi="Times New Roman" w:cs="Times New Roman"/>
          <w:sz w:val="24"/>
          <w:szCs w:val="24"/>
        </w:rPr>
        <w:t>ė</w:t>
      </w:r>
      <w:r w:rsidR="0031306D" w:rsidRPr="0031306D">
        <w:rPr>
          <w:rFonts w:ascii="Times New Roman" w:hAnsi="Times New Roman" w:cs="Times New Roman"/>
          <w:sz w:val="24"/>
          <w:szCs w:val="24"/>
        </w:rPr>
        <w:t xml:space="preserve">                      </w:t>
      </w:r>
      <w:bookmarkStart w:id="2" w:name="_Hlk94699532"/>
      <w:r>
        <w:rPr>
          <w:rFonts w:ascii="Times New Roman" w:hAnsi="Times New Roman" w:cs="Times New Roman"/>
          <w:sz w:val="24"/>
          <w:szCs w:val="24"/>
        </w:rPr>
        <w:t xml:space="preserve">                                                                           </w:t>
      </w:r>
      <w:r w:rsidRPr="00AA61BB">
        <w:rPr>
          <w:rFonts w:ascii="Times New Roman" w:hAnsi="Times New Roman" w:cs="Times New Roman"/>
          <w:sz w:val="24"/>
          <w:szCs w:val="24"/>
        </w:rPr>
        <w:t>2022-03-14</w:t>
      </w:r>
    </w:p>
    <w:bookmarkEnd w:id="2"/>
    <w:p w14:paraId="3401665E" w14:textId="5A521C7D" w:rsidR="00CA0B47" w:rsidRPr="00CA0B47" w:rsidRDefault="0036424F" w:rsidP="00CA0B47">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631201">
        <w:rPr>
          <w:rFonts w:ascii="Times New Roman" w:hAnsi="Times New Roman" w:cs="Times New Roman"/>
          <w:sz w:val="24"/>
          <w:szCs w:val="24"/>
        </w:rPr>
        <w:t>3-1</w:t>
      </w:r>
      <w:r w:rsidR="007431FA">
        <w:rPr>
          <w:rFonts w:ascii="Times New Roman" w:hAnsi="Times New Roman" w:cs="Times New Roman"/>
          <w:sz w:val="24"/>
          <w:szCs w:val="24"/>
        </w:rPr>
        <w:t>4</w:t>
      </w:r>
      <w:r w:rsidR="00CA0B47">
        <w:rPr>
          <w:rFonts w:ascii="Times New Roman" w:hAnsi="Times New Roman" w:cs="Times New Roman"/>
          <w:sz w:val="24"/>
          <w:szCs w:val="24"/>
        </w:rPr>
        <w:t xml:space="preserve">                                                                                                                       </w:t>
      </w:r>
    </w:p>
    <w:p w14:paraId="7BD4E13B" w14:textId="34C10016" w:rsidR="0031306D" w:rsidRPr="0031306D" w:rsidRDefault="0031306D" w:rsidP="0036424F">
      <w:pPr>
        <w:spacing w:after="0" w:line="240" w:lineRule="auto"/>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2BBE"/>
    <w:rsid w:val="001E1C80"/>
    <w:rsid w:val="00226471"/>
    <w:rsid w:val="00294852"/>
    <w:rsid w:val="00294904"/>
    <w:rsid w:val="002C037D"/>
    <w:rsid w:val="0031306D"/>
    <w:rsid w:val="0036424F"/>
    <w:rsid w:val="00366E57"/>
    <w:rsid w:val="003B12DF"/>
    <w:rsid w:val="003F78D5"/>
    <w:rsid w:val="0042476C"/>
    <w:rsid w:val="004B313E"/>
    <w:rsid w:val="0051420C"/>
    <w:rsid w:val="00555FA2"/>
    <w:rsid w:val="005E5EA1"/>
    <w:rsid w:val="005F504B"/>
    <w:rsid w:val="00615496"/>
    <w:rsid w:val="00631201"/>
    <w:rsid w:val="00672185"/>
    <w:rsid w:val="00690972"/>
    <w:rsid w:val="006956CE"/>
    <w:rsid w:val="006C1572"/>
    <w:rsid w:val="006C4902"/>
    <w:rsid w:val="00717D59"/>
    <w:rsid w:val="00721568"/>
    <w:rsid w:val="007305F4"/>
    <w:rsid w:val="00731923"/>
    <w:rsid w:val="007431FA"/>
    <w:rsid w:val="007552F4"/>
    <w:rsid w:val="007E4CB9"/>
    <w:rsid w:val="00821459"/>
    <w:rsid w:val="00846198"/>
    <w:rsid w:val="008613B2"/>
    <w:rsid w:val="00884A69"/>
    <w:rsid w:val="008C6886"/>
    <w:rsid w:val="00945C61"/>
    <w:rsid w:val="009A2A6F"/>
    <w:rsid w:val="009D7D78"/>
    <w:rsid w:val="00A1430D"/>
    <w:rsid w:val="00A15062"/>
    <w:rsid w:val="00A24913"/>
    <w:rsid w:val="00A468F1"/>
    <w:rsid w:val="00AA61BB"/>
    <w:rsid w:val="00AD5435"/>
    <w:rsid w:val="00B635A4"/>
    <w:rsid w:val="00BE604D"/>
    <w:rsid w:val="00C03D4B"/>
    <w:rsid w:val="00C848C6"/>
    <w:rsid w:val="00CA0B47"/>
    <w:rsid w:val="00D121B1"/>
    <w:rsid w:val="00D33AE5"/>
    <w:rsid w:val="00D64EC6"/>
    <w:rsid w:val="00D86B03"/>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4877</Words>
  <Characters>2780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2022-03-14T10:58:00Z</dcterms:created>
  <dcterms:modified xsi:type="dcterms:W3CDTF">2022-03-14T10:58:00Z</dcterms:modified>
</cp:coreProperties>
</file>