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9616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D446D84" wp14:editId="552A30E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8CE5" w14:textId="77777777" w:rsidR="005C41AC" w:rsidRPr="005C41AC" w:rsidRDefault="005C41AC" w:rsidP="005C41AC">
      <w:pPr>
        <w:jc w:val="center"/>
        <w:rPr>
          <w:szCs w:val="24"/>
        </w:rPr>
      </w:pPr>
    </w:p>
    <w:p w14:paraId="20BF120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D241C91" w14:textId="77777777" w:rsidR="005C41AC" w:rsidRPr="005C41AC" w:rsidRDefault="005C41AC" w:rsidP="00571BF3">
      <w:pPr>
        <w:keepNext/>
        <w:jc w:val="center"/>
        <w:outlineLvl w:val="1"/>
      </w:pPr>
    </w:p>
    <w:p w14:paraId="4D68C815" w14:textId="77777777" w:rsidR="005C41AC" w:rsidRPr="005C41AC" w:rsidRDefault="005C41AC" w:rsidP="00571BF3">
      <w:pPr>
        <w:keepNext/>
        <w:jc w:val="center"/>
        <w:outlineLvl w:val="1"/>
      </w:pPr>
    </w:p>
    <w:p w14:paraId="47D0AC9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B78EF79" w14:textId="0A870DC9" w:rsidR="0062551B" w:rsidRPr="00A562AA" w:rsidRDefault="006127B2" w:rsidP="005F44E3">
      <w:pPr>
        <w:pStyle w:val="Antrat1"/>
      </w:pPr>
      <w:r>
        <w:t>DĖL</w:t>
      </w:r>
      <w:r w:rsidR="00766B50">
        <w:t xml:space="preserve"> </w:t>
      </w:r>
      <w:r w:rsidR="00766B50" w:rsidRPr="00453761">
        <w:t>SAVIVALDYBĖS TARYBOS 202</w:t>
      </w:r>
      <w:r w:rsidR="00766B50">
        <w:t>2</w:t>
      </w:r>
      <w:r w:rsidR="00766B50" w:rsidRPr="00453761">
        <w:t xml:space="preserve"> M. VASARIO 1</w:t>
      </w:r>
      <w:r w:rsidR="00766B50">
        <w:t>7</w:t>
      </w:r>
      <w:r w:rsidR="00766B50" w:rsidRPr="00453761">
        <w:t xml:space="preserve"> D. SPRENDIMO NR. 1-</w:t>
      </w:r>
      <w:r w:rsidR="00766B50">
        <w:t>26</w:t>
      </w:r>
      <w:r w:rsidR="00766B50" w:rsidRPr="00453761">
        <w:t xml:space="preserve"> „DĖL PANEVĖŽIO MIESTO SAVIVALDYBĖS 202</w:t>
      </w:r>
      <w:r w:rsidR="00766B50">
        <w:t>2</w:t>
      </w:r>
      <w:r w:rsidR="00766B50" w:rsidRPr="00453761">
        <w:t xml:space="preserve"> METŲ BIUDŽETO PATVIRTINIMO“ PAKEITIMO</w:t>
      </w:r>
    </w:p>
    <w:p w14:paraId="5987C2A8" w14:textId="77777777" w:rsidR="0062551B" w:rsidRDefault="0062551B" w:rsidP="003E58F0">
      <w:pPr>
        <w:jc w:val="center"/>
      </w:pPr>
    </w:p>
    <w:p w14:paraId="48438EB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16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TSP-100</w:t>
      </w:r>
      <w:r>
        <w:fldChar w:fldCharType="end"/>
      </w:r>
      <w:bookmarkEnd w:id="2"/>
    </w:p>
    <w:p w14:paraId="62C784C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B3CE4BD" w14:textId="77777777" w:rsidR="0062551B" w:rsidRDefault="0062551B" w:rsidP="00571BF3">
      <w:pPr>
        <w:jc w:val="both"/>
      </w:pPr>
    </w:p>
    <w:p w14:paraId="0A1FED79" w14:textId="77777777" w:rsidR="0062551B" w:rsidRPr="00A562AA" w:rsidRDefault="0062551B" w:rsidP="005C41AC">
      <w:pPr>
        <w:ind w:firstLine="851"/>
        <w:jc w:val="both"/>
      </w:pPr>
    </w:p>
    <w:p w14:paraId="015AB844" w14:textId="0050F646" w:rsidR="00766B50" w:rsidRPr="00453761" w:rsidRDefault="0062551B" w:rsidP="00766B50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766B50">
        <w:rPr>
          <w:szCs w:val="24"/>
        </w:rPr>
        <w:t xml:space="preserve"> </w:t>
      </w:r>
      <w:r w:rsidR="00766B50" w:rsidRPr="00453761">
        <w:rPr>
          <w:szCs w:val="24"/>
        </w:rPr>
        <w:t>Lietuvos Respublikos vietos savivaldos įstatymo 16 straipsnio 2 dalies 15</w:t>
      </w:r>
      <w:r w:rsidR="0090522B">
        <w:rPr>
          <w:szCs w:val="24"/>
        </w:rPr>
        <w:t> </w:t>
      </w:r>
      <w:r w:rsidR="00766B50" w:rsidRPr="00453761">
        <w:rPr>
          <w:szCs w:val="24"/>
        </w:rPr>
        <w:t>punktu ir 18 straipsnio 1 dalimi, Panevėžio miesto savivaldybės taryba</w:t>
      </w:r>
      <w:r w:rsidR="00766B50" w:rsidRPr="00453761">
        <w:t xml:space="preserve"> </w:t>
      </w:r>
      <w:r w:rsidR="00766B50">
        <w:t xml:space="preserve"> </w:t>
      </w:r>
      <w:r w:rsidR="00766B50" w:rsidRPr="00453761">
        <w:t>n u s p r e n d ž i a:</w:t>
      </w:r>
    </w:p>
    <w:p w14:paraId="105BA807" w14:textId="50437D02" w:rsidR="00766B50" w:rsidRPr="00453761" w:rsidRDefault="00766B50" w:rsidP="00766B50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2749C52D" w14:textId="77777777" w:rsidR="00766B50" w:rsidRPr="00453761" w:rsidRDefault="00766B50" w:rsidP="00766B50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541E09E7" w14:textId="02C6015F" w:rsidR="00766B50" w:rsidRPr="00453761" w:rsidRDefault="00766B50" w:rsidP="00766B50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B11ACE">
        <w:rPr>
          <w:szCs w:val="24"/>
        </w:rPr>
        <w:t>136094,0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B11ACE">
        <w:rPr>
          <w:szCs w:val="24"/>
        </w:rPr>
        <w:t>66927,2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1F6ECE1B" w14:textId="77777777" w:rsidR="00766B50" w:rsidRPr="00453761" w:rsidRDefault="00766B50" w:rsidP="00766B50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1C8E2CD2" w14:textId="264E24A0" w:rsidR="00766B50" w:rsidRDefault="00766B50" w:rsidP="005030EF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B11ACE">
        <w:t>140194,0</w:t>
      </w:r>
      <w:r w:rsidRPr="00453761">
        <w:t xml:space="preserve"> tūkst. Eur, iš jų: </w:t>
      </w:r>
      <w:r w:rsidR="005030EF">
        <w:t xml:space="preserve">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7F2B34">
        <w:t>5584,3</w:t>
      </w:r>
      <w:r w:rsidR="005030EF">
        <w:t xml:space="preserve"> tūkst. Eur – valstybės lėšos kapitalo investicijoms finansuoti, </w:t>
      </w:r>
      <w:r w:rsidR="00B11ACE">
        <w:t>3746,5</w:t>
      </w:r>
      <w:r w:rsidR="006E33DD">
        <w:t> </w:t>
      </w:r>
      <w:r w:rsidR="005030EF">
        <w:t>tūkst.</w:t>
      </w:r>
      <w:r w:rsidR="006E33DD">
        <w:t> </w:t>
      </w:r>
      <w:r w:rsidR="005030EF">
        <w:t xml:space="preserve">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atliekoms surinkti, transportuoti ir saugiai pašalinti, 9,0 tūkst. Eur – naudotoms padangoms, kurių turėtojo nustatyti neįmanoma arba kuris neegzistuoja, tvarkyti,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</w:t>
      </w:r>
      <w:r w:rsidR="005030EF">
        <w:lastRenderedPageBreak/>
        <w:t>užmokesčiui didinti, 272,0 tūkst. Eur – asmeninei pagalbai teikti ir administruoti, 168,2 tūkst. Eur – socialinės reabilitacijos paslaugų neįgaliesiems teikimo bendruomenėje projektams įgyvendinti, 0,1</w:t>
      </w:r>
      <w:r w:rsidR="006E33DD">
        <w:t> </w:t>
      </w:r>
      <w:r w:rsidR="005030EF">
        <w:t>tūkst. Eur – mokėti 20 procentų bazinės socialinės išmokos dydžio išmoką neįgaliesiems, 148,7</w:t>
      </w:r>
      <w:r w:rsidR="006E33DD">
        <w:t> </w:t>
      </w:r>
      <w:r w:rsidR="005030EF">
        <w:t xml:space="preserve">tūkst. Eur – organizuoti būsto ir jo aplinkos pritaikymą neįgaliesiems, 153,1 tūkst. Eur – </w:t>
      </w:r>
      <w:r w:rsidR="005030EF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5030EF" w:rsidRPr="00453761">
        <w:t>socialinių paslaugų šakos kolektyvinės sutarties įsipareigojimams įgyvendinti</w:t>
      </w:r>
      <w:r w:rsidR="005030EF">
        <w:t xml:space="preserve">, 92,0 tūkst. Eur – </w:t>
      </w:r>
      <w:r w:rsidR="005030EF" w:rsidRPr="00781D55">
        <w:rPr>
          <w:szCs w:val="24"/>
          <w:lang w:eastAsia="lt-LT"/>
        </w:rPr>
        <w:t>antrinių žaliavų surinkimo konteineriams įsigyti</w:t>
      </w:r>
      <w:r w:rsidR="005030EF">
        <w:rPr>
          <w:szCs w:val="24"/>
          <w:lang w:eastAsia="lt-LT"/>
        </w:rPr>
        <w:t>,</w:t>
      </w:r>
      <w:r w:rsidR="005030EF" w:rsidRPr="00781D55">
        <w:rPr>
          <w:rFonts w:cs="Arial"/>
          <w:lang w:eastAsia="lt-LT"/>
        </w:rPr>
        <w:t xml:space="preserve"> </w:t>
      </w:r>
      <w:r w:rsidR="005030EF">
        <w:t>69166,8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B11ACE">
        <w:t>137493,4</w:t>
      </w:r>
      <w:r w:rsidRPr="00453761">
        <w:t xml:space="preserve"> tūkst. Eur (2 priedas).“;</w:t>
      </w:r>
    </w:p>
    <w:p w14:paraId="416B8306" w14:textId="08428B26" w:rsidR="00766B50" w:rsidRPr="00453761" w:rsidRDefault="00766B50" w:rsidP="00766B50">
      <w:pPr>
        <w:spacing w:line="360" w:lineRule="auto"/>
        <w:ind w:firstLine="840"/>
        <w:jc w:val="both"/>
      </w:pPr>
      <w:r>
        <w:t>1.</w:t>
      </w:r>
      <w:r w:rsidR="00F76449">
        <w:t>3</w:t>
      </w:r>
      <w:r>
        <w:t>. pakeisti 1</w:t>
      </w:r>
      <w:r w:rsidR="00F76449">
        <w:t>, 2</w:t>
      </w:r>
      <w:r w:rsidRPr="00453761">
        <w:t xml:space="preserve"> priedus ir juos išdėstyti nauja redakcija (pridedama).</w:t>
      </w:r>
    </w:p>
    <w:p w14:paraId="548E4C9A" w14:textId="77777777" w:rsidR="00766B50" w:rsidRPr="00453761" w:rsidRDefault="00766B50" w:rsidP="00766B50">
      <w:pPr>
        <w:spacing w:line="360" w:lineRule="auto"/>
        <w:ind w:firstLine="840"/>
        <w:jc w:val="both"/>
      </w:pPr>
      <w:r w:rsidRPr="00453761">
        <w:t>2. Nustatyti, kad sprendimas:</w:t>
      </w:r>
    </w:p>
    <w:p w14:paraId="721D9E76" w14:textId="77777777" w:rsidR="00766B50" w:rsidRPr="00453761" w:rsidRDefault="00766B50" w:rsidP="00766B50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5E5E106" w14:textId="755511FF" w:rsidR="005C41AC" w:rsidRDefault="00766B50" w:rsidP="00766B50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5EF66125" w14:textId="77777777" w:rsidR="0062551B" w:rsidRDefault="0062551B" w:rsidP="002D0B3C">
      <w:pPr>
        <w:jc w:val="both"/>
        <w:rPr>
          <w:szCs w:val="24"/>
        </w:rPr>
      </w:pPr>
    </w:p>
    <w:p w14:paraId="2CF9AA99" w14:textId="77777777" w:rsidR="005C41AC" w:rsidRPr="00A562AA" w:rsidRDefault="005C41AC" w:rsidP="002D0B3C">
      <w:pPr>
        <w:jc w:val="both"/>
        <w:rPr>
          <w:szCs w:val="24"/>
        </w:rPr>
      </w:pPr>
    </w:p>
    <w:p w14:paraId="0112877A" w14:textId="77777777" w:rsidR="0062551B" w:rsidRDefault="0062551B" w:rsidP="002D0B3C">
      <w:pPr>
        <w:jc w:val="both"/>
        <w:rPr>
          <w:szCs w:val="24"/>
        </w:rPr>
      </w:pPr>
    </w:p>
    <w:p w14:paraId="3EE40945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4A2CC" w14:textId="77777777" w:rsidR="006E0188" w:rsidRDefault="006E0188">
      <w:r>
        <w:separator/>
      </w:r>
    </w:p>
  </w:endnote>
  <w:endnote w:type="continuationSeparator" w:id="0">
    <w:p w14:paraId="6EDA7672" w14:textId="77777777" w:rsidR="006E0188" w:rsidRDefault="006E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4EC1A" w14:textId="77777777" w:rsidR="0062551B" w:rsidRDefault="0062551B" w:rsidP="00BE4566">
    <w:pPr>
      <w:tabs>
        <w:tab w:val="left" w:pos="8445"/>
      </w:tabs>
    </w:pPr>
    <w:r>
      <w:tab/>
    </w:r>
  </w:p>
  <w:p w14:paraId="10A25560" w14:textId="77777777" w:rsidR="0062551B" w:rsidRDefault="0062551B"/>
  <w:p w14:paraId="3EB1F2A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F256E" w14:textId="77777777" w:rsidR="0062551B" w:rsidRDefault="0062551B" w:rsidP="00DD20B8">
    <w:pPr>
      <w:pStyle w:val="Porat"/>
    </w:pPr>
  </w:p>
  <w:p w14:paraId="604BA395" w14:textId="77777777" w:rsidR="0062551B" w:rsidRDefault="0062551B" w:rsidP="00DD20B8">
    <w:pPr>
      <w:pStyle w:val="Porat"/>
    </w:pPr>
  </w:p>
  <w:p w14:paraId="50CF74ED" w14:textId="77777777" w:rsidR="0062551B" w:rsidRDefault="0062551B" w:rsidP="00DD20B8">
    <w:pPr>
      <w:pStyle w:val="Porat"/>
    </w:pPr>
  </w:p>
  <w:p w14:paraId="41C5943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663" w14:textId="77777777" w:rsidR="006E0188" w:rsidRDefault="006E0188">
      <w:r>
        <w:separator/>
      </w:r>
    </w:p>
  </w:footnote>
  <w:footnote w:type="continuationSeparator" w:id="0">
    <w:p w14:paraId="05A8B981" w14:textId="77777777" w:rsidR="006E0188" w:rsidRDefault="006E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E6C51" w14:textId="77777777" w:rsidR="0062551B" w:rsidRDefault="0062551B">
    <w:pPr>
      <w:pStyle w:val="Antrats"/>
      <w:jc w:val="center"/>
    </w:pPr>
  </w:p>
  <w:p w14:paraId="286E2350" w14:textId="77777777" w:rsidR="0062551B" w:rsidRDefault="0062551B">
    <w:pPr>
      <w:pStyle w:val="Antrats"/>
      <w:jc w:val="center"/>
    </w:pPr>
  </w:p>
  <w:p w14:paraId="244D7D4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403">
      <w:rPr>
        <w:noProof/>
      </w:rPr>
      <w:t>2</w:t>
    </w:r>
    <w:r>
      <w:rPr>
        <w:noProof/>
      </w:rPr>
      <w:fldChar w:fldCharType="end"/>
    </w:r>
  </w:p>
  <w:p w14:paraId="4BCB854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30EF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0188"/>
    <w:rsid w:val="006E33DD"/>
    <w:rsid w:val="006F180F"/>
    <w:rsid w:val="00701945"/>
    <w:rsid w:val="00707403"/>
    <w:rsid w:val="007129E5"/>
    <w:rsid w:val="00740946"/>
    <w:rsid w:val="00743B7D"/>
    <w:rsid w:val="007452C6"/>
    <w:rsid w:val="00766B50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2B34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522B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1ACE"/>
    <w:rsid w:val="00B14AEE"/>
    <w:rsid w:val="00B408ED"/>
    <w:rsid w:val="00B44F79"/>
    <w:rsid w:val="00B52FFC"/>
    <w:rsid w:val="00B61A88"/>
    <w:rsid w:val="00B6518B"/>
    <w:rsid w:val="00B664FD"/>
    <w:rsid w:val="00B758FC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76449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839A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455</Words>
  <Characters>3252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2022-03-16T06:11:00Z</dcterms:created>
  <dcterms:modified xsi:type="dcterms:W3CDTF">2022-03-16T06:11:00Z</dcterms:modified>
</cp:coreProperties>
</file>