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3121B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C684A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drawing>
          <wp:inline distT="0" distB="0" distL="0" distR="0" wp14:anchorId="3D7E1761" wp14:editId="2953B22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A574C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23CF01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C684A">
        <w:rPr>
          <w:rFonts w:ascii="Times New Roman" w:eastAsia="Times New Roman" w:hAnsi="Times New Roman" w:cs="Times New Roman"/>
          <w:b/>
          <w:sz w:val="28"/>
          <w:szCs w:val="20"/>
        </w:rPr>
        <w:t>PANEVĖŽIO MIESTO SAVIVALDYBĖS TARYBA</w:t>
      </w:r>
    </w:p>
    <w:p w14:paraId="05C955C0" w14:textId="77777777" w:rsidR="00152EB6" w:rsidRPr="006C684A" w:rsidRDefault="00152EB6" w:rsidP="00152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17EB47F2" w14:textId="77777777" w:rsidR="00152EB6" w:rsidRPr="006C684A" w:rsidRDefault="00152EB6" w:rsidP="00152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14:paraId="3833D44C" w14:textId="77777777" w:rsidR="00152EB6" w:rsidRPr="006C684A" w:rsidRDefault="00152EB6" w:rsidP="00152EB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684A">
        <w:rPr>
          <w:rFonts w:ascii="Times New Roman" w:eastAsia="Times New Roman" w:hAnsi="Times New Roman" w:cs="Times New Roman"/>
          <w:b/>
          <w:sz w:val="24"/>
          <w:szCs w:val="20"/>
        </w:rPr>
        <w:t>SPRENDIMAS</w:t>
      </w:r>
    </w:p>
    <w:p w14:paraId="37644918" w14:textId="2D5A0046" w:rsidR="00152EB6" w:rsidRPr="006C684A" w:rsidRDefault="00152EB6" w:rsidP="00152E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684A">
        <w:rPr>
          <w:rFonts w:ascii="Times New Roman" w:eastAsia="Times New Roman" w:hAnsi="Times New Roman" w:cs="Times New Roman"/>
          <w:b/>
          <w:sz w:val="24"/>
          <w:szCs w:val="20"/>
        </w:rPr>
        <w:t>DĖL PRITARIMO PANEVĖŽIO MIESTO SAVIVALDYBĖS MERO IR TARYBOS 20</w:t>
      </w:r>
      <w:r w:rsidR="0017514D" w:rsidRPr="006C684A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="00DD4E6D">
        <w:rPr>
          <w:rFonts w:ascii="Times New Roman" w:eastAsia="Times New Roman" w:hAnsi="Times New Roman" w:cs="Times New Roman"/>
          <w:b/>
          <w:sz w:val="24"/>
          <w:szCs w:val="20"/>
        </w:rPr>
        <w:t>1</w:t>
      </w:r>
      <w:r w:rsidRPr="006C684A">
        <w:rPr>
          <w:rFonts w:ascii="Times New Roman" w:eastAsia="Times New Roman" w:hAnsi="Times New Roman" w:cs="Times New Roman"/>
          <w:b/>
          <w:sz w:val="24"/>
          <w:szCs w:val="20"/>
        </w:rPr>
        <w:t xml:space="preserve"> METŲ VEIKLOS ATASKAITAI</w:t>
      </w:r>
    </w:p>
    <w:p w14:paraId="1D54DD43" w14:textId="77777777" w:rsidR="00152EB6" w:rsidRPr="006C684A" w:rsidRDefault="00152EB6" w:rsidP="00152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093F8FA" w14:textId="77777777" w:rsidR="00E67215" w:rsidRPr="00E67215" w:rsidRDefault="00E67215" w:rsidP="00E67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E6721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E67215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E67215">
        <w:rPr>
          <w:rFonts w:ascii="Times New Roman" w:eastAsia="Times New Roman" w:hAnsi="Times New Roman" w:cs="Times New Roman"/>
          <w:sz w:val="24"/>
          <w:szCs w:val="20"/>
        </w:rPr>
      </w:r>
      <w:r w:rsidRPr="00E67215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E67215">
        <w:rPr>
          <w:rFonts w:ascii="Times New Roman" w:eastAsia="Times New Roman" w:hAnsi="Times New Roman" w:cs="Times New Roman"/>
          <w:sz w:val="24"/>
          <w:szCs w:val="20"/>
        </w:rPr>
        <w:t>2022 m. kovo 21 d.</w:t>
      </w:r>
      <w:r w:rsidRPr="00E6721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E67215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E67215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E67215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E67215">
        <w:rPr>
          <w:rFonts w:ascii="Times New Roman" w:eastAsia="Times New Roman" w:hAnsi="Times New Roman" w:cs="Times New Roman"/>
          <w:sz w:val="24"/>
          <w:szCs w:val="20"/>
        </w:rPr>
      </w:r>
      <w:r w:rsidRPr="00E67215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E67215">
        <w:rPr>
          <w:rFonts w:ascii="Times New Roman" w:eastAsia="Times New Roman" w:hAnsi="Times New Roman" w:cs="Times New Roman"/>
          <w:sz w:val="24"/>
          <w:szCs w:val="20"/>
        </w:rPr>
        <w:t>TSP-126</w:t>
      </w:r>
      <w:r w:rsidRPr="00E67215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64754F87" w14:textId="77777777" w:rsidR="00152EB6" w:rsidRPr="006C684A" w:rsidRDefault="00152EB6" w:rsidP="00152EB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C684A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14:paraId="0378D23A" w14:textId="77777777" w:rsidR="00152EB6" w:rsidRPr="006C684A" w:rsidRDefault="00152EB6" w:rsidP="0015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D25A8ED" w14:textId="77777777" w:rsidR="00152EB6" w:rsidRPr="006C684A" w:rsidRDefault="00152EB6" w:rsidP="00152E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8CE6C3B" w14:textId="2CEA8377" w:rsidR="00152EB6" w:rsidRPr="006C684A" w:rsidRDefault="00152EB6" w:rsidP="00152EB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</w:t>
      </w:r>
      <w:r w:rsidR="000F3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12 straipsnio 2 dalimi,</w:t>
      </w: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16 straipsnio 2 dalies</w:t>
      </w:r>
      <w:r w:rsidR="000F3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19 punktu, 20 straipsnio 2 dalies 14 punktu, 7 dalimi ir Panevėžio miesto savivaldybės tarybos veiklos reglamento, patvirtinto Panevėžio miesto savivaldybės tarybos 2015 m. kovo 26 d. sprendimu Nr. 1-44</w:t>
      </w:r>
      <w:r w:rsidR="00355FBE"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„Dėl Panevėžio miesto savivaldybės tarybos veiklos reglamento patvirtinimo“</w:t>
      </w: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2729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F3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21 punktu, </w:t>
      </w: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105.14 papunkčiu ir 109 punktu, Panevėžio miesto savivaldybės taryba </w:t>
      </w:r>
      <w:r w:rsidRPr="006C684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lt-LT"/>
        </w:rPr>
        <w:t>nusprendži</w:t>
      </w: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a:</w:t>
      </w:r>
    </w:p>
    <w:p w14:paraId="621AEEFF" w14:textId="756557E9" w:rsidR="00152EB6" w:rsidRPr="006C684A" w:rsidRDefault="00152EB6" w:rsidP="00152EB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Pritarti Panevėžio miesto savivaldybės mero ir tarybos 20</w:t>
      </w:r>
      <w:r w:rsidR="0017514D"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D4E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6C68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metų veiklos ataskaitai.</w:t>
      </w:r>
    </w:p>
    <w:p w14:paraId="0BB30A53" w14:textId="77777777" w:rsidR="00152EB6" w:rsidRPr="006C684A" w:rsidRDefault="00152EB6" w:rsidP="0035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9FC2A1" w14:textId="77777777" w:rsidR="00152EB6" w:rsidRPr="006C684A" w:rsidRDefault="00152EB6" w:rsidP="0035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A8856" w14:textId="77777777" w:rsidR="00152EB6" w:rsidRPr="006C684A" w:rsidRDefault="00152EB6" w:rsidP="00355FBE">
      <w:pPr>
        <w:tabs>
          <w:tab w:val="left" w:pos="81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84A">
        <w:rPr>
          <w:rFonts w:ascii="Times New Roman" w:eastAsia="Calibri" w:hAnsi="Times New Roman" w:cs="Times New Roman"/>
          <w:sz w:val="24"/>
          <w:szCs w:val="24"/>
        </w:rPr>
        <w:t>Savivaldybės meras                                                                                   Rytis Mykolas Račkauskas</w:t>
      </w:r>
    </w:p>
    <w:p w14:paraId="0AF0EE79" w14:textId="0D4295E0" w:rsidR="0022630A" w:rsidRPr="00F560D0" w:rsidRDefault="0022630A" w:rsidP="00F560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2630A" w:rsidRPr="00F560D0" w:rsidSect="00121976">
      <w:headerReference w:type="default" r:id="rId8"/>
      <w:pgSz w:w="11906" w:h="16838"/>
      <w:pgMar w:top="1135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3CC75" w14:textId="77777777" w:rsidR="006F318F" w:rsidRDefault="006F318F" w:rsidP="00C25579">
      <w:pPr>
        <w:spacing w:after="0" w:line="240" w:lineRule="auto"/>
      </w:pPr>
      <w:r>
        <w:separator/>
      </w:r>
    </w:p>
  </w:endnote>
  <w:endnote w:type="continuationSeparator" w:id="0">
    <w:p w14:paraId="005299E5" w14:textId="77777777" w:rsidR="006F318F" w:rsidRDefault="006F318F" w:rsidP="00C2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28675" w14:textId="77777777" w:rsidR="006F318F" w:rsidRDefault="006F318F" w:rsidP="00C25579">
      <w:pPr>
        <w:spacing w:after="0" w:line="240" w:lineRule="auto"/>
      </w:pPr>
      <w:r>
        <w:separator/>
      </w:r>
    </w:p>
  </w:footnote>
  <w:footnote w:type="continuationSeparator" w:id="0">
    <w:p w14:paraId="2FD410CF" w14:textId="77777777" w:rsidR="006F318F" w:rsidRDefault="006F318F" w:rsidP="00C2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4861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6AF169" w14:textId="1BAE70B7" w:rsidR="00355FBE" w:rsidRPr="00355FBE" w:rsidRDefault="00355FB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F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F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F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2BE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55F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66669"/>
    <w:multiLevelType w:val="hybridMultilevel"/>
    <w:tmpl w:val="E990DE8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>
      <w:start w:val="1"/>
      <w:numFmt w:val="lowerLetter"/>
      <w:lvlText w:val="%5."/>
      <w:lvlJc w:val="left"/>
      <w:pPr>
        <w:ind w:left="4451" w:hanging="360"/>
      </w:pPr>
    </w:lvl>
    <w:lvl w:ilvl="5" w:tplc="0409001B">
      <w:start w:val="1"/>
      <w:numFmt w:val="lowerRoman"/>
      <w:lvlText w:val="%6."/>
      <w:lvlJc w:val="right"/>
      <w:pPr>
        <w:ind w:left="5171" w:hanging="180"/>
      </w:pPr>
    </w:lvl>
    <w:lvl w:ilvl="6" w:tplc="0409000F">
      <w:start w:val="1"/>
      <w:numFmt w:val="decimal"/>
      <w:lvlText w:val="%7."/>
      <w:lvlJc w:val="left"/>
      <w:pPr>
        <w:ind w:left="5891" w:hanging="360"/>
      </w:pPr>
    </w:lvl>
    <w:lvl w:ilvl="7" w:tplc="04090019">
      <w:start w:val="1"/>
      <w:numFmt w:val="lowerLetter"/>
      <w:lvlText w:val="%8."/>
      <w:lvlJc w:val="left"/>
      <w:pPr>
        <w:ind w:left="6611" w:hanging="360"/>
      </w:pPr>
    </w:lvl>
    <w:lvl w:ilvl="8" w:tplc="040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F16FCE"/>
    <w:multiLevelType w:val="hybridMultilevel"/>
    <w:tmpl w:val="AE3CA5C0"/>
    <w:lvl w:ilvl="0" w:tplc="8F040DD2">
      <w:start w:val="202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2CD32D1"/>
    <w:multiLevelType w:val="hybridMultilevel"/>
    <w:tmpl w:val="4A8C64E6"/>
    <w:lvl w:ilvl="0" w:tplc="39C0CCBE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037505"/>
    <w:multiLevelType w:val="hybridMultilevel"/>
    <w:tmpl w:val="96FCF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B2"/>
    <w:rsid w:val="00001EB1"/>
    <w:rsid w:val="00030037"/>
    <w:rsid w:val="00033485"/>
    <w:rsid w:val="000D1112"/>
    <w:rsid w:val="000F3399"/>
    <w:rsid w:val="0010484F"/>
    <w:rsid w:val="00121976"/>
    <w:rsid w:val="00132E45"/>
    <w:rsid w:val="00151DA0"/>
    <w:rsid w:val="00152EB6"/>
    <w:rsid w:val="00153B18"/>
    <w:rsid w:val="001554E5"/>
    <w:rsid w:val="0017514D"/>
    <w:rsid w:val="00185177"/>
    <w:rsid w:val="001E3286"/>
    <w:rsid w:val="00217454"/>
    <w:rsid w:val="0022630A"/>
    <w:rsid w:val="00266AE3"/>
    <w:rsid w:val="00272927"/>
    <w:rsid w:val="00274E49"/>
    <w:rsid w:val="0029161B"/>
    <w:rsid w:val="002A13A5"/>
    <w:rsid w:val="002C28D7"/>
    <w:rsid w:val="002F6227"/>
    <w:rsid w:val="00303FDA"/>
    <w:rsid w:val="00327EA3"/>
    <w:rsid w:val="0035160A"/>
    <w:rsid w:val="00355FBE"/>
    <w:rsid w:val="0036692D"/>
    <w:rsid w:val="00386411"/>
    <w:rsid w:val="003865A9"/>
    <w:rsid w:val="003F4DB8"/>
    <w:rsid w:val="00403835"/>
    <w:rsid w:val="004809B6"/>
    <w:rsid w:val="00496F1D"/>
    <w:rsid w:val="004973EF"/>
    <w:rsid w:val="004B6252"/>
    <w:rsid w:val="00590279"/>
    <w:rsid w:val="005B16F1"/>
    <w:rsid w:val="005F0DA0"/>
    <w:rsid w:val="005F681A"/>
    <w:rsid w:val="00640861"/>
    <w:rsid w:val="006C684A"/>
    <w:rsid w:val="006C73BB"/>
    <w:rsid w:val="006D6AC3"/>
    <w:rsid w:val="006F318F"/>
    <w:rsid w:val="006F6B2F"/>
    <w:rsid w:val="0071257D"/>
    <w:rsid w:val="00744F45"/>
    <w:rsid w:val="00784232"/>
    <w:rsid w:val="007B6985"/>
    <w:rsid w:val="00806D6B"/>
    <w:rsid w:val="00815316"/>
    <w:rsid w:val="00815C5D"/>
    <w:rsid w:val="008611FE"/>
    <w:rsid w:val="00862BEA"/>
    <w:rsid w:val="008923BF"/>
    <w:rsid w:val="008F7B63"/>
    <w:rsid w:val="00913CFD"/>
    <w:rsid w:val="00995BB8"/>
    <w:rsid w:val="009D03CE"/>
    <w:rsid w:val="00BA49E4"/>
    <w:rsid w:val="00BA7716"/>
    <w:rsid w:val="00BD0DD0"/>
    <w:rsid w:val="00C25579"/>
    <w:rsid w:val="00C37801"/>
    <w:rsid w:val="00C522DA"/>
    <w:rsid w:val="00C66B3D"/>
    <w:rsid w:val="00C86C91"/>
    <w:rsid w:val="00CA2DC1"/>
    <w:rsid w:val="00CB02B8"/>
    <w:rsid w:val="00D3151A"/>
    <w:rsid w:val="00D4403B"/>
    <w:rsid w:val="00D65F37"/>
    <w:rsid w:val="00DA1011"/>
    <w:rsid w:val="00DD4E6D"/>
    <w:rsid w:val="00DD72DE"/>
    <w:rsid w:val="00E013AC"/>
    <w:rsid w:val="00E07A6C"/>
    <w:rsid w:val="00E155CA"/>
    <w:rsid w:val="00E34BC8"/>
    <w:rsid w:val="00E50A27"/>
    <w:rsid w:val="00E67215"/>
    <w:rsid w:val="00E85CE9"/>
    <w:rsid w:val="00E96EB2"/>
    <w:rsid w:val="00F560D0"/>
    <w:rsid w:val="00F602A8"/>
    <w:rsid w:val="00F81F37"/>
    <w:rsid w:val="00FC3EFF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D97C4"/>
  <w15:chartTrackingRefBased/>
  <w15:docId w15:val="{38BFC017-4BF5-42E6-89F2-518241CB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6C9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86C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2630A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ssecoParagraphNormalFirstLine">
    <w:name w:val="Asseco Paragraph Normal First Line"/>
    <w:basedOn w:val="prastasis"/>
    <w:qFormat/>
    <w:rsid w:val="0022630A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C25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5579"/>
  </w:style>
  <w:style w:type="paragraph" w:styleId="Porat">
    <w:name w:val="footer"/>
    <w:basedOn w:val="prastasis"/>
    <w:link w:val="PoratDiagrama"/>
    <w:uiPriority w:val="99"/>
    <w:unhideWhenUsed/>
    <w:rsid w:val="00C255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5579"/>
  </w:style>
  <w:style w:type="table" w:customStyle="1" w:styleId="Lentelstinklelis1">
    <w:name w:val="Lentelės tinklelis1"/>
    <w:basedOn w:val="prastojilentel"/>
    <w:next w:val="Lentelstinklelis"/>
    <w:uiPriority w:val="39"/>
    <w:rsid w:val="008611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Maskoliūnienė</dc:creator>
  <cp:lastModifiedBy>Diana Brazdžiunienė</cp:lastModifiedBy>
  <cp:revision>2</cp:revision>
  <cp:lastPrinted>2021-03-22T14:16:00Z</cp:lastPrinted>
  <dcterms:created xsi:type="dcterms:W3CDTF">2022-03-21T08:33:00Z</dcterms:created>
  <dcterms:modified xsi:type="dcterms:W3CDTF">2022-03-21T08:33:00Z</dcterms:modified>
</cp:coreProperties>
</file>