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E5490" w14:textId="77777777" w:rsidR="005C41AC" w:rsidRPr="005C41AC" w:rsidRDefault="001D3CB6" w:rsidP="00AB478E">
      <w:pPr>
        <w:jc w:val="center"/>
        <w:rPr>
          <w:szCs w:val="24"/>
        </w:rPr>
      </w:pPr>
      <w:bookmarkStart w:id="0" w:name="_GoBack"/>
      <w:bookmarkEnd w:id="0"/>
      <w:r>
        <w:rPr>
          <w:noProof/>
          <w:lang w:eastAsia="lt-LT"/>
        </w:rPr>
        <w:drawing>
          <wp:inline distT="0" distB="0" distL="0" distR="0" wp14:anchorId="258DF3E1" wp14:editId="51D1C16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9EE5A3" w14:textId="77777777" w:rsidR="005C41AC" w:rsidRPr="005C41AC" w:rsidRDefault="005C41AC" w:rsidP="00AB478E">
      <w:pPr>
        <w:jc w:val="center"/>
        <w:rPr>
          <w:szCs w:val="24"/>
        </w:rPr>
      </w:pPr>
    </w:p>
    <w:p w14:paraId="7ADC896F" w14:textId="77777777" w:rsidR="0062551B" w:rsidRPr="009D487E" w:rsidRDefault="0062551B" w:rsidP="00AB478E">
      <w:pPr>
        <w:jc w:val="center"/>
        <w:rPr>
          <w:b/>
          <w:sz w:val="28"/>
          <w:szCs w:val="28"/>
        </w:rPr>
      </w:pPr>
      <w:r w:rsidRPr="009D487E">
        <w:rPr>
          <w:b/>
          <w:sz w:val="28"/>
          <w:szCs w:val="28"/>
        </w:rPr>
        <w:t xml:space="preserve">PANEVĖŽIO MIESTO SAVIVALDYBĖS </w:t>
      </w:r>
      <w:r w:rsidR="00A11511" w:rsidRPr="009D487E">
        <w:rPr>
          <w:b/>
          <w:sz w:val="28"/>
          <w:szCs w:val="28"/>
        </w:rPr>
        <w:t>TARYBA</w:t>
      </w:r>
    </w:p>
    <w:p w14:paraId="59D31CA6" w14:textId="77777777" w:rsidR="005C41AC" w:rsidRPr="00C241F7" w:rsidRDefault="005C41AC" w:rsidP="00AB478E">
      <w:pPr>
        <w:keepNext/>
        <w:jc w:val="center"/>
        <w:outlineLvl w:val="1"/>
        <w:rPr>
          <w:szCs w:val="24"/>
        </w:rPr>
      </w:pPr>
    </w:p>
    <w:p w14:paraId="7B316BC9" w14:textId="77777777" w:rsidR="000C439F" w:rsidRDefault="000C439F" w:rsidP="00AB478E">
      <w:pPr>
        <w:keepNext/>
        <w:jc w:val="center"/>
        <w:outlineLvl w:val="1"/>
        <w:rPr>
          <w:b/>
          <w:szCs w:val="24"/>
        </w:rPr>
      </w:pPr>
    </w:p>
    <w:p w14:paraId="12FEF2BC" w14:textId="3885E120" w:rsidR="0062551B" w:rsidRPr="00C241F7" w:rsidRDefault="00A11511" w:rsidP="00597EB0">
      <w:pPr>
        <w:keepNext/>
        <w:jc w:val="center"/>
        <w:outlineLvl w:val="1"/>
        <w:rPr>
          <w:b/>
          <w:szCs w:val="24"/>
        </w:rPr>
      </w:pPr>
      <w:r w:rsidRPr="00C241F7">
        <w:rPr>
          <w:b/>
          <w:szCs w:val="24"/>
        </w:rPr>
        <w:t>SPRENDIMAS</w:t>
      </w:r>
    </w:p>
    <w:p w14:paraId="32F104D1" w14:textId="077FE945" w:rsidR="00DB73B1" w:rsidRDefault="000C439F" w:rsidP="007005A2">
      <w:pPr>
        <w:keepNext/>
        <w:jc w:val="center"/>
        <w:outlineLvl w:val="2"/>
        <w:rPr>
          <w:b/>
          <w:bCs/>
          <w:szCs w:val="24"/>
        </w:rPr>
      </w:pPr>
      <w:r w:rsidRPr="000C439F">
        <w:rPr>
          <w:b/>
          <w:bCs/>
          <w:szCs w:val="24"/>
        </w:rPr>
        <w:t xml:space="preserve">DĖL </w:t>
      </w:r>
      <w:r w:rsidR="00597EB0">
        <w:rPr>
          <w:b/>
          <w:bCs/>
          <w:szCs w:val="24"/>
        </w:rPr>
        <w:t xml:space="preserve">SAVIVALDYBĖS TARYBOS </w:t>
      </w:r>
      <w:r w:rsidRPr="000C439F">
        <w:rPr>
          <w:b/>
          <w:bCs/>
          <w:szCs w:val="24"/>
        </w:rPr>
        <w:t>2017 M. LAPKRIČIO 23 D. SPRENDIMO NR. 1-376 „DĖL ASMENS (ŠEIMOS) SOCIALINIŲ PASLAUGŲ POREIKIO NUSTATYMO IR SKYRIMO PANEVĖŽIO MIESTE TVARKOS APRAŠO PATVIRTINIMO</w:t>
      </w:r>
      <w:r>
        <w:rPr>
          <w:b/>
          <w:bCs/>
          <w:szCs w:val="24"/>
        </w:rPr>
        <w:t>,</w:t>
      </w:r>
      <w:r w:rsidRPr="000C439F">
        <w:rPr>
          <w:b/>
          <w:bCs/>
          <w:szCs w:val="24"/>
        </w:rPr>
        <w:t xml:space="preserve"> SAVIVALDYBĖS TARYBOS 2014 M. KOVO 27 D. SPRENDIMO NR. 1-86 PRIPAŽINIMO NETEKUSIU GALIOS“ PAKEITIMO</w:t>
      </w:r>
    </w:p>
    <w:p w14:paraId="1442A059" w14:textId="77777777" w:rsidR="009D487E" w:rsidRPr="00C241F7" w:rsidRDefault="009D487E" w:rsidP="00AB478E">
      <w:pPr>
        <w:keepNext/>
        <w:jc w:val="center"/>
        <w:outlineLvl w:val="2"/>
        <w:rPr>
          <w:rStyle w:val="Style3"/>
          <w:b/>
          <w:bCs/>
          <w:szCs w:val="24"/>
        </w:rPr>
      </w:pPr>
    </w:p>
    <w:p w14:paraId="37E99EDE" w14:textId="77777777" w:rsidR="009D487E" w:rsidRPr="00A562AA" w:rsidRDefault="009D487E" w:rsidP="009D487E">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balandžio 13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TSP-168</w:t>
      </w:r>
      <w:r>
        <w:fldChar w:fldCharType="end"/>
      </w:r>
      <w:bookmarkEnd w:id="2"/>
    </w:p>
    <w:p w14:paraId="59B46BE5" w14:textId="1FE96B21" w:rsidR="0062551B" w:rsidRPr="00C241F7" w:rsidRDefault="0062551B" w:rsidP="00AB478E">
      <w:pPr>
        <w:keepNext/>
        <w:jc w:val="center"/>
        <w:outlineLvl w:val="2"/>
        <w:rPr>
          <w:b/>
          <w:szCs w:val="24"/>
        </w:rPr>
      </w:pPr>
      <w:r w:rsidRPr="00C241F7">
        <w:rPr>
          <w:szCs w:val="24"/>
        </w:rPr>
        <w:t>Panevėžys</w:t>
      </w:r>
    </w:p>
    <w:p w14:paraId="748F8BAD" w14:textId="77777777" w:rsidR="0062551B" w:rsidRPr="00C241F7" w:rsidRDefault="0062551B" w:rsidP="00216705">
      <w:pPr>
        <w:rPr>
          <w:szCs w:val="24"/>
        </w:rPr>
      </w:pPr>
      <w:bookmarkStart w:id="3" w:name="part_a1888a9d37d244b2a7c365c1f3406cb5"/>
      <w:bookmarkEnd w:id="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58"/>
        <w:gridCol w:w="81"/>
      </w:tblGrid>
      <w:tr w:rsidR="00BE7F5E" w:rsidRPr="00C241F7" w14:paraId="344C7700" w14:textId="77777777" w:rsidTr="00BC4F1F">
        <w:trPr>
          <w:tblCellSpacing w:w="15" w:type="dxa"/>
        </w:trPr>
        <w:tc>
          <w:tcPr>
            <w:tcW w:w="0" w:type="auto"/>
            <w:vAlign w:val="center"/>
            <w:hideMark/>
          </w:tcPr>
          <w:p w14:paraId="401ADC09" w14:textId="03B3AD7B" w:rsidR="00DB73B1" w:rsidRPr="00C241F7" w:rsidRDefault="00DB73B1" w:rsidP="00B16654">
            <w:pPr>
              <w:spacing w:line="360" w:lineRule="auto"/>
              <w:ind w:firstLine="851"/>
              <w:jc w:val="both"/>
            </w:pPr>
            <w:r w:rsidRPr="00C241F7">
              <w:t>Vadovaudamasi Lietuvos Respublikos vietos savivaldos įstatymo 6 straipsnio 12 punktu, 18 straipsnio 1 dalimi</w:t>
            </w:r>
            <w:r w:rsidR="00523B3D" w:rsidRPr="00C241F7">
              <w:t xml:space="preserve">, </w:t>
            </w:r>
            <w:r w:rsidR="00523B3D" w:rsidRPr="00C241F7">
              <w:rPr>
                <w:lang w:eastAsia="lt-LT"/>
              </w:rPr>
              <w:t>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w:t>
            </w:r>
            <w:r w:rsidRPr="00C241F7">
              <w:t xml:space="preserve">, Panevėžio miesto savivaldybės taryba  </w:t>
            </w:r>
            <w:r w:rsidR="008B7573">
              <w:br/>
            </w:r>
            <w:r w:rsidRPr="00C241F7">
              <w:t>n u s p r e n d ž i a:</w:t>
            </w:r>
          </w:p>
          <w:p w14:paraId="17A0D23B" w14:textId="66CB0706" w:rsidR="001A31F5" w:rsidRDefault="009A6BCD" w:rsidP="00B16654">
            <w:pPr>
              <w:pStyle w:val="Betarp"/>
              <w:spacing w:line="360" w:lineRule="auto"/>
              <w:ind w:firstLine="851"/>
              <w:jc w:val="both"/>
              <w:rPr>
                <w:rFonts w:ascii="Times New Roman" w:hAnsi="Times New Roman"/>
                <w:sz w:val="24"/>
                <w:szCs w:val="24"/>
                <w:lang w:val="lt-LT"/>
              </w:rPr>
            </w:pPr>
            <w:r>
              <w:rPr>
                <w:rFonts w:ascii="Times New Roman" w:hAnsi="Times New Roman"/>
                <w:sz w:val="24"/>
                <w:szCs w:val="24"/>
                <w:lang w:val="lt-LT"/>
              </w:rPr>
              <w:t xml:space="preserve">1. </w:t>
            </w:r>
            <w:r w:rsidR="00DB73B1" w:rsidRPr="00C241F7">
              <w:rPr>
                <w:rFonts w:ascii="Times New Roman" w:hAnsi="Times New Roman"/>
                <w:sz w:val="24"/>
                <w:szCs w:val="24"/>
                <w:lang w:val="lt-LT"/>
              </w:rPr>
              <w:t>Pakeisti Asmens (šeimos) socialinių paslaugų poreikio nustatymo ir skyrimo Panevėžio</w:t>
            </w:r>
            <w:r w:rsidR="00B51A44" w:rsidRPr="00C241F7">
              <w:rPr>
                <w:rFonts w:ascii="Times New Roman" w:hAnsi="Times New Roman"/>
                <w:sz w:val="24"/>
                <w:szCs w:val="24"/>
                <w:lang w:val="lt-LT"/>
              </w:rPr>
              <w:t xml:space="preserve"> </w:t>
            </w:r>
            <w:r w:rsidR="00DB73B1" w:rsidRPr="00C241F7">
              <w:rPr>
                <w:rFonts w:ascii="Times New Roman" w:hAnsi="Times New Roman"/>
                <w:sz w:val="24"/>
                <w:szCs w:val="24"/>
                <w:lang w:val="lt-LT"/>
              </w:rPr>
              <w:t>mieste tvarkos aprašą, patvirtintą</w:t>
            </w:r>
            <w:r w:rsidR="00597EB0">
              <w:rPr>
                <w:rFonts w:ascii="Times New Roman" w:hAnsi="Times New Roman"/>
                <w:sz w:val="24"/>
                <w:szCs w:val="24"/>
                <w:lang w:val="lt-LT"/>
              </w:rPr>
              <w:t xml:space="preserve"> </w:t>
            </w:r>
            <w:r w:rsidR="00523B3D" w:rsidRPr="00C241F7">
              <w:rPr>
                <w:rFonts w:ascii="Times New Roman" w:hAnsi="Times New Roman"/>
                <w:sz w:val="24"/>
                <w:szCs w:val="24"/>
                <w:lang w:val="lt-LT" w:eastAsia="lt-LT"/>
              </w:rPr>
              <w:t>Panevėžio miesto savivaldybės tarybos 2017 m. lapkričio 23 d. sprendimu Nr. 1-376</w:t>
            </w:r>
            <w:r w:rsidR="00523B3D" w:rsidRPr="00C241F7" w:rsidDel="00523B3D">
              <w:rPr>
                <w:rFonts w:ascii="Times New Roman" w:hAnsi="Times New Roman"/>
                <w:sz w:val="24"/>
                <w:szCs w:val="24"/>
                <w:lang w:val="lt-LT"/>
              </w:rPr>
              <w:t xml:space="preserve"> </w:t>
            </w:r>
            <w:r w:rsidR="00523B3D" w:rsidRPr="00C241F7">
              <w:rPr>
                <w:rFonts w:ascii="Times New Roman" w:hAnsi="Times New Roman"/>
                <w:sz w:val="24"/>
                <w:szCs w:val="24"/>
                <w:lang w:val="lt-LT" w:eastAsia="lt-LT"/>
              </w:rPr>
              <w:t>„Dėl Asmens (šeimos) socialinių paslaugų poreikio nustatymo ir skyrimo Panevėžio mieste tvarkos aprašo patvirtinimo ir Savivaldybės tarybos 2014 m. kovo 27 d. sprendimo Nr. 1-86 pripažinimo netekusiu galios“</w:t>
            </w:r>
            <w:r w:rsidR="009D487E">
              <w:rPr>
                <w:rFonts w:ascii="Times New Roman" w:hAnsi="Times New Roman"/>
                <w:sz w:val="24"/>
                <w:szCs w:val="24"/>
                <w:lang w:val="lt-LT" w:eastAsia="lt-LT"/>
              </w:rPr>
              <w:t>, taip</w:t>
            </w:r>
            <w:r w:rsidR="00A816AA">
              <w:rPr>
                <w:rFonts w:ascii="Times New Roman" w:hAnsi="Times New Roman"/>
                <w:sz w:val="24"/>
                <w:szCs w:val="24"/>
                <w:lang w:val="lt-LT"/>
              </w:rPr>
              <w:t>:</w:t>
            </w:r>
          </w:p>
          <w:p w14:paraId="19B7C5F2" w14:textId="2CD6F7CA" w:rsidR="00FA7E52" w:rsidRDefault="009A6BCD" w:rsidP="00B16654">
            <w:pPr>
              <w:spacing w:line="360" w:lineRule="auto"/>
              <w:ind w:firstLine="851"/>
              <w:jc w:val="both"/>
            </w:pPr>
            <w:r>
              <w:rPr>
                <w:szCs w:val="24"/>
              </w:rPr>
              <w:t>1.</w:t>
            </w:r>
            <w:r w:rsidR="007005A2">
              <w:rPr>
                <w:szCs w:val="24"/>
              </w:rPr>
              <w:t>1</w:t>
            </w:r>
            <w:r w:rsidR="007005A2" w:rsidRPr="00C241F7">
              <w:rPr>
                <w:szCs w:val="24"/>
              </w:rPr>
              <w:t xml:space="preserve">. </w:t>
            </w:r>
            <w:r w:rsidR="00FA7E52">
              <w:t xml:space="preserve">papildyti 9.4 </w:t>
            </w:r>
            <w:r w:rsidR="00B16654">
              <w:t>papunkčiu</w:t>
            </w:r>
            <w:r w:rsidR="00FA7E52">
              <w:t xml:space="preserve"> ir jį išdėstyti taip:</w:t>
            </w:r>
          </w:p>
          <w:p w14:paraId="3A3195BA" w14:textId="60453D50" w:rsidR="00FA7E52" w:rsidRPr="002E774D" w:rsidRDefault="00FA7E52" w:rsidP="00B16654">
            <w:pPr>
              <w:spacing w:line="360" w:lineRule="auto"/>
              <w:ind w:firstLine="851"/>
              <w:jc w:val="both"/>
              <w:rPr>
                <w:color w:val="000000"/>
                <w:szCs w:val="24"/>
                <w:lang w:eastAsia="lt-LT"/>
              </w:rPr>
            </w:pPr>
            <w:r>
              <w:t xml:space="preserve">„9.4. jei asmuo yra </w:t>
            </w:r>
            <w:r w:rsidRPr="00C83C37">
              <w:rPr>
                <w:color w:val="000000"/>
                <w:szCs w:val="24"/>
                <w:lang w:eastAsia="lt-LT"/>
              </w:rPr>
              <w:t>užsienie</w:t>
            </w:r>
            <w:r>
              <w:rPr>
                <w:color w:val="000000"/>
                <w:szCs w:val="24"/>
                <w:lang w:eastAsia="lt-LT"/>
              </w:rPr>
              <w:t>tis ar asmuo</w:t>
            </w:r>
            <w:r w:rsidRPr="00C83C37">
              <w:rPr>
                <w:color w:val="000000"/>
                <w:szCs w:val="24"/>
                <w:lang w:eastAsia="lt-LT"/>
              </w:rPr>
              <w:t xml:space="preserve"> be pilietybės</w:t>
            </w:r>
            <w:r>
              <w:rPr>
                <w:color w:val="000000"/>
                <w:szCs w:val="24"/>
                <w:lang w:eastAsia="lt-LT"/>
              </w:rPr>
              <w:t>, pateiki</w:t>
            </w:r>
            <w:r w:rsidR="00B16654">
              <w:rPr>
                <w:color w:val="000000"/>
                <w:szCs w:val="24"/>
                <w:lang w:eastAsia="lt-LT"/>
              </w:rPr>
              <w:t>a</w:t>
            </w:r>
            <w:r>
              <w:rPr>
                <w:color w:val="000000"/>
                <w:szCs w:val="24"/>
                <w:lang w:eastAsia="lt-LT"/>
              </w:rPr>
              <w:t>mas</w:t>
            </w:r>
            <w:r w:rsidRPr="00C83C37">
              <w:rPr>
                <w:color w:val="000000"/>
                <w:szCs w:val="24"/>
                <w:lang w:eastAsia="lt-LT"/>
              </w:rPr>
              <w:t xml:space="preserve"> leidim</w:t>
            </w:r>
            <w:r>
              <w:rPr>
                <w:color w:val="000000"/>
                <w:szCs w:val="24"/>
                <w:lang w:eastAsia="lt-LT"/>
              </w:rPr>
              <w:t>as</w:t>
            </w:r>
            <w:r w:rsidRPr="00C83C37">
              <w:rPr>
                <w:color w:val="000000"/>
                <w:szCs w:val="24"/>
                <w:lang w:eastAsia="lt-LT"/>
              </w:rPr>
              <w:t xml:space="preserve"> nuolat ar laikinai gyventi Lietuvos Respublikoje</w:t>
            </w:r>
            <w:r>
              <w:rPr>
                <w:color w:val="000000"/>
                <w:szCs w:val="24"/>
                <w:lang w:eastAsia="lt-LT"/>
              </w:rPr>
              <w:t>.“</w:t>
            </w:r>
            <w:r w:rsidR="00B16654">
              <w:rPr>
                <w:color w:val="000000"/>
                <w:szCs w:val="24"/>
                <w:lang w:eastAsia="lt-LT"/>
              </w:rPr>
              <w:t>;</w:t>
            </w:r>
          </w:p>
          <w:p w14:paraId="112EC9A6" w14:textId="0C78EEAD" w:rsidR="00FA7E52" w:rsidRDefault="009A6BCD" w:rsidP="00B16654">
            <w:pPr>
              <w:pStyle w:val="Betarp"/>
              <w:spacing w:line="360" w:lineRule="auto"/>
              <w:ind w:firstLine="851"/>
              <w:jc w:val="both"/>
              <w:rPr>
                <w:rFonts w:ascii="Times New Roman" w:hAnsi="Times New Roman"/>
                <w:sz w:val="24"/>
                <w:szCs w:val="24"/>
                <w:lang w:val="lt-LT"/>
              </w:rPr>
            </w:pPr>
            <w:r>
              <w:rPr>
                <w:rFonts w:ascii="Times New Roman" w:hAnsi="Times New Roman"/>
                <w:sz w:val="24"/>
                <w:szCs w:val="24"/>
                <w:lang w:val="lt-LT"/>
              </w:rPr>
              <w:t>1.</w:t>
            </w:r>
            <w:r w:rsidR="008B7573">
              <w:rPr>
                <w:rFonts w:ascii="Times New Roman" w:hAnsi="Times New Roman"/>
                <w:sz w:val="24"/>
                <w:szCs w:val="24"/>
                <w:lang w:val="lt-LT"/>
              </w:rPr>
              <w:t>2.</w:t>
            </w:r>
            <w:r w:rsidR="00FA7E52">
              <w:rPr>
                <w:rFonts w:ascii="Times New Roman" w:hAnsi="Times New Roman"/>
                <w:sz w:val="24"/>
                <w:szCs w:val="24"/>
                <w:lang w:val="lt-LT"/>
              </w:rPr>
              <w:t xml:space="preserve"> pakeisti</w:t>
            </w:r>
            <w:r w:rsidR="00FA7E52" w:rsidRPr="00C241F7">
              <w:rPr>
                <w:rFonts w:ascii="Times New Roman" w:hAnsi="Times New Roman"/>
                <w:sz w:val="24"/>
                <w:szCs w:val="24"/>
                <w:lang w:val="lt-LT"/>
              </w:rPr>
              <w:t xml:space="preserve"> </w:t>
            </w:r>
            <w:r w:rsidR="00FA7E52">
              <w:rPr>
                <w:rFonts w:ascii="Times New Roman" w:hAnsi="Times New Roman"/>
                <w:sz w:val="24"/>
                <w:szCs w:val="24"/>
                <w:lang w:val="lt-LT"/>
              </w:rPr>
              <w:t xml:space="preserve">15 </w:t>
            </w:r>
            <w:r w:rsidR="00FA7E52" w:rsidRPr="00C241F7">
              <w:rPr>
                <w:rFonts w:ascii="Times New Roman" w:hAnsi="Times New Roman"/>
                <w:sz w:val="24"/>
                <w:szCs w:val="24"/>
                <w:lang w:val="lt-LT"/>
              </w:rPr>
              <w:t>p</w:t>
            </w:r>
            <w:r w:rsidR="00FA7E52">
              <w:rPr>
                <w:rFonts w:ascii="Times New Roman" w:hAnsi="Times New Roman"/>
                <w:sz w:val="24"/>
                <w:szCs w:val="24"/>
                <w:lang w:val="lt-LT"/>
              </w:rPr>
              <w:t>unktą ir jį išdėstyti taip:</w:t>
            </w:r>
          </w:p>
          <w:p w14:paraId="4AFAA42B" w14:textId="5A95B022" w:rsidR="00FA7E52" w:rsidRPr="00C241F7" w:rsidRDefault="00FA7E52" w:rsidP="00B16654">
            <w:pPr>
              <w:pStyle w:val="Betarp"/>
              <w:spacing w:line="360" w:lineRule="auto"/>
              <w:ind w:firstLine="851"/>
              <w:jc w:val="both"/>
              <w:rPr>
                <w:rFonts w:ascii="Times New Roman" w:hAnsi="Times New Roman"/>
                <w:sz w:val="24"/>
                <w:szCs w:val="24"/>
                <w:lang w:val="lt-LT"/>
              </w:rPr>
            </w:pPr>
            <w:r w:rsidRPr="00C241F7">
              <w:rPr>
                <w:rFonts w:ascii="Times New Roman" w:hAnsi="Times New Roman"/>
                <w:sz w:val="24"/>
                <w:szCs w:val="24"/>
                <w:lang w:val="lt-LT"/>
              </w:rPr>
              <w:t>„</w:t>
            </w:r>
            <w:r w:rsidRPr="001C4FDC">
              <w:rPr>
                <w:rFonts w:ascii="Times New Roman" w:hAnsi="Times New Roman"/>
                <w:sz w:val="24"/>
                <w:szCs w:val="24"/>
                <w:lang w:val="lt-LT"/>
              </w:rPr>
              <w:t xml:space="preserve">15. </w:t>
            </w:r>
            <w:r w:rsidRPr="00F533F5">
              <w:rPr>
                <w:rFonts w:ascii="Times New Roman" w:hAnsi="Times New Roman"/>
                <w:sz w:val="24"/>
                <w:szCs w:val="24"/>
                <w:lang w:val="lt-LT"/>
              </w:rPr>
              <w:t xml:space="preserve">Jei asmuo (šeima), pagal Socialinių paslaugų įstatymo 15 straipsnio 2 dalį, kreipiasi į Savivaldybės administraciją arba tiesiai į Panevėžio miesto socialinių paslaugų įstaigą dėl bendrųjų socialinių paslaugų ir socialinės priežiūros teikimo, asmuo (vienas iš suaugusių šeimos narių) ar jo globėjas, rūpintojas kartu su Aprašo 9 punkte nurodytais dokumentais taip pat pateikia rašytinį laisvos formos paaiškinimą, kodėl kreipiasi </w:t>
            </w:r>
            <w:r w:rsidR="00B16654">
              <w:rPr>
                <w:rFonts w:ascii="Times New Roman" w:hAnsi="Times New Roman"/>
                <w:sz w:val="24"/>
                <w:szCs w:val="24"/>
                <w:lang w:val="lt-LT"/>
              </w:rPr>
              <w:t xml:space="preserve">į </w:t>
            </w:r>
            <w:r w:rsidRPr="00F533F5">
              <w:rPr>
                <w:rFonts w:ascii="Times New Roman" w:hAnsi="Times New Roman"/>
                <w:sz w:val="24"/>
                <w:szCs w:val="24"/>
                <w:lang w:val="lt-LT"/>
              </w:rPr>
              <w:t>Panevėžio miesto savivaldybę</w:t>
            </w:r>
            <w:r>
              <w:rPr>
                <w:rFonts w:ascii="Times New Roman" w:hAnsi="Times New Roman"/>
                <w:sz w:val="24"/>
                <w:szCs w:val="24"/>
                <w:lang w:val="lt-LT"/>
              </w:rPr>
              <w:t>.</w:t>
            </w:r>
            <w:r w:rsidRPr="00F533F5">
              <w:rPr>
                <w:rFonts w:ascii="Times New Roman" w:hAnsi="Times New Roman"/>
                <w:sz w:val="24"/>
                <w:szCs w:val="24"/>
                <w:lang w:val="lt-LT"/>
              </w:rPr>
              <w:t xml:space="preserve"> Jei kreipiamasi tiesiai į Panevėžio miesto socialinių paslaugų įstaigą, asmens prašymą ir Aprašo 9 punkte nurodytų dokumentų kopijas (jeigu asmuo turi tokius dokumentus) šios įstaigos socialiniai darbuotojai nedelsdami, ne vėliau kaip per 3 kalendorines dienas nuo asmens kreipimosi į įstaigą dienos, </w:t>
            </w:r>
            <w:r w:rsidRPr="00F533F5">
              <w:rPr>
                <w:rFonts w:ascii="Times New Roman" w:hAnsi="Times New Roman"/>
                <w:sz w:val="24"/>
                <w:szCs w:val="24"/>
                <w:lang w:val="lt-LT"/>
              </w:rPr>
              <w:lastRenderedPageBreak/>
              <w:t>pateikia asmens gyvenamosios vietos savivaldybei</w:t>
            </w:r>
            <w:r>
              <w:rPr>
                <w:rFonts w:ascii="Times New Roman" w:hAnsi="Times New Roman"/>
                <w:sz w:val="24"/>
                <w:szCs w:val="24"/>
                <w:lang w:val="lt-LT"/>
              </w:rPr>
              <w:t>. J</w:t>
            </w:r>
            <w:r w:rsidRPr="00F533F5">
              <w:rPr>
                <w:rFonts w:ascii="Times New Roman" w:hAnsi="Times New Roman"/>
                <w:sz w:val="24"/>
                <w:szCs w:val="24"/>
                <w:lang w:val="lt-LT"/>
              </w:rPr>
              <w:t>ei nėra galimybės nustatyti asmens gyvenamosios vietos – Socialinių reikalų skyriui.</w:t>
            </w:r>
            <w:r>
              <w:rPr>
                <w:rFonts w:ascii="Times New Roman" w:hAnsi="Times New Roman"/>
                <w:sz w:val="24"/>
                <w:szCs w:val="24"/>
                <w:lang w:val="lt-LT"/>
              </w:rPr>
              <w:t>“;</w:t>
            </w:r>
          </w:p>
          <w:p w14:paraId="56E36211" w14:textId="61CC3BB4" w:rsidR="00FA7E52" w:rsidRDefault="00C83C37" w:rsidP="00FA7E52">
            <w:pPr>
              <w:pStyle w:val="Betarp"/>
              <w:spacing w:line="360" w:lineRule="auto"/>
              <w:ind w:firstLine="851"/>
              <w:jc w:val="both"/>
              <w:rPr>
                <w:rFonts w:ascii="Times New Roman" w:hAnsi="Times New Roman"/>
                <w:sz w:val="24"/>
                <w:szCs w:val="24"/>
                <w:lang w:val="lt-LT"/>
              </w:rPr>
            </w:pPr>
            <w:r w:rsidRPr="007C145A">
              <w:rPr>
                <w:rFonts w:ascii="Times New Roman" w:hAnsi="Times New Roman"/>
                <w:sz w:val="24"/>
                <w:szCs w:val="24"/>
              </w:rPr>
              <w:t>1.3.</w:t>
            </w:r>
            <w:r>
              <w:t xml:space="preserve"> </w:t>
            </w:r>
            <w:r w:rsidR="00FA7E52">
              <w:rPr>
                <w:rFonts w:ascii="Times New Roman" w:hAnsi="Times New Roman"/>
                <w:sz w:val="24"/>
                <w:szCs w:val="24"/>
                <w:lang w:val="lt-LT"/>
              </w:rPr>
              <w:t xml:space="preserve">pakeisti </w:t>
            </w:r>
            <w:r w:rsidR="00FA7E52" w:rsidRPr="00597EB0">
              <w:rPr>
                <w:rFonts w:ascii="Times New Roman" w:hAnsi="Times New Roman"/>
                <w:sz w:val="24"/>
                <w:szCs w:val="24"/>
                <w:lang w:val="lt-LT"/>
              </w:rPr>
              <w:t>62</w:t>
            </w:r>
            <w:r w:rsidR="00FA7E52" w:rsidRPr="00C241F7">
              <w:rPr>
                <w:rFonts w:ascii="Times New Roman" w:hAnsi="Times New Roman"/>
                <w:sz w:val="24"/>
                <w:szCs w:val="24"/>
                <w:lang w:val="lt-LT"/>
              </w:rPr>
              <w:t xml:space="preserve"> punkt</w:t>
            </w:r>
            <w:r w:rsidR="00FA7E52">
              <w:rPr>
                <w:rFonts w:ascii="Times New Roman" w:hAnsi="Times New Roman"/>
                <w:sz w:val="24"/>
                <w:szCs w:val="24"/>
                <w:lang w:val="lt-LT"/>
              </w:rPr>
              <w:t>ą</w:t>
            </w:r>
            <w:r w:rsidR="00FA7E52" w:rsidRPr="00C241F7">
              <w:rPr>
                <w:rFonts w:ascii="Times New Roman" w:hAnsi="Times New Roman"/>
                <w:sz w:val="24"/>
                <w:szCs w:val="24"/>
                <w:lang w:val="lt-LT"/>
              </w:rPr>
              <w:t xml:space="preserve"> </w:t>
            </w:r>
            <w:r w:rsidR="00B16654">
              <w:rPr>
                <w:rFonts w:ascii="Times New Roman" w:hAnsi="Times New Roman"/>
                <w:sz w:val="24"/>
                <w:szCs w:val="24"/>
                <w:lang w:val="lt-LT"/>
              </w:rPr>
              <w:t xml:space="preserve">ir jį </w:t>
            </w:r>
            <w:r w:rsidR="00FA7E52">
              <w:rPr>
                <w:rFonts w:ascii="Times New Roman" w:hAnsi="Times New Roman"/>
                <w:sz w:val="24"/>
                <w:szCs w:val="24"/>
                <w:lang w:val="lt-LT"/>
              </w:rPr>
              <w:t>išdėstyti taip:</w:t>
            </w:r>
          </w:p>
          <w:p w14:paraId="53AC5234" w14:textId="6EA88B40" w:rsidR="00C83C37" w:rsidRPr="002E774D" w:rsidRDefault="00FA7E52" w:rsidP="00FA7E52">
            <w:pPr>
              <w:spacing w:line="360" w:lineRule="auto"/>
              <w:ind w:firstLine="851"/>
              <w:jc w:val="both"/>
              <w:rPr>
                <w:color w:val="000000"/>
                <w:szCs w:val="24"/>
                <w:lang w:eastAsia="lt-LT"/>
              </w:rPr>
            </w:pPr>
            <w:r>
              <w:rPr>
                <w:szCs w:val="24"/>
              </w:rPr>
              <w:t>„62</w:t>
            </w:r>
            <w:r>
              <w:rPr>
                <w:szCs w:val="24"/>
                <w:lang w:eastAsia="lt-LT"/>
              </w:rPr>
              <w:t xml:space="preserve">. </w:t>
            </w:r>
            <w:r w:rsidRPr="001C4FDC">
              <w:rPr>
                <w:rFonts w:eastAsia="Calibri"/>
                <w:szCs w:val="24"/>
              </w:rPr>
              <w:t>Duomenys apie Panevėžio miesto gyventojams skirtas, neskirtas (nurodoma jų neskyrimo priežastis) socialines paslaugas teikiami SPIS. SPIS registruojamų duomenų apimtis nurodyta Socialinės paramos šeimai informacinės sistemos nuostatuose, patvirtintuose Lietuvos Respublikos socialinės apsaugos ir darbo ministro 2008 m. gegužės 29 d. įsakymu Nr. A1 172 „Dėl Socialinės paramos šeimai informacinės sistemos nuostatų ir Socialinės paramos šeimai informacinės sistemos duomenų saugos nuostatų patvirtinimo“ (toliau ‒ Socialinės paramos šeimai informacinės sistemos nuostatai</w:t>
            </w:r>
            <w:r w:rsidRPr="004C1CCD">
              <w:rPr>
                <w:rFonts w:eastAsia="Calibri"/>
                <w:szCs w:val="24"/>
              </w:rPr>
              <w:t>)</w:t>
            </w:r>
            <w:r>
              <w:rPr>
                <w:rFonts w:eastAsia="Calibri"/>
                <w:szCs w:val="24"/>
              </w:rPr>
              <w:t xml:space="preserve">. </w:t>
            </w:r>
            <w:r w:rsidRPr="001C4FDC">
              <w:rPr>
                <w:rFonts w:eastAsia="Calibri"/>
                <w:szCs w:val="24"/>
              </w:rPr>
              <w:t xml:space="preserve">Už duomenų apie </w:t>
            </w:r>
            <w:r>
              <w:rPr>
                <w:rFonts w:eastAsia="Calibri"/>
                <w:szCs w:val="24"/>
              </w:rPr>
              <w:t xml:space="preserve">socialinių </w:t>
            </w:r>
            <w:r w:rsidRPr="001C4FDC">
              <w:rPr>
                <w:rFonts w:eastAsia="Calibri"/>
                <w:szCs w:val="24"/>
              </w:rPr>
              <w:t>paslaugų skyrimą</w:t>
            </w:r>
            <w:r>
              <w:rPr>
                <w:rFonts w:eastAsia="Calibri"/>
                <w:szCs w:val="24"/>
              </w:rPr>
              <w:t>, neskyrimą ar sustabdymą</w:t>
            </w:r>
            <w:r w:rsidRPr="001C4FDC">
              <w:rPr>
                <w:rFonts w:eastAsia="Calibri"/>
                <w:szCs w:val="24"/>
              </w:rPr>
              <w:t xml:space="preserve"> į SPIS įvedimą atsakingas Socialinių reikalų skyrius</w:t>
            </w:r>
            <w:r>
              <w:rPr>
                <w:rFonts w:eastAsia="Calibri"/>
                <w:szCs w:val="24"/>
              </w:rPr>
              <w:t>.“.</w:t>
            </w:r>
          </w:p>
          <w:p w14:paraId="7E9E0296" w14:textId="3B92E02B" w:rsidR="007F4A63" w:rsidRPr="007F4A63" w:rsidRDefault="009A6BCD" w:rsidP="00B16654">
            <w:pPr>
              <w:spacing w:line="360" w:lineRule="auto"/>
              <w:ind w:firstLine="810"/>
              <w:jc w:val="both"/>
              <w:rPr>
                <w:szCs w:val="24"/>
              </w:rPr>
            </w:pPr>
            <w:r>
              <w:rPr>
                <w:szCs w:val="24"/>
              </w:rPr>
              <w:t>2</w:t>
            </w:r>
            <w:r w:rsidR="007F4A63" w:rsidRPr="007F4A63">
              <w:rPr>
                <w:szCs w:val="24"/>
              </w:rPr>
              <w:t>. Nustatyti, kad sprendimas skelbiamas Teisės aktų registre ir Panevėžio miesto</w:t>
            </w:r>
            <w:r w:rsidR="007F4A63">
              <w:rPr>
                <w:szCs w:val="24"/>
              </w:rPr>
              <w:t xml:space="preserve">  </w:t>
            </w:r>
            <w:r w:rsidR="007F4A63" w:rsidRPr="007F4A63">
              <w:rPr>
                <w:szCs w:val="24"/>
              </w:rPr>
              <w:t>savivaldybės interneto svetainėje.</w:t>
            </w:r>
          </w:p>
          <w:p w14:paraId="43A89F5F" w14:textId="77777777" w:rsidR="007F4A63" w:rsidRPr="00DF4510" w:rsidRDefault="007F4A63" w:rsidP="002E774D">
            <w:pPr>
              <w:spacing w:line="360" w:lineRule="auto"/>
              <w:ind w:firstLine="851"/>
              <w:jc w:val="both"/>
              <w:rPr>
                <w:color w:val="FF0000"/>
                <w:szCs w:val="24"/>
              </w:rPr>
            </w:pPr>
          </w:p>
          <w:p w14:paraId="5FFC0083" w14:textId="7A4A1E76" w:rsidR="00216705" w:rsidRPr="00A816AA" w:rsidRDefault="00216705" w:rsidP="001C4FDC">
            <w:pPr>
              <w:pStyle w:val="Betarp"/>
              <w:spacing w:line="360" w:lineRule="auto"/>
              <w:ind w:left="851"/>
              <w:jc w:val="both"/>
              <w:rPr>
                <w:rFonts w:ascii="Times New Roman" w:hAnsi="Times New Roman"/>
                <w:sz w:val="24"/>
                <w:szCs w:val="24"/>
                <w:lang w:val="lt-LT"/>
              </w:rPr>
            </w:pPr>
          </w:p>
        </w:tc>
        <w:tc>
          <w:tcPr>
            <w:tcW w:w="0" w:type="auto"/>
            <w:vAlign w:val="center"/>
            <w:hideMark/>
          </w:tcPr>
          <w:p w14:paraId="61AC913B" w14:textId="5779D84E" w:rsidR="00BE7F5E" w:rsidRPr="00C241F7" w:rsidRDefault="00BE7F5E" w:rsidP="002857F1">
            <w:pPr>
              <w:spacing w:line="360" w:lineRule="auto"/>
              <w:ind w:firstLine="851"/>
              <w:jc w:val="both"/>
              <w:rPr>
                <w:szCs w:val="24"/>
                <w:lang w:eastAsia="lt-LT"/>
              </w:rPr>
            </w:pPr>
          </w:p>
        </w:tc>
      </w:tr>
      <w:tr w:rsidR="007005A2" w:rsidRPr="00C241F7" w14:paraId="4468BE60" w14:textId="77777777" w:rsidTr="00BC4F1F">
        <w:trPr>
          <w:tblCellSpacing w:w="15" w:type="dxa"/>
        </w:trPr>
        <w:tc>
          <w:tcPr>
            <w:tcW w:w="0" w:type="auto"/>
            <w:vAlign w:val="center"/>
          </w:tcPr>
          <w:p w14:paraId="3A655B10" w14:textId="77777777" w:rsidR="007005A2" w:rsidRPr="00C241F7" w:rsidRDefault="007005A2" w:rsidP="002857F1">
            <w:pPr>
              <w:spacing w:line="360" w:lineRule="auto"/>
              <w:ind w:firstLine="851"/>
              <w:jc w:val="both"/>
            </w:pPr>
          </w:p>
        </w:tc>
        <w:tc>
          <w:tcPr>
            <w:tcW w:w="0" w:type="auto"/>
            <w:vAlign w:val="center"/>
          </w:tcPr>
          <w:p w14:paraId="5D63455C" w14:textId="77777777" w:rsidR="007005A2" w:rsidRPr="00C241F7" w:rsidRDefault="007005A2" w:rsidP="002857F1">
            <w:pPr>
              <w:spacing w:line="360" w:lineRule="auto"/>
              <w:ind w:firstLine="851"/>
              <w:jc w:val="both"/>
              <w:rPr>
                <w:szCs w:val="24"/>
                <w:lang w:eastAsia="lt-LT"/>
              </w:rPr>
            </w:pPr>
          </w:p>
        </w:tc>
      </w:tr>
    </w:tbl>
    <w:p w14:paraId="089D3FD7" w14:textId="77777777" w:rsidR="00BC4F1F" w:rsidRPr="00C241F7" w:rsidRDefault="00BC4F1F" w:rsidP="00C241F7">
      <w:pPr>
        <w:tabs>
          <w:tab w:val="left" w:pos="6663"/>
          <w:tab w:val="left" w:pos="6917"/>
        </w:tabs>
        <w:spacing w:line="360" w:lineRule="auto"/>
        <w:jc w:val="both"/>
        <w:rPr>
          <w:rFonts w:eastAsia="Calibri"/>
          <w:szCs w:val="24"/>
        </w:rPr>
      </w:pPr>
    </w:p>
    <w:p w14:paraId="7FB7CE29" w14:textId="77777777" w:rsidR="00BC4F1F" w:rsidRPr="00C241F7" w:rsidRDefault="00BC4F1F" w:rsidP="00C241F7">
      <w:pPr>
        <w:tabs>
          <w:tab w:val="left" w:pos="6663"/>
          <w:tab w:val="left" w:pos="6917"/>
        </w:tabs>
        <w:spacing w:line="360" w:lineRule="auto"/>
        <w:jc w:val="both"/>
        <w:rPr>
          <w:rFonts w:eastAsia="Calibri"/>
          <w:szCs w:val="24"/>
        </w:rPr>
      </w:pPr>
    </w:p>
    <w:p w14:paraId="290E52DF" w14:textId="13A6C3F2" w:rsidR="001D3CB6" w:rsidRPr="00C241F7" w:rsidRDefault="001D3CB6" w:rsidP="00C241F7">
      <w:pPr>
        <w:tabs>
          <w:tab w:val="left" w:pos="6663"/>
          <w:tab w:val="left" w:pos="6917"/>
        </w:tabs>
        <w:spacing w:line="360" w:lineRule="auto"/>
        <w:jc w:val="both"/>
        <w:rPr>
          <w:szCs w:val="24"/>
        </w:rPr>
      </w:pPr>
      <w:r w:rsidRPr="00C241F7">
        <w:rPr>
          <w:rFonts w:eastAsia="Calibri"/>
          <w:szCs w:val="24"/>
        </w:rPr>
        <w:t>Savivaldybės mer</w:t>
      </w:r>
      <w:r w:rsidR="00895637" w:rsidRPr="00C241F7">
        <w:rPr>
          <w:rFonts w:eastAsia="Calibri"/>
          <w:szCs w:val="24"/>
        </w:rPr>
        <w:t>as</w:t>
      </w:r>
      <w:r w:rsidR="00AB478E" w:rsidRPr="00C241F7">
        <w:rPr>
          <w:rFonts w:eastAsia="Calibri"/>
          <w:szCs w:val="24"/>
        </w:rPr>
        <w:tab/>
      </w:r>
      <w:r w:rsidR="00AB478E" w:rsidRPr="00C241F7">
        <w:rPr>
          <w:rFonts w:eastAsia="Calibri"/>
          <w:szCs w:val="24"/>
        </w:rPr>
        <w:tab/>
      </w:r>
      <w:r w:rsidR="00895637" w:rsidRPr="00C241F7">
        <w:rPr>
          <w:rFonts w:eastAsia="Calibri"/>
          <w:szCs w:val="24"/>
        </w:rPr>
        <w:t>Rytis Mykolas Račkauskas</w:t>
      </w:r>
    </w:p>
    <w:sectPr w:rsidR="001D3CB6" w:rsidRPr="00C241F7" w:rsidSect="00AB478E">
      <w:headerReference w:type="default" r:id="rId8"/>
      <w:foot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3B6EE" w14:textId="77777777" w:rsidR="00382B7F" w:rsidRDefault="00382B7F">
      <w:r>
        <w:separator/>
      </w:r>
    </w:p>
  </w:endnote>
  <w:endnote w:type="continuationSeparator" w:id="0">
    <w:p w14:paraId="6ABEA7AD" w14:textId="77777777" w:rsidR="00382B7F" w:rsidRDefault="0038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6492" w14:textId="77777777" w:rsidR="0062551B" w:rsidRDefault="0062551B" w:rsidP="00BE4566">
    <w:pPr>
      <w:tabs>
        <w:tab w:val="left" w:pos="8445"/>
      </w:tabs>
    </w:pPr>
    <w:r>
      <w:tab/>
    </w:r>
  </w:p>
  <w:p w14:paraId="31F4FDCC" w14:textId="77777777" w:rsidR="0062551B" w:rsidRDefault="0062551B"/>
  <w:p w14:paraId="1EB93CE6"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1DFC4" w14:textId="77777777" w:rsidR="0062551B" w:rsidRDefault="0062551B" w:rsidP="00DD20B8">
    <w:pPr>
      <w:pStyle w:val="Porat"/>
    </w:pPr>
  </w:p>
  <w:p w14:paraId="7FC22B41" w14:textId="77777777" w:rsidR="0062551B" w:rsidRDefault="0062551B" w:rsidP="00DD20B8">
    <w:pPr>
      <w:pStyle w:val="Porat"/>
    </w:pPr>
  </w:p>
  <w:p w14:paraId="570260A3" w14:textId="77777777" w:rsidR="0062551B" w:rsidRDefault="0062551B" w:rsidP="00DD20B8">
    <w:pPr>
      <w:pStyle w:val="Porat"/>
    </w:pPr>
  </w:p>
  <w:p w14:paraId="11422928"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0441" w14:textId="77777777" w:rsidR="00382B7F" w:rsidRDefault="00382B7F">
      <w:r>
        <w:separator/>
      </w:r>
    </w:p>
  </w:footnote>
  <w:footnote w:type="continuationSeparator" w:id="0">
    <w:p w14:paraId="3DB21D16" w14:textId="77777777" w:rsidR="00382B7F" w:rsidRDefault="00382B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C26F5" w14:textId="5555F0D3" w:rsidR="0062551B" w:rsidRDefault="002E4357" w:rsidP="00AB478E">
    <w:pPr>
      <w:pStyle w:val="Antrats"/>
      <w:jc w:val="center"/>
    </w:pPr>
    <w:r>
      <w:fldChar w:fldCharType="begin"/>
    </w:r>
    <w:r>
      <w:instrText xml:space="preserve"> PAGE   \* MERGEFORMAT </w:instrText>
    </w:r>
    <w:r>
      <w:fldChar w:fldCharType="separate"/>
    </w:r>
    <w:r w:rsidR="00375BBC">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C45E3"/>
    <w:multiLevelType w:val="multilevel"/>
    <w:tmpl w:val="99E08E5C"/>
    <w:lvl w:ilvl="0">
      <w:start w:val="1"/>
      <w:numFmt w:val="decimal"/>
      <w:lvlText w:val="%1."/>
      <w:lvlJc w:val="left"/>
      <w:pPr>
        <w:ind w:left="360" w:hanging="360"/>
      </w:pPr>
      <w:rPr>
        <w:rFonts w:hint="default"/>
      </w:rPr>
    </w:lvl>
    <w:lvl w:ilvl="1">
      <w:start w:val="3"/>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 w15:restartNumberingAfterBreak="0">
    <w:nsid w:val="0F72317E"/>
    <w:multiLevelType w:val="multilevel"/>
    <w:tmpl w:val="0A7CA032"/>
    <w:lvl w:ilvl="0">
      <w:start w:val="1"/>
      <w:numFmt w:val="decimal"/>
      <w:lvlText w:val="%1."/>
      <w:lvlJc w:val="left"/>
      <w:pPr>
        <w:ind w:left="1013" w:hanging="360"/>
      </w:pPr>
      <w:rPr>
        <w:rFonts w:hint="default"/>
      </w:rPr>
    </w:lvl>
    <w:lvl w:ilvl="1">
      <w:start w:val="1"/>
      <w:numFmt w:val="decimal"/>
      <w:isLgl/>
      <w:lvlText w:val="%1.%2"/>
      <w:lvlJc w:val="left"/>
      <w:pPr>
        <w:ind w:left="1013" w:hanging="360"/>
      </w:pPr>
      <w:rPr>
        <w:rFonts w:hint="default"/>
      </w:rPr>
    </w:lvl>
    <w:lvl w:ilvl="2">
      <w:start w:val="1"/>
      <w:numFmt w:val="decimal"/>
      <w:isLgl/>
      <w:lvlText w:val="%1.%2.%3"/>
      <w:lvlJc w:val="left"/>
      <w:pPr>
        <w:ind w:left="1373" w:hanging="720"/>
      </w:pPr>
      <w:rPr>
        <w:rFonts w:hint="default"/>
      </w:rPr>
    </w:lvl>
    <w:lvl w:ilvl="3">
      <w:start w:val="1"/>
      <w:numFmt w:val="decimal"/>
      <w:isLgl/>
      <w:lvlText w:val="%1.%2.%3.%4"/>
      <w:lvlJc w:val="left"/>
      <w:pPr>
        <w:ind w:left="1373" w:hanging="720"/>
      </w:pPr>
      <w:rPr>
        <w:rFonts w:hint="default"/>
      </w:rPr>
    </w:lvl>
    <w:lvl w:ilvl="4">
      <w:start w:val="1"/>
      <w:numFmt w:val="decimal"/>
      <w:isLgl/>
      <w:lvlText w:val="%1.%2.%3.%4.%5"/>
      <w:lvlJc w:val="left"/>
      <w:pPr>
        <w:ind w:left="1733" w:hanging="1080"/>
      </w:pPr>
      <w:rPr>
        <w:rFonts w:hint="default"/>
      </w:rPr>
    </w:lvl>
    <w:lvl w:ilvl="5">
      <w:start w:val="1"/>
      <w:numFmt w:val="decimal"/>
      <w:isLgl/>
      <w:lvlText w:val="%1.%2.%3.%4.%5.%6"/>
      <w:lvlJc w:val="left"/>
      <w:pPr>
        <w:ind w:left="1733" w:hanging="1080"/>
      </w:pPr>
      <w:rPr>
        <w:rFonts w:hint="default"/>
      </w:rPr>
    </w:lvl>
    <w:lvl w:ilvl="6">
      <w:start w:val="1"/>
      <w:numFmt w:val="decimal"/>
      <w:isLgl/>
      <w:lvlText w:val="%1.%2.%3.%4.%5.%6.%7"/>
      <w:lvlJc w:val="left"/>
      <w:pPr>
        <w:ind w:left="2093" w:hanging="1440"/>
      </w:pPr>
      <w:rPr>
        <w:rFonts w:hint="default"/>
      </w:rPr>
    </w:lvl>
    <w:lvl w:ilvl="7">
      <w:start w:val="1"/>
      <w:numFmt w:val="decimal"/>
      <w:isLgl/>
      <w:lvlText w:val="%1.%2.%3.%4.%5.%6.%7.%8"/>
      <w:lvlJc w:val="left"/>
      <w:pPr>
        <w:ind w:left="2093" w:hanging="1440"/>
      </w:pPr>
      <w:rPr>
        <w:rFonts w:hint="default"/>
      </w:rPr>
    </w:lvl>
    <w:lvl w:ilvl="8">
      <w:start w:val="1"/>
      <w:numFmt w:val="decimal"/>
      <w:isLgl/>
      <w:lvlText w:val="%1.%2.%3.%4.%5.%6.%7.%8.%9"/>
      <w:lvlJc w:val="left"/>
      <w:pPr>
        <w:ind w:left="2453" w:hanging="1800"/>
      </w:pPr>
      <w:rPr>
        <w:rFonts w:hint="default"/>
      </w:rPr>
    </w:lvl>
  </w:abstractNum>
  <w:abstractNum w:abstractNumId="2" w15:restartNumberingAfterBreak="0">
    <w:nsid w:val="145A059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4D15951"/>
    <w:multiLevelType w:val="multilevel"/>
    <w:tmpl w:val="A086C2F4"/>
    <w:lvl w:ilvl="0">
      <w:start w:val="1"/>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19D35BB1"/>
    <w:multiLevelType w:val="hybridMultilevel"/>
    <w:tmpl w:val="521C84A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221338"/>
    <w:multiLevelType w:val="multilevel"/>
    <w:tmpl w:val="E0385A64"/>
    <w:lvl w:ilvl="0">
      <w:start w:val="7"/>
      <w:numFmt w:val="decimal"/>
      <w:lvlText w:val="%1"/>
      <w:lvlJc w:val="left"/>
      <w:pPr>
        <w:ind w:left="360" w:hanging="360"/>
      </w:pPr>
      <w:rPr>
        <w:rFonts w:hint="default"/>
      </w:rPr>
    </w:lvl>
    <w:lvl w:ilvl="1">
      <w:start w:val="3"/>
      <w:numFmt w:val="decimal"/>
      <w:lvlText w:val="%1.%2"/>
      <w:lvlJc w:val="left"/>
      <w:pPr>
        <w:ind w:left="1323" w:hanging="360"/>
      </w:pPr>
      <w:rPr>
        <w:rFonts w:hint="default"/>
      </w:rPr>
    </w:lvl>
    <w:lvl w:ilvl="2">
      <w:start w:val="1"/>
      <w:numFmt w:val="decimal"/>
      <w:lvlText w:val="%1.%2.%3"/>
      <w:lvlJc w:val="left"/>
      <w:pPr>
        <w:ind w:left="2646" w:hanging="720"/>
      </w:pPr>
      <w:rPr>
        <w:rFonts w:hint="default"/>
      </w:rPr>
    </w:lvl>
    <w:lvl w:ilvl="3">
      <w:start w:val="1"/>
      <w:numFmt w:val="decimal"/>
      <w:lvlText w:val="%1.%2.%3.%4"/>
      <w:lvlJc w:val="left"/>
      <w:pPr>
        <w:ind w:left="3609" w:hanging="720"/>
      </w:pPr>
      <w:rPr>
        <w:rFonts w:hint="default"/>
      </w:rPr>
    </w:lvl>
    <w:lvl w:ilvl="4">
      <w:start w:val="1"/>
      <w:numFmt w:val="decimal"/>
      <w:lvlText w:val="%1.%2.%3.%4.%5"/>
      <w:lvlJc w:val="left"/>
      <w:pPr>
        <w:ind w:left="4932" w:hanging="1080"/>
      </w:pPr>
      <w:rPr>
        <w:rFonts w:hint="default"/>
      </w:rPr>
    </w:lvl>
    <w:lvl w:ilvl="5">
      <w:start w:val="1"/>
      <w:numFmt w:val="decimal"/>
      <w:lvlText w:val="%1.%2.%3.%4.%5.%6"/>
      <w:lvlJc w:val="left"/>
      <w:pPr>
        <w:ind w:left="5895" w:hanging="1080"/>
      </w:pPr>
      <w:rPr>
        <w:rFonts w:hint="default"/>
      </w:rPr>
    </w:lvl>
    <w:lvl w:ilvl="6">
      <w:start w:val="1"/>
      <w:numFmt w:val="decimal"/>
      <w:lvlText w:val="%1.%2.%3.%4.%5.%6.%7"/>
      <w:lvlJc w:val="left"/>
      <w:pPr>
        <w:ind w:left="7218" w:hanging="1440"/>
      </w:pPr>
      <w:rPr>
        <w:rFonts w:hint="default"/>
      </w:rPr>
    </w:lvl>
    <w:lvl w:ilvl="7">
      <w:start w:val="1"/>
      <w:numFmt w:val="decimal"/>
      <w:lvlText w:val="%1.%2.%3.%4.%5.%6.%7.%8"/>
      <w:lvlJc w:val="left"/>
      <w:pPr>
        <w:ind w:left="8181" w:hanging="1440"/>
      </w:pPr>
      <w:rPr>
        <w:rFonts w:hint="default"/>
      </w:rPr>
    </w:lvl>
    <w:lvl w:ilvl="8">
      <w:start w:val="1"/>
      <w:numFmt w:val="decimal"/>
      <w:lvlText w:val="%1.%2.%3.%4.%5.%6.%7.%8.%9"/>
      <w:lvlJc w:val="left"/>
      <w:pPr>
        <w:ind w:left="9504" w:hanging="1800"/>
      </w:pPr>
      <w:rPr>
        <w:rFonts w:hint="default"/>
      </w:rPr>
    </w:lvl>
  </w:abstractNum>
  <w:abstractNum w:abstractNumId="6" w15:restartNumberingAfterBreak="0">
    <w:nsid w:val="374628A8"/>
    <w:multiLevelType w:val="multilevel"/>
    <w:tmpl w:val="56A2EC94"/>
    <w:lvl w:ilvl="0">
      <w:start w:val="1"/>
      <w:numFmt w:val="decimal"/>
      <w:lvlText w:val="%1."/>
      <w:lvlJc w:val="left"/>
      <w:pPr>
        <w:ind w:left="1070" w:hanging="360"/>
      </w:pPr>
      <w:rPr>
        <w:b w:val="0"/>
        <w:strike w:val="0"/>
        <w:color w:val="auto"/>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F457699"/>
    <w:multiLevelType w:val="hybridMultilevel"/>
    <w:tmpl w:val="B352FC70"/>
    <w:lvl w:ilvl="0" w:tplc="F88836E8">
      <w:start w:val="4"/>
      <w:numFmt w:val="decimal"/>
      <w:lvlText w:val="%1."/>
      <w:lvlJc w:val="left"/>
      <w:pPr>
        <w:ind w:left="1323" w:hanging="360"/>
      </w:pPr>
      <w:rPr>
        <w:rFonts w:hint="default"/>
      </w:rPr>
    </w:lvl>
    <w:lvl w:ilvl="1" w:tplc="04270019" w:tentative="1">
      <w:start w:val="1"/>
      <w:numFmt w:val="lowerLetter"/>
      <w:lvlText w:val="%2."/>
      <w:lvlJc w:val="left"/>
      <w:pPr>
        <w:ind w:left="2043" w:hanging="360"/>
      </w:pPr>
    </w:lvl>
    <w:lvl w:ilvl="2" w:tplc="0427001B" w:tentative="1">
      <w:start w:val="1"/>
      <w:numFmt w:val="lowerRoman"/>
      <w:lvlText w:val="%3."/>
      <w:lvlJc w:val="right"/>
      <w:pPr>
        <w:ind w:left="2763" w:hanging="180"/>
      </w:pPr>
    </w:lvl>
    <w:lvl w:ilvl="3" w:tplc="0427000F" w:tentative="1">
      <w:start w:val="1"/>
      <w:numFmt w:val="decimal"/>
      <w:lvlText w:val="%4."/>
      <w:lvlJc w:val="left"/>
      <w:pPr>
        <w:ind w:left="3483" w:hanging="360"/>
      </w:pPr>
    </w:lvl>
    <w:lvl w:ilvl="4" w:tplc="04270019" w:tentative="1">
      <w:start w:val="1"/>
      <w:numFmt w:val="lowerLetter"/>
      <w:lvlText w:val="%5."/>
      <w:lvlJc w:val="left"/>
      <w:pPr>
        <w:ind w:left="4203" w:hanging="360"/>
      </w:pPr>
    </w:lvl>
    <w:lvl w:ilvl="5" w:tplc="0427001B" w:tentative="1">
      <w:start w:val="1"/>
      <w:numFmt w:val="lowerRoman"/>
      <w:lvlText w:val="%6."/>
      <w:lvlJc w:val="right"/>
      <w:pPr>
        <w:ind w:left="4923" w:hanging="180"/>
      </w:pPr>
    </w:lvl>
    <w:lvl w:ilvl="6" w:tplc="0427000F" w:tentative="1">
      <w:start w:val="1"/>
      <w:numFmt w:val="decimal"/>
      <w:lvlText w:val="%7."/>
      <w:lvlJc w:val="left"/>
      <w:pPr>
        <w:ind w:left="5643" w:hanging="360"/>
      </w:pPr>
    </w:lvl>
    <w:lvl w:ilvl="7" w:tplc="04270019" w:tentative="1">
      <w:start w:val="1"/>
      <w:numFmt w:val="lowerLetter"/>
      <w:lvlText w:val="%8."/>
      <w:lvlJc w:val="left"/>
      <w:pPr>
        <w:ind w:left="6363" w:hanging="360"/>
      </w:pPr>
    </w:lvl>
    <w:lvl w:ilvl="8" w:tplc="0427001B" w:tentative="1">
      <w:start w:val="1"/>
      <w:numFmt w:val="lowerRoman"/>
      <w:lvlText w:val="%9."/>
      <w:lvlJc w:val="right"/>
      <w:pPr>
        <w:ind w:left="7083" w:hanging="180"/>
      </w:pPr>
    </w:lvl>
  </w:abstractNum>
  <w:abstractNum w:abstractNumId="8" w15:restartNumberingAfterBreak="0">
    <w:nsid w:val="59473571"/>
    <w:multiLevelType w:val="hybridMultilevel"/>
    <w:tmpl w:val="CDB41558"/>
    <w:lvl w:ilvl="0" w:tplc="F2AC658A">
      <w:start w:val="1"/>
      <w:numFmt w:val="decimal"/>
      <w:lvlText w:val="%1."/>
      <w:lvlJc w:val="left"/>
      <w:pPr>
        <w:ind w:left="1013" w:hanging="360"/>
      </w:pPr>
      <w:rPr>
        <w:rFonts w:hint="default"/>
      </w:rPr>
    </w:lvl>
    <w:lvl w:ilvl="1" w:tplc="04270019" w:tentative="1">
      <w:start w:val="1"/>
      <w:numFmt w:val="lowerLetter"/>
      <w:lvlText w:val="%2."/>
      <w:lvlJc w:val="left"/>
      <w:pPr>
        <w:ind w:left="1733" w:hanging="360"/>
      </w:pPr>
    </w:lvl>
    <w:lvl w:ilvl="2" w:tplc="0427001B" w:tentative="1">
      <w:start w:val="1"/>
      <w:numFmt w:val="lowerRoman"/>
      <w:lvlText w:val="%3."/>
      <w:lvlJc w:val="right"/>
      <w:pPr>
        <w:ind w:left="2453" w:hanging="180"/>
      </w:pPr>
    </w:lvl>
    <w:lvl w:ilvl="3" w:tplc="0427000F" w:tentative="1">
      <w:start w:val="1"/>
      <w:numFmt w:val="decimal"/>
      <w:lvlText w:val="%4."/>
      <w:lvlJc w:val="left"/>
      <w:pPr>
        <w:ind w:left="3173" w:hanging="360"/>
      </w:pPr>
    </w:lvl>
    <w:lvl w:ilvl="4" w:tplc="04270019" w:tentative="1">
      <w:start w:val="1"/>
      <w:numFmt w:val="lowerLetter"/>
      <w:lvlText w:val="%5."/>
      <w:lvlJc w:val="left"/>
      <w:pPr>
        <w:ind w:left="3893" w:hanging="360"/>
      </w:pPr>
    </w:lvl>
    <w:lvl w:ilvl="5" w:tplc="0427001B" w:tentative="1">
      <w:start w:val="1"/>
      <w:numFmt w:val="lowerRoman"/>
      <w:lvlText w:val="%6."/>
      <w:lvlJc w:val="right"/>
      <w:pPr>
        <w:ind w:left="4613" w:hanging="180"/>
      </w:pPr>
    </w:lvl>
    <w:lvl w:ilvl="6" w:tplc="0427000F" w:tentative="1">
      <w:start w:val="1"/>
      <w:numFmt w:val="decimal"/>
      <w:lvlText w:val="%7."/>
      <w:lvlJc w:val="left"/>
      <w:pPr>
        <w:ind w:left="5333" w:hanging="360"/>
      </w:pPr>
    </w:lvl>
    <w:lvl w:ilvl="7" w:tplc="04270019" w:tentative="1">
      <w:start w:val="1"/>
      <w:numFmt w:val="lowerLetter"/>
      <w:lvlText w:val="%8."/>
      <w:lvlJc w:val="left"/>
      <w:pPr>
        <w:ind w:left="6053" w:hanging="360"/>
      </w:pPr>
    </w:lvl>
    <w:lvl w:ilvl="8" w:tplc="0427001B" w:tentative="1">
      <w:start w:val="1"/>
      <w:numFmt w:val="lowerRoman"/>
      <w:lvlText w:val="%9."/>
      <w:lvlJc w:val="right"/>
      <w:pPr>
        <w:ind w:left="6773" w:hanging="180"/>
      </w:pPr>
    </w:lvl>
  </w:abstractNum>
  <w:abstractNum w:abstractNumId="9" w15:restartNumberingAfterBreak="0">
    <w:nsid w:val="5AAA011C"/>
    <w:multiLevelType w:val="multilevel"/>
    <w:tmpl w:val="61B862B4"/>
    <w:lvl w:ilvl="0">
      <w:start w:val="1"/>
      <w:numFmt w:val="decimal"/>
      <w:lvlText w:val="%1."/>
      <w:lvlJc w:val="left"/>
      <w:pPr>
        <w:ind w:left="360" w:hanging="360"/>
      </w:pPr>
      <w:rPr>
        <w:rFonts w:hint="default"/>
      </w:rPr>
    </w:lvl>
    <w:lvl w:ilvl="1">
      <w:start w:val="1"/>
      <w:numFmt w:val="decimal"/>
      <w:lvlText w:val="%1.%2."/>
      <w:lvlJc w:val="left"/>
      <w:pPr>
        <w:ind w:left="1013" w:hanging="36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2679" w:hanging="72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345" w:hanging="108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011" w:hanging="1440"/>
      </w:pPr>
      <w:rPr>
        <w:rFonts w:hint="default"/>
      </w:rPr>
    </w:lvl>
    <w:lvl w:ilvl="8">
      <w:start w:val="1"/>
      <w:numFmt w:val="decimal"/>
      <w:lvlText w:val="%1.%2.%3.%4.%5.%6.%7.%8.%9."/>
      <w:lvlJc w:val="left"/>
      <w:pPr>
        <w:ind w:left="7024" w:hanging="1800"/>
      </w:pPr>
      <w:rPr>
        <w:rFonts w:hint="default"/>
      </w:rPr>
    </w:lvl>
  </w:abstractNum>
  <w:abstractNum w:abstractNumId="10" w15:restartNumberingAfterBreak="0">
    <w:nsid w:val="6123378E"/>
    <w:multiLevelType w:val="multilevel"/>
    <w:tmpl w:val="2124DB3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8DF04D4"/>
    <w:multiLevelType w:val="multilevel"/>
    <w:tmpl w:val="F5C64F58"/>
    <w:lvl w:ilvl="0">
      <w:start w:val="1"/>
      <w:numFmt w:val="decimal"/>
      <w:lvlText w:val="%1."/>
      <w:lvlJc w:val="left"/>
      <w:pPr>
        <w:ind w:left="360" w:hanging="360"/>
      </w:pPr>
      <w:rPr>
        <w:rFonts w:hint="default"/>
      </w:rPr>
    </w:lvl>
    <w:lvl w:ilvl="1">
      <w:start w:val="2"/>
      <w:numFmt w:val="decimal"/>
      <w:lvlText w:val="%1.%2."/>
      <w:lvlJc w:val="left"/>
      <w:pPr>
        <w:ind w:left="1013" w:hanging="36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2679" w:hanging="72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345" w:hanging="108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011" w:hanging="1440"/>
      </w:pPr>
      <w:rPr>
        <w:rFonts w:hint="default"/>
      </w:rPr>
    </w:lvl>
    <w:lvl w:ilvl="8">
      <w:start w:val="1"/>
      <w:numFmt w:val="decimal"/>
      <w:lvlText w:val="%1.%2.%3.%4.%5.%6.%7.%8.%9."/>
      <w:lvlJc w:val="left"/>
      <w:pPr>
        <w:ind w:left="7024" w:hanging="1800"/>
      </w:pPr>
      <w:rPr>
        <w:rFonts w:hint="default"/>
      </w:rPr>
    </w:lvl>
  </w:abstractNum>
  <w:abstractNum w:abstractNumId="12" w15:restartNumberingAfterBreak="0">
    <w:nsid w:val="72BF4D3F"/>
    <w:multiLevelType w:val="multilevel"/>
    <w:tmpl w:val="72F6D5BE"/>
    <w:lvl w:ilvl="0">
      <w:start w:val="1"/>
      <w:numFmt w:val="decimal"/>
      <w:lvlText w:val="%1."/>
      <w:lvlJc w:val="left"/>
      <w:pPr>
        <w:ind w:left="360" w:hanging="360"/>
      </w:pPr>
      <w:rPr>
        <w:rFonts w:hint="default"/>
      </w:rPr>
    </w:lvl>
    <w:lvl w:ilvl="1">
      <w:start w:val="3"/>
      <w:numFmt w:val="decimal"/>
      <w:lvlText w:val="%1.%2."/>
      <w:lvlJc w:val="left"/>
      <w:pPr>
        <w:ind w:left="1013" w:hanging="360"/>
      </w:pPr>
      <w:rPr>
        <w:rFonts w:hint="default"/>
      </w:rPr>
    </w:lvl>
    <w:lvl w:ilvl="2">
      <w:start w:val="1"/>
      <w:numFmt w:val="decimal"/>
      <w:lvlText w:val="%1.%2.%3."/>
      <w:lvlJc w:val="left"/>
      <w:pPr>
        <w:ind w:left="2026" w:hanging="720"/>
      </w:pPr>
      <w:rPr>
        <w:rFonts w:hint="default"/>
      </w:rPr>
    </w:lvl>
    <w:lvl w:ilvl="3">
      <w:start w:val="1"/>
      <w:numFmt w:val="decimal"/>
      <w:lvlText w:val="%1.%2.%3.%4."/>
      <w:lvlJc w:val="left"/>
      <w:pPr>
        <w:ind w:left="2679" w:hanging="720"/>
      </w:pPr>
      <w:rPr>
        <w:rFonts w:hint="default"/>
      </w:rPr>
    </w:lvl>
    <w:lvl w:ilvl="4">
      <w:start w:val="1"/>
      <w:numFmt w:val="decimal"/>
      <w:lvlText w:val="%1.%2.%3.%4.%5."/>
      <w:lvlJc w:val="left"/>
      <w:pPr>
        <w:ind w:left="3692" w:hanging="1080"/>
      </w:pPr>
      <w:rPr>
        <w:rFonts w:hint="default"/>
      </w:rPr>
    </w:lvl>
    <w:lvl w:ilvl="5">
      <w:start w:val="1"/>
      <w:numFmt w:val="decimal"/>
      <w:lvlText w:val="%1.%2.%3.%4.%5.%6."/>
      <w:lvlJc w:val="left"/>
      <w:pPr>
        <w:ind w:left="4345" w:hanging="1080"/>
      </w:pPr>
      <w:rPr>
        <w:rFonts w:hint="default"/>
      </w:rPr>
    </w:lvl>
    <w:lvl w:ilvl="6">
      <w:start w:val="1"/>
      <w:numFmt w:val="decimal"/>
      <w:lvlText w:val="%1.%2.%3.%4.%5.%6.%7."/>
      <w:lvlJc w:val="left"/>
      <w:pPr>
        <w:ind w:left="5358" w:hanging="1440"/>
      </w:pPr>
      <w:rPr>
        <w:rFonts w:hint="default"/>
      </w:rPr>
    </w:lvl>
    <w:lvl w:ilvl="7">
      <w:start w:val="1"/>
      <w:numFmt w:val="decimal"/>
      <w:lvlText w:val="%1.%2.%3.%4.%5.%6.%7.%8."/>
      <w:lvlJc w:val="left"/>
      <w:pPr>
        <w:ind w:left="6011" w:hanging="1440"/>
      </w:pPr>
      <w:rPr>
        <w:rFonts w:hint="default"/>
      </w:rPr>
    </w:lvl>
    <w:lvl w:ilvl="8">
      <w:start w:val="1"/>
      <w:numFmt w:val="decimal"/>
      <w:lvlText w:val="%1.%2.%3.%4.%5.%6.%7.%8.%9."/>
      <w:lvlJc w:val="left"/>
      <w:pPr>
        <w:ind w:left="7024" w:hanging="1800"/>
      </w:pPr>
      <w:rPr>
        <w:rFonts w:hint="default"/>
      </w:rPr>
    </w:lvl>
  </w:abstractNum>
  <w:abstractNum w:abstractNumId="13" w15:restartNumberingAfterBreak="0">
    <w:nsid w:val="77194B56"/>
    <w:multiLevelType w:val="hybridMultilevel"/>
    <w:tmpl w:val="C0E47C1A"/>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C25679"/>
    <w:multiLevelType w:val="multilevel"/>
    <w:tmpl w:val="617EA444"/>
    <w:lvl w:ilvl="0">
      <w:start w:val="1"/>
      <w:numFmt w:val="decimal"/>
      <w:lvlText w:val="%1."/>
      <w:lvlJc w:val="left"/>
      <w:pPr>
        <w:ind w:left="653" w:hanging="540"/>
      </w:pPr>
      <w:rPr>
        <w:rFonts w:hint="default"/>
      </w:rPr>
    </w:lvl>
    <w:lvl w:ilvl="1">
      <w:start w:val="1"/>
      <w:numFmt w:val="decimal"/>
      <w:lvlText w:val="%1.%2."/>
      <w:lvlJc w:val="left"/>
      <w:pPr>
        <w:ind w:left="1078" w:hanging="540"/>
      </w:pPr>
      <w:rPr>
        <w:rFonts w:hint="default"/>
      </w:rPr>
    </w:lvl>
    <w:lvl w:ilvl="2">
      <w:start w:val="1"/>
      <w:numFmt w:val="decimal"/>
      <w:lvlText w:val="%1.%2.%3."/>
      <w:lvlJc w:val="left"/>
      <w:pPr>
        <w:ind w:left="1683" w:hanging="720"/>
      </w:pPr>
      <w:rPr>
        <w:rFonts w:hint="default"/>
      </w:rPr>
    </w:lvl>
    <w:lvl w:ilvl="3">
      <w:start w:val="1"/>
      <w:numFmt w:val="decimal"/>
      <w:lvlText w:val="%1.%2.%3.%4."/>
      <w:lvlJc w:val="left"/>
      <w:pPr>
        <w:ind w:left="2108" w:hanging="720"/>
      </w:pPr>
      <w:rPr>
        <w:rFonts w:hint="default"/>
      </w:rPr>
    </w:lvl>
    <w:lvl w:ilvl="4">
      <w:start w:val="1"/>
      <w:numFmt w:val="decimal"/>
      <w:lvlText w:val="%1.%2.%3.%4.%5."/>
      <w:lvlJc w:val="left"/>
      <w:pPr>
        <w:ind w:left="2893" w:hanging="1080"/>
      </w:pPr>
      <w:rPr>
        <w:rFonts w:hint="default"/>
      </w:rPr>
    </w:lvl>
    <w:lvl w:ilvl="5">
      <w:start w:val="1"/>
      <w:numFmt w:val="decimal"/>
      <w:lvlText w:val="%1.%2.%3.%4.%5.%6."/>
      <w:lvlJc w:val="left"/>
      <w:pPr>
        <w:ind w:left="3318" w:hanging="1080"/>
      </w:pPr>
      <w:rPr>
        <w:rFonts w:hint="default"/>
      </w:rPr>
    </w:lvl>
    <w:lvl w:ilvl="6">
      <w:start w:val="1"/>
      <w:numFmt w:val="decimal"/>
      <w:lvlText w:val="%1.%2.%3.%4.%5.%6.%7."/>
      <w:lvlJc w:val="left"/>
      <w:pPr>
        <w:ind w:left="4103" w:hanging="1440"/>
      </w:pPr>
      <w:rPr>
        <w:rFonts w:hint="default"/>
      </w:rPr>
    </w:lvl>
    <w:lvl w:ilvl="7">
      <w:start w:val="1"/>
      <w:numFmt w:val="decimal"/>
      <w:lvlText w:val="%1.%2.%3.%4.%5.%6.%7.%8."/>
      <w:lvlJc w:val="left"/>
      <w:pPr>
        <w:ind w:left="4528" w:hanging="1440"/>
      </w:pPr>
      <w:rPr>
        <w:rFonts w:hint="default"/>
      </w:rPr>
    </w:lvl>
    <w:lvl w:ilvl="8">
      <w:start w:val="1"/>
      <w:numFmt w:val="decimal"/>
      <w:lvlText w:val="%1.%2.%3.%4.%5.%6.%7.%8.%9."/>
      <w:lvlJc w:val="left"/>
      <w:pPr>
        <w:ind w:left="5313" w:hanging="1800"/>
      </w:pPr>
      <w:rPr>
        <w:rFonts w:hint="default"/>
      </w:rPr>
    </w:lvl>
  </w:abstractNum>
  <w:abstractNum w:abstractNumId="15" w15:restartNumberingAfterBreak="0">
    <w:nsid w:val="7C3664AF"/>
    <w:multiLevelType w:val="hybridMultilevel"/>
    <w:tmpl w:val="A6E0738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0"/>
  </w:num>
  <w:num w:numId="3">
    <w:abstractNumId w:val="3"/>
  </w:num>
  <w:num w:numId="4">
    <w:abstractNumId w:val="0"/>
  </w:num>
  <w:num w:numId="5">
    <w:abstractNumId w:val="14"/>
  </w:num>
  <w:num w:numId="6">
    <w:abstractNumId w:val="7"/>
  </w:num>
  <w:num w:numId="7">
    <w:abstractNumId w:val="15"/>
  </w:num>
  <w:num w:numId="8">
    <w:abstractNumId w:val="5"/>
  </w:num>
  <w:num w:numId="9">
    <w:abstractNumId w:val="4"/>
  </w:num>
  <w:num w:numId="10">
    <w:abstractNumId w:val="8"/>
  </w:num>
  <w:num w:numId="11">
    <w:abstractNumId w:val="1"/>
  </w:num>
  <w:num w:numId="12">
    <w:abstractNumId w:val="9"/>
  </w:num>
  <w:num w:numId="13">
    <w:abstractNumId w:val="6"/>
  </w:num>
  <w:num w:numId="14">
    <w:abstractNumId w:val="13"/>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E7C"/>
    <w:rsid w:val="00012976"/>
    <w:rsid w:val="0001566B"/>
    <w:rsid w:val="0002192F"/>
    <w:rsid w:val="00021B23"/>
    <w:rsid w:val="0005169C"/>
    <w:rsid w:val="00070E59"/>
    <w:rsid w:val="00075594"/>
    <w:rsid w:val="00075D5A"/>
    <w:rsid w:val="000811E1"/>
    <w:rsid w:val="000912F7"/>
    <w:rsid w:val="000C439F"/>
    <w:rsid w:val="000C4D2E"/>
    <w:rsid w:val="000E5933"/>
    <w:rsid w:val="000E7131"/>
    <w:rsid w:val="000F3933"/>
    <w:rsid w:val="00101F07"/>
    <w:rsid w:val="00123A08"/>
    <w:rsid w:val="00124B60"/>
    <w:rsid w:val="00132ABE"/>
    <w:rsid w:val="0015257F"/>
    <w:rsid w:val="00153B94"/>
    <w:rsid w:val="001A31F5"/>
    <w:rsid w:val="001B1FE3"/>
    <w:rsid w:val="001C4FDC"/>
    <w:rsid w:val="001D1AC1"/>
    <w:rsid w:val="001D3CB6"/>
    <w:rsid w:val="001E3E4B"/>
    <w:rsid w:val="001E4DFD"/>
    <w:rsid w:val="001F7914"/>
    <w:rsid w:val="0020204A"/>
    <w:rsid w:val="00206FC7"/>
    <w:rsid w:val="00216705"/>
    <w:rsid w:val="0023417F"/>
    <w:rsid w:val="00234FD8"/>
    <w:rsid w:val="0024706D"/>
    <w:rsid w:val="002526D2"/>
    <w:rsid w:val="002630A9"/>
    <w:rsid w:val="002658A0"/>
    <w:rsid w:val="00276412"/>
    <w:rsid w:val="002857F1"/>
    <w:rsid w:val="002915B5"/>
    <w:rsid w:val="00291649"/>
    <w:rsid w:val="00293059"/>
    <w:rsid w:val="002A2097"/>
    <w:rsid w:val="002D0B3C"/>
    <w:rsid w:val="002D57F9"/>
    <w:rsid w:val="002D633D"/>
    <w:rsid w:val="002D75F0"/>
    <w:rsid w:val="002D7E2D"/>
    <w:rsid w:val="002E2386"/>
    <w:rsid w:val="002E4357"/>
    <w:rsid w:val="002E774D"/>
    <w:rsid w:val="002F7001"/>
    <w:rsid w:val="00303346"/>
    <w:rsid w:val="00312A5C"/>
    <w:rsid w:val="00325CF1"/>
    <w:rsid w:val="00337555"/>
    <w:rsid w:val="00355495"/>
    <w:rsid w:val="00355EE8"/>
    <w:rsid w:val="00375BBC"/>
    <w:rsid w:val="00382B7F"/>
    <w:rsid w:val="00392558"/>
    <w:rsid w:val="0039707D"/>
    <w:rsid w:val="003A3559"/>
    <w:rsid w:val="003A47DD"/>
    <w:rsid w:val="003B716D"/>
    <w:rsid w:val="003C2F40"/>
    <w:rsid w:val="003C3D71"/>
    <w:rsid w:val="003D0732"/>
    <w:rsid w:val="003D113C"/>
    <w:rsid w:val="003D6535"/>
    <w:rsid w:val="003E58F0"/>
    <w:rsid w:val="003F1604"/>
    <w:rsid w:val="003F3684"/>
    <w:rsid w:val="003F4B41"/>
    <w:rsid w:val="004014AB"/>
    <w:rsid w:val="004100D4"/>
    <w:rsid w:val="00412054"/>
    <w:rsid w:val="00420850"/>
    <w:rsid w:val="00421D43"/>
    <w:rsid w:val="004376E8"/>
    <w:rsid w:val="004564CD"/>
    <w:rsid w:val="00464BB1"/>
    <w:rsid w:val="00480D2E"/>
    <w:rsid w:val="004849ED"/>
    <w:rsid w:val="004A3610"/>
    <w:rsid w:val="004C07E0"/>
    <w:rsid w:val="004C1CCD"/>
    <w:rsid w:val="004D35C5"/>
    <w:rsid w:val="004E4142"/>
    <w:rsid w:val="005034F4"/>
    <w:rsid w:val="00510DE4"/>
    <w:rsid w:val="005166E3"/>
    <w:rsid w:val="0052387D"/>
    <w:rsid w:val="00523B3D"/>
    <w:rsid w:val="00524D2D"/>
    <w:rsid w:val="00533646"/>
    <w:rsid w:val="00562BCD"/>
    <w:rsid w:val="00566FC8"/>
    <w:rsid w:val="00571BF3"/>
    <w:rsid w:val="00584C4D"/>
    <w:rsid w:val="00595E57"/>
    <w:rsid w:val="00595F80"/>
    <w:rsid w:val="00597EB0"/>
    <w:rsid w:val="005B1469"/>
    <w:rsid w:val="005B727C"/>
    <w:rsid w:val="005C41AC"/>
    <w:rsid w:val="005C605B"/>
    <w:rsid w:val="005E1A73"/>
    <w:rsid w:val="005F44E3"/>
    <w:rsid w:val="005F6353"/>
    <w:rsid w:val="006063A4"/>
    <w:rsid w:val="0060717D"/>
    <w:rsid w:val="00611EE0"/>
    <w:rsid w:val="006127B2"/>
    <w:rsid w:val="006128BC"/>
    <w:rsid w:val="0061401B"/>
    <w:rsid w:val="00621C87"/>
    <w:rsid w:val="006244B6"/>
    <w:rsid w:val="0062551B"/>
    <w:rsid w:val="00625C86"/>
    <w:rsid w:val="00630B08"/>
    <w:rsid w:val="00644E4C"/>
    <w:rsid w:val="00655408"/>
    <w:rsid w:val="00655E6A"/>
    <w:rsid w:val="00662FB1"/>
    <w:rsid w:val="00665A00"/>
    <w:rsid w:val="0066757A"/>
    <w:rsid w:val="0068030A"/>
    <w:rsid w:val="00682AF5"/>
    <w:rsid w:val="0068414D"/>
    <w:rsid w:val="006A18F3"/>
    <w:rsid w:val="006B0BC0"/>
    <w:rsid w:val="006B1771"/>
    <w:rsid w:val="006D107B"/>
    <w:rsid w:val="006D6344"/>
    <w:rsid w:val="006D7A59"/>
    <w:rsid w:val="006E712D"/>
    <w:rsid w:val="007005A2"/>
    <w:rsid w:val="00701945"/>
    <w:rsid w:val="007129E5"/>
    <w:rsid w:val="00733D58"/>
    <w:rsid w:val="00740946"/>
    <w:rsid w:val="00743B7D"/>
    <w:rsid w:val="007452C6"/>
    <w:rsid w:val="00780E8C"/>
    <w:rsid w:val="00785145"/>
    <w:rsid w:val="00793437"/>
    <w:rsid w:val="00796E6A"/>
    <w:rsid w:val="007978F3"/>
    <w:rsid w:val="007A38DC"/>
    <w:rsid w:val="007C145A"/>
    <w:rsid w:val="007D3F07"/>
    <w:rsid w:val="007E11AC"/>
    <w:rsid w:val="007E2B12"/>
    <w:rsid w:val="007F1F9E"/>
    <w:rsid w:val="007F2ABF"/>
    <w:rsid w:val="007F310D"/>
    <w:rsid w:val="007F3F25"/>
    <w:rsid w:val="007F4A63"/>
    <w:rsid w:val="00801DD2"/>
    <w:rsid w:val="00811E67"/>
    <w:rsid w:val="008212D1"/>
    <w:rsid w:val="0083716F"/>
    <w:rsid w:val="008608CB"/>
    <w:rsid w:val="0086111D"/>
    <w:rsid w:val="00876E15"/>
    <w:rsid w:val="0088367B"/>
    <w:rsid w:val="00883F12"/>
    <w:rsid w:val="00895637"/>
    <w:rsid w:val="008A2000"/>
    <w:rsid w:val="008B28AB"/>
    <w:rsid w:val="008B3D51"/>
    <w:rsid w:val="008B7573"/>
    <w:rsid w:val="008D7F28"/>
    <w:rsid w:val="008E119B"/>
    <w:rsid w:val="008E29CE"/>
    <w:rsid w:val="008F1635"/>
    <w:rsid w:val="008F1BFE"/>
    <w:rsid w:val="008F62A9"/>
    <w:rsid w:val="008F6D46"/>
    <w:rsid w:val="009111D4"/>
    <w:rsid w:val="009137D1"/>
    <w:rsid w:val="00916D5D"/>
    <w:rsid w:val="00931ACB"/>
    <w:rsid w:val="00942B11"/>
    <w:rsid w:val="00953BDE"/>
    <w:rsid w:val="00956EFA"/>
    <w:rsid w:val="00976276"/>
    <w:rsid w:val="00983960"/>
    <w:rsid w:val="00983DB2"/>
    <w:rsid w:val="0099046B"/>
    <w:rsid w:val="00990645"/>
    <w:rsid w:val="009A4733"/>
    <w:rsid w:val="009A6BCD"/>
    <w:rsid w:val="009B115F"/>
    <w:rsid w:val="009B3A85"/>
    <w:rsid w:val="009B542B"/>
    <w:rsid w:val="009C3C68"/>
    <w:rsid w:val="009C55DF"/>
    <w:rsid w:val="009D1163"/>
    <w:rsid w:val="009D4140"/>
    <w:rsid w:val="009D487E"/>
    <w:rsid w:val="009E5C02"/>
    <w:rsid w:val="009F5E68"/>
    <w:rsid w:val="00A0004E"/>
    <w:rsid w:val="00A11511"/>
    <w:rsid w:val="00A3474A"/>
    <w:rsid w:val="00A36213"/>
    <w:rsid w:val="00A37460"/>
    <w:rsid w:val="00A433F0"/>
    <w:rsid w:val="00A562AA"/>
    <w:rsid w:val="00A57661"/>
    <w:rsid w:val="00A57683"/>
    <w:rsid w:val="00A65977"/>
    <w:rsid w:val="00A72F74"/>
    <w:rsid w:val="00A816AA"/>
    <w:rsid w:val="00A81759"/>
    <w:rsid w:val="00A83444"/>
    <w:rsid w:val="00A84DDD"/>
    <w:rsid w:val="00A8769F"/>
    <w:rsid w:val="00A90AC8"/>
    <w:rsid w:val="00A97838"/>
    <w:rsid w:val="00AB02B7"/>
    <w:rsid w:val="00AB0E39"/>
    <w:rsid w:val="00AB478E"/>
    <w:rsid w:val="00AD3E4E"/>
    <w:rsid w:val="00AD778C"/>
    <w:rsid w:val="00B05FC9"/>
    <w:rsid w:val="00B14AEE"/>
    <w:rsid w:val="00B16654"/>
    <w:rsid w:val="00B319FC"/>
    <w:rsid w:val="00B408ED"/>
    <w:rsid w:val="00B44F79"/>
    <w:rsid w:val="00B51A44"/>
    <w:rsid w:val="00B52FFC"/>
    <w:rsid w:val="00B61A88"/>
    <w:rsid w:val="00B6518B"/>
    <w:rsid w:val="00B664FD"/>
    <w:rsid w:val="00B83E18"/>
    <w:rsid w:val="00B91907"/>
    <w:rsid w:val="00B92EBF"/>
    <w:rsid w:val="00BA458B"/>
    <w:rsid w:val="00BB0318"/>
    <w:rsid w:val="00BB130F"/>
    <w:rsid w:val="00BB6886"/>
    <w:rsid w:val="00BC4F1F"/>
    <w:rsid w:val="00BC7435"/>
    <w:rsid w:val="00BD5C3A"/>
    <w:rsid w:val="00BE4566"/>
    <w:rsid w:val="00BE5900"/>
    <w:rsid w:val="00BE7F5E"/>
    <w:rsid w:val="00BF06D7"/>
    <w:rsid w:val="00BF0A1B"/>
    <w:rsid w:val="00C008EA"/>
    <w:rsid w:val="00C13EA5"/>
    <w:rsid w:val="00C14844"/>
    <w:rsid w:val="00C14B6D"/>
    <w:rsid w:val="00C14F8B"/>
    <w:rsid w:val="00C241F7"/>
    <w:rsid w:val="00C242E7"/>
    <w:rsid w:val="00C40FD3"/>
    <w:rsid w:val="00C420AA"/>
    <w:rsid w:val="00C46FCA"/>
    <w:rsid w:val="00C52416"/>
    <w:rsid w:val="00C54CC2"/>
    <w:rsid w:val="00C61D2B"/>
    <w:rsid w:val="00C72861"/>
    <w:rsid w:val="00C72CB4"/>
    <w:rsid w:val="00C73F54"/>
    <w:rsid w:val="00C75F05"/>
    <w:rsid w:val="00C824DD"/>
    <w:rsid w:val="00C83C37"/>
    <w:rsid w:val="00C9091E"/>
    <w:rsid w:val="00CA1CB7"/>
    <w:rsid w:val="00CA2454"/>
    <w:rsid w:val="00CB31DC"/>
    <w:rsid w:val="00CB64A8"/>
    <w:rsid w:val="00CC23E4"/>
    <w:rsid w:val="00CC5B6A"/>
    <w:rsid w:val="00CD5CCA"/>
    <w:rsid w:val="00CD786C"/>
    <w:rsid w:val="00CE1C5C"/>
    <w:rsid w:val="00CF4026"/>
    <w:rsid w:val="00D13203"/>
    <w:rsid w:val="00D16849"/>
    <w:rsid w:val="00D25AF1"/>
    <w:rsid w:val="00D25F2C"/>
    <w:rsid w:val="00D33742"/>
    <w:rsid w:val="00D3502A"/>
    <w:rsid w:val="00D44819"/>
    <w:rsid w:val="00D51E14"/>
    <w:rsid w:val="00D625ED"/>
    <w:rsid w:val="00D679FC"/>
    <w:rsid w:val="00D903E0"/>
    <w:rsid w:val="00DA1051"/>
    <w:rsid w:val="00DB0000"/>
    <w:rsid w:val="00DB5818"/>
    <w:rsid w:val="00DB73B1"/>
    <w:rsid w:val="00DC75E0"/>
    <w:rsid w:val="00DC7C19"/>
    <w:rsid w:val="00DD20B8"/>
    <w:rsid w:val="00DE0D95"/>
    <w:rsid w:val="00E00B4D"/>
    <w:rsid w:val="00E21A77"/>
    <w:rsid w:val="00E34BFA"/>
    <w:rsid w:val="00E429EE"/>
    <w:rsid w:val="00E60928"/>
    <w:rsid w:val="00E61E60"/>
    <w:rsid w:val="00E6329A"/>
    <w:rsid w:val="00E676FB"/>
    <w:rsid w:val="00E73C7C"/>
    <w:rsid w:val="00E81C99"/>
    <w:rsid w:val="00E874D4"/>
    <w:rsid w:val="00E9055A"/>
    <w:rsid w:val="00E92CC4"/>
    <w:rsid w:val="00E94693"/>
    <w:rsid w:val="00E94E7A"/>
    <w:rsid w:val="00EA2453"/>
    <w:rsid w:val="00EA6A5E"/>
    <w:rsid w:val="00EB01E1"/>
    <w:rsid w:val="00EC4E26"/>
    <w:rsid w:val="00ED6339"/>
    <w:rsid w:val="00F0681D"/>
    <w:rsid w:val="00F43577"/>
    <w:rsid w:val="00F44FF1"/>
    <w:rsid w:val="00F47074"/>
    <w:rsid w:val="00F51B6C"/>
    <w:rsid w:val="00F533F5"/>
    <w:rsid w:val="00F83894"/>
    <w:rsid w:val="00F83C0A"/>
    <w:rsid w:val="00F86B18"/>
    <w:rsid w:val="00F9348D"/>
    <w:rsid w:val="00F97C2A"/>
    <w:rsid w:val="00FA5FAE"/>
    <w:rsid w:val="00FA7E52"/>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46176"/>
  <w15:docId w15:val="{FC554AB8-A306-4AC0-A898-6F154C15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Betarp">
    <w:name w:val="No Spacing"/>
    <w:uiPriority w:val="1"/>
    <w:qFormat/>
    <w:rsid w:val="00E676FB"/>
    <w:rPr>
      <w:rFonts w:ascii="Calibri" w:eastAsia="Calibri" w:hAnsi="Calibri"/>
      <w:lang w:val="en-US" w:eastAsia="en-US"/>
    </w:rPr>
  </w:style>
  <w:style w:type="paragraph" w:styleId="Sraopastraipa">
    <w:name w:val="List Paragraph"/>
    <w:basedOn w:val="prastasis"/>
    <w:uiPriority w:val="34"/>
    <w:qFormat/>
    <w:rsid w:val="000F3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537466">
      <w:bodyDiv w:val="1"/>
      <w:marLeft w:val="0"/>
      <w:marRight w:val="0"/>
      <w:marTop w:val="0"/>
      <w:marBottom w:val="0"/>
      <w:divBdr>
        <w:top w:val="none" w:sz="0" w:space="0" w:color="auto"/>
        <w:left w:val="none" w:sz="0" w:space="0" w:color="auto"/>
        <w:bottom w:val="none" w:sz="0" w:space="0" w:color="auto"/>
        <w:right w:val="none" w:sz="0" w:space="0" w:color="auto"/>
      </w:divBdr>
      <w:divsChild>
        <w:div w:id="626549284">
          <w:marLeft w:val="0"/>
          <w:marRight w:val="0"/>
          <w:marTop w:val="0"/>
          <w:marBottom w:val="0"/>
          <w:divBdr>
            <w:top w:val="none" w:sz="0" w:space="0" w:color="auto"/>
            <w:left w:val="none" w:sz="0" w:space="0" w:color="auto"/>
            <w:bottom w:val="none" w:sz="0" w:space="0" w:color="auto"/>
            <w:right w:val="none" w:sz="0" w:space="0" w:color="auto"/>
          </w:divBdr>
          <w:divsChild>
            <w:div w:id="1551383198">
              <w:marLeft w:val="0"/>
              <w:marRight w:val="0"/>
              <w:marTop w:val="0"/>
              <w:marBottom w:val="0"/>
              <w:divBdr>
                <w:top w:val="none" w:sz="0" w:space="0" w:color="auto"/>
                <w:left w:val="none" w:sz="0" w:space="0" w:color="auto"/>
                <w:bottom w:val="none" w:sz="0" w:space="0" w:color="auto"/>
                <w:right w:val="none" w:sz="0" w:space="0" w:color="auto"/>
              </w:divBdr>
            </w:div>
            <w:div w:id="1235696904">
              <w:marLeft w:val="0"/>
              <w:marRight w:val="0"/>
              <w:marTop w:val="0"/>
              <w:marBottom w:val="0"/>
              <w:divBdr>
                <w:top w:val="none" w:sz="0" w:space="0" w:color="auto"/>
                <w:left w:val="none" w:sz="0" w:space="0" w:color="auto"/>
                <w:bottom w:val="none" w:sz="0" w:space="0" w:color="auto"/>
                <w:right w:val="none" w:sz="0" w:space="0" w:color="auto"/>
              </w:divBdr>
            </w:div>
            <w:div w:id="200462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2364">
      <w:bodyDiv w:val="1"/>
      <w:marLeft w:val="0"/>
      <w:marRight w:val="0"/>
      <w:marTop w:val="0"/>
      <w:marBottom w:val="0"/>
      <w:divBdr>
        <w:top w:val="none" w:sz="0" w:space="0" w:color="auto"/>
        <w:left w:val="none" w:sz="0" w:space="0" w:color="auto"/>
        <w:bottom w:val="none" w:sz="0" w:space="0" w:color="auto"/>
        <w:right w:val="none" w:sz="0" w:space="0" w:color="auto"/>
      </w:divBdr>
      <w:divsChild>
        <w:div w:id="1632127473">
          <w:marLeft w:val="0"/>
          <w:marRight w:val="0"/>
          <w:marTop w:val="0"/>
          <w:marBottom w:val="0"/>
          <w:divBdr>
            <w:top w:val="none" w:sz="0" w:space="0" w:color="auto"/>
            <w:left w:val="none" w:sz="0" w:space="0" w:color="auto"/>
            <w:bottom w:val="none" w:sz="0" w:space="0" w:color="auto"/>
            <w:right w:val="none" w:sz="0" w:space="0" w:color="auto"/>
          </w:divBdr>
          <w:divsChild>
            <w:div w:id="1556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083962">
      <w:bodyDiv w:val="1"/>
      <w:marLeft w:val="0"/>
      <w:marRight w:val="0"/>
      <w:marTop w:val="0"/>
      <w:marBottom w:val="0"/>
      <w:divBdr>
        <w:top w:val="none" w:sz="0" w:space="0" w:color="auto"/>
        <w:left w:val="none" w:sz="0" w:space="0" w:color="auto"/>
        <w:bottom w:val="none" w:sz="0" w:space="0" w:color="auto"/>
        <w:right w:val="none" w:sz="0" w:space="0" w:color="auto"/>
      </w:divBdr>
      <w:divsChild>
        <w:div w:id="1559392515">
          <w:marLeft w:val="0"/>
          <w:marRight w:val="0"/>
          <w:marTop w:val="0"/>
          <w:marBottom w:val="0"/>
          <w:divBdr>
            <w:top w:val="none" w:sz="0" w:space="0" w:color="auto"/>
            <w:left w:val="none" w:sz="0" w:space="0" w:color="auto"/>
            <w:bottom w:val="none" w:sz="0" w:space="0" w:color="auto"/>
            <w:right w:val="none" w:sz="0" w:space="0" w:color="auto"/>
          </w:divBdr>
          <w:divsChild>
            <w:div w:id="461505458">
              <w:marLeft w:val="0"/>
              <w:marRight w:val="0"/>
              <w:marTop w:val="0"/>
              <w:marBottom w:val="0"/>
              <w:divBdr>
                <w:top w:val="none" w:sz="0" w:space="0" w:color="auto"/>
                <w:left w:val="none" w:sz="0" w:space="0" w:color="auto"/>
                <w:bottom w:val="none" w:sz="0" w:space="0" w:color="auto"/>
                <w:right w:val="none" w:sz="0" w:space="0" w:color="auto"/>
              </w:divBdr>
              <w:divsChild>
                <w:div w:id="1296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73577986">
      <w:bodyDiv w:val="1"/>
      <w:marLeft w:val="0"/>
      <w:marRight w:val="0"/>
      <w:marTop w:val="0"/>
      <w:marBottom w:val="0"/>
      <w:divBdr>
        <w:top w:val="none" w:sz="0" w:space="0" w:color="auto"/>
        <w:left w:val="none" w:sz="0" w:space="0" w:color="auto"/>
        <w:bottom w:val="none" w:sz="0" w:space="0" w:color="auto"/>
        <w:right w:val="none" w:sz="0" w:space="0" w:color="auto"/>
      </w:divBdr>
      <w:divsChild>
        <w:div w:id="1584029189">
          <w:marLeft w:val="0"/>
          <w:marRight w:val="0"/>
          <w:marTop w:val="0"/>
          <w:marBottom w:val="0"/>
          <w:divBdr>
            <w:top w:val="none" w:sz="0" w:space="0" w:color="auto"/>
            <w:left w:val="none" w:sz="0" w:space="0" w:color="auto"/>
            <w:bottom w:val="none" w:sz="0" w:space="0" w:color="auto"/>
            <w:right w:val="none" w:sz="0" w:space="0" w:color="auto"/>
          </w:divBdr>
          <w:divsChild>
            <w:div w:id="1112626177">
              <w:marLeft w:val="0"/>
              <w:marRight w:val="0"/>
              <w:marTop w:val="0"/>
              <w:marBottom w:val="0"/>
              <w:divBdr>
                <w:top w:val="none" w:sz="0" w:space="0" w:color="auto"/>
                <w:left w:val="none" w:sz="0" w:space="0" w:color="auto"/>
                <w:bottom w:val="none" w:sz="0" w:space="0" w:color="auto"/>
                <w:right w:val="none" w:sz="0" w:space="0" w:color="auto"/>
              </w:divBdr>
              <w:divsChild>
                <w:div w:id="1216161369">
                  <w:marLeft w:val="0"/>
                  <w:marRight w:val="0"/>
                  <w:marTop w:val="0"/>
                  <w:marBottom w:val="0"/>
                  <w:divBdr>
                    <w:top w:val="none" w:sz="0" w:space="0" w:color="auto"/>
                    <w:left w:val="none" w:sz="0" w:space="0" w:color="auto"/>
                    <w:bottom w:val="none" w:sz="0" w:space="0" w:color="auto"/>
                    <w:right w:val="none" w:sz="0" w:space="0" w:color="auto"/>
                  </w:divBdr>
                  <w:divsChild>
                    <w:div w:id="980503839">
                      <w:marLeft w:val="0"/>
                      <w:marRight w:val="0"/>
                      <w:marTop w:val="0"/>
                      <w:marBottom w:val="0"/>
                      <w:divBdr>
                        <w:top w:val="none" w:sz="0" w:space="0" w:color="auto"/>
                        <w:left w:val="none" w:sz="0" w:space="0" w:color="auto"/>
                        <w:bottom w:val="none" w:sz="0" w:space="0" w:color="auto"/>
                        <w:right w:val="none" w:sz="0" w:space="0" w:color="auto"/>
                      </w:divBdr>
                      <w:divsChild>
                        <w:div w:id="1420448027">
                          <w:marLeft w:val="0"/>
                          <w:marRight w:val="0"/>
                          <w:marTop w:val="0"/>
                          <w:marBottom w:val="0"/>
                          <w:divBdr>
                            <w:top w:val="none" w:sz="0" w:space="0" w:color="auto"/>
                            <w:left w:val="none" w:sz="0" w:space="0" w:color="auto"/>
                            <w:bottom w:val="none" w:sz="0" w:space="0" w:color="auto"/>
                            <w:right w:val="none" w:sz="0" w:space="0" w:color="auto"/>
                          </w:divBdr>
                        </w:div>
                        <w:div w:id="399719331">
                          <w:marLeft w:val="0"/>
                          <w:marRight w:val="0"/>
                          <w:marTop w:val="0"/>
                          <w:marBottom w:val="0"/>
                          <w:divBdr>
                            <w:top w:val="none" w:sz="0" w:space="0" w:color="auto"/>
                            <w:left w:val="none" w:sz="0" w:space="0" w:color="auto"/>
                            <w:bottom w:val="none" w:sz="0" w:space="0" w:color="auto"/>
                            <w:right w:val="none" w:sz="0" w:space="0" w:color="auto"/>
                          </w:divBdr>
                        </w:div>
                        <w:div w:id="18245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024913">
      <w:bodyDiv w:val="1"/>
      <w:marLeft w:val="0"/>
      <w:marRight w:val="0"/>
      <w:marTop w:val="0"/>
      <w:marBottom w:val="0"/>
      <w:divBdr>
        <w:top w:val="none" w:sz="0" w:space="0" w:color="auto"/>
        <w:left w:val="none" w:sz="0" w:space="0" w:color="auto"/>
        <w:bottom w:val="none" w:sz="0" w:space="0" w:color="auto"/>
        <w:right w:val="none" w:sz="0" w:space="0" w:color="auto"/>
      </w:divBdr>
      <w:divsChild>
        <w:div w:id="781999401">
          <w:marLeft w:val="0"/>
          <w:marRight w:val="0"/>
          <w:marTop w:val="0"/>
          <w:marBottom w:val="0"/>
          <w:divBdr>
            <w:top w:val="none" w:sz="0" w:space="0" w:color="auto"/>
            <w:left w:val="none" w:sz="0" w:space="0" w:color="auto"/>
            <w:bottom w:val="none" w:sz="0" w:space="0" w:color="auto"/>
            <w:right w:val="none" w:sz="0" w:space="0" w:color="auto"/>
          </w:divBdr>
          <w:divsChild>
            <w:div w:id="977494618">
              <w:marLeft w:val="0"/>
              <w:marRight w:val="0"/>
              <w:marTop w:val="0"/>
              <w:marBottom w:val="0"/>
              <w:divBdr>
                <w:top w:val="none" w:sz="0" w:space="0" w:color="auto"/>
                <w:left w:val="none" w:sz="0" w:space="0" w:color="auto"/>
                <w:bottom w:val="none" w:sz="0" w:space="0" w:color="auto"/>
                <w:right w:val="none" w:sz="0" w:space="0" w:color="auto"/>
              </w:divBdr>
              <w:divsChild>
                <w:div w:id="191793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2</TotalTime>
  <Pages>2</Pages>
  <Words>441</Words>
  <Characters>2923</Characters>
  <Application>Microsoft Office Word</Application>
  <DocSecurity>4</DocSecurity>
  <Lines>24</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2019-05-02T09:56:00Z</cp:lastPrinted>
  <dcterms:created xsi:type="dcterms:W3CDTF">2022-04-13T06:59:00Z</dcterms:created>
  <dcterms:modified xsi:type="dcterms:W3CDTF">2022-04-13T06:59:00Z</dcterms:modified>
</cp:coreProperties>
</file>