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6727A5" w14:textId="40D6E228" w:rsidR="00E02FD4" w:rsidRDefault="00E02FD4" w:rsidP="00E02FD4">
      <w:pPr>
        <w:jc w:val="center"/>
        <w:rPr>
          <w:szCs w:val="24"/>
        </w:rPr>
      </w:pPr>
      <w:bookmarkStart w:id="0" w:name="_GoBack"/>
      <w:bookmarkEnd w:id="0"/>
      <w:r>
        <w:rPr>
          <w:noProof/>
          <w:lang w:eastAsia="lt-LT"/>
        </w:rPr>
        <w:drawing>
          <wp:inline distT="0" distB="0" distL="0" distR="0" wp14:anchorId="3E6D0BB6" wp14:editId="14BA0ECF">
            <wp:extent cx="491490" cy="603885"/>
            <wp:effectExtent l="0" t="0" r="3810" b="571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2868DFAD" w14:textId="77777777" w:rsidR="00E02FD4" w:rsidRDefault="00E02FD4" w:rsidP="00E02FD4">
      <w:pPr>
        <w:jc w:val="center"/>
        <w:rPr>
          <w:szCs w:val="24"/>
        </w:rPr>
      </w:pPr>
    </w:p>
    <w:p w14:paraId="5A59B7B4" w14:textId="77777777" w:rsidR="00E02FD4" w:rsidRDefault="00E02FD4" w:rsidP="00E02FD4">
      <w:pPr>
        <w:jc w:val="center"/>
        <w:rPr>
          <w:b/>
          <w:sz w:val="28"/>
          <w:szCs w:val="28"/>
        </w:rPr>
      </w:pPr>
      <w:r>
        <w:rPr>
          <w:b/>
          <w:sz w:val="28"/>
          <w:szCs w:val="28"/>
        </w:rPr>
        <w:t>PANEVĖŽIO MIESTO SAVIVALDYBĖS TARYBA</w:t>
      </w:r>
    </w:p>
    <w:p w14:paraId="3EE955A6" w14:textId="77777777" w:rsidR="00E02FD4" w:rsidRDefault="00E02FD4" w:rsidP="00E02FD4">
      <w:pPr>
        <w:keepNext/>
        <w:jc w:val="center"/>
        <w:outlineLvl w:val="1"/>
        <w:rPr>
          <w:szCs w:val="24"/>
        </w:rPr>
      </w:pPr>
    </w:p>
    <w:p w14:paraId="1887924E" w14:textId="77777777" w:rsidR="00E02FD4" w:rsidRDefault="00E02FD4" w:rsidP="00E02FD4">
      <w:pPr>
        <w:keepNext/>
        <w:jc w:val="center"/>
        <w:outlineLvl w:val="1"/>
        <w:rPr>
          <w:b/>
          <w:szCs w:val="24"/>
        </w:rPr>
      </w:pPr>
      <w:r>
        <w:rPr>
          <w:b/>
          <w:szCs w:val="24"/>
        </w:rPr>
        <w:t>SPRENDIMAS</w:t>
      </w:r>
    </w:p>
    <w:p w14:paraId="24047B60" w14:textId="41FD054D" w:rsidR="00E02FD4" w:rsidRPr="000C054E" w:rsidRDefault="00E02FD4" w:rsidP="00E02FD4">
      <w:pPr>
        <w:jc w:val="center"/>
        <w:rPr>
          <w:b/>
          <w:szCs w:val="24"/>
        </w:rPr>
      </w:pPr>
      <w:r w:rsidRPr="002151B9">
        <w:rPr>
          <w:b/>
        </w:rPr>
        <w:t xml:space="preserve">DĖL </w:t>
      </w:r>
      <w:r w:rsidR="006802DE" w:rsidRPr="002151B9">
        <w:rPr>
          <w:b/>
        </w:rPr>
        <w:t xml:space="preserve">PANEVĖŽIO „AUŠROS“ PROGIMNAZIJOS IR PANEVĖŽIO VYTAUTO ŽEMKALNIO GIMNAZIJOS REORGANIZAVIMO, PANEVĖŽIO „AUŠROS“ PROGIMNAZIJOS IR PANEVĖŽIO VYTAUTO ŽEMKALNIO GIMNAZIJOS REORGANIZAVIMO SĄLYGŲ APRAŠO, PANEVĖŽIO VYTAUTO ŽEMKALNIO GIMNAZIJOS NUOSTATŲ PATVIRTINIMO IR </w:t>
      </w:r>
      <w:r w:rsidR="000C054E" w:rsidRPr="002151B9">
        <w:rPr>
          <w:b/>
        </w:rPr>
        <w:t>SAVIVALDYBĖS TARYBOS SPRENDIM</w:t>
      </w:r>
      <w:r w:rsidR="00C52B62" w:rsidRPr="002151B9">
        <w:rPr>
          <w:b/>
        </w:rPr>
        <w:t>Ų</w:t>
      </w:r>
      <w:r w:rsidR="000C054E" w:rsidRPr="002151B9">
        <w:rPr>
          <w:b/>
        </w:rPr>
        <w:t xml:space="preserve"> </w:t>
      </w:r>
      <w:r w:rsidR="000C054E" w:rsidRPr="002151B9">
        <w:rPr>
          <w:b/>
          <w:szCs w:val="24"/>
        </w:rPr>
        <w:t>PRIPAŽINIMO NETEKUSIAIS GALIOS</w:t>
      </w:r>
    </w:p>
    <w:p w14:paraId="5AFDDED3" w14:textId="77777777" w:rsidR="00E02FD4" w:rsidRDefault="00E02FD4" w:rsidP="00E02FD4">
      <w:pPr>
        <w:jc w:val="center"/>
        <w:rPr>
          <w:rFonts w:eastAsia="Calibri"/>
          <w:b/>
          <w:szCs w:val="24"/>
        </w:rPr>
      </w:pPr>
    </w:p>
    <w:p w14:paraId="585A3365" w14:textId="77777777" w:rsidR="00E02FD4" w:rsidRDefault="00E02FD4" w:rsidP="00E02FD4">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balandžio 13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TSP-183</w:t>
      </w:r>
      <w:r>
        <w:fldChar w:fldCharType="end"/>
      </w:r>
      <w:bookmarkEnd w:id="2"/>
    </w:p>
    <w:p w14:paraId="1772955E" w14:textId="77777777" w:rsidR="00E02FD4" w:rsidRDefault="00E02FD4" w:rsidP="00E02FD4">
      <w:pPr>
        <w:keepNext/>
        <w:jc w:val="center"/>
        <w:outlineLvl w:val="2"/>
        <w:rPr>
          <w:b/>
          <w:szCs w:val="24"/>
        </w:rPr>
      </w:pPr>
      <w:r>
        <w:rPr>
          <w:szCs w:val="24"/>
        </w:rPr>
        <w:t>Panevėžys</w:t>
      </w:r>
    </w:p>
    <w:p w14:paraId="21D8EB4D" w14:textId="77777777" w:rsidR="00E02FD4" w:rsidRDefault="00E02FD4" w:rsidP="00E02FD4">
      <w:pPr>
        <w:jc w:val="center"/>
        <w:rPr>
          <w:szCs w:val="24"/>
        </w:rPr>
      </w:pPr>
    </w:p>
    <w:p w14:paraId="19C7ACA3" w14:textId="77777777" w:rsidR="00E02FD4" w:rsidRDefault="00E02FD4" w:rsidP="00E02FD4">
      <w:pPr>
        <w:jc w:val="center"/>
        <w:rPr>
          <w:szCs w:val="24"/>
        </w:rPr>
      </w:pPr>
    </w:p>
    <w:p w14:paraId="72B9EEEF" w14:textId="194CE258" w:rsidR="009C350A" w:rsidRDefault="00E02FD4" w:rsidP="00E02FD4">
      <w:pPr>
        <w:spacing w:line="360" w:lineRule="auto"/>
        <w:ind w:firstLine="851"/>
        <w:jc w:val="both"/>
        <w:rPr>
          <w:szCs w:val="24"/>
        </w:rPr>
      </w:pPr>
      <w:r>
        <w:rPr>
          <w:szCs w:val="24"/>
        </w:rPr>
        <w:t>Vadovaudamasi Lietuvos Respublikos vietos savivaldos įstatymo 16 straipsnio 2 dalies 21</w:t>
      </w:r>
      <w:r w:rsidR="00C52B62">
        <w:rPr>
          <w:szCs w:val="24"/>
        </w:rPr>
        <w:t> </w:t>
      </w:r>
      <w:r>
        <w:rPr>
          <w:szCs w:val="24"/>
        </w:rPr>
        <w:t xml:space="preserve">punktu, </w:t>
      </w:r>
      <w:r w:rsidR="009C350A">
        <w:rPr>
          <w:szCs w:val="24"/>
        </w:rPr>
        <w:t xml:space="preserve">18 straipsnio 1 dalimi, Lietuvos Respublikos civilinio kodekso 2.96 ir 2.99 straipsniais, Biudžetinių įstaigų įstatymo 4 straipsnio 3 dalies 1 ir 4 punktais, 6 straipsnio 5 dalimi, 14 straipsniu, Lietuvos Respublikos švietimo įstatymo </w:t>
      </w:r>
      <w:r w:rsidR="00FD66E3">
        <w:rPr>
          <w:szCs w:val="24"/>
        </w:rPr>
        <w:t xml:space="preserve">43 straipsnio 4 dalimi, </w:t>
      </w:r>
      <w:r w:rsidR="009C350A">
        <w:rPr>
          <w:szCs w:val="24"/>
        </w:rPr>
        <w:t>44 straipsnio 2 dalimi, Mokyklų, vykdančių formaliojo švietimo programas, tinklo kūrimo taisyklių, patvirtintų Lietuvos Respublikos Vyriausybės 2011 m. birželio 29 d. nutarimu</w:t>
      </w:r>
      <w:r w:rsidR="000C054E">
        <w:rPr>
          <w:szCs w:val="24"/>
        </w:rPr>
        <w:t xml:space="preserve"> </w:t>
      </w:r>
      <w:r w:rsidR="009C350A">
        <w:rPr>
          <w:szCs w:val="24"/>
        </w:rPr>
        <w:t xml:space="preserve">Nr. 768 „Dėl Mokyklų, vykdančių formaliojo švietimo programas, tinklo kūrimo taisyklių patvirtinimo“, 21 punktu, Nuostatų, įstatų ar statutų įforminimo reikalavimais, patvirtintais Lietuvos Respublikos švietimo ir mokslo ministro 2011 m. birželio </w:t>
      </w:r>
      <w:r w:rsidR="009C350A">
        <w:rPr>
          <w:szCs w:val="24"/>
        </w:rPr>
        <w:br/>
        <w:t xml:space="preserve">29 d. įsakymu Nr. V-1164 „Dėl Nuostatų, įstatų ar statutų įforminimo reikalavimų patvirtinimo“ ir </w:t>
      </w:r>
      <w:r w:rsidR="00C52B62">
        <w:rPr>
          <w:szCs w:val="24"/>
        </w:rPr>
        <w:t xml:space="preserve">atsižvelgdama į </w:t>
      </w:r>
      <w:r w:rsidR="009C350A">
        <w:rPr>
          <w:szCs w:val="24"/>
        </w:rPr>
        <w:t>Panevėžio miesto sa</w:t>
      </w:r>
      <w:r w:rsidR="009326C4">
        <w:rPr>
          <w:szCs w:val="24"/>
        </w:rPr>
        <w:t xml:space="preserve">vivaldybės tarybos 2022 m. vasario 17 d. </w:t>
      </w:r>
      <w:r w:rsidR="00C52B62">
        <w:rPr>
          <w:szCs w:val="24"/>
        </w:rPr>
        <w:t xml:space="preserve">sprendimą </w:t>
      </w:r>
      <w:r w:rsidR="009326C4">
        <w:rPr>
          <w:szCs w:val="24"/>
        </w:rPr>
        <w:t>N</w:t>
      </w:r>
      <w:r w:rsidR="00FD66E3">
        <w:rPr>
          <w:szCs w:val="24"/>
        </w:rPr>
        <w:t>r</w:t>
      </w:r>
      <w:r w:rsidR="009326C4">
        <w:rPr>
          <w:szCs w:val="24"/>
        </w:rPr>
        <w:t>.</w:t>
      </w:r>
      <w:r w:rsidR="00FD66E3">
        <w:rPr>
          <w:szCs w:val="24"/>
        </w:rPr>
        <w:t xml:space="preserve"> </w:t>
      </w:r>
      <w:r w:rsidR="009326C4">
        <w:rPr>
          <w:szCs w:val="24"/>
        </w:rPr>
        <w:t>1-30 „Dėl sutikimo reorganizuoti Panevėžio „Aušros“ progimnaziją ir Panevėžio Vytauto Žemkalnio gimnaziją</w:t>
      </w:r>
      <w:r w:rsidR="00FD66E3">
        <w:rPr>
          <w:szCs w:val="24"/>
        </w:rPr>
        <w:t>“</w:t>
      </w:r>
      <w:r w:rsidR="009326C4">
        <w:rPr>
          <w:szCs w:val="24"/>
        </w:rPr>
        <w:t>, Panevėžio miesto savivaldybės taryba n u s p r e n d ž i a:</w:t>
      </w:r>
    </w:p>
    <w:p w14:paraId="40157443" w14:textId="3FC4726C" w:rsidR="009326C4" w:rsidRDefault="009326C4" w:rsidP="00E02FD4">
      <w:pPr>
        <w:spacing w:line="360" w:lineRule="auto"/>
        <w:ind w:firstLine="851"/>
        <w:jc w:val="both"/>
        <w:rPr>
          <w:szCs w:val="24"/>
          <w:shd w:val="clear" w:color="auto" w:fill="FFFFFF"/>
        </w:rPr>
      </w:pPr>
      <w:r>
        <w:rPr>
          <w:szCs w:val="24"/>
        </w:rPr>
        <w:t>1. Reorganizuoti iki 2022 m. rugpjūčio 31 d. Panevėžio „</w:t>
      </w:r>
      <w:r w:rsidR="00A34FFC">
        <w:rPr>
          <w:szCs w:val="24"/>
        </w:rPr>
        <w:t>A</w:t>
      </w:r>
      <w:r>
        <w:rPr>
          <w:szCs w:val="24"/>
        </w:rPr>
        <w:t>ušros“ progimnaziją (juridinio asmens kodas 190420574) ir Panevėžio Vytauto Žemkalnio gimnaziją (</w:t>
      </w:r>
      <w:r w:rsidR="00C52B62">
        <w:rPr>
          <w:szCs w:val="24"/>
        </w:rPr>
        <w:t xml:space="preserve">juridinio asmens kodas </w:t>
      </w:r>
      <w:r>
        <w:rPr>
          <w:szCs w:val="24"/>
          <w:shd w:val="clear" w:color="auto" w:fill="FFFFFF"/>
        </w:rPr>
        <w:t xml:space="preserve">190419981) prijungimo būdu (Panevėžio </w:t>
      </w:r>
      <w:r w:rsidR="00221E75">
        <w:rPr>
          <w:szCs w:val="24"/>
          <w:shd w:val="clear" w:color="auto" w:fill="FFFFFF"/>
        </w:rPr>
        <w:t>„A</w:t>
      </w:r>
      <w:r>
        <w:rPr>
          <w:szCs w:val="24"/>
          <w:shd w:val="clear" w:color="auto" w:fill="FFFFFF"/>
        </w:rPr>
        <w:t>ušros“ progimnaziją prijungti prie Panevėžio Vytauto Žemkalnio gimnazijos, kuri, kaip juridinis asmuo, po reorganizavimo tęs veiklą, o Panevėžio „</w:t>
      </w:r>
      <w:r w:rsidR="00221E75">
        <w:rPr>
          <w:szCs w:val="24"/>
          <w:shd w:val="clear" w:color="auto" w:fill="FFFFFF"/>
        </w:rPr>
        <w:t>A</w:t>
      </w:r>
      <w:r>
        <w:rPr>
          <w:szCs w:val="24"/>
          <w:shd w:val="clear" w:color="auto" w:fill="FFFFFF"/>
        </w:rPr>
        <w:t>ušros“ progimnazija</w:t>
      </w:r>
      <w:r w:rsidR="00050B56">
        <w:rPr>
          <w:szCs w:val="24"/>
          <w:shd w:val="clear" w:color="auto" w:fill="FFFFFF"/>
        </w:rPr>
        <w:t>, kaip juridinis asmuo, po reorganizacijos baigs veiklą).</w:t>
      </w:r>
    </w:p>
    <w:p w14:paraId="21B32D02" w14:textId="02ECD98B" w:rsidR="00050B56" w:rsidRDefault="00050B56" w:rsidP="00E02FD4">
      <w:pPr>
        <w:spacing w:line="360" w:lineRule="auto"/>
        <w:ind w:firstLine="851"/>
        <w:jc w:val="both"/>
        <w:rPr>
          <w:szCs w:val="24"/>
          <w:shd w:val="clear" w:color="auto" w:fill="FFFFFF"/>
        </w:rPr>
      </w:pPr>
      <w:r>
        <w:rPr>
          <w:szCs w:val="24"/>
          <w:shd w:val="clear" w:color="auto" w:fill="FFFFFF"/>
        </w:rPr>
        <w:t>2. Patvirtinti pridedamus:</w:t>
      </w:r>
    </w:p>
    <w:p w14:paraId="53624C1D" w14:textId="2872139E" w:rsidR="00050B56" w:rsidRDefault="00050B56" w:rsidP="00E02FD4">
      <w:pPr>
        <w:spacing w:line="360" w:lineRule="auto"/>
        <w:ind w:firstLine="851"/>
        <w:jc w:val="both"/>
        <w:rPr>
          <w:szCs w:val="24"/>
          <w:shd w:val="clear" w:color="auto" w:fill="FFFFFF"/>
        </w:rPr>
      </w:pPr>
      <w:r>
        <w:rPr>
          <w:szCs w:val="24"/>
          <w:shd w:val="clear" w:color="auto" w:fill="FFFFFF"/>
        </w:rPr>
        <w:t>2.1. Panevėžio „Aušros“ progimnazijos ir Panevėžio Vytauto Žemkalnio gimnazijos reorganizavimo sąlygų aprašą;</w:t>
      </w:r>
    </w:p>
    <w:p w14:paraId="182A43A7" w14:textId="7937DB35" w:rsidR="00050B56" w:rsidRDefault="00050B56" w:rsidP="00E02FD4">
      <w:pPr>
        <w:spacing w:line="360" w:lineRule="auto"/>
        <w:ind w:firstLine="851"/>
        <w:jc w:val="both"/>
        <w:rPr>
          <w:szCs w:val="24"/>
          <w:shd w:val="clear" w:color="auto" w:fill="FFFFFF"/>
        </w:rPr>
      </w:pPr>
      <w:r>
        <w:rPr>
          <w:szCs w:val="24"/>
          <w:shd w:val="clear" w:color="auto" w:fill="FFFFFF"/>
        </w:rPr>
        <w:t>2.2. Panevėžio Vytauto Žemkalnio gimnazijos nuostatus.</w:t>
      </w:r>
    </w:p>
    <w:p w14:paraId="6EE18B9E" w14:textId="700113FB" w:rsidR="00050B56" w:rsidRDefault="00050B56" w:rsidP="00E02FD4">
      <w:pPr>
        <w:spacing w:line="360" w:lineRule="auto"/>
        <w:ind w:firstLine="851"/>
        <w:jc w:val="both"/>
        <w:rPr>
          <w:szCs w:val="24"/>
          <w:shd w:val="clear" w:color="auto" w:fill="FFFFFF"/>
        </w:rPr>
      </w:pPr>
      <w:r>
        <w:rPr>
          <w:szCs w:val="24"/>
          <w:shd w:val="clear" w:color="auto" w:fill="FFFFFF"/>
        </w:rPr>
        <w:lastRenderedPageBreak/>
        <w:t xml:space="preserve">3. Įgalioti Panevėžio Vytauto Žemkalnio gimnazijos direktorių </w:t>
      </w:r>
      <w:r w:rsidR="005F0F65">
        <w:rPr>
          <w:szCs w:val="24"/>
          <w:shd w:val="clear" w:color="auto" w:fill="FFFFFF"/>
        </w:rPr>
        <w:t xml:space="preserve">Artūrą Totilą </w:t>
      </w:r>
      <w:r>
        <w:rPr>
          <w:szCs w:val="24"/>
          <w:shd w:val="clear" w:color="auto" w:fill="FFFFFF"/>
        </w:rPr>
        <w:t>pasirašyti Panevėžio Vytauto Žemkalnio gimnazijos nuostatus ir įregistruoti juos Juridinių asmenų registre teisės aktų nustatyta tvarka.</w:t>
      </w:r>
    </w:p>
    <w:p w14:paraId="502DA4BF" w14:textId="7E0828CC" w:rsidR="005F0F65" w:rsidRDefault="00050B56" w:rsidP="005F0F65">
      <w:pPr>
        <w:spacing w:line="360" w:lineRule="auto"/>
        <w:ind w:firstLine="851"/>
        <w:jc w:val="both"/>
        <w:rPr>
          <w:szCs w:val="24"/>
          <w:shd w:val="clear" w:color="auto" w:fill="FFFFFF"/>
        </w:rPr>
      </w:pPr>
      <w:r>
        <w:rPr>
          <w:szCs w:val="24"/>
          <w:shd w:val="clear" w:color="auto" w:fill="FFFFFF"/>
        </w:rPr>
        <w:t>4. Įpareigoti Panevėžio „Aušros“</w:t>
      </w:r>
      <w:r w:rsidR="00221E75">
        <w:rPr>
          <w:szCs w:val="24"/>
          <w:shd w:val="clear" w:color="auto" w:fill="FFFFFF"/>
        </w:rPr>
        <w:t xml:space="preserve"> progimnazijos direktorę</w:t>
      </w:r>
      <w:r>
        <w:rPr>
          <w:szCs w:val="24"/>
          <w:shd w:val="clear" w:color="auto" w:fill="FFFFFF"/>
        </w:rPr>
        <w:t xml:space="preserve"> Giedrę Gruzdienę iki 2022 m. rugpjūčio 31 d. perduoti Panevėžio „Aušros“ progimnazijos valdomą turtą Panevėžio Vytauto Žemkalnio gimnazijai </w:t>
      </w:r>
      <w:r w:rsidR="00F02964">
        <w:rPr>
          <w:szCs w:val="24"/>
          <w:shd w:val="clear" w:color="auto" w:fill="FFFFFF"/>
        </w:rPr>
        <w:t>valdyti, naudoti ir disponuoti juo patikėjimo teise, teisės aktų nustatyta tvarka išregistruoti Panevėžio „Aušros“ progimnaziją iš Juridinių asmenų registro.</w:t>
      </w:r>
    </w:p>
    <w:p w14:paraId="56CD7EA7" w14:textId="76ED1BDE" w:rsidR="005F0F65" w:rsidRDefault="005F0F65" w:rsidP="000C054E">
      <w:pPr>
        <w:spacing w:line="360" w:lineRule="auto"/>
        <w:ind w:firstLine="851"/>
        <w:jc w:val="both"/>
        <w:rPr>
          <w:szCs w:val="24"/>
          <w:shd w:val="clear" w:color="auto" w:fill="FFFFFF"/>
        </w:rPr>
      </w:pPr>
      <w:r>
        <w:rPr>
          <w:szCs w:val="24"/>
          <w:shd w:val="clear" w:color="auto" w:fill="FFFFFF"/>
        </w:rPr>
        <w:t>5. Įgalioti Panevėžio „Aušros“ progimnazijos direktorę Giedrę Gruzdienę ir Panevėžio Vytauto Žemkalnio gimnazijos direktorių Artūrą Totilą pasirašyti turto perdavimo ir priėmimo aktą.</w:t>
      </w:r>
    </w:p>
    <w:p w14:paraId="22D0AD3F" w14:textId="5EC7D399" w:rsidR="000C054E" w:rsidRDefault="000C054E" w:rsidP="000C054E">
      <w:pPr>
        <w:spacing w:line="360" w:lineRule="auto"/>
        <w:ind w:firstLine="851"/>
        <w:jc w:val="both"/>
        <w:rPr>
          <w:szCs w:val="24"/>
          <w:shd w:val="clear" w:color="auto" w:fill="FFFFFF"/>
        </w:rPr>
      </w:pPr>
      <w:r>
        <w:rPr>
          <w:szCs w:val="24"/>
          <w:shd w:val="clear" w:color="auto" w:fill="FFFFFF"/>
        </w:rPr>
        <w:t>6. Pripažinti netekusiais galios</w:t>
      </w:r>
      <w:r w:rsidR="00C52B62" w:rsidRPr="00C52B62">
        <w:rPr>
          <w:szCs w:val="24"/>
          <w:shd w:val="clear" w:color="auto" w:fill="FFFFFF"/>
        </w:rPr>
        <w:t xml:space="preserve"> </w:t>
      </w:r>
      <w:r w:rsidR="00C52B62">
        <w:rPr>
          <w:szCs w:val="24"/>
          <w:shd w:val="clear" w:color="auto" w:fill="FFFFFF"/>
        </w:rPr>
        <w:t>Panevėžio miesto savivaldybės tarybos sprendimus</w:t>
      </w:r>
      <w:r>
        <w:rPr>
          <w:szCs w:val="24"/>
          <w:shd w:val="clear" w:color="auto" w:fill="FFFFFF"/>
        </w:rPr>
        <w:t>:</w:t>
      </w:r>
    </w:p>
    <w:p w14:paraId="3B6FC28F" w14:textId="09D9DECF" w:rsidR="000C054E" w:rsidRDefault="000C054E" w:rsidP="000C054E">
      <w:pPr>
        <w:spacing w:line="360" w:lineRule="auto"/>
        <w:ind w:firstLine="851"/>
        <w:jc w:val="both"/>
        <w:rPr>
          <w:szCs w:val="24"/>
        </w:rPr>
      </w:pPr>
      <w:r>
        <w:rPr>
          <w:szCs w:val="24"/>
          <w:shd w:val="clear" w:color="auto" w:fill="FFFFFF"/>
        </w:rPr>
        <w:t xml:space="preserve">6.1. </w:t>
      </w:r>
      <w:r w:rsidR="00D506DF">
        <w:rPr>
          <w:szCs w:val="24"/>
        </w:rPr>
        <w:t xml:space="preserve">2021 m. kovo 31 d. </w:t>
      </w:r>
      <w:r w:rsidR="00D506DF">
        <w:rPr>
          <w:szCs w:val="24"/>
          <w:shd w:val="clear" w:color="auto" w:fill="FFFFFF"/>
        </w:rPr>
        <w:t xml:space="preserve">sprendimą </w:t>
      </w:r>
      <w:r w:rsidR="00D506DF">
        <w:rPr>
          <w:szCs w:val="24"/>
        </w:rPr>
        <w:t>Nr. 1-78 „D</w:t>
      </w:r>
      <w:r w:rsidR="00D506DF" w:rsidRPr="000C054E">
        <w:rPr>
          <w:szCs w:val="24"/>
        </w:rPr>
        <w:t xml:space="preserve">ėl </w:t>
      </w:r>
      <w:r w:rsidR="00D506DF">
        <w:t>Panevėžio Vytauto Ž</w:t>
      </w:r>
      <w:r w:rsidR="00D506DF" w:rsidRPr="000C054E">
        <w:t xml:space="preserve">emkalnio gimnazijos nuostatų patvirtinimo ir Savivaldybės </w:t>
      </w:r>
      <w:r w:rsidR="00D506DF">
        <w:t>tarybos 2020 m. rugpjūčio 27 d. sprendimo N</w:t>
      </w:r>
      <w:r w:rsidR="00D506DF" w:rsidRPr="000C054E">
        <w:t xml:space="preserve">r. 1-232 </w:t>
      </w:r>
      <w:r w:rsidR="00D506DF" w:rsidRPr="000C054E">
        <w:rPr>
          <w:bCs/>
          <w:szCs w:val="22"/>
        </w:rPr>
        <w:t>„</w:t>
      </w:r>
      <w:r w:rsidR="00D506DF">
        <w:rPr>
          <w:bCs/>
          <w:color w:val="000000"/>
          <w:shd w:val="clear" w:color="auto" w:fill="FFFFFF"/>
        </w:rPr>
        <w:t>Dėl Panevėžio Vytauto Ž</w:t>
      </w:r>
      <w:r w:rsidR="00D506DF" w:rsidRPr="000C054E">
        <w:rPr>
          <w:bCs/>
          <w:color w:val="000000"/>
          <w:shd w:val="clear" w:color="auto" w:fill="FFFFFF"/>
        </w:rPr>
        <w:t>emkalnio gimnazijos nuostatų patvirtinimo i</w:t>
      </w:r>
      <w:r w:rsidR="00D506DF">
        <w:rPr>
          <w:bCs/>
          <w:color w:val="000000"/>
          <w:shd w:val="clear" w:color="auto" w:fill="FFFFFF"/>
        </w:rPr>
        <w:t>r Savivaldybės tarybos 2018 m. gegužės 31 d. sprendimo N</w:t>
      </w:r>
      <w:r w:rsidR="00D506DF" w:rsidRPr="000C054E">
        <w:rPr>
          <w:bCs/>
          <w:color w:val="000000"/>
          <w:shd w:val="clear" w:color="auto" w:fill="FFFFFF"/>
        </w:rPr>
        <w:t>r. 1-179 pripažinimo netekusiu galios“</w:t>
      </w:r>
      <w:r w:rsidR="00D506DF" w:rsidRPr="000C054E">
        <w:rPr>
          <w:color w:val="000000"/>
          <w:shd w:val="clear" w:color="auto" w:fill="FFFFFF"/>
        </w:rPr>
        <w:t xml:space="preserve"> </w:t>
      </w:r>
      <w:r w:rsidR="00D506DF" w:rsidRPr="000C054E">
        <w:t>pripažinimo netekusiu galios</w:t>
      </w:r>
      <w:r w:rsidR="00D506DF">
        <w:t>“;</w:t>
      </w:r>
    </w:p>
    <w:p w14:paraId="2B96775E" w14:textId="2E7062F8" w:rsidR="000C054E" w:rsidRPr="000C054E" w:rsidRDefault="000C054E" w:rsidP="000C054E">
      <w:pPr>
        <w:spacing w:line="360" w:lineRule="auto"/>
        <w:ind w:firstLine="851"/>
        <w:jc w:val="both"/>
        <w:rPr>
          <w:szCs w:val="24"/>
        </w:rPr>
      </w:pPr>
      <w:r>
        <w:rPr>
          <w:szCs w:val="24"/>
        </w:rPr>
        <w:t xml:space="preserve">6.2. </w:t>
      </w:r>
      <w:r w:rsidR="00D506DF">
        <w:rPr>
          <w:szCs w:val="24"/>
          <w:shd w:val="clear" w:color="auto" w:fill="FFFFFF"/>
        </w:rPr>
        <w:t xml:space="preserve">2021 m. liepos 1 d. sprendimą Nr. 1-225 „Dėl </w:t>
      </w:r>
      <w:r w:rsidR="00D506DF">
        <w:t>P</w:t>
      </w:r>
      <w:r w:rsidR="00D506DF" w:rsidRPr="000C054E">
        <w:t>anevėžio „</w:t>
      </w:r>
      <w:r w:rsidR="00D506DF">
        <w:t>A</w:t>
      </w:r>
      <w:r w:rsidR="00D506DF" w:rsidRPr="000C054E">
        <w:t>ušros“ progimnazijos nuostatų patvirtinimo i</w:t>
      </w:r>
      <w:r w:rsidR="00D506DF">
        <w:t>r Savivaldybės tarybos 2018 m. balandžio 26 d. sprendimo N</w:t>
      </w:r>
      <w:r w:rsidR="00D506DF" w:rsidRPr="000C054E">
        <w:t xml:space="preserve">r. 1-139 </w:t>
      </w:r>
      <w:r w:rsidR="00D506DF" w:rsidRPr="000C054E">
        <w:rPr>
          <w:szCs w:val="24"/>
        </w:rPr>
        <w:t>2.2 papunkčio pripažinimo netekusiu galios</w:t>
      </w:r>
      <w:r w:rsidR="00D506DF">
        <w:rPr>
          <w:szCs w:val="24"/>
        </w:rPr>
        <w:t>“.</w:t>
      </w:r>
    </w:p>
    <w:p w14:paraId="78637278" w14:textId="3293F860" w:rsidR="000C054E" w:rsidRPr="005F0F65" w:rsidRDefault="000C054E" w:rsidP="000C054E">
      <w:pPr>
        <w:spacing w:line="360" w:lineRule="auto"/>
        <w:ind w:firstLine="851"/>
        <w:jc w:val="both"/>
        <w:rPr>
          <w:szCs w:val="24"/>
          <w:shd w:val="clear" w:color="auto" w:fill="FFFFFF"/>
        </w:rPr>
      </w:pPr>
      <w:r>
        <w:rPr>
          <w:szCs w:val="24"/>
          <w:shd w:val="clear" w:color="auto" w:fill="FFFFFF"/>
        </w:rPr>
        <w:t xml:space="preserve">7. Nustatyti, kad šio sprendimo 2.2 papunktis </w:t>
      </w:r>
      <w:r w:rsidR="00B10462">
        <w:rPr>
          <w:szCs w:val="24"/>
          <w:shd w:val="clear" w:color="auto" w:fill="FFFFFF"/>
        </w:rPr>
        <w:t xml:space="preserve">ir 6 punktas </w:t>
      </w:r>
      <w:r>
        <w:rPr>
          <w:szCs w:val="24"/>
          <w:shd w:val="clear" w:color="auto" w:fill="FFFFFF"/>
        </w:rPr>
        <w:t>įsigalioja 2022 m. rugsėjo 1</w:t>
      </w:r>
      <w:r w:rsidR="00C52B62">
        <w:rPr>
          <w:szCs w:val="24"/>
          <w:shd w:val="clear" w:color="auto" w:fill="FFFFFF"/>
        </w:rPr>
        <w:t> </w:t>
      </w:r>
      <w:r>
        <w:rPr>
          <w:szCs w:val="24"/>
          <w:shd w:val="clear" w:color="auto" w:fill="FFFFFF"/>
        </w:rPr>
        <w:t xml:space="preserve">d. </w:t>
      </w:r>
    </w:p>
    <w:p w14:paraId="64797738" w14:textId="2FB59BA7" w:rsidR="00E02FD4" w:rsidRDefault="000C054E" w:rsidP="00E02FD4">
      <w:pPr>
        <w:widowControl w:val="0"/>
        <w:tabs>
          <w:tab w:val="left" w:pos="1134"/>
        </w:tabs>
        <w:spacing w:line="360" w:lineRule="auto"/>
        <w:ind w:firstLine="851"/>
        <w:jc w:val="both"/>
        <w:rPr>
          <w:szCs w:val="24"/>
        </w:rPr>
      </w:pPr>
      <w:r>
        <w:rPr>
          <w:color w:val="000000"/>
          <w:szCs w:val="24"/>
        </w:rPr>
        <w:t>8</w:t>
      </w:r>
      <w:r w:rsidR="00E02FD4">
        <w:rPr>
          <w:color w:val="000000"/>
          <w:szCs w:val="24"/>
        </w:rPr>
        <w:t>. 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2DF8326" w14:textId="77777777" w:rsidR="00E02FD4" w:rsidRDefault="00E02FD4" w:rsidP="00E02FD4">
      <w:pPr>
        <w:widowControl w:val="0"/>
        <w:tabs>
          <w:tab w:val="left" w:pos="7031"/>
        </w:tabs>
        <w:suppressAutoHyphens/>
        <w:jc w:val="both"/>
        <w:rPr>
          <w:rFonts w:eastAsia="Lucida Sans Unicode" w:cs="Tahoma"/>
          <w:szCs w:val="24"/>
          <w:shd w:val="clear" w:color="auto" w:fill="FFFFFF"/>
          <w:lang w:eastAsia="hi-IN" w:bidi="hi-IN"/>
        </w:rPr>
      </w:pPr>
    </w:p>
    <w:p w14:paraId="73B7208B" w14:textId="77777777" w:rsidR="00E02FD4" w:rsidRDefault="00E02FD4" w:rsidP="00E02FD4">
      <w:pPr>
        <w:tabs>
          <w:tab w:val="left" w:pos="7031"/>
        </w:tabs>
        <w:jc w:val="both"/>
      </w:pPr>
    </w:p>
    <w:p w14:paraId="5368693C" w14:textId="77777777" w:rsidR="00E02FD4" w:rsidRDefault="00E02FD4" w:rsidP="00E02FD4">
      <w:pPr>
        <w:tabs>
          <w:tab w:val="left" w:pos="7031"/>
        </w:tabs>
        <w:jc w:val="both"/>
      </w:pPr>
    </w:p>
    <w:p w14:paraId="6799FCA2" w14:textId="77777777" w:rsidR="00E02FD4" w:rsidRDefault="00E02FD4" w:rsidP="00E02FD4">
      <w:pPr>
        <w:tabs>
          <w:tab w:val="left" w:pos="7031"/>
        </w:tabs>
        <w:jc w:val="both"/>
      </w:pPr>
    </w:p>
    <w:p w14:paraId="197DCAE4" w14:textId="77777777" w:rsidR="00E02FD4" w:rsidRDefault="00E02FD4" w:rsidP="00E02FD4">
      <w:pPr>
        <w:tabs>
          <w:tab w:val="left" w:pos="7031"/>
        </w:tabs>
        <w:jc w:val="both"/>
        <w:rPr>
          <w:szCs w:val="24"/>
        </w:rPr>
      </w:pPr>
      <w:r>
        <w:t>Savivaldybės meras</w:t>
      </w:r>
      <w:r>
        <w:tab/>
        <w:t>Rytis Mykolas Račkauskas</w:t>
      </w:r>
    </w:p>
    <w:p w14:paraId="1E69BE85" w14:textId="71AC425B" w:rsidR="009F4C6B" w:rsidRDefault="00C52B62" w:rsidP="009F4C6B">
      <w:pPr>
        <w:ind w:left="5103"/>
        <w:outlineLvl w:val="0"/>
        <w:rPr>
          <w:iCs/>
          <w:szCs w:val="24"/>
        </w:rPr>
      </w:pPr>
      <w:r>
        <w:rPr>
          <w:szCs w:val="24"/>
        </w:rPr>
        <w:br w:type="column"/>
      </w:r>
      <w:r w:rsidR="009F4C6B">
        <w:rPr>
          <w:iCs/>
          <w:szCs w:val="24"/>
        </w:rPr>
        <w:lastRenderedPageBreak/>
        <w:t>PATVIRTINTA</w:t>
      </w:r>
    </w:p>
    <w:p w14:paraId="59BEBCFF" w14:textId="77777777" w:rsidR="009F4C6B" w:rsidRDefault="009F4C6B" w:rsidP="009F4C6B">
      <w:pPr>
        <w:ind w:left="5103"/>
        <w:rPr>
          <w:iCs/>
          <w:szCs w:val="24"/>
        </w:rPr>
      </w:pPr>
      <w:r>
        <w:rPr>
          <w:iCs/>
          <w:szCs w:val="24"/>
        </w:rPr>
        <w:t>Panevėžio miesto savivaldybės tarybos</w:t>
      </w:r>
    </w:p>
    <w:p w14:paraId="056563D3" w14:textId="77777777" w:rsidR="009F4C6B" w:rsidRDefault="009F4C6B" w:rsidP="009F4C6B">
      <w:pPr>
        <w:ind w:left="5103"/>
        <w:rPr>
          <w:iCs/>
          <w:szCs w:val="24"/>
        </w:rPr>
      </w:pPr>
      <w:r>
        <w:rPr>
          <w:iCs/>
          <w:szCs w:val="24"/>
        </w:rPr>
        <w:t xml:space="preserve">                   sprendimu Nr. </w:t>
      </w:r>
    </w:p>
    <w:p w14:paraId="54962080" w14:textId="77777777" w:rsidR="009F4C6B" w:rsidRDefault="009F4C6B" w:rsidP="009F4C6B">
      <w:pPr>
        <w:jc w:val="center"/>
        <w:rPr>
          <w:b/>
          <w:szCs w:val="24"/>
        </w:rPr>
      </w:pPr>
    </w:p>
    <w:p w14:paraId="1DB33952" w14:textId="77777777" w:rsidR="009F4C6B" w:rsidRDefault="009F4C6B" w:rsidP="009F4C6B">
      <w:pPr>
        <w:jc w:val="center"/>
        <w:rPr>
          <w:b/>
          <w:szCs w:val="24"/>
        </w:rPr>
      </w:pPr>
    </w:p>
    <w:p w14:paraId="13EB8FD5" w14:textId="7662B8DC" w:rsidR="009F4C6B" w:rsidRPr="00615DAC" w:rsidRDefault="009F4C6B" w:rsidP="009F4C6B">
      <w:pPr>
        <w:jc w:val="center"/>
        <w:rPr>
          <w:b/>
          <w:szCs w:val="24"/>
        </w:rPr>
      </w:pPr>
      <w:r w:rsidRPr="00615DAC">
        <w:rPr>
          <w:b/>
          <w:szCs w:val="24"/>
        </w:rPr>
        <w:t xml:space="preserve">PANEVĖŽIO „AUŠROS“ PROGIMNAZIJOS IR PANEVĖŽIO </w:t>
      </w:r>
      <w:r>
        <w:rPr>
          <w:b/>
          <w:szCs w:val="24"/>
        </w:rPr>
        <w:t xml:space="preserve">VYTAUTO ŽEMKALNIO GIMNAZIJOS </w:t>
      </w:r>
      <w:r w:rsidRPr="00615DAC">
        <w:rPr>
          <w:b/>
          <w:szCs w:val="24"/>
        </w:rPr>
        <w:t>REORGANIZAVIMO SĄLYGŲ APRAŠAS</w:t>
      </w:r>
    </w:p>
    <w:p w14:paraId="4EF99440" w14:textId="77777777" w:rsidR="009F4C6B" w:rsidRPr="00615DAC" w:rsidRDefault="009F4C6B" w:rsidP="009F4C6B">
      <w:pPr>
        <w:jc w:val="center"/>
        <w:rPr>
          <w:b/>
          <w:bCs/>
          <w:szCs w:val="24"/>
        </w:rPr>
      </w:pPr>
    </w:p>
    <w:p w14:paraId="57B94C17" w14:textId="77777777" w:rsidR="009F4C6B" w:rsidRPr="00615DAC" w:rsidRDefault="009F4C6B" w:rsidP="009F4C6B">
      <w:pPr>
        <w:pStyle w:val="CentrBold"/>
        <w:spacing w:line="240" w:lineRule="auto"/>
        <w:rPr>
          <w:sz w:val="24"/>
          <w:szCs w:val="24"/>
        </w:rPr>
      </w:pPr>
    </w:p>
    <w:p w14:paraId="7AA8FD52" w14:textId="77777777" w:rsidR="009F4C6B" w:rsidRPr="00615DAC" w:rsidRDefault="009F4C6B" w:rsidP="009F4C6B">
      <w:pPr>
        <w:pStyle w:val="CentrBold"/>
        <w:spacing w:line="240" w:lineRule="auto"/>
        <w:rPr>
          <w:sz w:val="24"/>
          <w:szCs w:val="24"/>
        </w:rPr>
      </w:pPr>
      <w:r w:rsidRPr="00615DAC">
        <w:rPr>
          <w:sz w:val="24"/>
          <w:szCs w:val="24"/>
        </w:rPr>
        <w:t>I SKYRIUS</w:t>
      </w:r>
    </w:p>
    <w:p w14:paraId="400B335E" w14:textId="77777777" w:rsidR="009F4C6B" w:rsidRPr="00615DAC" w:rsidRDefault="009F4C6B" w:rsidP="009F4C6B">
      <w:pPr>
        <w:pStyle w:val="CentrBold"/>
        <w:spacing w:line="240" w:lineRule="auto"/>
        <w:rPr>
          <w:sz w:val="24"/>
          <w:szCs w:val="24"/>
        </w:rPr>
      </w:pPr>
      <w:r w:rsidRPr="00615DAC">
        <w:rPr>
          <w:sz w:val="24"/>
          <w:szCs w:val="24"/>
        </w:rPr>
        <w:t>BENDROSIOS NUOSTATOS</w:t>
      </w:r>
    </w:p>
    <w:p w14:paraId="08BE6B4D" w14:textId="77777777" w:rsidR="009F4C6B" w:rsidRPr="00615DAC" w:rsidRDefault="009F4C6B" w:rsidP="009F4C6B">
      <w:pPr>
        <w:pStyle w:val="CentrBold"/>
        <w:spacing w:line="240" w:lineRule="auto"/>
        <w:rPr>
          <w:sz w:val="24"/>
          <w:szCs w:val="24"/>
        </w:rPr>
      </w:pPr>
    </w:p>
    <w:p w14:paraId="0C272DC3" w14:textId="6C595D13" w:rsidR="009F4C6B" w:rsidRPr="00615DAC" w:rsidRDefault="009F4C6B" w:rsidP="009F4C6B">
      <w:pPr>
        <w:ind w:firstLine="851"/>
        <w:jc w:val="both"/>
        <w:rPr>
          <w:szCs w:val="24"/>
        </w:rPr>
      </w:pPr>
      <w:r w:rsidRPr="00615DAC">
        <w:rPr>
          <w:szCs w:val="24"/>
        </w:rPr>
        <w:t xml:space="preserve">1. Panevėžio „Aušros“ progimnazijos ir Panevėžio </w:t>
      </w:r>
      <w:r>
        <w:rPr>
          <w:szCs w:val="24"/>
        </w:rPr>
        <w:t xml:space="preserve">Vytauto Žemkalnio gimnazijos </w:t>
      </w:r>
      <w:r w:rsidRPr="00615DAC">
        <w:rPr>
          <w:szCs w:val="24"/>
        </w:rPr>
        <w:t>reorganizavimo sąlygų aprašas (toliau – Aprašas) nustato Panevėžio</w:t>
      </w:r>
      <w:r>
        <w:rPr>
          <w:szCs w:val="24"/>
        </w:rPr>
        <w:t xml:space="preserve"> </w:t>
      </w:r>
      <w:r w:rsidRPr="00615DAC">
        <w:rPr>
          <w:szCs w:val="24"/>
        </w:rPr>
        <w:t xml:space="preserve">„Aušros“ progimnazijos reorganizavimo prijungiant prie Panevėžio </w:t>
      </w:r>
      <w:r>
        <w:rPr>
          <w:szCs w:val="24"/>
        </w:rPr>
        <w:t xml:space="preserve">Vytauto Žemkalnio gimnazijos </w:t>
      </w:r>
      <w:r w:rsidRPr="00615DAC">
        <w:rPr>
          <w:szCs w:val="24"/>
        </w:rPr>
        <w:t>tvarką.</w:t>
      </w:r>
    </w:p>
    <w:p w14:paraId="56133B93" w14:textId="622E3178" w:rsidR="009F4C6B" w:rsidRPr="00615DAC" w:rsidRDefault="009F4C6B" w:rsidP="009F4C6B">
      <w:pPr>
        <w:ind w:firstLine="851"/>
        <w:jc w:val="both"/>
        <w:rPr>
          <w:szCs w:val="24"/>
        </w:rPr>
      </w:pPr>
      <w:r w:rsidRPr="00615DAC">
        <w:rPr>
          <w:szCs w:val="24"/>
        </w:rPr>
        <w:t>2. Šis Aprašas parengtas vadovaujantis Lietuvos Respublikos civilinio kodekso 2.97</w:t>
      </w:r>
      <w:r w:rsidR="00853D35">
        <w:rPr>
          <w:szCs w:val="24"/>
        </w:rPr>
        <w:t> </w:t>
      </w:r>
      <w:r w:rsidRPr="00615DAC">
        <w:rPr>
          <w:szCs w:val="24"/>
        </w:rPr>
        <w:t>straipsnio 3 dalimi, 2.99 straipsniu, Lietuvos Respublikos vietos savivaldos įstatymo 16</w:t>
      </w:r>
      <w:r w:rsidR="00853D35">
        <w:rPr>
          <w:szCs w:val="24"/>
        </w:rPr>
        <w:t> </w:t>
      </w:r>
      <w:r w:rsidRPr="00615DAC">
        <w:rPr>
          <w:szCs w:val="24"/>
        </w:rPr>
        <w:t>straipsnio 2 dalies 21 punktu, Lietuvos Respublikos biudžetinių įstaigų įstatymo 14 straipsniu</w:t>
      </w:r>
      <w:r>
        <w:rPr>
          <w:szCs w:val="24"/>
        </w:rPr>
        <w:t>, Lietuvos Respublikos š</w:t>
      </w:r>
      <w:r w:rsidRPr="00615DAC">
        <w:rPr>
          <w:szCs w:val="24"/>
        </w:rPr>
        <w:t>vietimo įstatymo 44 straipsnio 2 dalimi, Mokyklų, vykdančių formaliojo švietimo programas, tinklo kūrimo taisyklių, patvirtintų Lietuvos Respublikos Vyriausybės 2011 m. birželio 29 d. nutarimu Nr. 768</w:t>
      </w:r>
      <w:r w:rsidR="00853D35">
        <w:rPr>
          <w:szCs w:val="24"/>
        </w:rPr>
        <w:t xml:space="preserve"> „</w:t>
      </w:r>
      <w:r w:rsidR="00853D35" w:rsidRPr="00853D35">
        <w:rPr>
          <w:szCs w:val="24"/>
        </w:rPr>
        <w:t>Dėl Mokyklų, vykdančių formaliojo švietimo programas, tinklo kūrimo taisyklių patvirtinimo</w:t>
      </w:r>
      <w:r w:rsidR="00853D35">
        <w:rPr>
          <w:szCs w:val="24"/>
        </w:rPr>
        <w:t>“</w:t>
      </w:r>
      <w:r w:rsidRPr="00615DAC">
        <w:rPr>
          <w:szCs w:val="24"/>
        </w:rPr>
        <w:t>, 21 punktu</w:t>
      </w:r>
      <w:r>
        <w:rPr>
          <w:szCs w:val="24"/>
        </w:rPr>
        <w:t>.</w:t>
      </w:r>
    </w:p>
    <w:p w14:paraId="3AE156E9" w14:textId="4D668B29" w:rsidR="009F4C6B" w:rsidRPr="00615DAC" w:rsidRDefault="009F4C6B" w:rsidP="009F4C6B">
      <w:pPr>
        <w:ind w:firstLine="851"/>
        <w:jc w:val="both"/>
        <w:rPr>
          <w:szCs w:val="24"/>
        </w:rPr>
      </w:pPr>
      <w:r w:rsidRPr="00615DAC">
        <w:rPr>
          <w:szCs w:val="24"/>
        </w:rPr>
        <w:t xml:space="preserve">3. Reorganizavimas atliekamas savininko teises ir pareigas įgyvendinančios institucijos – Panevėžio miesto savivaldybės tarybos </w:t>
      </w:r>
      <w:r w:rsidRPr="00392025">
        <w:rPr>
          <w:szCs w:val="24"/>
        </w:rPr>
        <w:t xml:space="preserve">2022 m. vasario </w:t>
      </w:r>
      <w:r>
        <w:rPr>
          <w:szCs w:val="24"/>
        </w:rPr>
        <w:t>1</w:t>
      </w:r>
      <w:r w:rsidRPr="00392025">
        <w:rPr>
          <w:szCs w:val="24"/>
        </w:rPr>
        <w:t>7 d.</w:t>
      </w:r>
      <w:r>
        <w:rPr>
          <w:szCs w:val="24"/>
        </w:rPr>
        <w:t xml:space="preserve"> </w:t>
      </w:r>
      <w:r w:rsidRPr="00615DAC">
        <w:rPr>
          <w:szCs w:val="24"/>
        </w:rPr>
        <w:t>sprendimu</w:t>
      </w:r>
      <w:r>
        <w:rPr>
          <w:szCs w:val="24"/>
        </w:rPr>
        <w:t xml:space="preserve"> </w:t>
      </w:r>
      <w:r w:rsidR="00853D35">
        <w:rPr>
          <w:szCs w:val="24"/>
        </w:rPr>
        <w:t xml:space="preserve">Nr. </w:t>
      </w:r>
      <w:r w:rsidR="00853D35" w:rsidRPr="00EE4623">
        <w:rPr>
          <w:szCs w:val="24"/>
        </w:rPr>
        <w:t>1-30</w:t>
      </w:r>
      <w:r w:rsidR="00853D35">
        <w:rPr>
          <w:szCs w:val="24"/>
        </w:rPr>
        <w:t xml:space="preserve"> </w:t>
      </w:r>
      <w:r>
        <w:rPr>
          <w:szCs w:val="24"/>
        </w:rPr>
        <w:t>„D</w:t>
      </w:r>
      <w:r w:rsidRPr="00392025">
        <w:rPr>
          <w:szCs w:val="24"/>
        </w:rPr>
        <w:t xml:space="preserve">ėl sutikimo reorganizuoti </w:t>
      </w:r>
      <w:r>
        <w:rPr>
          <w:szCs w:val="24"/>
        </w:rPr>
        <w:t>P</w:t>
      </w:r>
      <w:r w:rsidRPr="00392025">
        <w:rPr>
          <w:szCs w:val="24"/>
        </w:rPr>
        <w:t>anevėžio „</w:t>
      </w:r>
      <w:r>
        <w:rPr>
          <w:szCs w:val="24"/>
        </w:rPr>
        <w:t>A</w:t>
      </w:r>
      <w:r w:rsidRPr="00392025">
        <w:rPr>
          <w:szCs w:val="24"/>
        </w:rPr>
        <w:t xml:space="preserve">ušros“ progimnaziją ir </w:t>
      </w:r>
      <w:r>
        <w:rPr>
          <w:szCs w:val="24"/>
        </w:rPr>
        <w:t>P</w:t>
      </w:r>
      <w:r w:rsidRPr="00392025">
        <w:rPr>
          <w:szCs w:val="24"/>
        </w:rPr>
        <w:t xml:space="preserve">anevėžio </w:t>
      </w:r>
      <w:r>
        <w:rPr>
          <w:szCs w:val="24"/>
        </w:rPr>
        <w:t>V</w:t>
      </w:r>
      <w:r w:rsidRPr="00392025">
        <w:rPr>
          <w:szCs w:val="24"/>
        </w:rPr>
        <w:t xml:space="preserve">ytauto </w:t>
      </w:r>
      <w:r>
        <w:rPr>
          <w:szCs w:val="24"/>
        </w:rPr>
        <w:t>Ž</w:t>
      </w:r>
      <w:r w:rsidRPr="00392025">
        <w:rPr>
          <w:szCs w:val="24"/>
        </w:rPr>
        <w:t>emkalnio gimnaziją</w:t>
      </w:r>
      <w:r>
        <w:rPr>
          <w:szCs w:val="24"/>
        </w:rPr>
        <w:t>“.</w:t>
      </w:r>
    </w:p>
    <w:p w14:paraId="71D000AF" w14:textId="77777777" w:rsidR="009F4C6B" w:rsidRPr="00615DAC" w:rsidRDefault="009F4C6B" w:rsidP="009F4C6B">
      <w:pPr>
        <w:pStyle w:val="CentrBold"/>
        <w:spacing w:line="240" w:lineRule="auto"/>
        <w:rPr>
          <w:sz w:val="24"/>
          <w:szCs w:val="24"/>
          <w:lang w:eastAsia="lt-LT"/>
        </w:rPr>
      </w:pPr>
    </w:p>
    <w:p w14:paraId="53B723D2" w14:textId="77777777" w:rsidR="009F4C6B" w:rsidRPr="00615DAC" w:rsidRDefault="009F4C6B" w:rsidP="009F4C6B">
      <w:pPr>
        <w:pStyle w:val="CentrBold"/>
        <w:spacing w:line="240" w:lineRule="auto"/>
        <w:rPr>
          <w:color w:val="auto"/>
          <w:sz w:val="24"/>
          <w:szCs w:val="24"/>
        </w:rPr>
      </w:pPr>
      <w:r w:rsidRPr="00615DAC">
        <w:rPr>
          <w:color w:val="auto"/>
          <w:sz w:val="24"/>
          <w:szCs w:val="24"/>
        </w:rPr>
        <w:t xml:space="preserve">II </w:t>
      </w:r>
      <w:r w:rsidRPr="00615DAC">
        <w:rPr>
          <w:sz w:val="24"/>
          <w:szCs w:val="24"/>
        </w:rPr>
        <w:t>SKYRIUS</w:t>
      </w:r>
    </w:p>
    <w:p w14:paraId="33E61F02" w14:textId="77777777" w:rsidR="009F4C6B" w:rsidRPr="00615DAC" w:rsidRDefault="009F4C6B" w:rsidP="009F4C6B">
      <w:pPr>
        <w:pStyle w:val="CentrBold"/>
        <w:spacing w:line="240" w:lineRule="auto"/>
        <w:rPr>
          <w:color w:val="auto"/>
          <w:sz w:val="24"/>
          <w:szCs w:val="24"/>
        </w:rPr>
      </w:pPr>
      <w:r w:rsidRPr="00615DAC">
        <w:rPr>
          <w:color w:val="auto"/>
          <w:sz w:val="24"/>
          <w:szCs w:val="24"/>
        </w:rPr>
        <w:t>REORGANIZUOJAMų juridinių asmenų duomenys</w:t>
      </w:r>
    </w:p>
    <w:p w14:paraId="1E4062E6" w14:textId="77777777" w:rsidR="009F4C6B" w:rsidRPr="00615DAC" w:rsidRDefault="009F4C6B" w:rsidP="009F4C6B">
      <w:pPr>
        <w:pStyle w:val="CentrBold"/>
        <w:spacing w:line="240" w:lineRule="auto"/>
        <w:ind w:firstLine="851"/>
        <w:jc w:val="both"/>
        <w:rPr>
          <w:color w:val="auto"/>
          <w:sz w:val="24"/>
          <w:szCs w:val="24"/>
        </w:rPr>
      </w:pPr>
    </w:p>
    <w:p w14:paraId="271EDCDC" w14:textId="77777777" w:rsidR="009F4C6B" w:rsidRPr="00615DAC" w:rsidRDefault="009F4C6B" w:rsidP="009F4C6B">
      <w:pPr>
        <w:ind w:firstLine="851"/>
        <w:jc w:val="both"/>
        <w:rPr>
          <w:szCs w:val="24"/>
        </w:rPr>
      </w:pPr>
      <w:r w:rsidRPr="00615DAC">
        <w:rPr>
          <w:szCs w:val="24"/>
        </w:rPr>
        <w:t xml:space="preserve">4. Reorganizuojamo juridinio asmens pavadinimas – </w:t>
      </w:r>
      <w:r w:rsidRPr="00615DAC">
        <w:rPr>
          <w:szCs w:val="24"/>
          <w:lang w:eastAsia="lt-LT"/>
        </w:rPr>
        <w:t xml:space="preserve">Panevėžio </w:t>
      </w:r>
      <w:r w:rsidRPr="00615DAC">
        <w:rPr>
          <w:szCs w:val="24"/>
        </w:rPr>
        <w:t xml:space="preserve">„Aušros“ </w:t>
      </w:r>
      <w:r w:rsidRPr="00615DAC">
        <w:rPr>
          <w:szCs w:val="24"/>
          <w:lang w:eastAsia="lt-LT"/>
        </w:rPr>
        <w:t>progimnazija</w:t>
      </w:r>
      <w:r w:rsidRPr="00615DAC">
        <w:rPr>
          <w:szCs w:val="24"/>
        </w:rPr>
        <w:t xml:space="preserve">:                       </w:t>
      </w:r>
    </w:p>
    <w:p w14:paraId="660BAC73" w14:textId="77777777" w:rsidR="009F4C6B" w:rsidRPr="00615DAC" w:rsidRDefault="009F4C6B" w:rsidP="009F4C6B">
      <w:pPr>
        <w:jc w:val="both"/>
        <w:rPr>
          <w:szCs w:val="24"/>
          <w:lang w:eastAsia="lt-LT"/>
        </w:rPr>
      </w:pPr>
      <w:r w:rsidRPr="00615DAC">
        <w:rPr>
          <w:szCs w:val="24"/>
        </w:rPr>
        <w:t xml:space="preserve">              4.1. įstaigos</w:t>
      </w:r>
      <w:r w:rsidRPr="00615DAC">
        <w:rPr>
          <w:szCs w:val="24"/>
          <w:lang w:eastAsia="lt-LT"/>
        </w:rPr>
        <w:t xml:space="preserve"> buveinė – Vienybės a. 38, LT-35109 Panevėžys;</w:t>
      </w:r>
    </w:p>
    <w:p w14:paraId="68E3B162" w14:textId="71F58DFE" w:rsidR="009F4C6B" w:rsidRDefault="009F4C6B" w:rsidP="009F4C6B">
      <w:pPr>
        <w:widowControl w:val="0"/>
        <w:autoSpaceDE w:val="0"/>
        <w:autoSpaceDN w:val="0"/>
        <w:adjustRightInd w:val="0"/>
        <w:ind w:firstLine="851"/>
        <w:jc w:val="both"/>
        <w:rPr>
          <w:szCs w:val="24"/>
          <w:lang w:eastAsia="lt-LT"/>
        </w:rPr>
      </w:pPr>
      <w:r w:rsidRPr="00615DAC">
        <w:rPr>
          <w:szCs w:val="24"/>
          <w:lang w:eastAsia="lt-LT"/>
        </w:rPr>
        <w:t>4.2. įstaigos kodas –</w:t>
      </w:r>
      <w:r w:rsidR="00853D35">
        <w:rPr>
          <w:szCs w:val="24"/>
          <w:lang w:eastAsia="lt-LT"/>
        </w:rPr>
        <w:t xml:space="preserve"> </w:t>
      </w:r>
      <w:r w:rsidRPr="00615DAC">
        <w:rPr>
          <w:szCs w:val="24"/>
          <w:lang w:eastAsia="lt-LT"/>
        </w:rPr>
        <w:t>190420574;</w:t>
      </w:r>
    </w:p>
    <w:p w14:paraId="0218F53D" w14:textId="77777777" w:rsidR="009F4C6B" w:rsidRPr="00615DAC" w:rsidRDefault="009F4C6B" w:rsidP="009F4C6B">
      <w:pPr>
        <w:widowControl w:val="0"/>
        <w:autoSpaceDE w:val="0"/>
        <w:autoSpaceDN w:val="0"/>
        <w:adjustRightInd w:val="0"/>
        <w:ind w:firstLine="851"/>
        <w:jc w:val="both"/>
        <w:rPr>
          <w:szCs w:val="24"/>
          <w:lang w:eastAsia="lt-LT"/>
        </w:rPr>
      </w:pPr>
      <w:r w:rsidRPr="00615DAC">
        <w:rPr>
          <w:szCs w:val="24"/>
          <w:lang w:eastAsia="lt-LT"/>
        </w:rPr>
        <w:t>4.3. teisinė forma – savivaldybės biudžetinė įstaiga;</w:t>
      </w:r>
    </w:p>
    <w:p w14:paraId="1284E993" w14:textId="77777777" w:rsidR="009F4C6B" w:rsidRPr="00615DAC" w:rsidRDefault="009F4C6B" w:rsidP="009F4C6B">
      <w:pPr>
        <w:ind w:firstLine="851"/>
        <w:jc w:val="both"/>
        <w:rPr>
          <w:color w:val="A6A6A6"/>
          <w:szCs w:val="24"/>
        </w:rPr>
      </w:pPr>
      <w:r w:rsidRPr="00615DAC">
        <w:rPr>
          <w:szCs w:val="24"/>
          <w:lang w:eastAsia="lt-LT"/>
        </w:rPr>
        <w:t xml:space="preserve">4.4. </w:t>
      </w:r>
      <w:r>
        <w:rPr>
          <w:szCs w:val="24"/>
          <w:lang w:eastAsia="lt-LT"/>
        </w:rPr>
        <w:t xml:space="preserve">duomenys apie įstaigą kaupiami ir saugomi </w:t>
      </w:r>
      <w:r w:rsidRPr="00615DAC">
        <w:rPr>
          <w:szCs w:val="24"/>
          <w:lang w:eastAsia="lt-LT"/>
        </w:rPr>
        <w:t>Lietuvos Respublikos juridinių asmenų registre.</w:t>
      </w:r>
    </w:p>
    <w:p w14:paraId="100159AA" w14:textId="77777777" w:rsidR="009F4C6B" w:rsidRDefault="009F4C6B" w:rsidP="009F4C6B">
      <w:pPr>
        <w:ind w:firstLine="851"/>
        <w:jc w:val="both"/>
        <w:rPr>
          <w:szCs w:val="24"/>
        </w:rPr>
      </w:pPr>
      <w:r w:rsidRPr="00615DAC">
        <w:rPr>
          <w:szCs w:val="24"/>
        </w:rPr>
        <w:t xml:space="preserve">5. </w:t>
      </w:r>
      <w:r w:rsidRPr="00615DAC">
        <w:rPr>
          <w:szCs w:val="24"/>
          <w:lang w:eastAsia="lt-LT"/>
        </w:rPr>
        <w:t xml:space="preserve">Reorganizavime dalyvaujančio juridinio asmens pavadinimas – </w:t>
      </w:r>
      <w:r>
        <w:rPr>
          <w:szCs w:val="24"/>
        </w:rPr>
        <w:t xml:space="preserve">Panevėžio Vytauto Žemkalnio gimnazija:  </w:t>
      </w:r>
    </w:p>
    <w:p w14:paraId="1ED98E26" w14:textId="77777777" w:rsidR="009F4C6B" w:rsidRPr="00615DAC" w:rsidRDefault="009F4C6B" w:rsidP="009F4C6B">
      <w:pPr>
        <w:ind w:firstLine="851"/>
        <w:jc w:val="both"/>
        <w:rPr>
          <w:szCs w:val="24"/>
          <w:lang w:eastAsia="lt-LT"/>
        </w:rPr>
      </w:pPr>
      <w:r w:rsidRPr="00615DAC">
        <w:rPr>
          <w:szCs w:val="24"/>
          <w:lang w:eastAsia="lt-LT"/>
        </w:rPr>
        <w:t xml:space="preserve">5.1. </w:t>
      </w:r>
      <w:r w:rsidRPr="00615DAC">
        <w:rPr>
          <w:szCs w:val="24"/>
        </w:rPr>
        <w:t>įstaigos</w:t>
      </w:r>
      <w:r w:rsidRPr="00615DAC">
        <w:rPr>
          <w:szCs w:val="24"/>
          <w:lang w:eastAsia="lt-LT"/>
        </w:rPr>
        <w:t xml:space="preserve"> buveinė – </w:t>
      </w:r>
      <w:r>
        <w:rPr>
          <w:szCs w:val="24"/>
          <w:lang w:eastAsia="lt-LT"/>
        </w:rPr>
        <w:t>Smėlynės g. 29, LT-35141 Panevėžys;</w:t>
      </w:r>
    </w:p>
    <w:p w14:paraId="1B2F14E9" w14:textId="77777777" w:rsidR="009F4C6B" w:rsidRPr="0073322C" w:rsidRDefault="009F4C6B" w:rsidP="009F4C6B">
      <w:pPr>
        <w:widowControl w:val="0"/>
        <w:autoSpaceDE w:val="0"/>
        <w:autoSpaceDN w:val="0"/>
        <w:adjustRightInd w:val="0"/>
        <w:ind w:firstLine="851"/>
        <w:jc w:val="both"/>
        <w:rPr>
          <w:szCs w:val="24"/>
          <w:lang w:eastAsia="lt-LT"/>
        </w:rPr>
      </w:pPr>
      <w:r w:rsidRPr="00615DAC">
        <w:rPr>
          <w:szCs w:val="24"/>
          <w:lang w:eastAsia="lt-LT"/>
        </w:rPr>
        <w:t xml:space="preserve">5.2. įstaigos kodas – </w:t>
      </w:r>
      <w:r w:rsidRPr="0073322C">
        <w:rPr>
          <w:szCs w:val="24"/>
        </w:rPr>
        <w:t>190419981</w:t>
      </w:r>
      <w:r>
        <w:rPr>
          <w:szCs w:val="24"/>
        </w:rPr>
        <w:t>;</w:t>
      </w:r>
    </w:p>
    <w:p w14:paraId="7841DE98" w14:textId="77777777" w:rsidR="009F4C6B" w:rsidRPr="00615DAC" w:rsidRDefault="009F4C6B" w:rsidP="009F4C6B">
      <w:pPr>
        <w:widowControl w:val="0"/>
        <w:autoSpaceDE w:val="0"/>
        <w:autoSpaceDN w:val="0"/>
        <w:adjustRightInd w:val="0"/>
        <w:ind w:firstLine="851"/>
        <w:jc w:val="both"/>
        <w:rPr>
          <w:szCs w:val="24"/>
          <w:lang w:eastAsia="lt-LT"/>
        </w:rPr>
      </w:pPr>
      <w:r w:rsidRPr="00615DAC">
        <w:rPr>
          <w:szCs w:val="24"/>
          <w:lang w:eastAsia="lt-LT"/>
        </w:rPr>
        <w:t>5.3. teisinė forma – savivaldybės biudžetinė įstaiga;</w:t>
      </w:r>
    </w:p>
    <w:p w14:paraId="12057704" w14:textId="77777777" w:rsidR="009F4C6B" w:rsidRPr="00615DAC" w:rsidRDefault="009F4C6B" w:rsidP="009F4C6B">
      <w:pPr>
        <w:ind w:firstLine="851"/>
        <w:jc w:val="both"/>
        <w:rPr>
          <w:color w:val="A6A6A6"/>
          <w:szCs w:val="24"/>
        </w:rPr>
      </w:pPr>
      <w:r w:rsidRPr="00615DAC">
        <w:rPr>
          <w:szCs w:val="24"/>
          <w:lang w:eastAsia="lt-LT"/>
        </w:rPr>
        <w:t xml:space="preserve">5.4. </w:t>
      </w:r>
      <w:r>
        <w:rPr>
          <w:szCs w:val="24"/>
          <w:lang w:eastAsia="lt-LT"/>
        </w:rPr>
        <w:t xml:space="preserve">duomenys apie įstaigą kaupiami ir saugomi </w:t>
      </w:r>
      <w:r w:rsidRPr="00615DAC">
        <w:rPr>
          <w:szCs w:val="24"/>
          <w:lang w:eastAsia="lt-LT"/>
        </w:rPr>
        <w:t>Lietuvos Respublikos juridinių asmenų registre.</w:t>
      </w:r>
    </w:p>
    <w:p w14:paraId="76B3896D" w14:textId="77777777" w:rsidR="009F4C6B" w:rsidRPr="00615DAC" w:rsidRDefault="009F4C6B" w:rsidP="009F4C6B">
      <w:pPr>
        <w:pStyle w:val="CentrBold"/>
        <w:spacing w:line="240" w:lineRule="auto"/>
        <w:rPr>
          <w:color w:val="auto"/>
          <w:sz w:val="24"/>
          <w:szCs w:val="24"/>
        </w:rPr>
      </w:pPr>
      <w:r w:rsidRPr="00615DAC">
        <w:rPr>
          <w:color w:val="auto"/>
          <w:sz w:val="24"/>
          <w:szCs w:val="24"/>
        </w:rPr>
        <w:t xml:space="preserve">III </w:t>
      </w:r>
      <w:r w:rsidRPr="00615DAC">
        <w:rPr>
          <w:sz w:val="24"/>
          <w:szCs w:val="24"/>
        </w:rPr>
        <w:t>SKYRIUS</w:t>
      </w:r>
    </w:p>
    <w:p w14:paraId="60AC048B" w14:textId="77777777" w:rsidR="009F4C6B" w:rsidRPr="00615DAC" w:rsidRDefault="009F4C6B" w:rsidP="009F4C6B">
      <w:pPr>
        <w:pStyle w:val="CentrBold"/>
        <w:spacing w:line="240" w:lineRule="auto"/>
        <w:rPr>
          <w:color w:val="auto"/>
          <w:sz w:val="24"/>
          <w:szCs w:val="24"/>
        </w:rPr>
      </w:pPr>
      <w:r w:rsidRPr="00615DAC">
        <w:rPr>
          <w:color w:val="auto"/>
          <w:sz w:val="24"/>
          <w:szCs w:val="24"/>
        </w:rPr>
        <w:t>REORGANIZAVIMO BŪDAS, TIKSLAS IR PAGRINDIMAS</w:t>
      </w:r>
    </w:p>
    <w:p w14:paraId="423742B4" w14:textId="77777777" w:rsidR="009F4C6B" w:rsidRPr="00615DAC" w:rsidRDefault="009F4C6B" w:rsidP="009F4C6B">
      <w:pPr>
        <w:pStyle w:val="CentrBold"/>
        <w:spacing w:line="240" w:lineRule="auto"/>
        <w:rPr>
          <w:color w:val="auto"/>
          <w:sz w:val="24"/>
          <w:szCs w:val="24"/>
        </w:rPr>
      </w:pPr>
    </w:p>
    <w:p w14:paraId="5D06D70B" w14:textId="77777777" w:rsidR="009F4C6B" w:rsidRPr="00EE4623" w:rsidRDefault="009F4C6B" w:rsidP="00853D35">
      <w:pPr>
        <w:tabs>
          <w:tab w:val="left" w:pos="993"/>
        </w:tabs>
        <w:ind w:firstLine="851"/>
        <w:jc w:val="both"/>
      </w:pPr>
      <w:r w:rsidRPr="00615DAC">
        <w:rPr>
          <w:szCs w:val="24"/>
        </w:rPr>
        <w:t xml:space="preserve">6. </w:t>
      </w:r>
      <w:r>
        <w:rPr>
          <w:color w:val="000000"/>
          <w:szCs w:val="24"/>
          <w:shd w:val="clear" w:color="auto" w:fill="FFFFFF"/>
        </w:rPr>
        <w:t>Panevėžio „Aušros“ progimnazija prijungiama prie Panevėžio Vytauto Žemkalnio gimnazijos, kuri, kaip juridinis asmuo, po reorganizacijos tęs veiklą, o Panevėžio „Aušros“ progimnazija, kaip juridinis asmuo, po reorganizavimo baigs veiklą.</w:t>
      </w:r>
    </w:p>
    <w:p w14:paraId="6A74B129" w14:textId="219311D7" w:rsidR="009F4C6B" w:rsidRDefault="009F4C6B" w:rsidP="00853D35">
      <w:pPr>
        <w:ind w:firstLine="851"/>
        <w:jc w:val="both"/>
        <w:rPr>
          <w:szCs w:val="24"/>
        </w:rPr>
      </w:pPr>
      <w:r>
        <w:rPr>
          <w:szCs w:val="24"/>
        </w:rPr>
        <w:t xml:space="preserve">7. </w:t>
      </w:r>
      <w:r w:rsidRPr="00D9206E">
        <w:rPr>
          <w:szCs w:val="24"/>
        </w:rPr>
        <w:t>Panevėžio „Aušros“ progimnazij</w:t>
      </w:r>
      <w:r w:rsidR="00853D35">
        <w:rPr>
          <w:szCs w:val="24"/>
        </w:rPr>
        <w:t>a</w:t>
      </w:r>
      <w:r w:rsidRPr="00D9206E">
        <w:rPr>
          <w:szCs w:val="24"/>
        </w:rPr>
        <w:t xml:space="preserve"> 2022 m. rugpjūčio 31 d.</w:t>
      </w:r>
      <w:r>
        <w:rPr>
          <w:szCs w:val="24"/>
        </w:rPr>
        <w:t xml:space="preserve"> baigia savo veiklą kaip juridinis asmuo prijungiant prie </w:t>
      </w:r>
      <w:r w:rsidRPr="00E45071">
        <w:rPr>
          <w:szCs w:val="24"/>
        </w:rPr>
        <w:t>Panevėžio Vytauto Žemkalnio gimnazij</w:t>
      </w:r>
      <w:r>
        <w:rPr>
          <w:szCs w:val="24"/>
        </w:rPr>
        <w:t>os.</w:t>
      </w:r>
    </w:p>
    <w:p w14:paraId="19BD6EE1" w14:textId="4FB70859" w:rsidR="009F4C6B" w:rsidRPr="00615DAC" w:rsidRDefault="009F4C6B" w:rsidP="009F4C6B">
      <w:pPr>
        <w:ind w:firstLine="851"/>
        <w:jc w:val="both"/>
        <w:rPr>
          <w:szCs w:val="24"/>
        </w:rPr>
      </w:pPr>
      <w:r>
        <w:rPr>
          <w:szCs w:val="24"/>
        </w:rPr>
        <w:lastRenderedPageBreak/>
        <w:t>8</w:t>
      </w:r>
      <w:r w:rsidRPr="00615DAC">
        <w:rPr>
          <w:szCs w:val="24"/>
        </w:rPr>
        <w:t xml:space="preserve">. </w:t>
      </w:r>
      <w:r>
        <w:rPr>
          <w:szCs w:val="24"/>
          <w:lang w:eastAsia="lt-LT"/>
        </w:rPr>
        <w:t xml:space="preserve">Panevėžio </w:t>
      </w:r>
      <w:r>
        <w:rPr>
          <w:szCs w:val="24"/>
        </w:rPr>
        <w:t xml:space="preserve">„Aušros“ </w:t>
      </w:r>
      <w:r>
        <w:rPr>
          <w:szCs w:val="24"/>
          <w:lang w:eastAsia="lt-LT"/>
        </w:rPr>
        <w:t>progimnazij</w:t>
      </w:r>
      <w:r w:rsidR="00853D35">
        <w:rPr>
          <w:szCs w:val="24"/>
          <w:lang w:eastAsia="lt-LT"/>
        </w:rPr>
        <w:t>os</w:t>
      </w:r>
      <w:r w:rsidRPr="00615DAC">
        <w:rPr>
          <w:szCs w:val="24"/>
        </w:rPr>
        <w:t xml:space="preserve"> reorganizavimo prijungimo būdu tikslas – užtikrinti racionalų ugdy</w:t>
      </w:r>
      <w:r w:rsidR="00853D35">
        <w:rPr>
          <w:szCs w:val="24"/>
        </w:rPr>
        <w:t>t</w:t>
      </w:r>
      <w:r w:rsidRPr="00615DAC">
        <w:rPr>
          <w:szCs w:val="24"/>
        </w:rPr>
        <w:t>i skirtų Savivaldybės biudžeto lėšų panaudojimą</w:t>
      </w:r>
      <w:r>
        <w:rPr>
          <w:szCs w:val="24"/>
        </w:rPr>
        <w:t xml:space="preserve"> ir </w:t>
      </w:r>
      <w:r w:rsidRPr="00C35274">
        <w:rPr>
          <w:szCs w:val="24"/>
        </w:rPr>
        <w:t>Panevėžio miesto savivaldybės bendrojo ugdymo mokyklų tinklo pertvarkos 2021–2025 metų bendr</w:t>
      </w:r>
      <w:r>
        <w:rPr>
          <w:szCs w:val="24"/>
        </w:rPr>
        <w:t>ojo plano įgyvendinim</w:t>
      </w:r>
      <w:r w:rsidR="00853D35">
        <w:rPr>
          <w:szCs w:val="24"/>
        </w:rPr>
        <w:t>ą</w:t>
      </w:r>
      <w:r>
        <w:rPr>
          <w:szCs w:val="24"/>
        </w:rPr>
        <w:t>.</w:t>
      </w:r>
    </w:p>
    <w:p w14:paraId="13536051" w14:textId="55225CBC" w:rsidR="009F4C6B" w:rsidRDefault="009F4C6B" w:rsidP="009F4C6B">
      <w:pPr>
        <w:ind w:firstLine="851"/>
        <w:jc w:val="both"/>
        <w:rPr>
          <w:szCs w:val="24"/>
        </w:rPr>
      </w:pPr>
      <w:r>
        <w:rPr>
          <w:szCs w:val="24"/>
        </w:rPr>
        <w:t>9</w:t>
      </w:r>
      <w:r w:rsidRPr="00615DAC">
        <w:rPr>
          <w:szCs w:val="24"/>
        </w:rPr>
        <w:t xml:space="preserve">. </w:t>
      </w:r>
      <w:r>
        <w:rPr>
          <w:szCs w:val="24"/>
          <w:lang w:eastAsia="lt-LT"/>
        </w:rPr>
        <w:t xml:space="preserve">Panevėžio </w:t>
      </w:r>
      <w:r>
        <w:rPr>
          <w:szCs w:val="24"/>
        </w:rPr>
        <w:t xml:space="preserve">„Aušros“ </w:t>
      </w:r>
      <w:r>
        <w:rPr>
          <w:szCs w:val="24"/>
          <w:lang w:eastAsia="lt-LT"/>
        </w:rPr>
        <w:t>progimnazij</w:t>
      </w:r>
      <w:r w:rsidR="00853D35">
        <w:rPr>
          <w:szCs w:val="24"/>
          <w:lang w:eastAsia="lt-LT"/>
        </w:rPr>
        <w:t>os</w:t>
      </w:r>
      <w:r w:rsidRPr="00615DAC">
        <w:rPr>
          <w:szCs w:val="24"/>
        </w:rPr>
        <w:t xml:space="preserve"> reorganizavimo pagrindimas. Šis reorganizavimas vykdomas </w:t>
      </w:r>
      <w:r>
        <w:rPr>
          <w:szCs w:val="24"/>
        </w:rPr>
        <w:t xml:space="preserve">siekiant </w:t>
      </w:r>
      <w:r w:rsidRPr="00C35274">
        <w:rPr>
          <w:szCs w:val="24"/>
        </w:rPr>
        <w:t>racionaliau naudo</w:t>
      </w:r>
      <w:r>
        <w:rPr>
          <w:szCs w:val="24"/>
        </w:rPr>
        <w:t>ti</w:t>
      </w:r>
      <w:r w:rsidRPr="00C35274">
        <w:rPr>
          <w:szCs w:val="24"/>
        </w:rPr>
        <w:t xml:space="preserve"> ugdy</w:t>
      </w:r>
      <w:r w:rsidR="00853D35">
        <w:rPr>
          <w:szCs w:val="24"/>
        </w:rPr>
        <w:t>t</w:t>
      </w:r>
      <w:r w:rsidRPr="00C35274">
        <w:rPr>
          <w:szCs w:val="24"/>
        </w:rPr>
        <w:t>i skirt</w:t>
      </w:r>
      <w:r>
        <w:rPr>
          <w:szCs w:val="24"/>
        </w:rPr>
        <w:t>as</w:t>
      </w:r>
      <w:r w:rsidRPr="00C35274">
        <w:rPr>
          <w:szCs w:val="24"/>
        </w:rPr>
        <w:t xml:space="preserve"> Savivaldybės biudžeto lėš</w:t>
      </w:r>
      <w:r>
        <w:rPr>
          <w:szCs w:val="24"/>
        </w:rPr>
        <w:t>as</w:t>
      </w:r>
      <w:r w:rsidRPr="00C35274">
        <w:rPr>
          <w:szCs w:val="24"/>
        </w:rPr>
        <w:t>, sumaž</w:t>
      </w:r>
      <w:r>
        <w:rPr>
          <w:szCs w:val="24"/>
        </w:rPr>
        <w:t>inti</w:t>
      </w:r>
      <w:r w:rsidRPr="00C35274">
        <w:rPr>
          <w:szCs w:val="24"/>
        </w:rPr>
        <w:t xml:space="preserve"> </w:t>
      </w:r>
      <w:r w:rsidR="00853D35">
        <w:rPr>
          <w:szCs w:val="24"/>
        </w:rPr>
        <w:t>laisvų</w:t>
      </w:r>
      <w:r w:rsidRPr="00C35274">
        <w:rPr>
          <w:szCs w:val="24"/>
        </w:rPr>
        <w:t xml:space="preserve"> vietų skaiči</w:t>
      </w:r>
      <w:r>
        <w:rPr>
          <w:szCs w:val="24"/>
        </w:rPr>
        <w:t>ų</w:t>
      </w:r>
      <w:r w:rsidRPr="00C35274">
        <w:rPr>
          <w:szCs w:val="24"/>
        </w:rPr>
        <w:t xml:space="preserve"> kitose miesto bendrojo ugdymo mokyklose, o Panevėžio Vytauto Žemkalnio gimnazijoje </w:t>
      </w:r>
      <w:r>
        <w:rPr>
          <w:szCs w:val="24"/>
        </w:rPr>
        <w:t xml:space="preserve">užtikrinti </w:t>
      </w:r>
      <w:r w:rsidRPr="00C35274">
        <w:rPr>
          <w:szCs w:val="24"/>
        </w:rPr>
        <w:t>pakankam</w:t>
      </w:r>
      <w:r>
        <w:rPr>
          <w:szCs w:val="24"/>
        </w:rPr>
        <w:t>ą</w:t>
      </w:r>
      <w:r w:rsidRPr="00C35274">
        <w:rPr>
          <w:szCs w:val="24"/>
        </w:rPr>
        <w:t xml:space="preserve"> skaiči</w:t>
      </w:r>
      <w:r>
        <w:rPr>
          <w:szCs w:val="24"/>
        </w:rPr>
        <w:t>ų</w:t>
      </w:r>
      <w:r w:rsidRPr="00C35274">
        <w:rPr>
          <w:szCs w:val="24"/>
        </w:rPr>
        <w:t xml:space="preserve"> mokinių, mokyklai išlikti ekonomiškai stabiliai ateityje.</w:t>
      </w:r>
      <w:r>
        <w:rPr>
          <w:szCs w:val="24"/>
        </w:rPr>
        <w:t xml:space="preserve"> Numatoma, kad </w:t>
      </w:r>
      <w:r w:rsidRPr="00C35274">
        <w:rPr>
          <w:szCs w:val="24"/>
        </w:rPr>
        <w:t xml:space="preserve">Panevėžio „Aušros“ progimnazijos reorganizavimas prijungimo būdu užtikrins teisinį Panevėžio „Aušros“ progimnazijos mokytojų, aptarnaujančio personalo, mokinių darbo </w:t>
      </w:r>
      <w:r w:rsidR="00853D35">
        <w:rPr>
          <w:szCs w:val="24"/>
        </w:rPr>
        <w:t>ir</w:t>
      </w:r>
      <w:r w:rsidRPr="00C35274">
        <w:rPr>
          <w:szCs w:val="24"/>
        </w:rPr>
        <w:t xml:space="preserve"> mokymosi tęstinumą</w:t>
      </w:r>
      <w:r>
        <w:rPr>
          <w:szCs w:val="24"/>
        </w:rPr>
        <w:t xml:space="preserve">. </w:t>
      </w:r>
    </w:p>
    <w:p w14:paraId="00A2CE35" w14:textId="77777777" w:rsidR="009F4C6B" w:rsidRPr="00615DAC" w:rsidRDefault="009F4C6B" w:rsidP="009F4C6B">
      <w:pPr>
        <w:ind w:firstLine="851"/>
        <w:jc w:val="both"/>
        <w:rPr>
          <w:szCs w:val="24"/>
        </w:rPr>
      </w:pPr>
    </w:p>
    <w:p w14:paraId="00CD8560" w14:textId="77777777" w:rsidR="009F4C6B" w:rsidRPr="00615DAC" w:rsidRDefault="009F4C6B" w:rsidP="009F4C6B">
      <w:pPr>
        <w:widowControl w:val="0"/>
        <w:autoSpaceDE w:val="0"/>
        <w:autoSpaceDN w:val="0"/>
        <w:adjustRightInd w:val="0"/>
        <w:jc w:val="center"/>
        <w:rPr>
          <w:b/>
          <w:szCs w:val="24"/>
          <w:lang w:eastAsia="lt-LT"/>
        </w:rPr>
      </w:pPr>
      <w:r w:rsidRPr="00615DAC">
        <w:rPr>
          <w:b/>
          <w:szCs w:val="24"/>
          <w:lang w:eastAsia="lt-LT"/>
        </w:rPr>
        <w:t xml:space="preserve">IV </w:t>
      </w:r>
      <w:r w:rsidRPr="00615DAC">
        <w:rPr>
          <w:b/>
          <w:szCs w:val="24"/>
        </w:rPr>
        <w:t>SKYRIUS</w:t>
      </w:r>
    </w:p>
    <w:p w14:paraId="6782573E" w14:textId="77777777" w:rsidR="009F4C6B" w:rsidRPr="00615DAC" w:rsidRDefault="009F4C6B" w:rsidP="009F4C6B">
      <w:pPr>
        <w:widowControl w:val="0"/>
        <w:autoSpaceDE w:val="0"/>
        <w:autoSpaceDN w:val="0"/>
        <w:adjustRightInd w:val="0"/>
        <w:jc w:val="center"/>
        <w:rPr>
          <w:b/>
          <w:szCs w:val="24"/>
          <w:lang w:eastAsia="lt-LT"/>
        </w:rPr>
      </w:pPr>
      <w:r w:rsidRPr="00615DAC">
        <w:rPr>
          <w:b/>
          <w:szCs w:val="24"/>
          <w:lang w:eastAsia="lt-LT"/>
        </w:rPr>
        <w:t>REORGANIZUOJAMŲ JURIDINIŲ ASMENŲ FUNKCIJOS</w:t>
      </w:r>
    </w:p>
    <w:p w14:paraId="0E59C0AD" w14:textId="77777777" w:rsidR="009F4C6B" w:rsidRPr="00615DAC" w:rsidRDefault="009F4C6B" w:rsidP="009F4C6B">
      <w:pPr>
        <w:widowControl w:val="0"/>
        <w:autoSpaceDE w:val="0"/>
        <w:autoSpaceDN w:val="0"/>
        <w:adjustRightInd w:val="0"/>
        <w:ind w:firstLine="900"/>
        <w:jc w:val="center"/>
        <w:rPr>
          <w:b/>
          <w:szCs w:val="24"/>
          <w:lang w:eastAsia="lt-LT"/>
        </w:rPr>
      </w:pPr>
    </w:p>
    <w:p w14:paraId="24415B3B" w14:textId="224C8864" w:rsidR="009F4C6B" w:rsidRPr="00615DAC" w:rsidRDefault="009F4C6B" w:rsidP="009F4C6B">
      <w:pPr>
        <w:pStyle w:val="Linija"/>
        <w:spacing w:line="240" w:lineRule="auto"/>
        <w:jc w:val="both"/>
        <w:rPr>
          <w:sz w:val="24"/>
          <w:szCs w:val="24"/>
          <w:lang w:eastAsia="lt-LT"/>
        </w:rPr>
      </w:pPr>
      <w:r w:rsidRPr="00615DAC">
        <w:rPr>
          <w:sz w:val="24"/>
          <w:szCs w:val="24"/>
          <w:lang w:eastAsia="lt-LT"/>
        </w:rPr>
        <w:t xml:space="preserve">               </w:t>
      </w:r>
      <w:r>
        <w:rPr>
          <w:sz w:val="24"/>
          <w:szCs w:val="24"/>
          <w:lang w:eastAsia="lt-LT"/>
        </w:rPr>
        <w:t>10</w:t>
      </w:r>
      <w:r w:rsidRPr="00615DAC">
        <w:rPr>
          <w:sz w:val="24"/>
          <w:szCs w:val="24"/>
          <w:lang w:eastAsia="lt-LT"/>
        </w:rPr>
        <w:t xml:space="preserve">. </w:t>
      </w:r>
      <w:r>
        <w:rPr>
          <w:sz w:val="24"/>
          <w:szCs w:val="24"/>
          <w:lang w:eastAsia="lt-LT"/>
        </w:rPr>
        <w:t xml:space="preserve">Panevėžio </w:t>
      </w:r>
      <w:r>
        <w:rPr>
          <w:sz w:val="24"/>
          <w:szCs w:val="24"/>
        </w:rPr>
        <w:t xml:space="preserve">„Aušros“ </w:t>
      </w:r>
      <w:r>
        <w:rPr>
          <w:sz w:val="24"/>
          <w:szCs w:val="24"/>
          <w:lang w:eastAsia="lt-LT"/>
        </w:rPr>
        <w:t>progimnazijos</w:t>
      </w:r>
      <w:r w:rsidRPr="00615DAC">
        <w:rPr>
          <w:sz w:val="24"/>
          <w:szCs w:val="24"/>
          <w:lang w:eastAsia="lt-LT"/>
        </w:rPr>
        <w:t xml:space="preserve"> ir</w:t>
      </w:r>
      <w:r w:rsidRPr="00615DAC">
        <w:rPr>
          <w:sz w:val="24"/>
          <w:szCs w:val="24"/>
        </w:rPr>
        <w:t xml:space="preserve"> </w:t>
      </w:r>
      <w:r>
        <w:rPr>
          <w:sz w:val="24"/>
          <w:szCs w:val="24"/>
        </w:rPr>
        <w:t xml:space="preserve">Panevėžio Vytauto Žemkalnio gimnazijos  </w:t>
      </w:r>
      <w:r w:rsidRPr="00615DAC">
        <w:rPr>
          <w:sz w:val="24"/>
          <w:szCs w:val="24"/>
          <w:lang w:eastAsia="lt-LT"/>
        </w:rPr>
        <w:t xml:space="preserve">direktoriai apie Aprašo parengimą skelbia teisės aktų nustatyta tvarka. Nuo viešo paskelbimo apie Aprašo parengimą dienos </w:t>
      </w:r>
      <w:r>
        <w:rPr>
          <w:sz w:val="24"/>
          <w:szCs w:val="24"/>
          <w:lang w:eastAsia="lt-LT"/>
        </w:rPr>
        <w:t xml:space="preserve">Panevėžio </w:t>
      </w:r>
      <w:r>
        <w:rPr>
          <w:sz w:val="24"/>
          <w:szCs w:val="24"/>
        </w:rPr>
        <w:t xml:space="preserve">„Aušros“ </w:t>
      </w:r>
      <w:r>
        <w:rPr>
          <w:sz w:val="24"/>
          <w:szCs w:val="24"/>
          <w:lang w:eastAsia="lt-LT"/>
        </w:rPr>
        <w:t>progimnazija</w:t>
      </w:r>
      <w:r w:rsidRPr="00615DAC">
        <w:rPr>
          <w:sz w:val="24"/>
          <w:szCs w:val="24"/>
          <w:lang w:eastAsia="lt-LT"/>
        </w:rPr>
        <w:t xml:space="preserve"> įgyja reorganizuojamos mokyklos statusą, o </w:t>
      </w:r>
      <w:r>
        <w:rPr>
          <w:sz w:val="24"/>
          <w:szCs w:val="24"/>
        </w:rPr>
        <w:t xml:space="preserve">Panevėžio Vytauto Žemkalnio gimnazija </w:t>
      </w:r>
      <w:r w:rsidRPr="00615DAC">
        <w:rPr>
          <w:sz w:val="24"/>
          <w:szCs w:val="24"/>
          <w:lang w:eastAsia="lt-LT"/>
        </w:rPr>
        <w:t>– dalyvaujančios reorganizavime mokyklos statusą.</w:t>
      </w:r>
    </w:p>
    <w:p w14:paraId="7A55AA9D" w14:textId="77777777" w:rsidR="009F4C6B" w:rsidRDefault="009F4C6B" w:rsidP="009F4C6B">
      <w:pPr>
        <w:widowControl w:val="0"/>
        <w:autoSpaceDE w:val="0"/>
        <w:autoSpaceDN w:val="0"/>
        <w:adjustRightInd w:val="0"/>
        <w:ind w:firstLine="900"/>
        <w:jc w:val="both"/>
        <w:rPr>
          <w:szCs w:val="24"/>
          <w:lang w:eastAsia="lt-LT"/>
        </w:rPr>
      </w:pPr>
      <w:r w:rsidRPr="00615DAC">
        <w:rPr>
          <w:szCs w:val="24"/>
          <w:lang w:eastAsia="lt-LT"/>
        </w:rPr>
        <w:t>1</w:t>
      </w:r>
      <w:r>
        <w:rPr>
          <w:szCs w:val="24"/>
          <w:lang w:eastAsia="lt-LT"/>
        </w:rPr>
        <w:t>1</w:t>
      </w:r>
      <w:r w:rsidRPr="00615DAC">
        <w:rPr>
          <w:szCs w:val="24"/>
          <w:lang w:eastAsia="lt-LT"/>
        </w:rPr>
        <w:t xml:space="preserve">. </w:t>
      </w:r>
      <w:r>
        <w:rPr>
          <w:szCs w:val="24"/>
          <w:lang w:eastAsia="lt-LT"/>
        </w:rPr>
        <w:t xml:space="preserve">Panevėžio </w:t>
      </w:r>
      <w:r>
        <w:rPr>
          <w:szCs w:val="24"/>
        </w:rPr>
        <w:t xml:space="preserve">„Aušros“ </w:t>
      </w:r>
      <w:r>
        <w:rPr>
          <w:szCs w:val="24"/>
          <w:lang w:eastAsia="lt-LT"/>
        </w:rPr>
        <w:t>progimnazijos</w:t>
      </w:r>
      <w:r w:rsidRPr="00615DAC">
        <w:rPr>
          <w:szCs w:val="24"/>
          <w:lang w:eastAsia="lt-LT"/>
        </w:rPr>
        <w:t xml:space="preserve"> ir </w:t>
      </w:r>
      <w:r>
        <w:rPr>
          <w:szCs w:val="24"/>
        </w:rPr>
        <w:t xml:space="preserve">Panevėžio Vytauto Žemkalnio gimnazijos  </w:t>
      </w:r>
      <w:r w:rsidRPr="00615DAC">
        <w:rPr>
          <w:szCs w:val="24"/>
          <w:lang w:eastAsia="lt-LT"/>
        </w:rPr>
        <w:t>direktoriai ne vėliau kaip pirmą viešo paskelbimo apie Aprašo parengimą dieną pateikia Aprašą Juridinių asmenų registrui.</w:t>
      </w:r>
    </w:p>
    <w:p w14:paraId="437F547A" w14:textId="6D1933F9" w:rsidR="009F4C6B" w:rsidRPr="00615DAC" w:rsidRDefault="009F4C6B" w:rsidP="009F4C6B">
      <w:pPr>
        <w:widowControl w:val="0"/>
        <w:autoSpaceDE w:val="0"/>
        <w:autoSpaceDN w:val="0"/>
        <w:adjustRightInd w:val="0"/>
        <w:ind w:firstLine="900"/>
        <w:jc w:val="both"/>
        <w:rPr>
          <w:szCs w:val="24"/>
          <w:lang w:eastAsia="lt-LT"/>
        </w:rPr>
      </w:pPr>
      <w:r>
        <w:rPr>
          <w:szCs w:val="24"/>
          <w:lang w:eastAsia="lt-LT"/>
        </w:rPr>
        <w:t xml:space="preserve">12. </w:t>
      </w:r>
      <w:r w:rsidRPr="00502709">
        <w:rPr>
          <w:szCs w:val="24"/>
          <w:lang w:eastAsia="lt-LT"/>
        </w:rPr>
        <w:t>Panevėžio „Aušros“ progimnazijos ir Panevėžio Vytauto Žemkalnio gimnazij</w:t>
      </w:r>
      <w:r>
        <w:rPr>
          <w:szCs w:val="24"/>
          <w:lang w:eastAsia="lt-LT"/>
        </w:rPr>
        <w:t>a kreditorių neturi.</w:t>
      </w:r>
      <w:r w:rsidRPr="00502709">
        <w:rPr>
          <w:szCs w:val="24"/>
          <w:lang w:eastAsia="lt-LT"/>
        </w:rPr>
        <w:t xml:space="preserve">  </w:t>
      </w:r>
    </w:p>
    <w:p w14:paraId="06D8A783" w14:textId="4538DAA8" w:rsidR="009F4C6B" w:rsidRPr="00615DAC" w:rsidRDefault="009F4C6B" w:rsidP="009F4C6B">
      <w:pPr>
        <w:widowControl w:val="0"/>
        <w:autoSpaceDE w:val="0"/>
        <w:autoSpaceDN w:val="0"/>
        <w:adjustRightInd w:val="0"/>
        <w:ind w:firstLine="900"/>
        <w:jc w:val="both"/>
        <w:rPr>
          <w:szCs w:val="24"/>
        </w:rPr>
      </w:pPr>
      <w:r w:rsidRPr="00615DAC">
        <w:rPr>
          <w:szCs w:val="24"/>
          <w:lang w:eastAsia="lt-LT"/>
        </w:rPr>
        <w:t>1</w:t>
      </w:r>
      <w:r>
        <w:rPr>
          <w:szCs w:val="24"/>
          <w:lang w:eastAsia="lt-LT"/>
        </w:rPr>
        <w:t>3</w:t>
      </w:r>
      <w:r w:rsidRPr="00615DAC">
        <w:rPr>
          <w:szCs w:val="24"/>
          <w:lang w:eastAsia="lt-LT"/>
        </w:rPr>
        <w:t xml:space="preserve">. </w:t>
      </w:r>
      <w:r>
        <w:rPr>
          <w:szCs w:val="24"/>
          <w:lang w:eastAsia="lt-LT"/>
        </w:rPr>
        <w:t xml:space="preserve">Panevėžio </w:t>
      </w:r>
      <w:r>
        <w:rPr>
          <w:szCs w:val="24"/>
        </w:rPr>
        <w:t xml:space="preserve">„Aušros“ </w:t>
      </w:r>
      <w:r>
        <w:rPr>
          <w:szCs w:val="24"/>
          <w:lang w:eastAsia="lt-LT"/>
        </w:rPr>
        <w:t>progimnazijos</w:t>
      </w:r>
      <w:r w:rsidRPr="00615DAC">
        <w:rPr>
          <w:szCs w:val="24"/>
          <w:lang w:eastAsia="lt-LT"/>
        </w:rPr>
        <w:t xml:space="preserve"> ir </w:t>
      </w:r>
      <w:r>
        <w:rPr>
          <w:szCs w:val="24"/>
        </w:rPr>
        <w:t xml:space="preserve">Panevėžio Vytauto Žemkalnio gimnazijos  </w:t>
      </w:r>
      <w:r w:rsidRPr="00615DAC">
        <w:rPr>
          <w:szCs w:val="24"/>
          <w:lang w:eastAsia="lt-LT"/>
        </w:rPr>
        <w:t>direktoriai</w:t>
      </w:r>
      <w:r w:rsidRPr="00615DAC">
        <w:rPr>
          <w:szCs w:val="24"/>
        </w:rPr>
        <w:t xml:space="preserve"> </w:t>
      </w:r>
      <w:r w:rsidRPr="00615DAC">
        <w:rPr>
          <w:szCs w:val="24"/>
          <w:lang w:eastAsia="lt-LT"/>
        </w:rPr>
        <w:t>apie sprendimą dėl mokyklos reorganizavimo</w:t>
      </w:r>
      <w:r>
        <w:rPr>
          <w:szCs w:val="24"/>
        </w:rPr>
        <w:t xml:space="preserve"> </w:t>
      </w:r>
      <w:r w:rsidRPr="007B4D5E">
        <w:rPr>
          <w:szCs w:val="24"/>
        </w:rPr>
        <w:t>Lietuvos Respublikos švietimo įstatymo 44</w:t>
      </w:r>
      <w:r w:rsidR="00853D35">
        <w:rPr>
          <w:szCs w:val="24"/>
        </w:rPr>
        <w:t> </w:t>
      </w:r>
      <w:r w:rsidRPr="007B4D5E">
        <w:rPr>
          <w:szCs w:val="24"/>
        </w:rPr>
        <w:t>straipsnio</w:t>
      </w:r>
      <w:r>
        <w:rPr>
          <w:szCs w:val="24"/>
        </w:rPr>
        <w:t xml:space="preserve"> </w:t>
      </w:r>
      <w:r w:rsidRPr="007B4D5E">
        <w:rPr>
          <w:szCs w:val="24"/>
        </w:rPr>
        <w:t>5 dalies nustatyta tvarka raštu praneša mokiniams, mokinių ir ugdytinių tėvams (globėjams,</w:t>
      </w:r>
      <w:r>
        <w:rPr>
          <w:szCs w:val="24"/>
        </w:rPr>
        <w:t xml:space="preserve"> </w:t>
      </w:r>
      <w:r w:rsidRPr="007B4D5E">
        <w:rPr>
          <w:szCs w:val="24"/>
        </w:rPr>
        <w:t>rūpintojams)</w:t>
      </w:r>
      <w:r>
        <w:rPr>
          <w:szCs w:val="24"/>
        </w:rPr>
        <w:t>.</w:t>
      </w:r>
    </w:p>
    <w:p w14:paraId="409F023D" w14:textId="5281CA7F" w:rsidR="009F4C6B" w:rsidRPr="00615DAC" w:rsidRDefault="009F4C6B" w:rsidP="009F4C6B">
      <w:pPr>
        <w:widowControl w:val="0"/>
        <w:autoSpaceDE w:val="0"/>
        <w:autoSpaceDN w:val="0"/>
        <w:adjustRightInd w:val="0"/>
        <w:ind w:firstLine="900"/>
        <w:jc w:val="both"/>
        <w:rPr>
          <w:szCs w:val="24"/>
          <w:lang w:eastAsia="lt-LT"/>
        </w:rPr>
      </w:pPr>
      <w:r w:rsidRPr="00615DAC">
        <w:rPr>
          <w:szCs w:val="24"/>
          <w:lang w:eastAsia="lt-LT"/>
        </w:rPr>
        <w:t>1</w:t>
      </w:r>
      <w:r w:rsidR="00CB3E8D">
        <w:rPr>
          <w:szCs w:val="24"/>
          <w:lang w:eastAsia="lt-LT"/>
        </w:rPr>
        <w:t>4</w:t>
      </w:r>
      <w:r w:rsidRPr="00615DAC">
        <w:rPr>
          <w:szCs w:val="24"/>
          <w:lang w:eastAsia="lt-LT"/>
        </w:rPr>
        <w:t xml:space="preserve">. </w:t>
      </w:r>
      <w:r>
        <w:rPr>
          <w:szCs w:val="24"/>
        </w:rPr>
        <w:t xml:space="preserve">Panevėžio Vytauto Žemkalnio gimnazijos </w:t>
      </w:r>
      <w:r w:rsidRPr="00615DAC">
        <w:rPr>
          <w:szCs w:val="24"/>
          <w:lang w:eastAsia="lt-LT"/>
        </w:rPr>
        <w:t xml:space="preserve">direktorius parengia </w:t>
      </w:r>
      <w:r>
        <w:rPr>
          <w:szCs w:val="24"/>
        </w:rPr>
        <w:t xml:space="preserve">Panevėžio Vytauto Žemkalnio gimnazijos </w:t>
      </w:r>
      <w:r w:rsidRPr="00615DAC">
        <w:rPr>
          <w:szCs w:val="24"/>
          <w:lang w:eastAsia="lt-LT"/>
        </w:rPr>
        <w:t xml:space="preserve">nuostatus ir </w:t>
      </w:r>
      <w:r w:rsidRPr="00615DAC">
        <w:rPr>
          <w:szCs w:val="24"/>
        </w:rPr>
        <w:t>kartu su Aprašu pateikia tvirtinti Panevėžio miesto s</w:t>
      </w:r>
      <w:r w:rsidRPr="00615DAC">
        <w:rPr>
          <w:szCs w:val="24"/>
          <w:lang w:eastAsia="lt-LT"/>
        </w:rPr>
        <w:t xml:space="preserve">avivaldybės </w:t>
      </w:r>
      <w:r w:rsidRPr="00615DAC">
        <w:rPr>
          <w:szCs w:val="24"/>
        </w:rPr>
        <w:t>tarybai,</w:t>
      </w:r>
      <w:r w:rsidRPr="00615DAC">
        <w:rPr>
          <w:szCs w:val="24"/>
          <w:lang w:eastAsia="lt-LT"/>
        </w:rPr>
        <w:t xml:space="preserve"> </w:t>
      </w:r>
      <w:r>
        <w:rPr>
          <w:szCs w:val="24"/>
          <w:lang w:eastAsia="lt-LT"/>
        </w:rPr>
        <w:t xml:space="preserve">teisės aktų nustatyta tvarka </w:t>
      </w:r>
      <w:r w:rsidRPr="00615DAC">
        <w:rPr>
          <w:szCs w:val="24"/>
          <w:lang w:eastAsia="lt-LT"/>
        </w:rPr>
        <w:t>užregistru</w:t>
      </w:r>
      <w:r>
        <w:rPr>
          <w:szCs w:val="24"/>
          <w:lang w:eastAsia="lt-LT"/>
        </w:rPr>
        <w:t>oja juos Juridinių asmenų registre</w:t>
      </w:r>
      <w:r w:rsidRPr="00615DAC">
        <w:rPr>
          <w:szCs w:val="24"/>
          <w:lang w:eastAsia="lt-LT"/>
        </w:rPr>
        <w:t>.</w:t>
      </w:r>
    </w:p>
    <w:p w14:paraId="2F25BA19" w14:textId="04CE761D" w:rsidR="009F4C6B" w:rsidRPr="00615DAC" w:rsidRDefault="009F4C6B" w:rsidP="009F4C6B">
      <w:pPr>
        <w:widowControl w:val="0"/>
        <w:autoSpaceDE w:val="0"/>
        <w:autoSpaceDN w:val="0"/>
        <w:adjustRightInd w:val="0"/>
        <w:ind w:firstLine="900"/>
        <w:jc w:val="both"/>
        <w:rPr>
          <w:szCs w:val="24"/>
          <w:lang w:eastAsia="lt-LT"/>
        </w:rPr>
      </w:pPr>
      <w:r w:rsidRPr="00615DAC">
        <w:rPr>
          <w:szCs w:val="24"/>
          <w:lang w:eastAsia="lt-LT"/>
        </w:rPr>
        <w:t>1</w:t>
      </w:r>
      <w:r w:rsidR="00CB3E8D">
        <w:rPr>
          <w:szCs w:val="24"/>
          <w:lang w:eastAsia="lt-LT"/>
        </w:rPr>
        <w:t>5</w:t>
      </w:r>
      <w:r w:rsidRPr="00615DAC">
        <w:rPr>
          <w:szCs w:val="24"/>
          <w:lang w:eastAsia="lt-LT"/>
        </w:rPr>
        <w:t xml:space="preserve">. </w:t>
      </w:r>
      <w:r>
        <w:rPr>
          <w:szCs w:val="24"/>
          <w:lang w:eastAsia="lt-LT"/>
        </w:rPr>
        <w:t xml:space="preserve">Panevėžio </w:t>
      </w:r>
      <w:r>
        <w:rPr>
          <w:szCs w:val="24"/>
        </w:rPr>
        <w:t xml:space="preserve">„Aušros“ </w:t>
      </w:r>
      <w:r>
        <w:rPr>
          <w:szCs w:val="24"/>
          <w:lang w:eastAsia="lt-LT"/>
        </w:rPr>
        <w:t>progimnazijos</w:t>
      </w:r>
      <w:r w:rsidRPr="00615DAC">
        <w:rPr>
          <w:szCs w:val="24"/>
          <w:lang w:eastAsia="lt-LT"/>
        </w:rPr>
        <w:t xml:space="preserve"> direktorius iki 20</w:t>
      </w:r>
      <w:r>
        <w:rPr>
          <w:szCs w:val="24"/>
          <w:lang w:eastAsia="lt-LT"/>
        </w:rPr>
        <w:t>22</w:t>
      </w:r>
      <w:r w:rsidRPr="00615DAC">
        <w:rPr>
          <w:szCs w:val="24"/>
          <w:lang w:eastAsia="lt-LT"/>
        </w:rPr>
        <w:t xml:space="preserve"> m. rugpjūčio 31 d. teisės aktų nustatyta tvarka </w:t>
      </w:r>
      <w:r>
        <w:rPr>
          <w:szCs w:val="24"/>
          <w:lang w:eastAsia="lt-LT"/>
        </w:rPr>
        <w:t xml:space="preserve">Panevėžio </w:t>
      </w:r>
      <w:r>
        <w:rPr>
          <w:szCs w:val="24"/>
        </w:rPr>
        <w:t xml:space="preserve">„Aušros“ </w:t>
      </w:r>
      <w:r>
        <w:rPr>
          <w:szCs w:val="24"/>
          <w:lang w:eastAsia="lt-LT"/>
        </w:rPr>
        <w:t>progimnaziją</w:t>
      </w:r>
      <w:r w:rsidRPr="00615DAC">
        <w:rPr>
          <w:szCs w:val="24"/>
          <w:lang w:eastAsia="lt-LT"/>
        </w:rPr>
        <w:t xml:space="preserve"> išregistruoja iš Juridinių asmenų registro.</w:t>
      </w:r>
    </w:p>
    <w:p w14:paraId="5561260D" w14:textId="77777777" w:rsidR="009F4C6B" w:rsidRDefault="009F4C6B" w:rsidP="009F4C6B">
      <w:pPr>
        <w:widowControl w:val="0"/>
        <w:autoSpaceDE w:val="0"/>
        <w:autoSpaceDN w:val="0"/>
        <w:adjustRightInd w:val="0"/>
        <w:ind w:firstLine="900"/>
        <w:jc w:val="both"/>
        <w:rPr>
          <w:szCs w:val="24"/>
          <w:lang w:eastAsia="lt-LT"/>
        </w:rPr>
      </w:pPr>
    </w:p>
    <w:p w14:paraId="0AFD99D1" w14:textId="77777777" w:rsidR="009F4C6B" w:rsidRPr="00615DAC" w:rsidRDefault="009F4C6B" w:rsidP="009F4C6B">
      <w:pPr>
        <w:widowControl w:val="0"/>
        <w:autoSpaceDE w:val="0"/>
        <w:autoSpaceDN w:val="0"/>
        <w:adjustRightInd w:val="0"/>
        <w:jc w:val="center"/>
        <w:rPr>
          <w:b/>
          <w:szCs w:val="24"/>
          <w:lang w:eastAsia="lt-LT"/>
        </w:rPr>
      </w:pPr>
      <w:r w:rsidRPr="00615DAC">
        <w:rPr>
          <w:b/>
          <w:szCs w:val="24"/>
          <w:lang w:eastAsia="lt-LT"/>
        </w:rPr>
        <w:t xml:space="preserve">V </w:t>
      </w:r>
      <w:r w:rsidRPr="00615DAC">
        <w:rPr>
          <w:b/>
          <w:szCs w:val="24"/>
        </w:rPr>
        <w:t>SKYRIUS</w:t>
      </w:r>
    </w:p>
    <w:p w14:paraId="3E029947" w14:textId="77777777" w:rsidR="009F4C6B" w:rsidRPr="00615DAC" w:rsidRDefault="009F4C6B" w:rsidP="009F4C6B">
      <w:pPr>
        <w:widowControl w:val="0"/>
        <w:autoSpaceDE w:val="0"/>
        <w:autoSpaceDN w:val="0"/>
        <w:adjustRightInd w:val="0"/>
        <w:jc w:val="center"/>
        <w:rPr>
          <w:b/>
          <w:szCs w:val="24"/>
          <w:lang w:eastAsia="lt-LT"/>
        </w:rPr>
      </w:pPr>
      <w:r w:rsidRPr="00615DAC">
        <w:rPr>
          <w:b/>
          <w:szCs w:val="24"/>
          <w:lang w:eastAsia="lt-LT"/>
        </w:rPr>
        <w:t>DARBO SANTYKIAI</w:t>
      </w:r>
    </w:p>
    <w:p w14:paraId="04BF1509" w14:textId="77777777" w:rsidR="009F4C6B" w:rsidRPr="00615DAC" w:rsidRDefault="009F4C6B" w:rsidP="009F4C6B">
      <w:pPr>
        <w:widowControl w:val="0"/>
        <w:autoSpaceDE w:val="0"/>
        <w:autoSpaceDN w:val="0"/>
        <w:adjustRightInd w:val="0"/>
        <w:ind w:firstLine="900"/>
        <w:jc w:val="both"/>
        <w:rPr>
          <w:szCs w:val="24"/>
          <w:lang w:eastAsia="lt-LT"/>
        </w:rPr>
      </w:pPr>
    </w:p>
    <w:p w14:paraId="31969E63" w14:textId="3306205F" w:rsidR="009F4C6B" w:rsidRPr="009C3F07" w:rsidRDefault="009F4C6B" w:rsidP="009F4C6B">
      <w:pPr>
        <w:widowControl w:val="0"/>
        <w:autoSpaceDE w:val="0"/>
        <w:autoSpaceDN w:val="0"/>
        <w:adjustRightInd w:val="0"/>
        <w:ind w:firstLine="900"/>
        <w:jc w:val="both"/>
        <w:rPr>
          <w:szCs w:val="24"/>
        </w:rPr>
      </w:pPr>
      <w:r w:rsidRPr="009C3F07">
        <w:rPr>
          <w:szCs w:val="24"/>
          <w:lang w:eastAsia="lt-LT"/>
        </w:rPr>
        <w:t>1</w:t>
      </w:r>
      <w:r w:rsidR="00CB3E8D">
        <w:rPr>
          <w:szCs w:val="24"/>
          <w:lang w:eastAsia="lt-LT"/>
        </w:rPr>
        <w:t>6</w:t>
      </w:r>
      <w:r w:rsidRPr="009C3F07">
        <w:rPr>
          <w:szCs w:val="24"/>
          <w:lang w:eastAsia="lt-LT"/>
        </w:rPr>
        <w:t xml:space="preserve">. </w:t>
      </w:r>
      <w:r>
        <w:rPr>
          <w:szCs w:val="24"/>
          <w:lang w:eastAsia="lt-LT"/>
        </w:rPr>
        <w:t xml:space="preserve">Panevėžio </w:t>
      </w:r>
      <w:r>
        <w:rPr>
          <w:szCs w:val="24"/>
        </w:rPr>
        <w:t xml:space="preserve">„Aušros“ </w:t>
      </w:r>
      <w:r>
        <w:rPr>
          <w:szCs w:val="24"/>
          <w:lang w:eastAsia="lt-LT"/>
        </w:rPr>
        <w:t>progimnazijos</w:t>
      </w:r>
      <w:r>
        <w:rPr>
          <w:szCs w:val="24"/>
        </w:rPr>
        <w:t xml:space="preserve"> direktor</w:t>
      </w:r>
      <w:r w:rsidR="00860DA9">
        <w:rPr>
          <w:szCs w:val="24"/>
        </w:rPr>
        <w:t>ius</w:t>
      </w:r>
      <w:r>
        <w:rPr>
          <w:szCs w:val="24"/>
        </w:rPr>
        <w:t xml:space="preserve"> </w:t>
      </w:r>
      <w:r w:rsidRPr="009C3F07">
        <w:rPr>
          <w:szCs w:val="24"/>
        </w:rPr>
        <w:t>teisės aktų nustatyta tvarka įspėja darbuotojus apie</w:t>
      </w:r>
      <w:r>
        <w:rPr>
          <w:szCs w:val="24"/>
        </w:rPr>
        <w:t xml:space="preserve"> planuojamą perkėlimą – darbdavio pasikeitimą</w:t>
      </w:r>
      <w:r w:rsidRPr="009C3F07">
        <w:rPr>
          <w:szCs w:val="24"/>
        </w:rPr>
        <w:t>.</w:t>
      </w:r>
    </w:p>
    <w:p w14:paraId="7A470491" w14:textId="6A601D82" w:rsidR="009F4C6B" w:rsidRPr="009C3F07" w:rsidRDefault="009F4C6B" w:rsidP="009F4C6B">
      <w:pPr>
        <w:widowControl w:val="0"/>
        <w:autoSpaceDE w:val="0"/>
        <w:autoSpaceDN w:val="0"/>
        <w:adjustRightInd w:val="0"/>
        <w:ind w:firstLine="900"/>
        <w:jc w:val="both"/>
        <w:rPr>
          <w:i/>
          <w:szCs w:val="24"/>
          <w:lang w:eastAsia="lt-LT"/>
        </w:rPr>
      </w:pPr>
      <w:r w:rsidRPr="009C3F07">
        <w:rPr>
          <w:szCs w:val="24"/>
          <w:lang w:eastAsia="lt-LT"/>
        </w:rPr>
        <w:t>1</w:t>
      </w:r>
      <w:r w:rsidR="00CB3E8D">
        <w:rPr>
          <w:szCs w:val="24"/>
          <w:lang w:eastAsia="lt-LT"/>
        </w:rPr>
        <w:t>7</w:t>
      </w:r>
      <w:r w:rsidRPr="009C3F07">
        <w:rPr>
          <w:szCs w:val="24"/>
          <w:lang w:eastAsia="lt-LT"/>
        </w:rPr>
        <w:t xml:space="preserve">. </w:t>
      </w:r>
      <w:r>
        <w:rPr>
          <w:szCs w:val="24"/>
          <w:lang w:eastAsia="lt-LT"/>
        </w:rPr>
        <w:t xml:space="preserve">Panevėžio </w:t>
      </w:r>
      <w:r>
        <w:rPr>
          <w:szCs w:val="24"/>
        </w:rPr>
        <w:t xml:space="preserve">„Aušros“ </w:t>
      </w:r>
      <w:r>
        <w:rPr>
          <w:szCs w:val="24"/>
          <w:lang w:eastAsia="lt-LT"/>
        </w:rPr>
        <w:t>progimnaziją</w:t>
      </w:r>
      <w:r w:rsidRPr="009C3F07">
        <w:rPr>
          <w:szCs w:val="24"/>
          <w:lang w:eastAsia="lt-LT"/>
        </w:rPr>
        <w:t xml:space="preserve"> reorganizuojant prijungimo būdu</w:t>
      </w:r>
      <w:r>
        <w:rPr>
          <w:szCs w:val="24"/>
          <w:lang w:eastAsia="lt-LT"/>
        </w:rPr>
        <w:t>,</w:t>
      </w:r>
      <w:r w:rsidRPr="009C3F07">
        <w:rPr>
          <w:szCs w:val="24"/>
          <w:lang w:eastAsia="lt-LT"/>
        </w:rPr>
        <w:t xml:space="preserve"> numatoma </w:t>
      </w:r>
      <w:r>
        <w:rPr>
          <w:szCs w:val="24"/>
          <w:lang w:eastAsia="lt-LT"/>
        </w:rPr>
        <w:t xml:space="preserve">Panevėžio </w:t>
      </w:r>
      <w:r>
        <w:rPr>
          <w:szCs w:val="24"/>
        </w:rPr>
        <w:t xml:space="preserve">„Aušros“ </w:t>
      </w:r>
      <w:r>
        <w:rPr>
          <w:szCs w:val="24"/>
          <w:lang w:eastAsia="lt-LT"/>
        </w:rPr>
        <w:t>progimnazijos</w:t>
      </w:r>
      <w:r w:rsidRPr="009C3F07">
        <w:rPr>
          <w:szCs w:val="24"/>
          <w:lang w:eastAsia="lt-LT"/>
        </w:rPr>
        <w:t xml:space="preserve"> darbuotojus perkelti į </w:t>
      </w:r>
      <w:r>
        <w:rPr>
          <w:szCs w:val="24"/>
        </w:rPr>
        <w:t xml:space="preserve">Panevėžio Vytauto Žemkalnio gimnaziją esant laisvų vietų, </w:t>
      </w:r>
      <w:r>
        <w:rPr>
          <w:szCs w:val="24"/>
          <w:lang w:eastAsia="lt-LT"/>
        </w:rPr>
        <w:t>Lietuvos Respublikos</w:t>
      </w:r>
      <w:r w:rsidRPr="009C3F07">
        <w:rPr>
          <w:szCs w:val="24"/>
          <w:lang w:eastAsia="lt-LT"/>
        </w:rPr>
        <w:t xml:space="preserve"> darbo kodekso nustatyta tvarka.</w:t>
      </w:r>
    </w:p>
    <w:p w14:paraId="11872F42" w14:textId="64F20E4E" w:rsidR="009F4C6B" w:rsidRPr="00615DAC" w:rsidRDefault="009F4C6B" w:rsidP="009F4C6B">
      <w:pPr>
        <w:widowControl w:val="0"/>
        <w:autoSpaceDE w:val="0"/>
        <w:autoSpaceDN w:val="0"/>
        <w:adjustRightInd w:val="0"/>
        <w:ind w:firstLine="900"/>
        <w:jc w:val="both"/>
        <w:rPr>
          <w:szCs w:val="24"/>
          <w:lang w:eastAsia="lt-LT"/>
        </w:rPr>
      </w:pPr>
      <w:r w:rsidRPr="009C3F07">
        <w:rPr>
          <w:bCs/>
          <w:szCs w:val="24"/>
          <w:lang w:eastAsia="lt-LT"/>
        </w:rPr>
        <w:t>1</w:t>
      </w:r>
      <w:r w:rsidR="00CB3E8D">
        <w:rPr>
          <w:bCs/>
          <w:szCs w:val="24"/>
          <w:lang w:eastAsia="lt-LT"/>
        </w:rPr>
        <w:t>8</w:t>
      </w:r>
      <w:r w:rsidRPr="009C3F07">
        <w:rPr>
          <w:bCs/>
          <w:szCs w:val="24"/>
          <w:lang w:eastAsia="lt-LT"/>
        </w:rPr>
        <w:t xml:space="preserve">. Prasidėjus reorganizavimo procedūroms, </w:t>
      </w:r>
      <w:r>
        <w:rPr>
          <w:szCs w:val="24"/>
          <w:lang w:eastAsia="lt-LT"/>
        </w:rPr>
        <w:t xml:space="preserve">Panevėžio </w:t>
      </w:r>
      <w:r>
        <w:rPr>
          <w:szCs w:val="24"/>
        </w:rPr>
        <w:t xml:space="preserve">„Aušros“ </w:t>
      </w:r>
      <w:r>
        <w:rPr>
          <w:szCs w:val="24"/>
          <w:lang w:eastAsia="lt-LT"/>
        </w:rPr>
        <w:t>progimnazij</w:t>
      </w:r>
      <w:r w:rsidR="00860DA9">
        <w:rPr>
          <w:szCs w:val="24"/>
          <w:lang w:eastAsia="lt-LT"/>
        </w:rPr>
        <w:t>os</w:t>
      </w:r>
      <w:r w:rsidRPr="009C3F07">
        <w:rPr>
          <w:szCs w:val="24"/>
          <w:lang w:eastAsia="lt-LT"/>
        </w:rPr>
        <w:t xml:space="preserve"> ir </w:t>
      </w:r>
      <w:r>
        <w:rPr>
          <w:szCs w:val="24"/>
        </w:rPr>
        <w:t xml:space="preserve">Panevėžio Vytauto Žemkalnio gimnazijos </w:t>
      </w:r>
      <w:r w:rsidRPr="009C3F07">
        <w:rPr>
          <w:szCs w:val="24"/>
          <w:lang w:eastAsia="lt-LT"/>
        </w:rPr>
        <w:t>direktoriai negali sudaryti ilgalaikių darbo sutarčių, kurios būtų tęsiamos ilgiau negu iki 20</w:t>
      </w:r>
      <w:r>
        <w:rPr>
          <w:szCs w:val="24"/>
          <w:lang w:eastAsia="lt-LT"/>
        </w:rPr>
        <w:t>22</w:t>
      </w:r>
      <w:r w:rsidRPr="009C3F07">
        <w:rPr>
          <w:szCs w:val="24"/>
          <w:lang w:eastAsia="lt-LT"/>
        </w:rPr>
        <w:t xml:space="preserve"> m</w:t>
      </w:r>
      <w:r w:rsidRPr="00615DAC">
        <w:rPr>
          <w:szCs w:val="24"/>
          <w:lang w:eastAsia="lt-LT"/>
        </w:rPr>
        <w:t>. rugpjūčio 31 d.</w:t>
      </w:r>
    </w:p>
    <w:p w14:paraId="0A2C9EC4" w14:textId="77777777" w:rsidR="009F4C6B" w:rsidRDefault="009F4C6B" w:rsidP="009F4C6B">
      <w:pPr>
        <w:widowControl w:val="0"/>
        <w:autoSpaceDE w:val="0"/>
        <w:autoSpaceDN w:val="0"/>
        <w:adjustRightInd w:val="0"/>
        <w:ind w:firstLine="900"/>
        <w:jc w:val="both"/>
        <w:rPr>
          <w:szCs w:val="24"/>
          <w:lang w:eastAsia="lt-LT"/>
        </w:rPr>
      </w:pPr>
    </w:p>
    <w:p w14:paraId="6CD389FC" w14:textId="77777777" w:rsidR="009F4C6B" w:rsidRPr="00615DAC" w:rsidRDefault="009F4C6B" w:rsidP="009F4C6B">
      <w:pPr>
        <w:widowControl w:val="0"/>
        <w:autoSpaceDE w:val="0"/>
        <w:autoSpaceDN w:val="0"/>
        <w:adjustRightInd w:val="0"/>
        <w:jc w:val="center"/>
        <w:rPr>
          <w:b/>
          <w:szCs w:val="24"/>
          <w:lang w:eastAsia="lt-LT"/>
        </w:rPr>
      </w:pPr>
      <w:r w:rsidRPr="00615DAC">
        <w:rPr>
          <w:b/>
          <w:szCs w:val="24"/>
          <w:lang w:eastAsia="lt-LT"/>
        </w:rPr>
        <w:t xml:space="preserve">VI </w:t>
      </w:r>
      <w:r w:rsidRPr="00615DAC">
        <w:rPr>
          <w:b/>
          <w:szCs w:val="24"/>
        </w:rPr>
        <w:t>SKYRIUS</w:t>
      </w:r>
    </w:p>
    <w:p w14:paraId="0A617F03" w14:textId="77777777" w:rsidR="009F4C6B" w:rsidRPr="00615DAC" w:rsidRDefault="009F4C6B" w:rsidP="009F4C6B">
      <w:pPr>
        <w:widowControl w:val="0"/>
        <w:autoSpaceDE w:val="0"/>
        <w:autoSpaceDN w:val="0"/>
        <w:adjustRightInd w:val="0"/>
        <w:jc w:val="center"/>
        <w:rPr>
          <w:b/>
          <w:szCs w:val="24"/>
          <w:lang w:eastAsia="lt-LT"/>
        </w:rPr>
      </w:pPr>
      <w:r w:rsidRPr="00615DAC">
        <w:rPr>
          <w:b/>
          <w:szCs w:val="24"/>
          <w:lang w:eastAsia="lt-LT"/>
        </w:rPr>
        <w:t>TURTO PASKIRSTYMAS IR PANAUDOJIMAS</w:t>
      </w:r>
    </w:p>
    <w:p w14:paraId="5952504F" w14:textId="77777777" w:rsidR="009F4C6B" w:rsidRPr="00615DAC" w:rsidRDefault="009F4C6B" w:rsidP="009F4C6B">
      <w:pPr>
        <w:widowControl w:val="0"/>
        <w:autoSpaceDE w:val="0"/>
        <w:autoSpaceDN w:val="0"/>
        <w:adjustRightInd w:val="0"/>
        <w:jc w:val="center"/>
        <w:rPr>
          <w:b/>
          <w:szCs w:val="24"/>
          <w:lang w:eastAsia="lt-LT"/>
        </w:rPr>
      </w:pPr>
    </w:p>
    <w:p w14:paraId="45DFC5B5" w14:textId="02D38DE2" w:rsidR="009F4C6B" w:rsidRDefault="009F4C6B" w:rsidP="009F4C6B">
      <w:pPr>
        <w:widowControl w:val="0"/>
        <w:autoSpaceDE w:val="0"/>
        <w:autoSpaceDN w:val="0"/>
        <w:adjustRightInd w:val="0"/>
        <w:ind w:firstLine="851"/>
        <w:jc w:val="both"/>
        <w:rPr>
          <w:szCs w:val="24"/>
          <w:lang w:eastAsia="lt-LT"/>
        </w:rPr>
      </w:pPr>
      <w:r w:rsidRPr="00615DAC">
        <w:rPr>
          <w:szCs w:val="24"/>
          <w:lang w:eastAsia="lt-LT"/>
        </w:rPr>
        <w:t>1</w:t>
      </w:r>
      <w:r w:rsidR="00CB3E8D">
        <w:rPr>
          <w:szCs w:val="24"/>
          <w:lang w:eastAsia="lt-LT"/>
        </w:rPr>
        <w:t>9</w:t>
      </w:r>
      <w:r w:rsidRPr="00615DAC">
        <w:rPr>
          <w:szCs w:val="24"/>
          <w:lang w:eastAsia="lt-LT"/>
        </w:rPr>
        <w:t>. Po sprendimo reorganizuoti įstaigas</w:t>
      </w:r>
      <w:r>
        <w:rPr>
          <w:szCs w:val="24"/>
          <w:lang w:eastAsia="lt-LT"/>
        </w:rPr>
        <w:t>,</w:t>
      </w:r>
      <w:r w:rsidRPr="00615DAC">
        <w:rPr>
          <w:szCs w:val="24"/>
          <w:lang w:eastAsia="lt-LT"/>
        </w:rPr>
        <w:t xml:space="preserve"> </w:t>
      </w:r>
      <w:r w:rsidRPr="00715B12">
        <w:rPr>
          <w:szCs w:val="24"/>
          <w:lang w:eastAsia="lt-LT"/>
        </w:rPr>
        <w:t>Panevėžio „Aušros“ progimnazij</w:t>
      </w:r>
      <w:r>
        <w:rPr>
          <w:szCs w:val="24"/>
          <w:lang w:eastAsia="lt-LT"/>
        </w:rPr>
        <w:t>os direktor</w:t>
      </w:r>
      <w:r w:rsidR="00860DA9">
        <w:rPr>
          <w:szCs w:val="24"/>
          <w:lang w:eastAsia="lt-LT"/>
        </w:rPr>
        <w:t>ius</w:t>
      </w:r>
      <w:r>
        <w:rPr>
          <w:szCs w:val="24"/>
          <w:lang w:eastAsia="lt-LT"/>
        </w:rPr>
        <w:t xml:space="preserve"> </w:t>
      </w:r>
      <w:r w:rsidRPr="00715B12">
        <w:rPr>
          <w:szCs w:val="24"/>
          <w:lang w:eastAsia="lt-LT"/>
        </w:rPr>
        <w:t xml:space="preserve">iki 2021 m. rugpjūčio 31 d. nekilnojamąjį turtą turi grąžinti </w:t>
      </w:r>
      <w:r w:rsidR="00860DA9" w:rsidRPr="00715B12">
        <w:rPr>
          <w:szCs w:val="24"/>
          <w:lang w:eastAsia="lt-LT"/>
        </w:rPr>
        <w:t>Savivaldybei</w:t>
      </w:r>
      <w:r w:rsidRPr="00715B12">
        <w:rPr>
          <w:szCs w:val="24"/>
          <w:lang w:eastAsia="lt-LT"/>
        </w:rPr>
        <w:t>, atlikti</w:t>
      </w:r>
      <w:r>
        <w:rPr>
          <w:szCs w:val="24"/>
          <w:lang w:eastAsia="lt-LT"/>
        </w:rPr>
        <w:t xml:space="preserve"> </w:t>
      </w:r>
      <w:r w:rsidRPr="00715B12">
        <w:rPr>
          <w:szCs w:val="24"/>
          <w:lang w:eastAsia="lt-LT"/>
        </w:rPr>
        <w:t xml:space="preserve">Panevėžio „Aušros“ progimnazijos turto inventorizaciją </w:t>
      </w:r>
      <w:r w:rsidR="00860DA9">
        <w:rPr>
          <w:szCs w:val="24"/>
          <w:lang w:eastAsia="lt-LT"/>
        </w:rPr>
        <w:t xml:space="preserve">ir </w:t>
      </w:r>
      <w:r w:rsidRPr="00715B12">
        <w:rPr>
          <w:szCs w:val="24"/>
          <w:lang w:eastAsia="lt-LT"/>
        </w:rPr>
        <w:t xml:space="preserve">perduoti </w:t>
      </w:r>
      <w:r w:rsidR="00860DA9" w:rsidRPr="00715B12">
        <w:rPr>
          <w:szCs w:val="24"/>
          <w:lang w:eastAsia="lt-LT"/>
        </w:rPr>
        <w:t>pagal perdavimo ir priėmimo aktus</w:t>
      </w:r>
      <w:r w:rsidR="00860DA9">
        <w:rPr>
          <w:szCs w:val="24"/>
          <w:lang w:eastAsia="lt-LT"/>
        </w:rPr>
        <w:t xml:space="preserve"> </w:t>
      </w:r>
      <w:r w:rsidRPr="00715B12">
        <w:rPr>
          <w:szCs w:val="24"/>
          <w:lang w:eastAsia="lt-LT"/>
        </w:rPr>
        <w:t xml:space="preserve">materialųjį ir </w:t>
      </w:r>
      <w:r w:rsidRPr="00715B12">
        <w:rPr>
          <w:szCs w:val="24"/>
          <w:lang w:eastAsia="lt-LT"/>
        </w:rPr>
        <w:lastRenderedPageBreak/>
        <w:t>nematerialųjį turtą Panevėžio Vytauto Žemkalnio gimnazij</w:t>
      </w:r>
      <w:r>
        <w:rPr>
          <w:szCs w:val="24"/>
          <w:lang w:eastAsia="lt-LT"/>
        </w:rPr>
        <w:t>ai.</w:t>
      </w:r>
    </w:p>
    <w:p w14:paraId="34B096E2" w14:textId="43525ED8" w:rsidR="009F4C6B" w:rsidRPr="00615DAC" w:rsidRDefault="00CB3E8D" w:rsidP="009F4C6B">
      <w:pPr>
        <w:widowControl w:val="0"/>
        <w:autoSpaceDE w:val="0"/>
        <w:autoSpaceDN w:val="0"/>
        <w:adjustRightInd w:val="0"/>
        <w:ind w:firstLine="851"/>
        <w:jc w:val="both"/>
        <w:rPr>
          <w:szCs w:val="24"/>
          <w:lang w:eastAsia="lt-LT"/>
        </w:rPr>
      </w:pPr>
      <w:r>
        <w:rPr>
          <w:szCs w:val="24"/>
          <w:lang w:eastAsia="lt-LT"/>
        </w:rPr>
        <w:t>20</w:t>
      </w:r>
      <w:r w:rsidR="009F4C6B" w:rsidRPr="00615DAC">
        <w:rPr>
          <w:szCs w:val="24"/>
          <w:lang w:eastAsia="lt-LT"/>
        </w:rPr>
        <w:t xml:space="preserve">. </w:t>
      </w:r>
      <w:r w:rsidR="009F4C6B">
        <w:rPr>
          <w:szCs w:val="24"/>
          <w:lang w:eastAsia="lt-LT"/>
        </w:rPr>
        <w:t xml:space="preserve">Panevėžio </w:t>
      </w:r>
      <w:r w:rsidR="009F4C6B">
        <w:rPr>
          <w:szCs w:val="24"/>
        </w:rPr>
        <w:t xml:space="preserve">„Aušros“ </w:t>
      </w:r>
      <w:r w:rsidR="009F4C6B">
        <w:rPr>
          <w:szCs w:val="24"/>
          <w:lang w:eastAsia="lt-LT"/>
        </w:rPr>
        <w:t>progimnazija</w:t>
      </w:r>
      <w:r w:rsidR="009F4C6B" w:rsidRPr="00615DAC">
        <w:rPr>
          <w:szCs w:val="24"/>
          <w:lang w:eastAsia="lt-LT"/>
        </w:rPr>
        <w:t xml:space="preserve"> </w:t>
      </w:r>
      <w:r w:rsidR="009F4C6B">
        <w:rPr>
          <w:szCs w:val="24"/>
          <w:lang w:eastAsia="lt-LT"/>
        </w:rPr>
        <w:t>ilgo saugojimo ugdymo proceso ir personalo dokumentus</w:t>
      </w:r>
      <w:r w:rsidR="009F4C6B" w:rsidRPr="00615DAC">
        <w:rPr>
          <w:szCs w:val="24"/>
          <w:lang w:eastAsia="lt-LT"/>
        </w:rPr>
        <w:t>,</w:t>
      </w:r>
      <w:r w:rsidR="009F4C6B">
        <w:rPr>
          <w:szCs w:val="24"/>
          <w:lang w:eastAsia="lt-LT"/>
        </w:rPr>
        <w:t xml:space="preserve"> kartu su apskaitos dokumentais (bylų apyrašais, sąrašais) </w:t>
      </w:r>
      <w:r w:rsidR="00860DA9">
        <w:rPr>
          <w:szCs w:val="24"/>
          <w:lang w:eastAsia="lt-LT"/>
        </w:rPr>
        <w:t xml:space="preserve">ir </w:t>
      </w:r>
      <w:r w:rsidR="009F4C6B">
        <w:rPr>
          <w:szCs w:val="24"/>
          <w:lang w:eastAsia="lt-LT"/>
        </w:rPr>
        <w:t>laikino saugojimo dokumentus, kurių teisės aktais nustatytas saugojimo terminas nėra pasibaigęs, surašius bylų perdavimo ir priėmimo aktą</w:t>
      </w:r>
      <w:r w:rsidR="009F4C6B" w:rsidRPr="00615DAC">
        <w:rPr>
          <w:szCs w:val="24"/>
          <w:lang w:eastAsia="lt-LT"/>
        </w:rPr>
        <w:t>, išskyrus buhalterinės apskaitos</w:t>
      </w:r>
      <w:r w:rsidR="009F4C6B">
        <w:rPr>
          <w:szCs w:val="24"/>
          <w:lang w:eastAsia="lt-LT"/>
        </w:rPr>
        <w:t xml:space="preserve"> dokumentus</w:t>
      </w:r>
      <w:r w:rsidR="009F4C6B" w:rsidRPr="00615DAC">
        <w:rPr>
          <w:szCs w:val="24"/>
          <w:lang w:eastAsia="lt-LT"/>
        </w:rPr>
        <w:t xml:space="preserve">, perduoda </w:t>
      </w:r>
      <w:r w:rsidR="009F4C6B">
        <w:rPr>
          <w:szCs w:val="24"/>
        </w:rPr>
        <w:t>Panevėžio Vytauto Žemkalnio gimnazijai.</w:t>
      </w:r>
    </w:p>
    <w:p w14:paraId="759925AE" w14:textId="7F1E4066" w:rsidR="009F4C6B" w:rsidRPr="00615DAC" w:rsidRDefault="009F4C6B" w:rsidP="009F4C6B">
      <w:pPr>
        <w:widowControl w:val="0"/>
        <w:autoSpaceDE w:val="0"/>
        <w:autoSpaceDN w:val="0"/>
        <w:adjustRightInd w:val="0"/>
        <w:ind w:firstLine="851"/>
        <w:jc w:val="both"/>
        <w:rPr>
          <w:szCs w:val="24"/>
          <w:lang w:eastAsia="lt-LT"/>
        </w:rPr>
      </w:pPr>
      <w:r>
        <w:rPr>
          <w:szCs w:val="24"/>
          <w:lang w:eastAsia="lt-LT"/>
        </w:rPr>
        <w:t>2</w:t>
      </w:r>
      <w:r w:rsidR="00CB3E8D">
        <w:rPr>
          <w:szCs w:val="24"/>
          <w:lang w:eastAsia="lt-LT"/>
        </w:rPr>
        <w:t>1</w:t>
      </w:r>
      <w:r w:rsidRPr="00615DAC">
        <w:rPr>
          <w:szCs w:val="24"/>
          <w:lang w:eastAsia="lt-LT"/>
        </w:rPr>
        <w:t xml:space="preserve">. Reorganizavimas vykdomas, prievolės baigiamos vykdyti iš </w:t>
      </w:r>
      <w:r>
        <w:rPr>
          <w:szCs w:val="24"/>
          <w:lang w:eastAsia="lt-LT"/>
        </w:rPr>
        <w:t xml:space="preserve">patvirtintų Panevėžio </w:t>
      </w:r>
      <w:r>
        <w:rPr>
          <w:szCs w:val="24"/>
        </w:rPr>
        <w:t xml:space="preserve">„Aušros“ </w:t>
      </w:r>
      <w:r>
        <w:rPr>
          <w:szCs w:val="24"/>
          <w:lang w:eastAsia="lt-LT"/>
        </w:rPr>
        <w:t>progimnazijos</w:t>
      </w:r>
      <w:r w:rsidRPr="00615DAC">
        <w:rPr>
          <w:szCs w:val="24"/>
          <w:lang w:eastAsia="lt-LT"/>
        </w:rPr>
        <w:t xml:space="preserve"> ir</w:t>
      </w:r>
      <w:r w:rsidRPr="00615DAC">
        <w:rPr>
          <w:szCs w:val="24"/>
        </w:rPr>
        <w:t xml:space="preserve"> </w:t>
      </w:r>
      <w:r>
        <w:rPr>
          <w:szCs w:val="24"/>
        </w:rPr>
        <w:t xml:space="preserve">Panevėžio Vytauto Žemkalnio gimnazijos </w:t>
      </w:r>
      <w:r w:rsidRPr="00615DAC">
        <w:rPr>
          <w:szCs w:val="24"/>
          <w:lang w:eastAsia="lt-LT"/>
        </w:rPr>
        <w:t xml:space="preserve">biudžetinių asignavimų. </w:t>
      </w:r>
    </w:p>
    <w:p w14:paraId="421211E6" w14:textId="77777777" w:rsidR="009F4C6B" w:rsidRPr="00C35274" w:rsidRDefault="009F4C6B" w:rsidP="009F4C6B">
      <w:pPr>
        <w:rPr>
          <w:szCs w:val="24"/>
          <w:lang w:eastAsia="lt-LT"/>
        </w:rPr>
      </w:pPr>
    </w:p>
    <w:p w14:paraId="4A45752D" w14:textId="77777777" w:rsidR="009F4C6B" w:rsidRPr="00615DAC" w:rsidRDefault="009F4C6B" w:rsidP="009F4C6B">
      <w:pPr>
        <w:widowControl w:val="0"/>
        <w:autoSpaceDE w:val="0"/>
        <w:autoSpaceDN w:val="0"/>
        <w:adjustRightInd w:val="0"/>
        <w:jc w:val="center"/>
        <w:rPr>
          <w:b/>
          <w:szCs w:val="24"/>
          <w:lang w:eastAsia="lt-LT"/>
        </w:rPr>
      </w:pPr>
      <w:r w:rsidRPr="00615DAC">
        <w:rPr>
          <w:b/>
          <w:szCs w:val="24"/>
          <w:lang w:eastAsia="lt-LT"/>
        </w:rPr>
        <w:t xml:space="preserve">VII </w:t>
      </w:r>
      <w:r w:rsidRPr="00615DAC">
        <w:rPr>
          <w:b/>
          <w:szCs w:val="24"/>
        </w:rPr>
        <w:t>SKYRIUS</w:t>
      </w:r>
    </w:p>
    <w:p w14:paraId="65AD2A45" w14:textId="5A3F5B2A" w:rsidR="009F4C6B" w:rsidRPr="00615DAC" w:rsidRDefault="009F4C6B" w:rsidP="009F4C6B">
      <w:pPr>
        <w:widowControl w:val="0"/>
        <w:autoSpaceDE w:val="0"/>
        <w:autoSpaceDN w:val="0"/>
        <w:adjustRightInd w:val="0"/>
        <w:jc w:val="center"/>
        <w:rPr>
          <w:b/>
          <w:szCs w:val="24"/>
          <w:lang w:eastAsia="lt-LT"/>
        </w:rPr>
      </w:pPr>
      <w:r w:rsidRPr="00615DAC">
        <w:rPr>
          <w:b/>
          <w:szCs w:val="24"/>
          <w:lang w:eastAsia="lt-LT"/>
        </w:rPr>
        <w:t>JURIDINIO ASMENS PASIBAIGIMO MOMENTAS</w:t>
      </w:r>
      <w:r w:rsidR="00860DA9">
        <w:rPr>
          <w:b/>
          <w:szCs w:val="24"/>
          <w:lang w:eastAsia="lt-LT"/>
        </w:rPr>
        <w:t>,</w:t>
      </w:r>
      <w:r w:rsidRPr="00615DAC">
        <w:rPr>
          <w:b/>
          <w:szCs w:val="24"/>
          <w:lang w:eastAsia="lt-LT"/>
        </w:rPr>
        <w:t xml:space="preserve"> TEISIŲ</w:t>
      </w:r>
    </w:p>
    <w:p w14:paraId="3F3B7AA0" w14:textId="77777777" w:rsidR="009F4C6B" w:rsidRPr="00615DAC" w:rsidRDefault="009F4C6B" w:rsidP="009F4C6B">
      <w:pPr>
        <w:widowControl w:val="0"/>
        <w:autoSpaceDE w:val="0"/>
        <w:autoSpaceDN w:val="0"/>
        <w:adjustRightInd w:val="0"/>
        <w:jc w:val="center"/>
        <w:rPr>
          <w:b/>
          <w:szCs w:val="24"/>
          <w:lang w:eastAsia="lt-LT"/>
        </w:rPr>
      </w:pPr>
      <w:r w:rsidRPr="00615DAC">
        <w:rPr>
          <w:b/>
          <w:szCs w:val="24"/>
          <w:lang w:eastAsia="lt-LT"/>
        </w:rPr>
        <w:t>IR PAREIGŲ PERĖJIMAS TĘSIANČIAM VEIKLĄ PO REORGANIZAVIMO</w:t>
      </w:r>
    </w:p>
    <w:p w14:paraId="67DC12A1" w14:textId="77777777" w:rsidR="009F4C6B" w:rsidRPr="00615DAC" w:rsidRDefault="009F4C6B" w:rsidP="009F4C6B">
      <w:pPr>
        <w:widowControl w:val="0"/>
        <w:autoSpaceDE w:val="0"/>
        <w:autoSpaceDN w:val="0"/>
        <w:adjustRightInd w:val="0"/>
        <w:jc w:val="center"/>
        <w:rPr>
          <w:b/>
          <w:szCs w:val="24"/>
          <w:lang w:eastAsia="lt-LT"/>
        </w:rPr>
      </w:pPr>
      <w:r w:rsidRPr="00615DAC">
        <w:rPr>
          <w:b/>
          <w:szCs w:val="24"/>
          <w:lang w:eastAsia="lt-LT"/>
        </w:rPr>
        <w:t>JURIDINIAM ASMENIUI</w:t>
      </w:r>
    </w:p>
    <w:p w14:paraId="00C3A7C6" w14:textId="77777777" w:rsidR="009F4C6B" w:rsidRPr="00615DAC" w:rsidRDefault="009F4C6B" w:rsidP="009F4C6B">
      <w:pPr>
        <w:widowControl w:val="0"/>
        <w:autoSpaceDE w:val="0"/>
        <w:autoSpaceDN w:val="0"/>
        <w:adjustRightInd w:val="0"/>
        <w:rPr>
          <w:b/>
          <w:szCs w:val="24"/>
          <w:lang w:eastAsia="lt-LT"/>
        </w:rPr>
      </w:pPr>
    </w:p>
    <w:p w14:paraId="6D07FF04" w14:textId="0D6CA11F" w:rsidR="009F4C6B" w:rsidRPr="00615DAC" w:rsidRDefault="009F4C6B" w:rsidP="009F4C6B">
      <w:pPr>
        <w:widowControl w:val="0"/>
        <w:autoSpaceDE w:val="0"/>
        <w:autoSpaceDN w:val="0"/>
        <w:adjustRightInd w:val="0"/>
        <w:ind w:firstLine="900"/>
        <w:jc w:val="both"/>
        <w:rPr>
          <w:szCs w:val="24"/>
          <w:lang w:eastAsia="lt-LT"/>
        </w:rPr>
      </w:pPr>
      <w:r w:rsidRPr="00615DAC">
        <w:rPr>
          <w:szCs w:val="24"/>
          <w:lang w:eastAsia="lt-LT"/>
        </w:rPr>
        <w:t>2</w:t>
      </w:r>
      <w:r w:rsidR="00CB3E8D">
        <w:rPr>
          <w:szCs w:val="24"/>
          <w:lang w:eastAsia="lt-LT"/>
        </w:rPr>
        <w:t>2</w:t>
      </w:r>
      <w:r w:rsidRPr="00615DAC">
        <w:rPr>
          <w:szCs w:val="24"/>
          <w:lang w:eastAsia="lt-LT"/>
        </w:rPr>
        <w:t xml:space="preserve">. </w:t>
      </w:r>
      <w:r>
        <w:rPr>
          <w:szCs w:val="24"/>
          <w:lang w:eastAsia="lt-LT"/>
        </w:rPr>
        <w:t xml:space="preserve">Panevėžio </w:t>
      </w:r>
      <w:r>
        <w:rPr>
          <w:szCs w:val="24"/>
        </w:rPr>
        <w:t xml:space="preserve">„Aušros“ </w:t>
      </w:r>
      <w:r>
        <w:rPr>
          <w:szCs w:val="24"/>
          <w:lang w:eastAsia="lt-LT"/>
        </w:rPr>
        <w:t>progimnazija</w:t>
      </w:r>
      <w:r w:rsidRPr="00615DAC">
        <w:rPr>
          <w:szCs w:val="24"/>
          <w:lang w:eastAsia="lt-LT"/>
        </w:rPr>
        <w:t xml:space="preserve"> baigia veiklą kaip juridinis asmuo nuo jo</w:t>
      </w:r>
      <w:r>
        <w:rPr>
          <w:szCs w:val="24"/>
          <w:lang w:eastAsia="lt-LT"/>
        </w:rPr>
        <w:t>s</w:t>
      </w:r>
      <w:r w:rsidRPr="00615DAC">
        <w:rPr>
          <w:szCs w:val="24"/>
          <w:lang w:eastAsia="lt-LT"/>
        </w:rPr>
        <w:t xml:space="preserve"> išregistravimo iš Juridinių asmenų registro dienos.</w:t>
      </w:r>
    </w:p>
    <w:p w14:paraId="66CF1D1C" w14:textId="5F1AEBED" w:rsidR="009F4C6B" w:rsidRPr="00615DAC" w:rsidRDefault="009F4C6B" w:rsidP="009F4C6B">
      <w:pPr>
        <w:widowControl w:val="0"/>
        <w:autoSpaceDE w:val="0"/>
        <w:autoSpaceDN w:val="0"/>
        <w:adjustRightInd w:val="0"/>
        <w:ind w:firstLine="900"/>
        <w:jc w:val="both"/>
        <w:rPr>
          <w:szCs w:val="24"/>
          <w:lang w:eastAsia="lt-LT"/>
        </w:rPr>
      </w:pPr>
      <w:r w:rsidRPr="00615DAC">
        <w:rPr>
          <w:szCs w:val="24"/>
          <w:lang w:eastAsia="lt-LT"/>
        </w:rPr>
        <w:t>2</w:t>
      </w:r>
      <w:r w:rsidR="00CB3E8D">
        <w:rPr>
          <w:szCs w:val="24"/>
          <w:lang w:eastAsia="lt-LT"/>
        </w:rPr>
        <w:t>3</w:t>
      </w:r>
      <w:r w:rsidRPr="00615DAC">
        <w:rPr>
          <w:szCs w:val="24"/>
          <w:lang w:eastAsia="lt-LT"/>
        </w:rPr>
        <w:t>. Nuo</w:t>
      </w:r>
      <w:r w:rsidRPr="00615DAC">
        <w:rPr>
          <w:szCs w:val="24"/>
        </w:rPr>
        <w:t xml:space="preserve"> </w:t>
      </w:r>
      <w:r>
        <w:rPr>
          <w:szCs w:val="24"/>
          <w:lang w:eastAsia="lt-LT"/>
        </w:rPr>
        <w:t xml:space="preserve">Panevėžio </w:t>
      </w:r>
      <w:r>
        <w:rPr>
          <w:szCs w:val="24"/>
        </w:rPr>
        <w:t xml:space="preserve">„Aušros“ </w:t>
      </w:r>
      <w:r>
        <w:rPr>
          <w:szCs w:val="24"/>
          <w:lang w:eastAsia="lt-LT"/>
        </w:rPr>
        <w:t>progimnazijos</w:t>
      </w:r>
      <w:r w:rsidRPr="00615DAC">
        <w:rPr>
          <w:szCs w:val="24"/>
          <w:lang w:eastAsia="lt-LT"/>
        </w:rPr>
        <w:t xml:space="preserve"> išregistravimo iš Juridinių asmenų registro dienos visos </w:t>
      </w:r>
      <w:r>
        <w:rPr>
          <w:szCs w:val="24"/>
          <w:lang w:eastAsia="lt-LT"/>
        </w:rPr>
        <w:t xml:space="preserve">Panevėžio </w:t>
      </w:r>
      <w:r>
        <w:rPr>
          <w:szCs w:val="24"/>
        </w:rPr>
        <w:t xml:space="preserve">„Aušros“ </w:t>
      </w:r>
      <w:r>
        <w:rPr>
          <w:szCs w:val="24"/>
          <w:lang w:eastAsia="lt-LT"/>
        </w:rPr>
        <w:t>progimnazijos</w:t>
      </w:r>
      <w:r w:rsidRPr="00615DAC">
        <w:rPr>
          <w:szCs w:val="24"/>
          <w:lang w:eastAsia="lt-LT"/>
        </w:rPr>
        <w:t xml:space="preserve"> teisės ir pareigos teisės aktų nustatyta tvarka pereina</w:t>
      </w:r>
      <w:r w:rsidRPr="00615DAC">
        <w:rPr>
          <w:szCs w:val="24"/>
        </w:rPr>
        <w:t xml:space="preserve"> </w:t>
      </w:r>
      <w:r>
        <w:rPr>
          <w:szCs w:val="24"/>
        </w:rPr>
        <w:t>Panevėžio Vytauto Žemkalnio gimnazijai</w:t>
      </w:r>
      <w:r>
        <w:rPr>
          <w:szCs w:val="24"/>
          <w:lang w:eastAsia="lt-LT"/>
        </w:rPr>
        <w:t>, kurios savininkė</w:t>
      </w:r>
      <w:r w:rsidRPr="00615DAC">
        <w:rPr>
          <w:szCs w:val="24"/>
          <w:lang w:eastAsia="lt-LT"/>
        </w:rPr>
        <w:t xml:space="preserve"> – Panevėžio miesto savivaldybė, savininko teises ir pareigas įgyvendinanti institucija – Panevėžio miesto savivaldybės taryba.</w:t>
      </w:r>
    </w:p>
    <w:p w14:paraId="329CACB0" w14:textId="77777777" w:rsidR="009F4C6B" w:rsidRDefault="009F4C6B" w:rsidP="009F4C6B">
      <w:pPr>
        <w:widowControl w:val="0"/>
        <w:autoSpaceDE w:val="0"/>
        <w:autoSpaceDN w:val="0"/>
        <w:adjustRightInd w:val="0"/>
        <w:jc w:val="center"/>
        <w:rPr>
          <w:b/>
          <w:szCs w:val="24"/>
          <w:lang w:eastAsia="lt-LT"/>
        </w:rPr>
      </w:pPr>
    </w:p>
    <w:p w14:paraId="3F99BCE5" w14:textId="77777777" w:rsidR="009F4C6B" w:rsidRPr="00615DAC" w:rsidRDefault="009F4C6B" w:rsidP="009F4C6B">
      <w:pPr>
        <w:widowControl w:val="0"/>
        <w:autoSpaceDE w:val="0"/>
        <w:autoSpaceDN w:val="0"/>
        <w:adjustRightInd w:val="0"/>
        <w:jc w:val="center"/>
        <w:rPr>
          <w:b/>
          <w:szCs w:val="24"/>
          <w:lang w:eastAsia="lt-LT"/>
        </w:rPr>
      </w:pPr>
      <w:r w:rsidRPr="00615DAC">
        <w:rPr>
          <w:b/>
          <w:szCs w:val="24"/>
          <w:lang w:eastAsia="lt-LT"/>
        </w:rPr>
        <w:t xml:space="preserve">VIII </w:t>
      </w:r>
      <w:r w:rsidRPr="00615DAC">
        <w:rPr>
          <w:b/>
          <w:szCs w:val="24"/>
        </w:rPr>
        <w:t>SKYRIUS</w:t>
      </w:r>
    </w:p>
    <w:p w14:paraId="07F078AF" w14:textId="77777777" w:rsidR="009F4C6B" w:rsidRPr="00615DAC" w:rsidRDefault="009F4C6B" w:rsidP="009F4C6B">
      <w:pPr>
        <w:widowControl w:val="0"/>
        <w:autoSpaceDE w:val="0"/>
        <w:autoSpaceDN w:val="0"/>
        <w:adjustRightInd w:val="0"/>
        <w:jc w:val="center"/>
        <w:rPr>
          <w:b/>
          <w:szCs w:val="24"/>
          <w:lang w:eastAsia="lt-LT"/>
        </w:rPr>
      </w:pPr>
      <w:r w:rsidRPr="00615DAC">
        <w:rPr>
          <w:b/>
          <w:szCs w:val="24"/>
          <w:lang w:eastAsia="lt-LT"/>
        </w:rPr>
        <w:t>BAIGIAMOSIOS NUOSTATOS</w:t>
      </w:r>
    </w:p>
    <w:p w14:paraId="2F527CBC" w14:textId="77777777" w:rsidR="009F4C6B" w:rsidRPr="00615DAC" w:rsidRDefault="009F4C6B" w:rsidP="009F4C6B">
      <w:pPr>
        <w:widowControl w:val="0"/>
        <w:autoSpaceDE w:val="0"/>
        <w:autoSpaceDN w:val="0"/>
        <w:adjustRightInd w:val="0"/>
        <w:jc w:val="center"/>
        <w:rPr>
          <w:b/>
          <w:szCs w:val="24"/>
          <w:lang w:eastAsia="lt-LT"/>
        </w:rPr>
      </w:pPr>
    </w:p>
    <w:p w14:paraId="0A8803C1" w14:textId="0CE115F4" w:rsidR="009F4C6B" w:rsidRPr="00615DAC" w:rsidRDefault="009F4C6B" w:rsidP="009F4C6B">
      <w:pPr>
        <w:widowControl w:val="0"/>
        <w:autoSpaceDE w:val="0"/>
        <w:autoSpaceDN w:val="0"/>
        <w:adjustRightInd w:val="0"/>
        <w:ind w:firstLine="900"/>
        <w:jc w:val="both"/>
        <w:rPr>
          <w:szCs w:val="24"/>
          <w:lang w:eastAsia="lt-LT"/>
        </w:rPr>
      </w:pPr>
      <w:r w:rsidRPr="00615DAC">
        <w:rPr>
          <w:szCs w:val="24"/>
          <w:lang w:eastAsia="lt-LT"/>
        </w:rPr>
        <w:t>2</w:t>
      </w:r>
      <w:r w:rsidR="00CB3E8D">
        <w:rPr>
          <w:szCs w:val="24"/>
          <w:lang w:eastAsia="lt-LT"/>
        </w:rPr>
        <w:t>4</w:t>
      </w:r>
      <w:r w:rsidRPr="00615DAC">
        <w:rPr>
          <w:szCs w:val="24"/>
          <w:lang w:eastAsia="lt-LT"/>
        </w:rPr>
        <w:t>.</w:t>
      </w:r>
      <w:r w:rsidRPr="00615DAC">
        <w:rPr>
          <w:szCs w:val="24"/>
        </w:rPr>
        <w:t xml:space="preserve"> </w:t>
      </w:r>
      <w:r>
        <w:rPr>
          <w:szCs w:val="24"/>
          <w:lang w:eastAsia="lt-LT"/>
        </w:rPr>
        <w:t xml:space="preserve">Panevėžio </w:t>
      </w:r>
      <w:r>
        <w:rPr>
          <w:szCs w:val="24"/>
        </w:rPr>
        <w:t xml:space="preserve">„Aušros“ </w:t>
      </w:r>
      <w:r>
        <w:rPr>
          <w:szCs w:val="24"/>
          <w:lang w:eastAsia="lt-LT"/>
        </w:rPr>
        <w:t>progimnazijos</w:t>
      </w:r>
      <w:r w:rsidRPr="00615DAC">
        <w:rPr>
          <w:szCs w:val="24"/>
          <w:lang w:eastAsia="lt-LT"/>
        </w:rPr>
        <w:t xml:space="preserve"> ir </w:t>
      </w:r>
      <w:r>
        <w:rPr>
          <w:szCs w:val="24"/>
        </w:rPr>
        <w:t xml:space="preserve">Panevėžio Vytauto Žemkalnio gimnazijos  </w:t>
      </w:r>
      <w:r w:rsidRPr="00615DAC">
        <w:rPr>
          <w:szCs w:val="24"/>
          <w:lang w:eastAsia="lt-LT"/>
        </w:rPr>
        <w:t xml:space="preserve">direktoriai reorganizacijos metu užtikrina nepertraukiamą uždavinių ir funkcijų, nustatytų Lietuvos Respublikos švietimo įstatyme, mokyklų nuostatuose </w:t>
      </w:r>
      <w:r w:rsidR="00860DA9">
        <w:rPr>
          <w:szCs w:val="24"/>
          <w:lang w:eastAsia="lt-LT"/>
        </w:rPr>
        <w:t>ir</w:t>
      </w:r>
      <w:r w:rsidRPr="00615DAC">
        <w:rPr>
          <w:szCs w:val="24"/>
          <w:lang w:eastAsia="lt-LT"/>
        </w:rPr>
        <w:t xml:space="preserve"> kituose teisės aktuose, vykdymą.</w:t>
      </w:r>
    </w:p>
    <w:p w14:paraId="1F04B338" w14:textId="42184CC0" w:rsidR="009F4C6B" w:rsidRDefault="009F4C6B" w:rsidP="009F4C6B">
      <w:pPr>
        <w:widowControl w:val="0"/>
        <w:autoSpaceDE w:val="0"/>
        <w:autoSpaceDN w:val="0"/>
        <w:adjustRightInd w:val="0"/>
        <w:ind w:firstLine="900"/>
        <w:jc w:val="both"/>
        <w:rPr>
          <w:szCs w:val="24"/>
          <w:lang w:eastAsia="lt-LT"/>
        </w:rPr>
      </w:pPr>
      <w:r w:rsidRPr="00615DAC">
        <w:rPr>
          <w:szCs w:val="24"/>
          <w:lang w:eastAsia="lt-LT"/>
        </w:rPr>
        <w:t>2</w:t>
      </w:r>
      <w:r w:rsidR="00CB3E8D">
        <w:rPr>
          <w:szCs w:val="24"/>
          <w:lang w:eastAsia="lt-LT"/>
        </w:rPr>
        <w:t>5</w:t>
      </w:r>
      <w:r>
        <w:rPr>
          <w:szCs w:val="24"/>
          <w:lang w:eastAsia="lt-LT"/>
        </w:rPr>
        <w:t>. Pasirašius turto perdavimo</w:t>
      </w:r>
      <w:r w:rsidR="00860DA9">
        <w:rPr>
          <w:szCs w:val="24"/>
          <w:lang w:eastAsia="lt-LT"/>
        </w:rPr>
        <w:t xml:space="preserve"> ir </w:t>
      </w:r>
      <w:r w:rsidRPr="00615DAC">
        <w:rPr>
          <w:szCs w:val="24"/>
          <w:lang w:eastAsia="lt-LT"/>
        </w:rPr>
        <w:t>priėmimo aktus</w:t>
      </w:r>
      <w:r>
        <w:rPr>
          <w:szCs w:val="24"/>
          <w:lang w:eastAsia="lt-LT"/>
        </w:rPr>
        <w:t>,</w:t>
      </w:r>
      <w:r w:rsidRPr="00615DAC">
        <w:rPr>
          <w:szCs w:val="24"/>
          <w:lang w:eastAsia="lt-LT"/>
        </w:rPr>
        <w:t xml:space="preserve"> </w:t>
      </w:r>
      <w:r>
        <w:rPr>
          <w:szCs w:val="24"/>
          <w:lang w:eastAsia="lt-LT"/>
        </w:rPr>
        <w:t xml:space="preserve">Panevėžio </w:t>
      </w:r>
      <w:r>
        <w:rPr>
          <w:szCs w:val="24"/>
        </w:rPr>
        <w:t xml:space="preserve">„Aušros“ </w:t>
      </w:r>
      <w:r>
        <w:rPr>
          <w:szCs w:val="24"/>
          <w:lang w:eastAsia="lt-LT"/>
        </w:rPr>
        <w:t>progimnazijos</w:t>
      </w:r>
      <w:r w:rsidRPr="00615DAC">
        <w:rPr>
          <w:szCs w:val="24"/>
          <w:lang w:eastAsia="lt-LT"/>
        </w:rPr>
        <w:t xml:space="preserve"> antspaudas ir spaudai sunaikinami įstatymų nustatyta tvarka.</w:t>
      </w:r>
    </w:p>
    <w:p w14:paraId="125C365A" w14:textId="2E4895D5" w:rsidR="009F4C6B" w:rsidRPr="00615DAC" w:rsidRDefault="009F4C6B" w:rsidP="009F4C6B">
      <w:pPr>
        <w:widowControl w:val="0"/>
        <w:autoSpaceDE w:val="0"/>
        <w:autoSpaceDN w:val="0"/>
        <w:adjustRightInd w:val="0"/>
        <w:ind w:firstLine="900"/>
        <w:jc w:val="both"/>
        <w:rPr>
          <w:szCs w:val="24"/>
          <w:lang w:eastAsia="lt-LT"/>
        </w:rPr>
      </w:pPr>
      <w:r>
        <w:rPr>
          <w:szCs w:val="24"/>
          <w:lang w:eastAsia="lt-LT"/>
        </w:rPr>
        <w:t>2</w:t>
      </w:r>
      <w:r w:rsidR="00CB3E8D">
        <w:rPr>
          <w:szCs w:val="24"/>
          <w:lang w:eastAsia="lt-LT"/>
        </w:rPr>
        <w:t>6</w:t>
      </w:r>
      <w:r>
        <w:rPr>
          <w:szCs w:val="24"/>
          <w:lang w:eastAsia="lt-LT"/>
        </w:rPr>
        <w:t xml:space="preserve">. </w:t>
      </w:r>
      <w:r w:rsidRPr="008A0056">
        <w:rPr>
          <w:szCs w:val="24"/>
          <w:lang w:eastAsia="lt-LT"/>
        </w:rPr>
        <w:t>Reorganizavimo pabaiga – 202</w:t>
      </w:r>
      <w:r>
        <w:rPr>
          <w:szCs w:val="24"/>
          <w:lang w:eastAsia="lt-LT"/>
        </w:rPr>
        <w:t>2</w:t>
      </w:r>
      <w:r w:rsidRPr="008A0056">
        <w:rPr>
          <w:szCs w:val="24"/>
          <w:lang w:eastAsia="lt-LT"/>
        </w:rPr>
        <w:t xml:space="preserve"> m. rugpjūčio 31 d.</w:t>
      </w:r>
    </w:p>
    <w:p w14:paraId="3AAEE2EC" w14:textId="4B76616E" w:rsidR="009F4C6B" w:rsidRDefault="009F4C6B" w:rsidP="00E02FD4">
      <w:r>
        <w:rPr>
          <w:szCs w:val="24"/>
          <w:lang w:eastAsia="lt-LT"/>
        </w:rPr>
        <w:t xml:space="preserve">                                                         ____________________________</w:t>
      </w:r>
    </w:p>
    <w:p w14:paraId="4264B003" w14:textId="50E07E35" w:rsidR="009F4C6B" w:rsidRDefault="00860DA9" w:rsidP="009F4C6B">
      <w:pPr>
        <w:ind w:left="5103"/>
        <w:outlineLvl w:val="0"/>
        <w:rPr>
          <w:iCs/>
          <w:szCs w:val="24"/>
        </w:rPr>
      </w:pPr>
      <w:r>
        <w:br w:type="column"/>
      </w:r>
      <w:r w:rsidR="009F4C6B">
        <w:rPr>
          <w:iCs/>
          <w:szCs w:val="24"/>
        </w:rPr>
        <w:t>PATVIRTINTA</w:t>
      </w:r>
    </w:p>
    <w:p w14:paraId="2BC142DA" w14:textId="77777777" w:rsidR="009F4C6B" w:rsidRDefault="009F4C6B" w:rsidP="009F4C6B">
      <w:pPr>
        <w:ind w:left="5103"/>
        <w:rPr>
          <w:iCs/>
          <w:szCs w:val="24"/>
        </w:rPr>
      </w:pPr>
      <w:r>
        <w:rPr>
          <w:iCs/>
          <w:szCs w:val="24"/>
        </w:rPr>
        <w:t>Panevėžio miesto savivaldybės tarybos</w:t>
      </w:r>
    </w:p>
    <w:p w14:paraId="302E5DEB" w14:textId="77777777" w:rsidR="009F4C6B" w:rsidRDefault="009F4C6B" w:rsidP="009F4C6B">
      <w:pPr>
        <w:ind w:left="5103"/>
        <w:rPr>
          <w:iCs/>
          <w:szCs w:val="24"/>
        </w:rPr>
      </w:pPr>
      <w:r>
        <w:rPr>
          <w:iCs/>
          <w:szCs w:val="24"/>
        </w:rPr>
        <w:t xml:space="preserve">                   sprendimu Nr. </w:t>
      </w:r>
    </w:p>
    <w:p w14:paraId="7DD5C71A" w14:textId="77777777" w:rsidR="009F4C6B" w:rsidRDefault="009F4C6B" w:rsidP="009F4C6B">
      <w:pPr>
        <w:widowControl w:val="0"/>
        <w:jc w:val="center"/>
        <w:rPr>
          <w:b/>
          <w:bCs/>
          <w:szCs w:val="24"/>
        </w:rPr>
      </w:pPr>
    </w:p>
    <w:p w14:paraId="0D441C45" w14:textId="77777777" w:rsidR="009F4C6B" w:rsidRDefault="009F4C6B" w:rsidP="009F4C6B">
      <w:pPr>
        <w:widowControl w:val="0"/>
        <w:jc w:val="center"/>
        <w:rPr>
          <w:rFonts w:eastAsia="Calibri"/>
          <w:b/>
          <w:bCs/>
          <w:szCs w:val="24"/>
        </w:rPr>
      </w:pPr>
      <w:r>
        <w:rPr>
          <w:rFonts w:eastAsia="Calibri"/>
          <w:b/>
          <w:bCs/>
          <w:szCs w:val="24"/>
        </w:rPr>
        <w:t>PANEVĖŽIO VYTAUTO ŽEMKALNIO GIMNAZIJOS NUOSTATAI</w:t>
      </w:r>
    </w:p>
    <w:p w14:paraId="08FD453B" w14:textId="77777777" w:rsidR="009F4C6B" w:rsidRDefault="009F4C6B" w:rsidP="009F4C6B">
      <w:pPr>
        <w:widowControl w:val="0"/>
        <w:jc w:val="center"/>
        <w:rPr>
          <w:b/>
          <w:bCs/>
          <w:szCs w:val="24"/>
        </w:rPr>
      </w:pPr>
    </w:p>
    <w:p w14:paraId="7755AAD1" w14:textId="77777777" w:rsidR="009F4C6B" w:rsidRDefault="009F4C6B" w:rsidP="009F4C6B">
      <w:pPr>
        <w:widowControl w:val="0"/>
        <w:jc w:val="center"/>
        <w:rPr>
          <w:b/>
          <w:bCs/>
          <w:szCs w:val="24"/>
        </w:rPr>
      </w:pPr>
      <w:r>
        <w:rPr>
          <w:b/>
          <w:bCs/>
          <w:szCs w:val="24"/>
        </w:rPr>
        <w:t>I SKYRIUS</w:t>
      </w:r>
    </w:p>
    <w:p w14:paraId="2C871195" w14:textId="77777777" w:rsidR="009F4C6B" w:rsidRDefault="009F4C6B" w:rsidP="009F4C6B">
      <w:pPr>
        <w:widowControl w:val="0"/>
        <w:jc w:val="center"/>
        <w:rPr>
          <w:b/>
          <w:bCs/>
          <w:szCs w:val="24"/>
        </w:rPr>
      </w:pPr>
      <w:r>
        <w:rPr>
          <w:b/>
          <w:bCs/>
          <w:szCs w:val="24"/>
        </w:rPr>
        <w:t>BENDROSIOS NUOSTATOS</w:t>
      </w:r>
    </w:p>
    <w:p w14:paraId="54BA4C22" w14:textId="77777777" w:rsidR="009F4C6B" w:rsidRDefault="009F4C6B" w:rsidP="009F4C6B">
      <w:pPr>
        <w:widowControl w:val="0"/>
        <w:jc w:val="center"/>
        <w:rPr>
          <w:szCs w:val="24"/>
        </w:rPr>
      </w:pPr>
    </w:p>
    <w:p w14:paraId="0A078760" w14:textId="77777777" w:rsidR="009F4C6B" w:rsidRDefault="009F4C6B" w:rsidP="009F4C6B">
      <w:pPr>
        <w:widowControl w:val="0"/>
        <w:ind w:firstLine="851"/>
        <w:jc w:val="both"/>
        <w:rPr>
          <w:szCs w:val="24"/>
        </w:rPr>
      </w:pPr>
      <w:r>
        <w:rPr>
          <w:szCs w:val="24"/>
        </w:rPr>
        <w:t xml:space="preserve">1. </w:t>
      </w:r>
      <w:r>
        <w:rPr>
          <w:rFonts w:eastAsia="Calibri"/>
          <w:szCs w:val="24"/>
        </w:rPr>
        <w:t xml:space="preserve">Panevėžio Vytauto Žemkalnio gimnazijos nuostatai </w:t>
      </w:r>
      <w:r>
        <w:rPr>
          <w:szCs w:val="24"/>
        </w:rPr>
        <w:t xml:space="preserve">(toliau – </w:t>
      </w:r>
      <w:r w:rsidRPr="00533D83">
        <w:rPr>
          <w:szCs w:val="24"/>
        </w:rPr>
        <w:t>Nuostatai</w:t>
      </w:r>
      <w:r>
        <w:rPr>
          <w:szCs w:val="24"/>
        </w:rPr>
        <w:t xml:space="preserve">) reglamentuoja </w:t>
      </w:r>
      <w:r>
        <w:rPr>
          <w:rFonts w:eastAsia="Calibri"/>
          <w:szCs w:val="24"/>
        </w:rPr>
        <w:t xml:space="preserve">Panevėžio Vytauto Žemkalnio gimnazijos </w:t>
      </w:r>
      <w:r>
        <w:rPr>
          <w:szCs w:val="24"/>
        </w:rPr>
        <w:t xml:space="preserve">(toliau – </w:t>
      </w:r>
      <w:r w:rsidRPr="00533D83">
        <w:rPr>
          <w:szCs w:val="24"/>
        </w:rPr>
        <w:t>gimnazija</w:t>
      </w:r>
      <w:r>
        <w:rPr>
          <w:szCs w:val="24"/>
        </w:rPr>
        <w:t xml:space="preserve">) teisinę formą, priklausomybę, savininką, savininko teises ir pareigas įgyvendinančią instituciją, buveinę, grupę, tipą, pagrindinę paskirtį, mokymo kalbą, mokymosi formas, mokymo proceso organizavimo būdus, veiklos teisinį pagrindą, sritį, rūšis, tikslą, uždavinius, funkcijas, vykdomas švietimo programas, mokymosi </w:t>
      </w:r>
      <w:r w:rsidRPr="006E7AAE">
        <w:rPr>
          <w:szCs w:val="24"/>
        </w:rPr>
        <w:t>pasiekimus įteisinančius dokumentus ir jų išdavimo tvarką, gimnazijos</w:t>
      </w:r>
      <w:r>
        <w:rPr>
          <w:szCs w:val="24"/>
        </w:rPr>
        <w:t xml:space="preserve"> teises ir pareigas, veiklos organizavimą ir valdymą, savivaldą, darbuotojų priėmimą į darbą, jų darbo apmokėjimo tvarką ir atestaciją, turtą, lėšas, jų naudojimo tvarką ir finansinės veiklos kontrolę, gimnazijos veiklos priežiūrą, reorganizavimo, likvidavimo ar pertvarkymo tvarką.</w:t>
      </w:r>
    </w:p>
    <w:p w14:paraId="5DE12B3D" w14:textId="77777777" w:rsidR="009F4C6B" w:rsidRDefault="009F4C6B" w:rsidP="009F4C6B">
      <w:pPr>
        <w:widowControl w:val="0"/>
        <w:ind w:firstLine="851"/>
        <w:jc w:val="both"/>
        <w:rPr>
          <w:szCs w:val="24"/>
        </w:rPr>
      </w:pPr>
      <w:r>
        <w:rPr>
          <w:szCs w:val="24"/>
        </w:rPr>
        <w:t>2. Gimnazijos oficia</w:t>
      </w:r>
      <w:r w:rsidRPr="009205E3">
        <w:rPr>
          <w:szCs w:val="24"/>
        </w:rPr>
        <w:t>lus</w:t>
      </w:r>
      <w:r>
        <w:rPr>
          <w:szCs w:val="24"/>
        </w:rPr>
        <w:t xml:space="preserve"> pavadinimas – </w:t>
      </w:r>
      <w:r>
        <w:rPr>
          <w:rFonts w:eastAsia="Calibri"/>
          <w:szCs w:val="24"/>
        </w:rPr>
        <w:t>Panevėžio Vytauto Žemkalnio gimnazija</w:t>
      </w:r>
      <w:r>
        <w:rPr>
          <w:szCs w:val="24"/>
        </w:rPr>
        <w:t xml:space="preserve">, trumpasis pavadinimas – </w:t>
      </w:r>
      <w:r>
        <w:rPr>
          <w:rFonts w:eastAsia="Calibri"/>
          <w:szCs w:val="24"/>
        </w:rPr>
        <w:t>Vytauto Žemkalnio gimnazija</w:t>
      </w:r>
      <w:r>
        <w:rPr>
          <w:szCs w:val="24"/>
        </w:rPr>
        <w:t>. Gimnazija įregistruota Juridinių asmenų registre, kodas 190419981.</w:t>
      </w:r>
    </w:p>
    <w:p w14:paraId="2244BA4C" w14:textId="77777777" w:rsidR="009F4C6B" w:rsidRDefault="009F4C6B" w:rsidP="009F4C6B">
      <w:pPr>
        <w:widowControl w:val="0"/>
        <w:ind w:firstLine="851"/>
        <w:jc w:val="both"/>
        <w:rPr>
          <w:b/>
          <w:strike/>
          <w:szCs w:val="24"/>
        </w:rPr>
      </w:pPr>
      <w:r>
        <w:rPr>
          <w:szCs w:val="24"/>
        </w:rPr>
        <w:t>3. Gimnazija įsteigta 1905 m. rudenį kaip keturklasė Marijos mergaičių mokykla. Keturklasės mokyklos tąsa – 1907 m. įsteigta privati aukštesnioji mergaičių mokykla ir 1908 m. sausio mėnesį pradėjusi veikti Valstybinė mergaičių gimnazija. 1932 m. įkurta naujai pastatyta, architekto V. Landsbergio-Žemkalnio suprojektuota, mergaičių gimnazija. 1955 m. ji performuota į II-ąją vidurinę mokyklą. Panevėžio miesto taryba 1993 m. balandžio 30 d. sprendimu Nr. 9-8 mokyklai suteikė Vytauto Žemkalnio vardą. Lietuvos Respublikos švietimo ir mokslo ministerijos kolegijos 1995 m. birželio 22 d. nutarimu Nr. 25 mokyklai suteiktas gimnazijos statusas.</w:t>
      </w:r>
    </w:p>
    <w:p w14:paraId="41ABC81B" w14:textId="77777777" w:rsidR="009F4C6B" w:rsidRDefault="009F4C6B" w:rsidP="009F4C6B">
      <w:pPr>
        <w:widowControl w:val="0"/>
        <w:tabs>
          <w:tab w:val="num" w:pos="1361"/>
        </w:tabs>
        <w:ind w:firstLine="851"/>
        <w:jc w:val="both"/>
        <w:rPr>
          <w:szCs w:val="24"/>
        </w:rPr>
      </w:pPr>
      <w:r>
        <w:rPr>
          <w:szCs w:val="24"/>
        </w:rPr>
        <w:t>4. Gimnazijos teisinė forma – biudžetinė įstaiga.</w:t>
      </w:r>
    </w:p>
    <w:p w14:paraId="76288D1F" w14:textId="77777777" w:rsidR="009F4C6B" w:rsidRDefault="009F4C6B" w:rsidP="009F4C6B">
      <w:pPr>
        <w:widowControl w:val="0"/>
        <w:tabs>
          <w:tab w:val="num" w:pos="1361"/>
        </w:tabs>
        <w:ind w:firstLine="851"/>
        <w:jc w:val="both"/>
        <w:rPr>
          <w:szCs w:val="24"/>
        </w:rPr>
      </w:pPr>
      <w:r>
        <w:rPr>
          <w:szCs w:val="24"/>
        </w:rPr>
        <w:t>5. Gimnazijos priklausomybė – savivaldybės mokykla.</w:t>
      </w:r>
    </w:p>
    <w:p w14:paraId="0CBACBE3" w14:textId="77777777" w:rsidR="009F4C6B" w:rsidRDefault="009F4C6B" w:rsidP="009F4C6B">
      <w:pPr>
        <w:widowControl w:val="0"/>
        <w:tabs>
          <w:tab w:val="num" w:pos="1361"/>
        </w:tabs>
        <w:ind w:firstLine="851"/>
        <w:jc w:val="both"/>
        <w:rPr>
          <w:szCs w:val="24"/>
        </w:rPr>
      </w:pPr>
      <w:r>
        <w:rPr>
          <w:szCs w:val="24"/>
        </w:rPr>
        <w:t>6. Gimnazijos savininkė – Panevėžio miesto savivaldybė.</w:t>
      </w:r>
    </w:p>
    <w:p w14:paraId="752C6D0C" w14:textId="77777777" w:rsidR="009F4C6B" w:rsidRDefault="009F4C6B" w:rsidP="009F4C6B">
      <w:pPr>
        <w:widowControl w:val="0"/>
        <w:tabs>
          <w:tab w:val="num" w:pos="1361"/>
        </w:tabs>
        <w:ind w:firstLine="851"/>
        <w:jc w:val="both"/>
        <w:rPr>
          <w:szCs w:val="24"/>
        </w:rPr>
      </w:pPr>
      <w:r>
        <w:rPr>
          <w:szCs w:val="24"/>
        </w:rPr>
        <w:t xml:space="preserve">7. Gimnazijos savininko teises ir pareigas įgyvendinanti institucija – Panevėžio miesto savivaldybės taryba (toliau – </w:t>
      </w:r>
      <w:r w:rsidRPr="00533D83">
        <w:rPr>
          <w:szCs w:val="24"/>
        </w:rPr>
        <w:t>Savivaldybės taryba</w:t>
      </w:r>
      <w:r>
        <w:rPr>
          <w:szCs w:val="24"/>
        </w:rPr>
        <w:t>). Ji:</w:t>
      </w:r>
    </w:p>
    <w:p w14:paraId="44605E4B" w14:textId="77777777" w:rsidR="009F4C6B" w:rsidRDefault="009F4C6B" w:rsidP="009F4C6B">
      <w:pPr>
        <w:widowControl w:val="0"/>
        <w:tabs>
          <w:tab w:val="num" w:pos="1361"/>
        </w:tabs>
        <w:ind w:firstLine="851"/>
        <w:jc w:val="both"/>
        <w:rPr>
          <w:szCs w:val="24"/>
        </w:rPr>
      </w:pPr>
      <w:r>
        <w:rPr>
          <w:szCs w:val="24"/>
        </w:rPr>
        <w:t xml:space="preserve">7.1. </w:t>
      </w:r>
      <w:r w:rsidRPr="006E7AAE">
        <w:rPr>
          <w:szCs w:val="24"/>
        </w:rPr>
        <w:t>tvirtina gimnazijos</w:t>
      </w:r>
      <w:r>
        <w:rPr>
          <w:szCs w:val="24"/>
        </w:rPr>
        <w:t xml:space="preserve"> Nuostatus;</w:t>
      </w:r>
    </w:p>
    <w:p w14:paraId="400E43AE" w14:textId="77777777" w:rsidR="009F4C6B" w:rsidRDefault="009F4C6B" w:rsidP="009F4C6B">
      <w:pPr>
        <w:widowControl w:val="0"/>
        <w:tabs>
          <w:tab w:val="num" w:pos="1361"/>
        </w:tabs>
        <w:ind w:firstLine="851"/>
        <w:jc w:val="both"/>
        <w:rPr>
          <w:szCs w:val="24"/>
        </w:rPr>
      </w:pPr>
      <w:r>
        <w:rPr>
          <w:szCs w:val="24"/>
        </w:rPr>
        <w:t>7.2. priima sprendimus dėl:</w:t>
      </w:r>
    </w:p>
    <w:p w14:paraId="7E473B48" w14:textId="77777777" w:rsidR="009F4C6B" w:rsidRDefault="009F4C6B" w:rsidP="009F4C6B">
      <w:pPr>
        <w:widowControl w:val="0"/>
        <w:tabs>
          <w:tab w:val="num" w:pos="1361"/>
        </w:tabs>
        <w:ind w:firstLine="851"/>
        <w:jc w:val="both"/>
        <w:rPr>
          <w:szCs w:val="24"/>
        </w:rPr>
      </w:pPr>
      <w:r>
        <w:rPr>
          <w:szCs w:val="24"/>
        </w:rPr>
        <w:t>7.2.1. gimnazijos buveinės pakeitimo;</w:t>
      </w:r>
    </w:p>
    <w:p w14:paraId="0DBA2787" w14:textId="77777777" w:rsidR="009F4C6B" w:rsidRDefault="009F4C6B" w:rsidP="009F4C6B">
      <w:pPr>
        <w:widowControl w:val="0"/>
        <w:tabs>
          <w:tab w:val="num" w:pos="1361"/>
        </w:tabs>
        <w:ind w:firstLine="851"/>
        <w:jc w:val="both"/>
        <w:rPr>
          <w:szCs w:val="24"/>
        </w:rPr>
      </w:pPr>
      <w:r>
        <w:rPr>
          <w:szCs w:val="24"/>
        </w:rPr>
        <w:t>7.2.2. gimnazijos pertvarkymo, reorganizavimo ar likvidavimo;</w:t>
      </w:r>
    </w:p>
    <w:p w14:paraId="398B2EF3" w14:textId="77777777" w:rsidR="009F4C6B" w:rsidRDefault="009F4C6B" w:rsidP="009F4C6B">
      <w:pPr>
        <w:widowControl w:val="0"/>
        <w:tabs>
          <w:tab w:val="num" w:pos="1361"/>
        </w:tabs>
        <w:ind w:firstLine="851"/>
        <w:jc w:val="both"/>
        <w:rPr>
          <w:szCs w:val="24"/>
        </w:rPr>
      </w:pPr>
      <w:r>
        <w:rPr>
          <w:szCs w:val="24"/>
        </w:rPr>
        <w:t>7.2.3. likvidatoriaus skyrimo ir atleidimo arba likvidavimo komisijos sudarymo ir jos įgaliojimų nutraukimo;</w:t>
      </w:r>
    </w:p>
    <w:p w14:paraId="2B94F001" w14:textId="77777777" w:rsidR="009F4C6B" w:rsidRDefault="009F4C6B" w:rsidP="009F4C6B">
      <w:pPr>
        <w:widowControl w:val="0"/>
        <w:tabs>
          <w:tab w:val="num" w:pos="1361"/>
        </w:tabs>
        <w:ind w:firstLine="851"/>
        <w:jc w:val="both"/>
        <w:rPr>
          <w:szCs w:val="24"/>
        </w:rPr>
      </w:pPr>
      <w:r>
        <w:rPr>
          <w:szCs w:val="24"/>
        </w:rPr>
        <w:t>7.2.4. filialo steigimo ir jo veiklos nutraukimo;</w:t>
      </w:r>
    </w:p>
    <w:p w14:paraId="0BC81408" w14:textId="77777777" w:rsidR="009F4C6B" w:rsidRDefault="009F4C6B" w:rsidP="009F4C6B">
      <w:pPr>
        <w:widowControl w:val="0"/>
        <w:tabs>
          <w:tab w:val="num" w:pos="1361"/>
        </w:tabs>
        <w:ind w:firstLine="851"/>
        <w:jc w:val="both"/>
        <w:rPr>
          <w:szCs w:val="24"/>
        </w:rPr>
      </w:pPr>
      <w:r>
        <w:rPr>
          <w:szCs w:val="24"/>
        </w:rPr>
        <w:t>7.2.5. didžiausio leistino pareigybių skaičiaus nustatymo;</w:t>
      </w:r>
    </w:p>
    <w:p w14:paraId="15B53D31" w14:textId="77777777" w:rsidR="009F4C6B" w:rsidRDefault="009F4C6B" w:rsidP="009F4C6B">
      <w:pPr>
        <w:widowControl w:val="0"/>
        <w:tabs>
          <w:tab w:val="num" w:pos="1361"/>
        </w:tabs>
        <w:ind w:firstLine="851"/>
        <w:jc w:val="both"/>
        <w:rPr>
          <w:szCs w:val="24"/>
        </w:rPr>
      </w:pPr>
      <w:r>
        <w:rPr>
          <w:szCs w:val="24"/>
        </w:rPr>
        <w:t>7.2.6. kainų ir tarifų už teikiamas atlygintinas paslaugas nustatymo;</w:t>
      </w:r>
    </w:p>
    <w:p w14:paraId="64F942D0" w14:textId="77777777" w:rsidR="009F4C6B" w:rsidRDefault="009F4C6B" w:rsidP="009F4C6B">
      <w:pPr>
        <w:widowControl w:val="0"/>
        <w:tabs>
          <w:tab w:val="num" w:pos="1361"/>
        </w:tabs>
        <w:ind w:firstLine="851"/>
        <w:jc w:val="both"/>
        <w:rPr>
          <w:szCs w:val="24"/>
        </w:rPr>
      </w:pPr>
      <w:r>
        <w:rPr>
          <w:szCs w:val="24"/>
        </w:rPr>
        <w:t>7.3. atlieka kitas Lietuvos Respublikos biudžetinių įstaigų įstatyme, kituose Lietuvos Respublikos įstatymuose ir Nuostatuose jos kompetencijai priskirtas funkcijas.</w:t>
      </w:r>
    </w:p>
    <w:p w14:paraId="49850060" w14:textId="77777777" w:rsidR="009F4C6B" w:rsidRDefault="009F4C6B" w:rsidP="009F4C6B">
      <w:pPr>
        <w:widowControl w:val="0"/>
        <w:tabs>
          <w:tab w:val="num" w:pos="1361"/>
        </w:tabs>
        <w:ind w:firstLine="851"/>
        <w:jc w:val="both"/>
        <w:rPr>
          <w:szCs w:val="24"/>
        </w:rPr>
      </w:pPr>
      <w:r>
        <w:rPr>
          <w:szCs w:val="24"/>
        </w:rPr>
        <w:t>8. Gimnazijos buveinės adresas: Smėlynės g. 29, LT-35141 Panevėžys.</w:t>
      </w:r>
    </w:p>
    <w:p w14:paraId="0E6C4269" w14:textId="77777777" w:rsidR="009F4C6B" w:rsidRDefault="009F4C6B" w:rsidP="009F4C6B">
      <w:pPr>
        <w:widowControl w:val="0"/>
        <w:tabs>
          <w:tab w:val="num" w:pos="720"/>
          <w:tab w:val="num" w:pos="1361"/>
        </w:tabs>
        <w:ind w:firstLine="851"/>
        <w:jc w:val="both"/>
        <w:rPr>
          <w:szCs w:val="24"/>
        </w:rPr>
      </w:pPr>
      <w:r>
        <w:rPr>
          <w:szCs w:val="24"/>
        </w:rPr>
        <w:t>9. Gimnazijos grupė – bendrojo ugdymo mokykla.</w:t>
      </w:r>
    </w:p>
    <w:p w14:paraId="6A3C8052" w14:textId="77777777" w:rsidR="009F4C6B" w:rsidRDefault="009F4C6B" w:rsidP="009F4C6B">
      <w:pPr>
        <w:widowControl w:val="0"/>
        <w:tabs>
          <w:tab w:val="num" w:pos="1361"/>
        </w:tabs>
        <w:ind w:firstLine="851"/>
        <w:jc w:val="both"/>
        <w:rPr>
          <w:szCs w:val="24"/>
        </w:rPr>
      </w:pPr>
      <w:r>
        <w:rPr>
          <w:szCs w:val="24"/>
        </w:rPr>
        <w:t>10. Gimnazijos tipas – gimnazija.</w:t>
      </w:r>
    </w:p>
    <w:p w14:paraId="2E13C340" w14:textId="77777777" w:rsidR="009F4C6B" w:rsidRPr="005B1AF6" w:rsidRDefault="009F4C6B" w:rsidP="009F4C6B">
      <w:pPr>
        <w:widowControl w:val="0"/>
        <w:autoSpaceDE w:val="0"/>
        <w:autoSpaceDN w:val="0"/>
        <w:adjustRightInd w:val="0"/>
        <w:ind w:firstLine="851"/>
        <w:jc w:val="both"/>
        <w:rPr>
          <w:rFonts w:eastAsia="Calibri"/>
          <w:color w:val="FF0000"/>
          <w:szCs w:val="24"/>
        </w:rPr>
      </w:pPr>
      <w:r>
        <w:rPr>
          <w:color w:val="000000"/>
          <w:szCs w:val="24"/>
        </w:rPr>
        <w:t>11. Gimnazijos pagrindinė paskirtis –</w:t>
      </w:r>
      <w:r>
        <w:rPr>
          <w:rFonts w:eastAsia="Calibri"/>
          <w:color w:val="000000"/>
          <w:szCs w:val="24"/>
        </w:rPr>
        <w:t xml:space="preserve"> gimnazijos tipo gimnazija visų amžiaus tarpsnių vaikams</w:t>
      </w:r>
      <w:r w:rsidRPr="006E7AAE">
        <w:rPr>
          <w:rFonts w:eastAsia="Calibri"/>
          <w:color w:val="000000"/>
          <w:szCs w:val="24"/>
        </w:rPr>
        <w:t xml:space="preserve">, </w:t>
      </w:r>
      <w:r w:rsidRPr="006E7AAE">
        <w:rPr>
          <w:rFonts w:eastAsia="Calibri"/>
          <w:szCs w:val="24"/>
        </w:rPr>
        <w:t xml:space="preserve">kodas </w:t>
      </w:r>
      <w:r w:rsidRPr="006E7AAE">
        <w:rPr>
          <w:szCs w:val="24"/>
          <w:shd w:val="clear" w:color="auto" w:fill="FFFFFF"/>
        </w:rPr>
        <w:t>31251700</w:t>
      </w:r>
      <w:r w:rsidRPr="006E7AAE">
        <w:rPr>
          <w:rFonts w:eastAsia="Calibri"/>
          <w:color w:val="000000"/>
          <w:szCs w:val="24"/>
        </w:rPr>
        <w:t>.</w:t>
      </w:r>
    </w:p>
    <w:p w14:paraId="47363296" w14:textId="77777777" w:rsidR="009F4C6B" w:rsidRDefault="009F4C6B" w:rsidP="009F4C6B">
      <w:pPr>
        <w:widowControl w:val="0"/>
        <w:tabs>
          <w:tab w:val="num" w:pos="1361"/>
        </w:tabs>
        <w:ind w:firstLine="851"/>
        <w:jc w:val="both"/>
        <w:rPr>
          <w:szCs w:val="24"/>
        </w:rPr>
      </w:pPr>
      <w:r>
        <w:rPr>
          <w:szCs w:val="24"/>
        </w:rPr>
        <w:t>12. Mokymo kalba – lietuvių.</w:t>
      </w:r>
    </w:p>
    <w:p w14:paraId="053F7126" w14:textId="77777777" w:rsidR="009F4C6B" w:rsidRDefault="009F4C6B" w:rsidP="009F4C6B">
      <w:pPr>
        <w:widowControl w:val="0"/>
        <w:tabs>
          <w:tab w:val="num" w:pos="1361"/>
        </w:tabs>
        <w:ind w:firstLine="851"/>
        <w:jc w:val="both"/>
        <w:rPr>
          <w:szCs w:val="24"/>
        </w:rPr>
      </w:pPr>
      <w:r>
        <w:rPr>
          <w:szCs w:val="24"/>
        </w:rPr>
        <w:t>13. Mokymosi formos:</w:t>
      </w:r>
    </w:p>
    <w:p w14:paraId="6DE46B4F" w14:textId="77777777" w:rsidR="009F4C6B" w:rsidRDefault="009F4C6B" w:rsidP="009F4C6B">
      <w:pPr>
        <w:widowControl w:val="0"/>
        <w:tabs>
          <w:tab w:val="num" w:pos="1361"/>
        </w:tabs>
        <w:ind w:firstLine="851"/>
        <w:jc w:val="both"/>
        <w:rPr>
          <w:szCs w:val="24"/>
        </w:rPr>
      </w:pPr>
      <w:r>
        <w:rPr>
          <w:szCs w:val="24"/>
        </w:rPr>
        <w:t>13.1. grupinio mokymosi forma, įgyvendinama kasdieniu, nuotoliniu mokymo proceso organizavimo būdu;</w:t>
      </w:r>
    </w:p>
    <w:p w14:paraId="6EF5B1DA" w14:textId="77777777" w:rsidR="009F4C6B" w:rsidRDefault="009F4C6B" w:rsidP="009F4C6B">
      <w:pPr>
        <w:widowControl w:val="0"/>
        <w:tabs>
          <w:tab w:val="num" w:pos="1361"/>
        </w:tabs>
        <w:ind w:firstLine="851"/>
        <w:jc w:val="both"/>
        <w:rPr>
          <w:szCs w:val="24"/>
        </w:rPr>
      </w:pPr>
      <w:r>
        <w:rPr>
          <w:szCs w:val="24"/>
        </w:rPr>
        <w:t>13.2. pavienio mokymosi forma, įgyvendinama savarankišku, individualiu, nuotoliniu arba ugdymosi šeimoje mokymo proceso organizavimo būdu.</w:t>
      </w:r>
    </w:p>
    <w:p w14:paraId="62B4F7A6" w14:textId="77777777" w:rsidR="009F4C6B" w:rsidRPr="006E7AAE" w:rsidRDefault="009F4C6B" w:rsidP="009F4C6B">
      <w:pPr>
        <w:widowControl w:val="0"/>
        <w:ind w:firstLine="851"/>
        <w:jc w:val="both"/>
        <w:rPr>
          <w:szCs w:val="24"/>
        </w:rPr>
      </w:pPr>
      <w:r>
        <w:rPr>
          <w:szCs w:val="24"/>
        </w:rPr>
        <w:t xml:space="preserve">14. </w:t>
      </w:r>
      <w:r w:rsidRPr="006E7AAE">
        <w:rPr>
          <w:szCs w:val="24"/>
        </w:rPr>
        <w:t xml:space="preserve">Gimnazija vykdo pradinio ugdymo, </w:t>
      </w:r>
      <w:r w:rsidRPr="006E7AAE">
        <w:t xml:space="preserve">pradinio ugdymo individualizuotą, </w:t>
      </w:r>
      <w:r w:rsidRPr="006E7AAE">
        <w:rPr>
          <w:szCs w:val="24"/>
        </w:rPr>
        <w:t xml:space="preserve">pagrindinio ugdymo (pirmosios ir antrosios dalių), </w:t>
      </w:r>
      <w:r w:rsidRPr="006E7AAE">
        <w:t xml:space="preserve">pagrindinio ugdymo individualizuotą (pirmosios ir antrosios dalių), </w:t>
      </w:r>
      <w:r w:rsidRPr="006E7AAE">
        <w:rPr>
          <w:szCs w:val="24"/>
        </w:rPr>
        <w:t>vidurinio ugdymo, neformaliojo vaikų švietimo programas.</w:t>
      </w:r>
    </w:p>
    <w:p w14:paraId="538D7418" w14:textId="77777777" w:rsidR="009F4C6B" w:rsidRPr="006E7AAE" w:rsidRDefault="009F4C6B" w:rsidP="009F4C6B">
      <w:pPr>
        <w:widowControl w:val="0"/>
        <w:tabs>
          <w:tab w:val="left" w:pos="709"/>
          <w:tab w:val="left" w:pos="851"/>
        </w:tabs>
        <w:ind w:firstLine="851"/>
        <w:jc w:val="both"/>
        <w:rPr>
          <w:szCs w:val="24"/>
          <w:lang w:eastAsia="lt-LT"/>
        </w:rPr>
      </w:pPr>
      <w:r w:rsidRPr="006E7AAE">
        <w:rPr>
          <w:szCs w:val="24"/>
          <w:lang w:eastAsia="lt-LT"/>
        </w:rPr>
        <w:t>15. Gimnazija išduoda mokiniams mokymosi pasiekimus įteisinančius dokumentus:</w:t>
      </w:r>
    </w:p>
    <w:p w14:paraId="74AB9FEC" w14:textId="77777777" w:rsidR="009F4C6B" w:rsidRPr="006E7AAE" w:rsidRDefault="009F4C6B" w:rsidP="009F4C6B">
      <w:pPr>
        <w:widowControl w:val="0"/>
        <w:tabs>
          <w:tab w:val="left" w:pos="709"/>
          <w:tab w:val="left" w:pos="851"/>
        </w:tabs>
        <w:ind w:firstLine="851"/>
        <w:jc w:val="both"/>
        <w:rPr>
          <w:szCs w:val="24"/>
          <w:lang w:eastAsia="lt-LT"/>
        </w:rPr>
      </w:pPr>
      <w:r w:rsidRPr="006E7AAE">
        <w:rPr>
          <w:szCs w:val="24"/>
          <w:lang w:eastAsia="lt-LT"/>
        </w:rPr>
        <w:t>15.1. pradinio išsilavinimo pažymėjimą – įgijusiam pradinį išsilavinimą;</w:t>
      </w:r>
    </w:p>
    <w:p w14:paraId="77230D74" w14:textId="77777777" w:rsidR="009F4C6B" w:rsidRPr="006E7AAE" w:rsidRDefault="009F4C6B" w:rsidP="009F4C6B">
      <w:pPr>
        <w:widowControl w:val="0"/>
        <w:tabs>
          <w:tab w:val="left" w:pos="709"/>
          <w:tab w:val="left" w:pos="851"/>
        </w:tabs>
        <w:ind w:firstLine="851"/>
        <w:jc w:val="both"/>
        <w:rPr>
          <w:szCs w:val="24"/>
          <w:lang w:eastAsia="lt-LT"/>
        </w:rPr>
      </w:pPr>
      <w:r w:rsidRPr="006E7AAE">
        <w:rPr>
          <w:szCs w:val="24"/>
          <w:lang w:eastAsia="lt-LT"/>
        </w:rPr>
        <w:t>15.2. pradinio ugdymo pasiekimų pažymėjimą – baigusiam pradinio ugdymo individualizuotą programą;</w:t>
      </w:r>
    </w:p>
    <w:p w14:paraId="16C80A90" w14:textId="77777777" w:rsidR="009F4C6B" w:rsidRPr="006E7AAE" w:rsidRDefault="009F4C6B" w:rsidP="009F4C6B">
      <w:pPr>
        <w:widowControl w:val="0"/>
        <w:tabs>
          <w:tab w:val="left" w:pos="709"/>
          <w:tab w:val="left" w:pos="851"/>
        </w:tabs>
        <w:ind w:firstLine="851"/>
        <w:jc w:val="both"/>
        <w:rPr>
          <w:szCs w:val="24"/>
          <w:lang w:eastAsia="lt-LT"/>
        </w:rPr>
      </w:pPr>
      <w:r w:rsidRPr="006E7AAE">
        <w:rPr>
          <w:szCs w:val="24"/>
          <w:lang w:eastAsia="lt-LT"/>
        </w:rPr>
        <w:t>15.3. pažymėjimą – baigusiam pagrindinio ugdymo programos pirmąją dalį, pagrindinio ugdymo individualizuotos programos pirmąją dalį;</w:t>
      </w:r>
    </w:p>
    <w:p w14:paraId="1349EDB0" w14:textId="77777777" w:rsidR="009F4C6B" w:rsidRPr="006E7AAE" w:rsidRDefault="009F4C6B" w:rsidP="009F4C6B">
      <w:pPr>
        <w:widowControl w:val="0"/>
        <w:tabs>
          <w:tab w:val="left" w:pos="709"/>
          <w:tab w:val="left" w:pos="851"/>
        </w:tabs>
        <w:ind w:firstLine="851"/>
        <w:jc w:val="both"/>
        <w:rPr>
          <w:szCs w:val="24"/>
          <w:lang w:eastAsia="lt-LT"/>
        </w:rPr>
      </w:pPr>
      <w:r w:rsidRPr="006E7AAE">
        <w:rPr>
          <w:szCs w:val="24"/>
          <w:lang w:eastAsia="lt-LT"/>
        </w:rPr>
        <w:t>15.4. pagrindinio išsilavinimo pažymėjimą – įgijusiam pagrindinį išsilavinimą;</w:t>
      </w:r>
    </w:p>
    <w:p w14:paraId="16303555" w14:textId="77777777" w:rsidR="009F4C6B" w:rsidRPr="006E7AAE" w:rsidRDefault="009F4C6B" w:rsidP="009F4C6B">
      <w:pPr>
        <w:widowControl w:val="0"/>
        <w:tabs>
          <w:tab w:val="left" w:pos="709"/>
          <w:tab w:val="left" w:pos="851"/>
        </w:tabs>
        <w:ind w:firstLine="851"/>
        <w:jc w:val="both"/>
        <w:rPr>
          <w:szCs w:val="24"/>
          <w:lang w:eastAsia="lt-LT"/>
        </w:rPr>
      </w:pPr>
      <w:r w:rsidRPr="006E7AAE">
        <w:rPr>
          <w:szCs w:val="24"/>
          <w:lang w:eastAsia="lt-LT"/>
        </w:rPr>
        <w:t>15.5. pagrindinio ugdymo pasiekimų pažymėjimą – baigusiam pagrindinio ugdymo individualizuotą programą;</w:t>
      </w:r>
    </w:p>
    <w:p w14:paraId="527AC0CA" w14:textId="77777777" w:rsidR="009F4C6B" w:rsidRPr="006E7AAE" w:rsidRDefault="009F4C6B" w:rsidP="009F4C6B">
      <w:pPr>
        <w:widowControl w:val="0"/>
        <w:tabs>
          <w:tab w:val="left" w:pos="709"/>
          <w:tab w:val="left" w:pos="851"/>
        </w:tabs>
        <w:ind w:firstLine="851"/>
        <w:jc w:val="both"/>
        <w:rPr>
          <w:szCs w:val="24"/>
          <w:lang w:eastAsia="lt-LT"/>
        </w:rPr>
      </w:pPr>
      <w:r w:rsidRPr="006E7AAE">
        <w:rPr>
          <w:szCs w:val="24"/>
          <w:lang w:eastAsia="lt-LT"/>
        </w:rPr>
        <w:t>15.6. mokymosi pasiekimų pažymėjimą – nebaigusiam pagrindinio ugdymo programos, pagrindinio ugdymo individualizuotos programos ar vidurinio ugdymo programos;</w:t>
      </w:r>
    </w:p>
    <w:p w14:paraId="4A42E717" w14:textId="77777777" w:rsidR="009F4C6B" w:rsidRPr="00AE7E9F" w:rsidRDefault="009F4C6B" w:rsidP="009F4C6B">
      <w:pPr>
        <w:widowControl w:val="0"/>
        <w:tabs>
          <w:tab w:val="left" w:pos="709"/>
          <w:tab w:val="left" w:pos="851"/>
        </w:tabs>
        <w:ind w:firstLine="851"/>
        <w:jc w:val="both"/>
        <w:rPr>
          <w:szCs w:val="24"/>
          <w:lang w:eastAsia="lt-LT"/>
        </w:rPr>
      </w:pPr>
      <w:r w:rsidRPr="006E7AAE">
        <w:rPr>
          <w:szCs w:val="24"/>
          <w:lang w:eastAsia="lt-LT"/>
        </w:rPr>
        <w:t>15.7. brandos atestatą ir jo priedą – įgijusiam vidurinį išsilavinimą;</w:t>
      </w:r>
    </w:p>
    <w:p w14:paraId="03A831CE" w14:textId="77777777" w:rsidR="009F4C6B" w:rsidRPr="00E200A2" w:rsidRDefault="009F4C6B" w:rsidP="009F4C6B">
      <w:pPr>
        <w:widowControl w:val="0"/>
        <w:tabs>
          <w:tab w:val="left" w:pos="709"/>
          <w:tab w:val="left" w:pos="851"/>
        </w:tabs>
        <w:ind w:firstLine="851"/>
        <w:jc w:val="both"/>
        <w:rPr>
          <w:szCs w:val="24"/>
          <w:lang w:eastAsia="lt-LT"/>
        </w:rPr>
      </w:pPr>
      <w:r w:rsidRPr="00E200A2">
        <w:rPr>
          <w:szCs w:val="24"/>
          <w:lang w:eastAsia="lt-LT"/>
        </w:rPr>
        <w:t>15.</w:t>
      </w:r>
      <w:r>
        <w:rPr>
          <w:szCs w:val="24"/>
          <w:lang w:eastAsia="lt-LT"/>
        </w:rPr>
        <w:t>8</w:t>
      </w:r>
      <w:r w:rsidRPr="00E200A2">
        <w:rPr>
          <w:szCs w:val="24"/>
          <w:lang w:eastAsia="lt-LT"/>
        </w:rPr>
        <w:t>. pažymą – joje nurodoma informacija apie nebaigusio ugdymo programos ir išvykstančio iš gimnazijos mokinio mokymosi pasiekimus per tam tikrą mokslo metų laikotarpį.</w:t>
      </w:r>
    </w:p>
    <w:p w14:paraId="668B5425" w14:textId="77777777" w:rsidR="009F4C6B" w:rsidRDefault="009F4C6B" w:rsidP="009F4C6B">
      <w:pPr>
        <w:widowControl w:val="0"/>
        <w:tabs>
          <w:tab w:val="num" w:pos="1361"/>
        </w:tabs>
        <w:ind w:firstLine="851"/>
        <w:jc w:val="both"/>
        <w:rPr>
          <w:szCs w:val="24"/>
        </w:rPr>
      </w:pPr>
      <w:r>
        <w:rPr>
          <w:szCs w:val="24"/>
        </w:rPr>
        <w:t>16. Gimnazija yra viešasis juridinis asmuo, turintis antspaudą, atsiskaitomąją ir kitų sąskaitų Lietuvos Respublikoje įregistruotuose bankuose, atributiką, savo veiklą grindžiantis Lietuvos Respublikos Konstitucija, Lietuvos Respublikos įstatymais, Lietuvos Respublikos Vyriausybės nutarimais, Lietuvos Respublikos švietimo, mokslo ir sporto ministro įsakymais, Savivaldybės tarybos sprendimais, kitais teisės aktais ir šiais Nuostatais.</w:t>
      </w:r>
    </w:p>
    <w:p w14:paraId="0A280502" w14:textId="77777777" w:rsidR="009F4C6B" w:rsidRDefault="009F4C6B" w:rsidP="009F4C6B">
      <w:pPr>
        <w:widowControl w:val="0"/>
        <w:tabs>
          <w:tab w:val="num" w:pos="720"/>
        </w:tabs>
        <w:jc w:val="center"/>
        <w:rPr>
          <w:szCs w:val="24"/>
        </w:rPr>
      </w:pPr>
    </w:p>
    <w:p w14:paraId="3C54D0FA" w14:textId="77777777" w:rsidR="009F4C6B" w:rsidRDefault="009F4C6B" w:rsidP="009F4C6B">
      <w:pPr>
        <w:widowControl w:val="0"/>
        <w:jc w:val="center"/>
        <w:rPr>
          <w:b/>
          <w:szCs w:val="24"/>
        </w:rPr>
      </w:pPr>
      <w:r>
        <w:rPr>
          <w:b/>
          <w:szCs w:val="24"/>
        </w:rPr>
        <w:t>II SKYRIUS</w:t>
      </w:r>
    </w:p>
    <w:p w14:paraId="1CE1E9F4" w14:textId="77777777" w:rsidR="009F4C6B" w:rsidRDefault="009F4C6B" w:rsidP="009F4C6B">
      <w:pPr>
        <w:widowControl w:val="0"/>
        <w:jc w:val="center"/>
        <w:rPr>
          <w:b/>
          <w:szCs w:val="24"/>
        </w:rPr>
      </w:pPr>
      <w:r>
        <w:rPr>
          <w:b/>
          <w:szCs w:val="24"/>
        </w:rPr>
        <w:t xml:space="preserve">GIMNAZIJOS VEIKLOS SRITIS, RŪŠYS, TIKSLAS, UŽDAVINIAI, FUNKCIJOS, </w:t>
      </w:r>
      <w:r>
        <w:rPr>
          <w:b/>
          <w:color w:val="000000"/>
          <w:szCs w:val="24"/>
        </w:rPr>
        <w:t>MOKYMOSI PASIEKIMUS ĮTEISINANČIŲ DOKUMENTŲ IŠDAVIMAS</w:t>
      </w:r>
    </w:p>
    <w:p w14:paraId="21D8F508" w14:textId="77777777" w:rsidR="009F4C6B" w:rsidRDefault="009F4C6B" w:rsidP="009F4C6B">
      <w:pPr>
        <w:widowControl w:val="0"/>
        <w:jc w:val="center"/>
        <w:rPr>
          <w:b/>
          <w:szCs w:val="24"/>
        </w:rPr>
      </w:pPr>
    </w:p>
    <w:p w14:paraId="1B3D0103" w14:textId="77777777" w:rsidR="009F4C6B" w:rsidRDefault="009F4C6B" w:rsidP="009F4C6B">
      <w:pPr>
        <w:widowControl w:val="0"/>
        <w:ind w:firstLine="851"/>
        <w:jc w:val="both"/>
        <w:rPr>
          <w:szCs w:val="24"/>
        </w:rPr>
      </w:pPr>
      <w:r>
        <w:rPr>
          <w:szCs w:val="24"/>
        </w:rPr>
        <w:t>17. Gimnazijos veiklos sritis – švietimas, kodas 85.</w:t>
      </w:r>
    </w:p>
    <w:p w14:paraId="0E5C800C" w14:textId="77777777" w:rsidR="009F4C6B" w:rsidRDefault="009F4C6B" w:rsidP="009F4C6B">
      <w:pPr>
        <w:widowControl w:val="0"/>
        <w:ind w:firstLine="851"/>
        <w:jc w:val="both"/>
        <w:rPr>
          <w:szCs w:val="24"/>
        </w:rPr>
      </w:pPr>
      <w:r>
        <w:rPr>
          <w:szCs w:val="24"/>
        </w:rPr>
        <w:t>18. Gimnazijos veiklos rūšys:</w:t>
      </w:r>
    </w:p>
    <w:p w14:paraId="0DA9096E" w14:textId="77777777" w:rsidR="009F4C6B" w:rsidRDefault="009F4C6B" w:rsidP="009F4C6B">
      <w:pPr>
        <w:widowControl w:val="0"/>
        <w:ind w:firstLine="851"/>
        <w:jc w:val="both"/>
        <w:rPr>
          <w:szCs w:val="24"/>
        </w:rPr>
      </w:pPr>
      <w:r>
        <w:rPr>
          <w:szCs w:val="24"/>
        </w:rPr>
        <w:t xml:space="preserve">18.1. pagrindinė švietimo veiklos rūšis – </w:t>
      </w:r>
      <w:r>
        <w:rPr>
          <w:rFonts w:eastAsia="Calibri"/>
          <w:szCs w:val="24"/>
        </w:rPr>
        <w:t>vidurinis ugdymas, kodas 85.31.20</w:t>
      </w:r>
      <w:r>
        <w:rPr>
          <w:szCs w:val="24"/>
        </w:rPr>
        <w:t>;</w:t>
      </w:r>
    </w:p>
    <w:p w14:paraId="28DB75DD" w14:textId="77777777" w:rsidR="009F4C6B" w:rsidRDefault="009F4C6B" w:rsidP="009F4C6B">
      <w:pPr>
        <w:widowControl w:val="0"/>
        <w:ind w:firstLine="851"/>
        <w:jc w:val="both"/>
        <w:rPr>
          <w:szCs w:val="24"/>
        </w:rPr>
      </w:pPr>
      <w:r>
        <w:rPr>
          <w:szCs w:val="24"/>
        </w:rPr>
        <w:t>18.2. kitos švietimo veiklos rūšys:</w:t>
      </w:r>
    </w:p>
    <w:p w14:paraId="06455BE8" w14:textId="77777777" w:rsidR="009F4C6B" w:rsidRDefault="009F4C6B" w:rsidP="009F4C6B">
      <w:pPr>
        <w:widowControl w:val="0"/>
        <w:tabs>
          <w:tab w:val="num" w:pos="1361"/>
        </w:tabs>
        <w:ind w:firstLine="851"/>
        <w:jc w:val="both"/>
        <w:rPr>
          <w:szCs w:val="24"/>
        </w:rPr>
      </w:pPr>
      <w:r>
        <w:rPr>
          <w:szCs w:val="24"/>
        </w:rPr>
        <w:t>18.2.1. pradinis ugdymas, kodas 85.20;</w:t>
      </w:r>
    </w:p>
    <w:p w14:paraId="2DE384BC" w14:textId="77777777" w:rsidR="009F4C6B" w:rsidRDefault="009F4C6B" w:rsidP="009F4C6B">
      <w:pPr>
        <w:widowControl w:val="0"/>
        <w:tabs>
          <w:tab w:val="num" w:pos="1361"/>
        </w:tabs>
        <w:ind w:firstLine="851"/>
        <w:jc w:val="both"/>
        <w:rPr>
          <w:szCs w:val="24"/>
        </w:rPr>
      </w:pPr>
      <w:r>
        <w:rPr>
          <w:szCs w:val="24"/>
        </w:rPr>
        <w:t>18.2.2. pagrindinis ugdymas, kodas 85.31.10;</w:t>
      </w:r>
    </w:p>
    <w:p w14:paraId="0C67F5A5" w14:textId="77777777" w:rsidR="009F4C6B" w:rsidRDefault="009F4C6B" w:rsidP="009F4C6B">
      <w:pPr>
        <w:widowControl w:val="0"/>
        <w:ind w:firstLine="851"/>
        <w:jc w:val="both"/>
        <w:rPr>
          <w:szCs w:val="24"/>
        </w:rPr>
      </w:pPr>
      <w:r>
        <w:rPr>
          <w:szCs w:val="24"/>
        </w:rPr>
        <w:t>18.2.3. sportinis ir rekreacinis švietimas, kodas 85.51;</w:t>
      </w:r>
    </w:p>
    <w:p w14:paraId="0B476A26" w14:textId="77777777" w:rsidR="009F4C6B" w:rsidRDefault="009F4C6B" w:rsidP="009F4C6B">
      <w:pPr>
        <w:widowControl w:val="0"/>
        <w:ind w:firstLine="851"/>
        <w:jc w:val="both"/>
        <w:rPr>
          <w:szCs w:val="24"/>
        </w:rPr>
      </w:pPr>
      <w:r>
        <w:rPr>
          <w:szCs w:val="24"/>
        </w:rPr>
        <w:t>18.2.4. kultūrinis švietimas, kodas 85.52;</w:t>
      </w:r>
    </w:p>
    <w:p w14:paraId="4DBFF7EA" w14:textId="77777777" w:rsidR="009F4C6B" w:rsidRDefault="009F4C6B" w:rsidP="009F4C6B">
      <w:pPr>
        <w:widowControl w:val="0"/>
        <w:ind w:firstLine="851"/>
        <w:jc w:val="both"/>
        <w:rPr>
          <w:szCs w:val="24"/>
        </w:rPr>
      </w:pPr>
      <w:r>
        <w:rPr>
          <w:szCs w:val="24"/>
        </w:rPr>
        <w:t xml:space="preserve">18.2.5. kitas, niekur </w:t>
      </w:r>
      <w:r w:rsidRPr="006E7AAE">
        <w:rPr>
          <w:szCs w:val="24"/>
        </w:rPr>
        <w:t>kitur</w:t>
      </w:r>
      <w:r>
        <w:rPr>
          <w:szCs w:val="24"/>
        </w:rPr>
        <w:t xml:space="preserve"> nepriskirtas, švietimas, kodas 85.59;</w:t>
      </w:r>
    </w:p>
    <w:p w14:paraId="5896AA1E" w14:textId="77777777" w:rsidR="009F4C6B" w:rsidRDefault="009F4C6B" w:rsidP="009F4C6B">
      <w:pPr>
        <w:widowControl w:val="0"/>
        <w:ind w:firstLine="851"/>
        <w:jc w:val="both"/>
        <w:rPr>
          <w:szCs w:val="24"/>
        </w:rPr>
      </w:pPr>
      <w:r>
        <w:rPr>
          <w:szCs w:val="24"/>
        </w:rPr>
        <w:t>18.2.6. švietimui būdingų paslaugų veikla, kodas 85.60;</w:t>
      </w:r>
    </w:p>
    <w:p w14:paraId="27092022" w14:textId="77777777" w:rsidR="009F4C6B" w:rsidRDefault="009F4C6B" w:rsidP="009F4C6B">
      <w:pPr>
        <w:widowControl w:val="0"/>
        <w:ind w:firstLine="851"/>
        <w:jc w:val="both"/>
        <w:rPr>
          <w:szCs w:val="24"/>
        </w:rPr>
      </w:pPr>
      <w:r>
        <w:rPr>
          <w:szCs w:val="24"/>
        </w:rPr>
        <w:t>18.3. kitos ne švietimo veiklos rūšys:</w:t>
      </w:r>
    </w:p>
    <w:p w14:paraId="24228D06" w14:textId="77777777" w:rsidR="009F4C6B" w:rsidRDefault="009F4C6B" w:rsidP="009F4C6B">
      <w:pPr>
        <w:widowControl w:val="0"/>
        <w:ind w:firstLine="851"/>
        <w:jc w:val="both"/>
        <w:rPr>
          <w:szCs w:val="24"/>
        </w:rPr>
      </w:pPr>
      <w:r>
        <w:rPr>
          <w:szCs w:val="24"/>
        </w:rPr>
        <w:t>18.3.1. bibliotekos ir archyvo veikla, kodas 91.01;</w:t>
      </w:r>
    </w:p>
    <w:p w14:paraId="5C88DC65" w14:textId="77777777" w:rsidR="009F4C6B" w:rsidRDefault="009F4C6B" w:rsidP="009F4C6B">
      <w:pPr>
        <w:widowControl w:val="0"/>
        <w:ind w:firstLine="851"/>
        <w:jc w:val="both"/>
        <w:rPr>
          <w:szCs w:val="24"/>
        </w:rPr>
      </w:pPr>
      <w:r>
        <w:rPr>
          <w:szCs w:val="24"/>
        </w:rPr>
        <w:t>18.3.2. nuosavo arba nuomojamo nekilnojamojo turto nuoma ir eksploatavimas, kodas 68.20;</w:t>
      </w:r>
    </w:p>
    <w:p w14:paraId="097BF7E5" w14:textId="77777777" w:rsidR="009F4C6B" w:rsidRDefault="009F4C6B" w:rsidP="009F4C6B">
      <w:pPr>
        <w:widowControl w:val="0"/>
        <w:ind w:firstLine="851"/>
        <w:jc w:val="both"/>
        <w:rPr>
          <w:szCs w:val="24"/>
        </w:rPr>
      </w:pPr>
      <w:r>
        <w:rPr>
          <w:szCs w:val="24"/>
        </w:rPr>
        <w:t>18.3.3. kitas, niekur kitur nepriskirtas, keleivinis sausumos transportas, kodas 49.39;</w:t>
      </w:r>
    </w:p>
    <w:p w14:paraId="73E1C090" w14:textId="77777777" w:rsidR="009F4C6B" w:rsidRDefault="009F4C6B" w:rsidP="009F4C6B">
      <w:pPr>
        <w:widowControl w:val="0"/>
        <w:tabs>
          <w:tab w:val="left" w:pos="851"/>
          <w:tab w:val="left" w:pos="1134"/>
        </w:tabs>
        <w:ind w:firstLine="851"/>
        <w:jc w:val="both"/>
        <w:rPr>
          <w:szCs w:val="24"/>
          <w:lang w:eastAsia="lt-LT"/>
        </w:rPr>
      </w:pPr>
      <w:r>
        <w:rPr>
          <w:szCs w:val="24"/>
          <w:lang w:eastAsia="lt-LT"/>
        </w:rPr>
        <w:t>18.3.4. sporto įrenginių eksploatavimas, kodas 93.11;</w:t>
      </w:r>
    </w:p>
    <w:p w14:paraId="36A5533E" w14:textId="16D14778" w:rsidR="009F4C6B" w:rsidRDefault="009F4C6B" w:rsidP="009F4C6B">
      <w:pPr>
        <w:widowControl w:val="0"/>
        <w:tabs>
          <w:tab w:val="left" w:pos="851"/>
          <w:tab w:val="left" w:pos="1134"/>
        </w:tabs>
        <w:ind w:firstLine="851"/>
        <w:jc w:val="both"/>
        <w:rPr>
          <w:rFonts w:eastAsia="Calibri"/>
          <w:szCs w:val="24"/>
        </w:rPr>
      </w:pPr>
      <w:r>
        <w:rPr>
          <w:szCs w:val="24"/>
          <w:lang w:eastAsia="lt-LT"/>
        </w:rPr>
        <w:t>18.3.5. fotokopijavimo, dokumentų rengimo ir kita specializuota įstaigai būdingų paslaugų veikla</w:t>
      </w:r>
      <w:r>
        <w:rPr>
          <w:rFonts w:eastAsia="Calibri"/>
          <w:szCs w:val="24"/>
        </w:rPr>
        <w:t>, kodas 82.19.</w:t>
      </w:r>
    </w:p>
    <w:p w14:paraId="7F773FF8" w14:textId="77777777" w:rsidR="009F4C6B" w:rsidRDefault="009F4C6B" w:rsidP="009F4C6B">
      <w:pPr>
        <w:widowControl w:val="0"/>
        <w:tabs>
          <w:tab w:val="left" w:pos="851"/>
          <w:tab w:val="left" w:pos="1134"/>
        </w:tabs>
        <w:ind w:firstLine="851"/>
        <w:jc w:val="both"/>
        <w:rPr>
          <w:rFonts w:eastAsia="Calibri"/>
          <w:szCs w:val="24"/>
        </w:rPr>
      </w:pPr>
      <w:r>
        <w:rPr>
          <w:szCs w:val="22"/>
        </w:rPr>
        <w:t xml:space="preserve">19. Gimnazijos veiklos tikslas – teikti pradinį, pagrindinį ir vidurinį išsilavinimą, </w:t>
      </w:r>
      <w:r>
        <w:rPr>
          <w:rFonts w:eastAsia="Calibri"/>
          <w:szCs w:val="24"/>
        </w:rPr>
        <w:t>padėti asmeniui įgyti bendrąjį dalykinį, sociokultūrinį, technologinį raštingumą, dorinę, tautinę ir pilietinę brandą, profesinės kompetencijos pradmenis.</w:t>
      </w:r>
    </w:p>
    <w:p w14:paraId="1CDE141E" w14:textId="77777777" w:rsidR="009F4C6B" w:rsidRDefault="009F4C6B" w:rsidP="009F4C6B">
      <w:pPr>
        <w:widowControl w:val="0"/>
        <w:ind w:firstLine="851"/>
        <w:jc w:val="both"/>
        <w:rPr>
          <w:szCs w:val="24"/>
        </w:rPr>
      </w:pPr>
      <w:r>
        <w:rPr>
          <w:szCs w:val="24"/>
        </w:rPr>
        <w:t>20. Gimnazijos veiklos uždaviniai:</w:t>
      </w:r>
    </w:p>
    <w:p w14:paraId="0EB682AA" w14:textId="67C857C3" w:rsidR="009F4C6B" w:rsidRPr="006E7AAE" w:rsidRDefault="009F4C6B" w:rsidP="009F4C6B">
      <w:pPr>
        <w:widowControl w:val="0"/>
        <w:ind w:firstLine="851"/>
        <w:jc w:val="both"/>
        <w:rPr>
          <w:szCs w:val="24"/>
        </w:rPr>
      </w:pPr>
      <w:r>
        <w:rPr>
          <w:szCs w:val="24"/>
        </w:rPr>
        <w:t xml:space="preserve">20.1. užtikrinti kokybišką pradinio, pagrindinio, vidurinio ugdymo programų vykdymą, taikant </w:t>
      </w:r>
      <w:r w:rsidRPr="006E7AAE">
        <w:rPr>
          <w:szCs w:val="24"/>
        </w:rPr>
        <w:t>pasirinktus Humanistinės kultūros ugdymo menine veikla sampratos elementus (vizualiojo meno (dailės, technologijų) ir scenos menų (šokio, muzikos, teatro)</w:t>
      </w:r>
      <w:r w:rsidR="00DB6EF9">
        <w:rPr>
          <w:szCs w:val="24"/>
        </w:rPr>
        <w:t>;</w:t>
      </w:r>
    </w:p>
    <w:p w14:paraId="0ABF7D57" w14:textId="77777777" w:rsidR="009F4C6B" w:rsidRDefault="009F4C6B" w:rsidP="009F4C6B">
      <w:pPr>
        <w:widowControl w:val="0"/>
        <w:ind w:firstLine="851"/>
        <w:jc w:val="both"/>
        <w:rPr>
          <w:szCs w:val="24"/>
        </w:rPr>
      </w:pPr>
      <w:r w:rsidRPr="006E7AAE">
        <w:rPr>
          <w:szCs w:val="24"/>
        </w:rPr>
        <w:t>20.2. tenkinti mokinių pažinimo, ugdymosi ir saviraiškos poreikius;</w:t>
      </w:r>
    </w:p>
    <w:p w14:paraId="6F383451" w14:textId="77777777" w:rsidR="009F4C6B" w:rsidRDefault="009F4C6B" w:rsidP="009F4C6B">
      <w:pPr>
        <w:widowControl w:val="0"/>
        <w:ind w:firstLine="851"/>
        <w:jc w:val="both"/>
        <w:rPr>
          <w:szCs w:val="24"/>
        </w:rPr>
      </w:pPr>
      <w:r>
        <w:rPr>
          <w:szCs w:val="24"/>
        </w:rPr>
        <w:t>20.3. teikti mokiniams reikiamą švietimo ir kitą pagalbą;</w:t>
      </w:r>
    </w:p>
    <w:p w14:paraId="5A3BECBA" w14:textId="77777777" w:rsidR="009F4C6B" w:rsidRDefault="009F4C6B" w:rsidP="009F4C6B">
      <w:pPr>
        <w:widowControl w:val="0"/>
        <w:ind w:firstLine="851"/>
        <w:jc w:val="both"/>
        <w:rPr>
          <w:szCs w:val="24"/>
        </w:rPr>
      </w:pPr>
      <w:r>
        <w:rPr>
          <w:szCs w:val="24"/>
        </w:rPr>
        <w:t>20.4. užtikrinti sveiką ir saugią ugdymo(si) aplinką.</w:t>
      </w:r>
    </w:p>
    <w:p w14:paraId="47F58B97" w14:textId="77777777" w:rsidR="009F4C6B" w:rsidRPr="00AA355E" w:rsidRDefault="009F4C6B" w:rsidP="009F4C6B">
      <w:pPr>
        <w:widowControl w:val="0"/>
        <w:ind w:firstLine="851"/>
        <w:jc w:val="both"/>
        <w:rPr>
          <w:b/>
          <w:bCs/>
          <w:szCs w:val="24"/>
        </w:rPr>
      </w:pPr>
      <w:r w:rsidRPr="00AA355E">
        <w:rPr>
          <w:b/>
          <w:bCs/>
          <w:szCs w:val="24"/>
        </w:rPr>
        <w:t>21. Gimnazija, siekdama nustatyto tikslo, įgyvendina nustatytus veiklos uždavinius:</w:t>
      </w:r>
    </w:p>
    <w:p w14:paraId="31F8E889" w14:textId="0740AB43" w:rsidR="009F4C6B" w:rsidRPr="00AA355E" w:rsidRDefault="009F4C6B" w:rsidP="009F4C6B">
      <w:pPr>
        <w:widowControl w:val="0"/>
        <w:ind w:firstLine="851"/>
        <w:jc w:val="both"/>
        <w:rPr>
          <w:b/>
          <w:bCs/>
          <w:szCs w:val="24"/>
        </w:rPr>
      </w:pPr>
      <w:r w:rsidRPr="00AA355E">
        <w:rPr>
          <w:b/>
          <w:bCs/>
          <w:szCs w:val="24"/>
        </w:rPr>
        <w:t>21.1. įgyvendindama Nuostatų 20.1 papunktyje nurodytą uždavinį, atlieka šias funkcijas:</w:t>
      </w:r>
    </w:p>
    <w:p w14:paraId="34FDB0F4" w14:textId="77777777" w:rsidR="009F4C6B" w:rsidRPr="006E7AAE" w:rsidRDefault="009F4C6B" w:rsidP="009F4C6B">
      <w:pPr>
        <w:widowControl w:val="0"/>
        <w:ind w:firstLine="851"/>
        <w:jc w:val="both"/>
        <w:rPr>
          <w:szCs w:val="24"/>
        </w:rPr>
      </w:pPr>
      <w:r w:rsidRPr="004073D7">
        <w:rPr>
          <w:szCs w:val="24"/>
        </w:rPr>
        <w:t>21.1.1</w:t>
      </w:r>
      <w:r w:rsidRPr="006E7AAE">
        <w:rPr>
          <w:szCs w:val="24"/>
        </w:rPr>
        <w:t>. įgyvendina visas gimnazijoje vykdomas programas taikydama Nuostatuose apibrėžtas mokymosi formas ir mokymo proceso organizavimo būdus;</w:t>
      </w:r>
    </w:p>
    <w:p w14:paraId="037A4AAC" w14:textId="5A7EAD32" w:rsidR="009F4C6B" w:rsidRPr="006E7AAE" w:rsidRDefault="009F4C6B" w:rsidP="009F4C6B">
      <w:pPr>
        <w:widowControl w:val="0"/>
        <w:tabs>
          <w:tab w:val="left" w:pos="993"/>
          <w:tab w:val="left" w:pos="1134"/>
        </w:tabs>
        <w:ind w:firstLine="851"/>
        <w:jc w:val="both"/>
        <w:rPr>
          <w:szCs w:val="24"/>
        </w:rPr>
      </w:pPr>
      <w:r w:rsidRPr="006E7AAE">
        <w:rPr>
          <w:szCs w:val="24"/>
        </w:rPr>
        <w:t xml:space="preserve">21.1.2. </w:t>
      </w:r>
      <w:r w:rsidRPr="006E7AAE">
        <w:t xml:space="preserve">konkretina, individualizuoja ar pritaiko ugdymo turinį vadovaudamasi Lietuvos Respublikos </w:t>
      </w:r>
      <w:r w:rsidR="00DB6EF9">
        <w:t>š</w:t>
      </w:r>
      <w:r w:rsidRPr="006E7AAE">
        <w:t>vietimo, mokslo ir sporto ministro tvirtinamais Pradinio, pagrindinio ir vidurinio ugdymo programų aprašu, pradinio, pagrindinio ir vidurinio ugdymo bendrosiomis programomis, atsižvelgdama į vietos ir gimnazijos bendruomenės reikmes, konkrečius mokinių ugdymo(si) poreikius ir interesus, švietimo stebėsenos, mokinių pasiekimų ir pažangos vertinimo ugdymo procese informaciją, pasiekimų tyrimų, gimnazijos veiklos kokybės įsivirtinimo ir išorinio vertinimo duomenis;</w:t>
      </w:r>
    </w:p>
    <w:p w14:paraId="058F6DA6" w14:textId="0FF80C8D" w:rsidR="009F4C6B" w:rsidRDefault="009F4C6B" w:rsidP="009F4C6B">
      <w:pPr>
        <w:widowControl w:val="0"/>
        <w:ind w:firstLine="851"/>
        <w:jc w:val="both"/>
        <w:rPr>
          <w:szCs w:val="24"/>
        </w:rPr>
      </w:pPr>
      <w:r w:rsidRPr="006E7AAE">
        <w:rPr>
          <w:szCs w:val="24"/>
        </w:rPr>
        <w:t>21.1.3. rengia pradinio ugdymo ir pagrindinio (pirmosios ir antrosios dalių) ugdymo individualizuotas programas, pritaiko pradinio ugdymo, pagrindinio ugdymo (pirmosios ir antrosios dalių), vidurinio ugdymo programas specialiųjų ugdymosi poreikių</w:t>
      </w:r>
      <w:r w:rsidR="00DB6EF9">
        <w:rPr>
          <w:szCs w:val="24"/>
        </w:rPr>
        <w:t xml:space="preserve"> turintiems</w:t>
      </w:r>
      <w:r w:rsidRPr="006E7AAE">
        <w:rPr>
          <w:szCs w:val="24"/>
        </w:rPr>
        <w:t xml:space="preserve"> mokiniams, pagrindinio ugdymo (pirmosios ir antrosios dalių) ir vidurinio ugdymo papildančius ir mokinių poreikius tenkinančius programų modulius, pasirenkamųjų dalykų programas;</w:t>
      </w:r>
    </w:p>
    <w:p w14:paraId="6A6E1F84" w14:textId="77777777" w:rsidR="009F4C6B" w:rsidRDefault="009F4C6B" w:rsidP="009F4C6B">
      <w:pPr>
        <w:widowControl w:val="0"/>
        <w:ind w:firstLine="851"/>
        <w:jc w:val="both"/>
        <w:rPr>
          <w:szCs w:val="24"/>
        </w:rPr>
      </w:pPr>
      <w:r>
        <w:rPr>
          <w:szCs w:val="24"/>
        </w:rPr>
        <w:t>21.1.4. taiko Humanistinės kultūros ugdymo menine veikla elementus: vizualiojo meno (dailės, technologijų) ir scenos menų (šokio, muzikos, teatro);</w:t>
      </w:r>
    </w:p>
    <w:p w14:paraId="1DBBFD39" w14:textId="77777777" w:rsidR="009F4C6B" w:rsidRDefault="009F4C6B" w:rsidP="009F4C6B">
      <w:pPr>
        <w:widowControl w:val="0"/>
        <w:ind w:firstLine="851"/>
        <w:jc w:val="both"/>
        <w:rPr>
          <w:szCs w:val="24"/>
        </w:rPr>
      </w:pPr>
      <w:r>
        <w:rPr>
          <w:szCs w:val="24"/>
        </w:rPr>
        <w:t>21.1.5. sudaro mokymo sutartis ir vykdo jose sutartus įsipareigojimus;</w:t>
      </w:r>
    </w:p>
    <w:p w14:paraId="4FEE2742" w14:textId="77777777" w:rsidR="009F4C6B" w:rsidRDefault="009F4C6B" w:rsidP="009F4C6B">
      <w:pPr>
        <w:widowControl w:val="0"/>
        <w:ind w:firstLine="851"/>
        <w:jc w:val="both"/>
        <w:rPr>
          <w:szCs w:val="24"/>
        </w:rPr>
      </w:pPr>
      <w:r>
        <w:rPr>
          <w:szCs w:val="24"/>
        </w:rPr>
        <w:t xml:space="preserve">21.1.6. vykdo pagrindinio ugdymo pasiekimų patikrinimus, brandos egzaminus Lietuvos Respublikos švietimo, mokslo ir sporto ministro nustatyta tvarka, </w:t>
      </w:r>
      <w:r>
        <w:t>dalyvauja mokinių ugdymo pasiekimų tyrimuose, patikrinimuose teisės aktų nustatyta tvarka</w:t>
      </w:r>
      <w:r>
        <w:rPr>
          <w:szCs w:val="24"/>
        </w:rPr>
        <w:t>;</w:t>
      </w:r>
    </w:p>
    <w:p w14:paraId="7E64E79D" w14:textId="77777777" w:rsidR="009F4C6B" w:rsidRDefault="009F4C6B" w:rsidP="009F4C6B">
      <w:pPr>
        <w:widowControl w:val="0"/>
        <w:ind w:firstLine="851"/>
        <w:jc w:val="both"/>
        <w:rPr>
          <w:szCs w:val="24"/>
        </w:rPr>
      </w:pPr>
      <w:r>
        <w:rPr>
          <w:szCs w:val="24"/>
        </w:rPr>
        <w:t>21.1.7. padeda tėvams (globėjams, rūpintojams) organizuoti vaikų ugdymą(si) šeimoje pagal pagrindinio ugdymo antros dalies ir vidurinio ugdymo programas;</w:t>
      </w:r>
    </w:p>
    <w:p w14:paraId="00166DAC" w14:textId="77777777" w:rsidR="009F4C6B" w:rsidRDefault="009F4C6B" w:rsidP="009F4C6B">
      <w:pPr>
        <w:widowControl w:val="0"/>
        <w:ind w:firstLine="851"/>
        <w:jc w:val="both"/>
        <w:rPr>
          <w:szCs w:val="24"/>
        </w:rPr>
      </w:pPr>
      <w:r>
        <w:rPr>
          <w:szCs w:val="24"/>
        </w:rPr>
        <w:t>21.1.8. ugdo užsieniečių ir (ar) iš užsienio grįžusiu Lietuvos piliečių vaikus Lietuvos Respublikos švietimo, mokslo ir sporto ministro nustatyta tvarka;</w:t>
      </w:r>
    </w:p>
    <w:p w14:paraId="777A07DE" w14:textId="77777777" w:rsidR="009F4C6B" w:rsidRDefault="009F4C6B" w:rsidP="009F4C6B">
      <w:pPr>
        <w:widowControl w:val="0"/>
        <w:tabs>
          <w:tab w:val="left" w:pos="993"/>
          <w:tab w:val="left" w:pos="1134"/>
        </w:tabs>
        <w:ind w:firstLine="851"/>
        <w:jc w:val="both"/>
        <w:rPr>
          <w:szCs w:val="24"/>
        </w:rPr>
      </w:pPr>
      <w:r>
        <w:rPr>
          <w:szCs w:val="24"/>
        </w:rPr>
        <w:t>21.1.9. vykdo gimnazijos veiklos kokybės įsivertinimą, numato priemones veiklai tobulinti;</w:t>
      </w:r>
    </w:p>
    <w:p w14:paraId="1F8CCC2F" w14:textId="1B7BA012" w:rsidR="009F4C6B" w:rsidRDefault="009F4C6B" w:rsidP="009F4C6B">
      <w:pPr>
        <w:widowControl w:val="0"/>
        <w:tabs>
          <w:tab w:val="left" w:pos="993"/>
          <w:tab w:val="left" w:pos="1134"/>
        </w:tabs>
        <w:ind w:firstLine="851"/>
        <w:jc w:val="both"/>
        <w:rPr>
          <w:szCs w:val="24"/>
        </w:rPr>
      </w:pPr>
      <w:r>
        <w:rPr>
          <w:szCs w:val="24"/>
        </w:rPr>
        <w:t>21.1.10. sudaro sąlygas darbuotojams tobulinti kvalifikaciją</w:t>
      </w:r>
      <w:r w:rsidR="00DB6EF9">
        <w:rPr>
          <w:szCs w:val="24"/>
        </w:rPr>
        <w:t>;</w:t>
      </w:r>
    </w:p>
    <w:p w14:paraId="7781E3FD" w14:textId="3A0642C2" w:rsidR="009F4C6B" w:rsidRPr="00AA355E" w:rsidRDefault="009F4C6B" w:rsidP="009F4C6B">
      <w:pPr>
        <w:widowControl w:val="0"/>
        <w:tabs>
          <w:tab w:val="left" w:pos="993"/>
          <w:tab w:val="left" w:pos="1134"/>
        </w:tabs>
        <w:ind w:firstLine="851"/>
        <w:jc w:val="both"/>
        <w:rPr>
          <w:b/>
          <w:bCs/>
          <w:szCs w:val="24"/>
        </w:rPr>
      </w:pPr>
      <w:r w:rsidRPr="00AA355E">
        <w:rPr>
          <w:b/>
          <w:bCs/>
          <w:szCs w:val="24"/>
        </w:rPr>
        <w:t>21.2. įgyvendindama Nuostatų 20.2 papunktyje nurodytą uždavinį, atlieka šias funkcijas:</w:t>
      </w:r>
    </w:p>
    <w:p w14:paraId="4D145499" w14:textId="77777777" w:rsidR="009F4C6B" w:rsidRDefault="009F4C6B" w:rsidP="009F4C6B">
      <w:pPr>
        <w:widowControl w:val="0"/>
        <w:tabs>
          <w:tab w:val="left" w:pos="993"/>
          <w:tab w:val="left" w:pos="1134"/>
        </w:tabs>
        <w:ind w:firstLine="851"/>
        <w:jc w:val="both"/>
        <w:rPr>
          <w:szCs w:val="24"/>
        </w:rPr>
      </w:pPr>
      <w:r>
        <w:rPr>
          <w:szCs w:val="24"/>
        </w:rPr>
        <w:t xml:space="preserve">21.2.1. </w:t>
      </w:r>
      <w:r>
        <w:t>rengia ir įgyvendina vaikų neformaliojo švietimo programas, atitinkančias vaikų amžių ir poreikius;</w:t>
      </w:r>
    </w:p>
    <w:p w14:paraId="1FFE5CCF" w14:textId="77777777" w:rsidR="009F4C6B" w:rsidRDefault="009F4C6B" w:rsidP="009F4C6B">
      <w:pPr>
        <w:widowControl w:val="0"/>
        <w:tabs>
          <w:tab w:val="left" w:pos="993"/>
          <w:tab w:val="left" w:pos="1134"/>
        </w:tabs>
        <w:ind w:firstLine="851"/>
        <w:jc w:val="both"/>
        <w:rPr>
          <w:szCs w:val="24"/>
        </w:rPr>
      </w:pPr>
      <w:r>
        <w:rPr>
          <w:szCs w:val="24"/>
        </w:rPr>
        <w:t>21.2.2. organizuoja mokinių laisvalaikį, užimtumą;</w:t>
      </w:r>
    </w:p>
    <w:p w14:paraId="7C3B21E6" w14:textId="77777777" w:rsidR="009F4C6B" w:rsidRDefault="009F4C6B" w:rsidP="009F4C6B">
      <w:pPr>
        <w:widowControl w:val="0"/>
        <w:ind w:firstLine="851"/>
        <w:jc w:val="both"/>
        <w:rPr>
          <w:szCs w:val="24"/>
        </w:rPr>
      </w:pPr>
      <w:r>
        <w:rPr>
          <w:szCs w:val="24"/>
        </w:rPr>
        <w:t>21.2.3. sudaro palankias sąlygas veikti mokinių organizacijoms, skatinančioms mokinių dorovinį, tautinį, pilietinį sąmoningumą, patriotizmą, puoselėjančioms kultūrinę ir socialinę brandą, padedančioms tenkinti saviugdos ir saviraiškos poreikius;</w:t>
      </w:r>
    </w:p>
    <w:p w14:paraId="0390774F" w14:textId="70B887F6" w:rsidR="009F4C6B" w:rsidRDefault="009F4C6B" w:rsidP="009F4C6B">
      <w:pPr>
        <w:widowControl w:val="0"/>
        <w:tabs>
          <w:tab w:val="left" w:pos="993"/>
          <w:tab w:val="left" w:pos="1134"/>
        </w:tabs>
        <w:ind w:firstLine="851"/>
        <w:jc w:val="both"/>
        <w:rPr>
          <w:szCs w:val="24"/>
        </w:rPr>
      </w:pPr>
      <w:r>
        <w:rPr>
          <w:szCs w:val="24"/>
        </w:rPr>
        <w:t>21.2.4. organizuoja papildomas mokamas ir nemokamas paslaugas (būrelius, pažintines išvykas, ekskursijas ir kt.) teisės aktų nustatyta tvarka;</w:t>
      </w:r>
    </w:p>
    <w:p w14:paraId="583DC3D3" w14:textId="55C97B2C" w:rsidR="009F4C6B" w:rsidRDefault="009F4C6B" w:rsidP="009F4C6B">
      <w:pPr>
        <w:widowControl w:val="0"/>
        <w:tabs>
          <w:tab w:val="left" w:pos="0"/>
        </w:tabs>
        <w:ind w:firstLine="851"/>
        <w:jc w:val="both"/>
        <w:rPr>
          <w:szCs w:val="24"/>
        </w:rPr>
      </w:pPr>
      <w:r>
        <w:rPr>
          <w:szCs w:val="24"/>
        </w:rPr>
        <w:t>21.2.5. inicijuoja, kuria ir dalyvauja įvairiuose švietimo, kultūros, sporto, socialiniuose projektuose, kuriuos realizavus, stiprėja gimnazijos materialiniai ir intelektiniai resursai, sudaroma galimybė plėtoti mokinių pamokinę ir neformaliojo vaikų švietimo veiklą</w:t>
      </w:r>
      <w:r w:rsidR="00DB6EF9">
        <w:rPr>
          <w:szCs w:val="24"/>
        </w:rPr>
        <w:t>;</w:t>
      </w:r>
    </w:p>
    <w:p w14:paraId="548E6359" w14:textId="2D871F07" w:rsidR="009F4C6B" w:rsidRPr="00AA355E" w:rsidRDefault="009F4C6B" w:rsidP="009F4C6B">
      <w:pPr>
        <w:widowControl w:val="0"/>
        <w:tabs>
          <w:tab w:val="left" w:pos="0"/>
        </w:tabs>
        <w:ind w:firstLine="851"/>
        <w:jc w:val="both"/>
        <w:rPr>
          <w:b/>
          <w:bCs/>
          <w:szCs w:val="24"/>
        </w:rPr>
      </w:pPr>
      <w:r w:rsidRPr="00AA355E">
        <w:rPr>
          <w:b/>
          <w:bCs/>
          <w:szCs w:val="24"/>
        </w:rPr>
        <w:t xml:space="preserve">21.3. įgyvendindama Nuostatų 20.3 papunktyje nurodytą uždavinį, atlieka šias funkcijas: </w:t>
      </w:r>
    </w:p>
    <w:p w14:paraId="7586242C" w14:textId="77777777" w:rsidR="009F4C6B" w:rsidRDefault="009F4C6B" w:rsidP="009F4C6B">
      <w:pPr>
        <w:widowControl w:val="0"/>
        <w:tabs>
          <w:tab w:val="left" w:pos="0"/>
        </w:tabs>
        <w:ind w:firstLine="851"/>
        <w:jc w:val="both"/>
        <w:rPr>
          <w:szCs w:val="24"/>
        </w:rPr>
      </w:pPr>
      <w:r>
        <w:rPr>
          <w:szCs w:val="24"/>
        </w:rPr>
        <w:t xml:space="preserve">21.3.1. pagal kompetenciją vykdo Lietuvos Respublikos vaiko minimalios ir vidutinės priežiūros įstatymo nuostatų įgyvendinimą; </w:t>
      </w:r>
    </w:p>
    <w:p w14:paraId="362699D5" w14:textId="33BE136E" w:rsidR="009F4C6B" w:rsidRDefault="009F4C6B" w:rsidP="009F4C6B">
      <w:pPr>
        <w:widowControl w:val="0"/>
        <w:tabs>
          <w:tab w:val="left" w:pos="0"/>
        </w:tabs>
        <w:ind w:firstLine="851"/>
        <w:jc w:val="both"/>
        <w:rPr>
          <w:szCs w:val="24"/>
        </w:rPr>
      </w:pPr>
      <w:r>
        <w:rPr>
          <w:szCs w:val="24"/>
        </w:rPr>
        <w:t>21.3.2. vykdo Lietuvos Respublikos socialinė</w:t>
      </w:r>
      <w:r w:rsidR="00DB6EF9">
        <w:rPr>
          <w:szCs w:val="24"/>
        </w:rPr>
        <w:t>s</w:t>
      </w:r>
      <w:r>
        <w:rPr>
          <w:szCs w:val="24"/>
        </w:rPr>
        <w:t xml:space="preserve"> paramos mokiniams įstatymo nuostatas;</w:t>
      </w:r>
    </w:p>
    <w:p w14:paraId="01E83EF3" w14:textId="77777777" w:rsidR="009F4C6B" w:rsidRDefault="009F4C6B" w:rsidP="009F4C6B">
      <w:pPr>
        <w:widowControl w:val="0"/>
        <w:tabs>
          <w:tab w:val="left" w:pos="0"/>
        </w:tabs>
        <w:ind w:firstLine="851"/>
        <w:jc w:val="both"/>
        <w:rPr>
          <w:szCs w:val="24"/>
        </w:rPr>
      </w:pPr>
      <w:r>
        <w:rPr>
          <w:szCs w:val="24"/>
        </w:rPr>
        <w:t>21.3.3. teisės aktų nustatyta tvarka teikia psichologinę, informacinę, socialinę pedagoginę, specialiąją pedagoginę, specialiąją pagalbą, vykdo mokinių sveikatos priežiūrą, profesinį orientavimą;</w:t>
      </w:r>
    </w:p>
    <w:p w14:paraId="45C39717" w14:textId="77777777" w:rsidR="009F4C6B" w:rsidRDefault="009F4C6B" w:rsidP="009F4C6B">
      <w:pPr>
        <w:widowControl w:val="0"/>
        <w:tabs>
          <w:tab w:val="left" w:pos="0"/>
        </w:tabs>
        <w:ind w:firstLine="851"/>
        <w:jc w:val="both"/>
        <w:rPr>
          <w:szCs w:val="24"/>
        </w:rPr>
      </w:pPr>
      <w:r>
        <w:rPr>
          <w:szCs w:val="24"/>
        </w:rPr>
        <w:t>21.3.4. atlieka mokinio specialiųjų ugdymosi poreikių pirminį įvertinimą, skiria specialųjį ugdymą teisės aktų nustatyta tvarka ir organizuoja mokinių, turinčių specialiųjų ugdymosi poreikių, įtraukųjį ugdymą Lietuvos Respublikos švietimo, mokslo ir sporto ministro nustatyta tvarka;</w:t>
      </w:r>
    </w:p>
    <w:p w14:paraId="7B882AA4" w14:textId="77777777" w:rsidR="009F4C6B" w:rsidRDefault="009F4C6B" w:rsidP="009F4C6B">
      <w:pPr>
        <w:widowControl w:val="0"/>
        <w:tabs>
          <w:tab w:val="left" w:pos="0"/>
        </w:tabs>
        <w:ind w:firstLine="851"/>
        <w:jc w:val="both"/>
        <w:rPr>
          <w:szCs w:val="24"/>
        </w:rPr>
      </w:pPr>
      <w:r>
        <w:rPr>
          <w:szCs w:val="24"/>
        </w:rPr>
        <w:t>21.3.5. įgyvendina prevencines programas;</w:t>
      </w:r>
    </w:p>
    <w:p w14:paraId="31D8CBE4" w14:textId="77777777" w:rsidR="009F4C6B" w:rsidRDefault="009F4C6B" w:rsidP="009F4C6B">
      <w:pPr>
        <w:widowControl w:val="0"/>
        <w:tabs>
          <w:tab w:val="left" w:pos="0"/>
        </w:tabs>
        <w:ind w:firstLine="851"/>
        <w:jc w:val="both"/>
        <w:rPr>
          <w:szCs w:val="24"/>
        </w:rPr>
      </w:pPr>
      <w:r>
        <w:rPr>
          <w:szCs w:val="24"/>
        </w:rPr>
        <w:t>21.3.6. užtikrina sisteminį mokymosi pagalbos teikimą mokiniams, kuriems ji yra reikalinga;</w:t>
      </w:r>
    </w:p>
    <w:p w14:paraId="6512BC79" w14:textId="77777777" w:rsidR="009F4C6B" w:rsidRDefault="009F4C6B" w:rsidP="009F4C6B">
      <w:pPr>
        <w:widowControl w:val="0"/>
        <w:tabs>
          <w:tab w:val="left" w:pos="0"/>
        </w:tabs>
        <w:ind w:firstLine="851"/>
        <w:jc w:val="both"/>
        <w:rPr>
          <w:szCs w:val="24"/>
        </w:rPr>
      </w:pPr>
      <w:r>
        <w:rPr>
          <w:szCs w:val="24"/>
        </w:rPr>
        <w:t>21.3.7. organizuoja gimnazijos bibliotekos veiklą.</w:t>
      </w:r>
    </w:p>
    <w:p w14:paraId="1AD55536" w14:textId="1DFC2C2B" w:rsidR="009F4C6B" w:rsidRPr="00AA355E" w:rsidRDefault="009F4C6B" w:rsidP="009F4C6B">
      <w:pPr>
        <w:widowControl w:val="0"/>
        <w:tabs>
          <w:tab w:val="left" w:pos="0"/>
        </w:tabs>
        <w:ind w:firstLine="851"/>
        <w:jc w:val="both"/>
        <w:rPr>
          <w:b/>
          <w:bCs/>
          <w:szCs w:val="24"/>
        </w:rPr>
      </w:pPr>
      <w:r w:rsidRPr="00AA355E">
        <w:rPr>
          <w:b/>
          <w:bCs/>
          <w:szCs w:val="24"/>
        </w:rPr>
        <w:t>21.4. įgyvendindama Nuostatų 20.4 papunktyje nurodytą uždavinį, atlieka šias funkcijas:</w:t>
      </w:r>
    </w:p>
    <w:p w14:paraId="0532B7A3" w14:textId="77777777" w:rsidR="009F4C6B" w:rsidRDefault="009F4C6B" w:rsidP="009F4C6B">
      <w:pPr>
        <w:widowControl w:val="0"/>
        <w:tabs>
          <w:tab w:val="left" w:pos="1332"/>
        </w:tabs>
        <w:ind w:firstLine="851"/>
        <w:jc w:val="both"/>
        <w:rPr>
          <w:szCs w:val="24"/>
          <w:lang w:eastAsia="lt-LT"/>
        </w:rPr>
      </w:pPr>
      <w:r>
        <w:rPr>
          <w:szCs w:val="24"/>
          <w:lang w:eastAsia="lt-LT"/>
        </w:rPr>
        <w:t>21.4.1. nusistato gimnazijos bendruomenės narių elgesio normas atsižvelgdama į Pedagogų etikos kodekso rekomendacijas;</w:t>
      </w:r>
    </w:p>
    <w:p w14:paraId="05BB927A" w14:textId="31A8E099" w:rsidR="009F4C6B" w:rsidRDefault="009F4C6B" w:rsidP="009F4C6B">
      <w:pPr>
        <w:widowControl w:val="0"/>
        <w:ind w:firstLine="851"/>
        <w:jc w:val="both"/>
        <w:rPr>
          <w:szCs w:val="24"/>
        </w:rPr>
      </w:pPr>
      <w:r>
        <w:rPr>
          <w:szCs w:val="24"/>
        </w:rPr>
        <w:t>21.4.2</w:t>
      </w:r>
      <w:r w:rsidR="00CB3E8D">
        <w:rPr>
          <w:szCs w:val="24"/>
        </w:rPr>
        <w:t>.</w:t>
      </w:r>
      <w:r>
        <w:rPr>
          <w:szCs w:val="24"/>
        </w:rPr>
        <w:t xml:space="preserve"> užtikrina higienos normas, teisės aktų reikalavimus atitinkančią sveiką, saugią mokymo(si) ir darbo aplinką;</w:t>
      </w:r>
    </w:p>
    <w:p w14:paraId="07EF16E2" w14:textId="77777777" w:rsidR="009F4C6B" w:rsidRDefault="009F4C6B" w:rsidP="009F4C6B">
      <w:pPr>
        <w:widowControl w:val="0"/>
        <w:tabs>
          <w:tab w:val="left" w:pos="993"/>
          <w:tab w:val="left" w:pos="1134"/>
        </w:tabs>
        <w:ind w:firstLine="851"/>
        <w:jc w:val="both"/>
        <w:rPr>
          <w:szCs w:val="24"/>
        </w:rPr>
      </w:pPr>
      <w:r>
        <w:rPr>
          <w:szCs w:val="24"/>
        </w:rPr>
        <w:t xml:space="preserve">21.4.3. kuria, turtina, atnaujina ir (ar) </w:t>
      </w:r>
      <w:r w:rsidRPr="006E7AAE">
        <w:rPr>
          <w:szCs w:val="24"/>
        </w:rPr>
        <w:t>pertvarko formaliojo ir neformaliojo ugdymo</w:t>
      </w:r>
      <w:r>
        <w:rPr>
          <w:szCs w:val="24"/>
        </w:rPr>
        <w:t xml:space="preserve"> turinio reikalavimams įgyvendinti reikiamą materialinę bazę ir edukacines aplinkas;</w:t>
      </w:r>
    </w:p>
    <w:p w14:paraId="7A4D974B" w14:textId="62752F73" w:rsidR="009F4C6B" w:rsidRDefault="009F4C6B" w:rsidP="009F4C6B">
      <w:pPr>
        <w:widowControl w:val="0"/>
        <w:tabs>
          <w:tab w:val="left" w:pos="993"/>
          <w:tab w:val="left" w:pos="1134"/>
        </w:tabs>
        <w:ind w:firstLine="851"/>
        <w:jc w:val="both"/>
        <w:rPr>
          <w:szCs w:val="24"/>
        </w:rPr>
      </w:pPr>
      <w:r>
        <w:rPr>
          <w:szCs w:val="24"/>
        </w:rPr>
        <w:t xml:space="preserve">21.4.4. bendradarbiauja su asmens ir visuomenės sveikatos priežiūros institucijomis </w:t>
      </w:r>
      <w:r w:rsidR="00DB6EF9">
        <w:rPr>
          <w:szCs w:val="24"/>
        </w:rPr>
        <w:t xml:space="preserve">ir </w:t>
      </w:r>
      <w:r>
        <w:rPr>
          <w:szCs w:val="24"/>
        </w:rPr>
        <w:t>tėvais (kitais teisėtais mokinio atstovais), saugant ir stiprinant mokinių sveikatą;</w:t>
      </w:r>
    </w:p>
    <w:p w14:paraId="0DB2051F" w14:textId="50ED4FA9" w:rsidR="009F4C6B" w:rsidRDefault="009F4C6B" w:rsidP="009F4C6B">
      <w:pPr>
        <w:widowControl w:val="0"/>
        <w:tabs>
          <w:tab w:val="left" w:pos="993"/>
          <w:tab w:val="left" w:pos="1134"/>
        </w:tabs>
        <w:ind w:firstLine="851"/>
        <w:jc w:val="both"/>
        <w:rPr>
          <w:szCs w:val="24"/>
        </w:rPr>
      </w:pPr>
      <w:r>
        <w:rPr>
          <w:szCs w:val="24"/>
        </w:rPr>
        <w:t>21.4.5. kuria atvirus, pagarbius, bendradarbiavimą skatinančius mokinių, mokytojų ir tėvų (kitų teisėtų mokinių atstovų) santykius</w:t>
      </w:r>
      <w:r w:rsidR="00DB6EF9">
        <w:rPr>
          <w:szCs w:val="24"/>
        </w:rPr>
        <w:t>;</w:t>
      </w:r>
    </w:p>
    <w:p w14:paraId="017B26E5" w14:textId="77777777" w:rsidR="009F4C6B" w:rsidRPr="00AA355E" w:rsidRDefault="009F4C6B" w:rsidP="009F4C6B">
      <w:pPr>
        <w:widowControl w:val="0"/>
        <w:tabs>
          <w:tab w:val="left" w:pos="993"/>
          <w:tab w:val="left" w:pos="1134"/>
        </w:tabs>
        <w:ind w:firstLine="851"/>
        <w:jc w:val="both"/>
        <w:rPr>
          <w:b/>
          <w:bCs/>
          <w:szCs w:val="24"/>
        </w:rPr>
      </w:pPr>
      <w:r w:rsidRPr="00AA355E">
        <w:rPr>
          <w:b/>
          <w:bCs/>
          <w:szCs w:val="24"/>
        </w:rPr>
        <w:t>21.5. gimnazija taip pat atlieka šias funkcijas:</w:t>
      </w:r>
    </w:p>
    <w:p w14:paraId="6C8FCE3E" w14:textId="77777777" w:rsidR="009F4C6B" w:rsidRDefault="009F4C6B" w:rsidP="009F4C6B">
      <w:pPr>
        <w:widowControl w:val="0"/>
        <w:tabs>
          <w:tab w:val="left" w:pos="993"/>
          <w:tab w:val="left" w:pos="1134"/>
        </w:tabs>
        <w:ind w:firstLine="851"/>
        <w:jc w:val="both"/>
        <w:rPr>
          <w:szCs w:val="24"/>
        </w:rPr>
      </w:pPr>
      <w:r>
        <w:rPr>
          <w:szCs w:val="24"/>
        </w:rPr>
        <w:t>21.5.1. bendradarbiauja su tokiomis pat arba panašaus tipo ir kitomis ugdymo įstaigomis, šalies švietimo įstaigų mokytojais dėl gimnazijos funkcijų įgyvendinimo;</w:t>
      </w:r>
    </w:p>
    <w:p w14:paraId="63E8236C" w14:textId="77777777" w:rsidR="009F4C6B" w:rsidRDefault="009F4C6B" w:rsidP="009F4C6B">
      <w:pPr>
        <w:widowControl w:val="0"/>
        <w:tabs>
          <w:tab w:val="left" w:pos="993"/>
          <w:tab w:val="left" w:pos="1134"/>
        </w:tabs>
        <w:ind w:firstLine="851"/>
        <w:jc w:val="both"/>
        <w:rPr>
          <w:szCs w:val="24"/>
        </w:rPr>
      </w:pPr>
      <w:r>
        <w:rPr>
          <w:szCs w:val="24"/>
        </w:rPr>
        <w:t>21.5.2. organizuoja mokinių maitinimą;</w:t>
      </w:r>
    </w:p>
    <w:p w14:paraId="5BA3D833" w14:textId="77777777" w:rsidR="009F4C6B" w:rsidRDefault="009F4C6B" w:rsidP="009F4C6B">
      <w:pPr>
        <w:widowControl w:val="0"/>
        <w:tabs>
          <w:tab w:val="left" w:pos="993"/>
          <w:tab w:val="left" w:pos="1134"/>
        </w:tabs>
        <w:ind w:firstLine="851"/>
        <w:jc w:val="both"/>
        <w:rPr>
          <w:szCs w:val="24"/>
        </w:rPr>
      </w:pPr>
      <w:r>
        <w:rPr>
          <w:szCs w:val="24"/>
        </w:rPr>
        <w:t>21.5.3. teikia papildomas mokamas paslaugas teisės aktų nustatyta tvarka;</w:t>
      </w:r>
    </w:p>
    <w:p w14:paraId="37AA00EF" w14:textId="77777777" w:rsidR="009F4C6B" w:rsidRDefault="009F4C6B" w:rsidP="009F4C6B">
      <w:pPr>
        <w:widowControl w:val="0"/>
        <w:tabs>
          <w:tab w:val="left" w:pos="993"/>
          <w:tab w:val="left" w:pos="1134"/>
        </w:tabs>
        <w:ind w:firstLine="851"/>
        <w:jc w:val="both"/>
        <w:rPr>
          <w:szCs w:val="24"/>
        </w:rPr>
      </w:pPr>
      <w:r>
        <w:rPr>
          <w:szCs w:val="24"/>
        </w:rPr>
        <w:t>21.5.4. viešai skelbia informaciją apie gimnazijos veiklą teisės aktų nustatyta tvarka gimnazijos interneto svetainėje, gimnazijos savininko interneto svetainėje ir (ar) kita forma;</w:t>
      </w:r>
    </w:p>
    <w:p w14:paraId="0FF29397" w14:textId="77777777" w:rsidR="009F4C6B" w:rsidRDefault="009F4C6B" w:rsidP="009F4C6B">
      <w:pPr>
        <w:widowControl w:val="0"/>
        <w:tabs>
          <w:tab w:val="left" w:pos="993"/>
          <w:tab w:val="left" w:pos="1134"/>
        </w:tabs>
        <w:ind w:firstLine="851"/>
        <w:jc w:val="both"/>
        <w:rPr>
          <w:szCs w:val="24"/>
        </w:rPr>
      </w:pPr>
      <w:r>
        <w:rPr>
          <w:szCs w:val="24"/>
        </w:rPr>
        <w:t>21.5.5. vykdo kitas Lietuvos Respublikos įstatymuose ir kituose teisės aktuose nustatytas funkcijas.</w:t>
      </w:r>
    </w:p>
    <w:p w14:paraId="6814B543" w14:textId="77777777" w:rsidR="009F4C6B" w:rsidRDefault="009F4C6B" w:rsidP="009F4C6B">
      <w:pPr>
        <w:widowControl w:val="0"/>
        <w:ind w:firstLine="851"/>
        <w:jc w:val="both"/>
        <w:rPr>
          <w:szCs w:val="24"/>
        </w:rPr>
      </w:pPr>
      <w:r>
        <w:rPr>
          <w:szCs w:val="24"/>
        </w:rPr>
        <w:t>22. Lietuvos Respublikos švietimo, mokslo ir sporto ministro nustatyta tvarka gimnazija išduoda mokymosi pasiekimus įteisinančius dokumentus.</w:t>
      </w:r>
    </w:p>
    <w:p w14:paraId="7D7AA806" w14:textId="77777777" w:rsidR="009F4C6B" w:rsidRDefault="009F4C6B" w:rsidP="009F4C6B">
      <w:pPr>
        <w:widowControl w:val="0"/>
        <w:ind w:firstLine="851"/>
        <w:jc w:val="both"/>
        <w:rPr>
          <w:szCs w:val="24"/>
        </w:rPr>
      </w:pPr>
    </w:p>
    <w:p w14:paraId="658CE277" w14:textId="77777777" w:rsidR="009F4C6B" w:rsidRPr="00EA3038" w:rsidRDefault="009F4C6B" w:rsidP="009F4C6B">
      <w:pPr>
        <w:widowControl w:val="0"/>
        <w:jc w:val="center"/>
        <w:rPr>
          <w:b/>
          <w:szCs w:val="24"/>
        </w:rPr>
      </w:pPr>
      <w:r w:rsidRPr="00EA3038">
        <w:rPr>
          <w:b/>
          <w:szCs w:val="24"/>
        </w:rPr>
        <w:t>III SKYRIUS</w:t>
      </w:r>
    </w:p>
    <w:p w14:paraId="68D8EBD6" w14:textId="77777777" w:rsidR="009F4C6B" w:rsidRDefault="009F4C6B" w:rsidP="009F4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EA3038">
        <w:rPr>
          <w:b/>
          <w:szCs w:val="24"/>
          <w:lang w:eastAsia="lt-LT"/>
        </w:rPr>
        <w:t>GIMNAZIJOS TEISĖS IR PAREIGOS</w:t>
      </w:r>
    </w:p>
    <w:p w14:paraId="64DC4D34" w14:textId="77777777" w:rsidR="009F4C6B" w:rsidRDefault="009F4C6B" w:rsidP="009F4C6B">
      <w:pPr>
        <w:widowControl w:val="0"/>
        <w:jc w:val="center"/>
        <w:rPr>
          <w:szCs w:val="24"/>
        </w:rPr>
      </w:pPr>
    </w:p>
    <w:p w14:paraId="728AA346" w14:textId="77777777" w:rsidR="009F4C6B" w:rsidRDefault="009F4C6B" w:rsidP="009F4C6B">
      <w:pPr>
        <w:widowControl w:val="0"/>
        <w:ind w:firstLine="851"/>
        <w:jc w:val="both"/>
        <w:rPr>
          <w:szCs w:val="24"/>
        </w:rPr>
      </w:pPr>
      <w:r>
        <w:rPr>
          <w:szCs w:val="24"/>
        </w:rPr>
        <w:t>23. Gimnazija, įgyvendindama jai pavestą tikslą ir uždavinius, atlikdama jai priskirtas funkcijas, turi teisę:</w:t>
      </w:r>
    </w:p>
    <w:p w14:paraId="4BA69709" w14:textId="77777777" w:rsidR="009F4C6B" w:rsidRDefault="009F4C6B" w:rsidP="009F4C6B">
      <w:pPr>
        <w:widowControl w:val="0"/>
        <w:ind w:firstLine="851"/>
        <w:jc w:val="both"/>
        <w:rPr>
          <w:szCs w:val="24"/>
        </w:rPr>
      </w:pPr>
      <w:r>
        <w:rPr>
          <w:szCs w:val="24"/>
        </w:rPr>
        <w:t>23.1. parinkti ir kurti naujus ugdymo metodus, užtikrinančius kokybišką ugdymą(si);</w:t>
      </w:r>
    </w:p>
    <w:p w14:paraId="50FD0F9B" w14:textId="77777777" w:rsidR="009F4C6B" w:rsidRDefault="009F4C6B" w:rsidP="009F4C6B">
      <w:pPr>
        <w:widowControl w:val="0"/>
        <w:ind w:firstLine="851"/>
        <w:jc w:val="both"/>
        <w:rPr>
          <w:szCs w:val="24"/>
        </w:rPr>
      </w:pPr>
      <w:r w:rsidRPr="006E7AAE">
        <w:rPr>
          <w:szCs w:val="24"/>
        </w:rPr>
        <w:t>23.2. parinkti mokymosi formas ir mokymo proceso organizavimo būdus;</w:t>
      </w:r>
    </w:p>
    <w:p w14:paraId="174C9743" w14:textId="77777777" w:rsidR="009F4C6B" w:rsidRDefault="009F4C6B" w:rsidP="009F4C6B">
      <w:pPr>
        <w:widowControl w:val="0"/>
        <w:ind w:firstLine="851"/>
        <w:jc w:val="both"/>
        <w:rPr>
          <w:szCs w:val="24"/>
        </w:rPr>
      </w:pPr>
      <w:r>
        <w:rPr>
          <w:szCs w:val="24"/>
        </w:rPr>
        <w:t>23.3. bendradarbiauti su savo veiklai įtakos turinčiais fiziniais ir juridiniais asmenimis;</w:t>
      </w:r>
    </w:p>
    <w:p w14:paraId="705392AB" w14:textId="77777777" w:rsidR="009F4C6B" w:rsidRDefault="009F4C6B" w:rsidP="009F4C6B">
      <w:pPr>
        <w:widowControl w:val="0"/>
        <w:ind w:firstLine="851"/>
        <w:jc w:val="both"/>
        <w:rPr>
          <w:szCs w:val="24"/>
        </w:rPr>
      </w:pPr>
      <w:r>
        <w:rPr>
          <w:szCs w:val="24"/>
        </w:rPr>
        <w:t>23.4. Lietuvos Respublikos švietimo, mokslo ir sporto ministro nustatyta tvarka vykdyti šalies ir tarptautinius švietimo projektus;</w:t>
      </w:r>
    </w:p>
    <w:p w14:paraId="512EA634" w14:textId="77777777" w:rsidR="009F4C6B" w:rsidRDefault="009F4C6B" w:rsidP="009F4C6B">
      <w:pPr>
        <w:widowControl w:val="0"/>
        <w:ind w:firstLine="851"/>
        <w:jc w:val="both"/>
        <w:rPr>
          <w:szCs w:val="24"/>
        </w:rPr>
      </w:pPr>
      <w:r>
        <w:rPr>
          <w:szCs w:val="24"/>
        </w:rPr>
        <w:t>23.5. Lietuvos Respublikos įstatymų nustatyta tvarka stoti ir jungtis į asociacijas, dalyvauti jų veikloje;</w:t>
      </w:r>
    </w:p>
    <w:p w14:paraId="05AAEAF1" w14:textId="77777777" w:rsidR="009F4C6B" w:rsidRDefault="009F4C6B" w:rsidP="009F4C6B">
      <w:pPr>
        <w:widowControl w:val="0"/>
        <w:ind w:firstLine="851"/>
        <w:jc w:val="both"/>
        <w:rPr>
          <w:szCs w:val="24"/>
        </w:rPr>
      </w:pPr>
      <w:r>
        <w:rPr>
          <w:szCs w:val="24"/>
        </w:rPr>
        <w:t>23.6. gauti paramą Lietuvos Respublikos labdaros ir paramos įstatymo nustatyta tvarka;</w:t>
      </w:r>
    </w:p>
    <w:p w14:paraId="0903CF0F" w14:textId="77777777" w:rsidR="009F4C6B" w:rsidRDefault="009F4C6B" w:rsidP="009F4C6B">
      <w:pPr>
        <w:widowControl w:val="0"/>
        <w:ind w:firstLine="851"/>
        <w:jc w:val="both"/>
        <w:rPr>
          <w:szCs w:val="24"/>
        </w:rPr>
      </w:pPr>
      <w:r>
        <w:rPr>
          <w:szCs w:val="24"/>
        </w:rPr>
        <w:t>23.7. įstatymų nustatyta tvarka stoti ir jungtis į asociacijas, dalyvauti jų veikloje;</w:t>
      </w:r>
    </w:p>
    <w:p w14:paraId="722B2C11" w14:textId="77777777" w:rsidR="009F4C6B" w:rsidRDefault="009F4C6B" w:rsidP="009F4C6B">
      <w:pPr>
        <w:widowControl w:val="0"/>
        <w:ind w:firstLine="851"/>
        <w:jc w:val="both"/>
        <w:rPr>
          <w:szCs w:val="24"/>
        </w:rPr>
      </w:pPr>
      <w:r>
        <w:rPr>
          <w:szCs w:val="24"/>
        </w:rPr>
        <w:t>23.8. naudotis kitomis teisės aktų suteiktomis teisėmis.</w:t>
      </w:r>
    </w:p>
    <w:p w14:paraId="7D467C29" w14:textId="77777777" w:rsidR="009F4C6B" w:rsidRDefault="009F4C6B" w:rsidP="009F4C6B">
      <w:pPr>
        <w:widowControl w:val="0"/>
        <w:ind w:firstLine="851"/>
        <w:jc w:val="both"/>
        <w:rPr>
          <w:szCs w:val="24"/>
        </w:rPr>
      </w:pPr>
      <w:r>
        <w:rPr>
          <w:szCs w:val="24"/>
        </w:rPr>
        <w:t>24. Gimnazijos pareigos – užtikrinti jai pavesto tikslo ir uždavinių įgyvendinimą, priskirtų funkcijų kokybišką atlikimą.</w:t>
      </w:r>
    </w:p>
    <w:p w14:paraId="141637FE" w14:textId="77777777" w:rsidR="009F4C6B" w:rsidRDefault="009F4C6B" w:rsidP="009F4C6B">
      <w:pPr>
        <w:widowControl w:val="0"/>
        <w:jc w:val="center"/>
        <w:rPr>
          <w:szCs w:val="24"/>
        </w:rPr>
      </w:pPr>
    </w:p>
    <w:p w14:paraId="336ED1EF" w14:textId="77777777" w:rsidR="009F4C6B" w:rsidRDefault="009F4C6B" w:rsidP="009F4C6B">
      <w:pPr>
        <w:widowControl w:val="0"/>
        <w:jc w:val="center"/>
        <w:rPr>
          <w:b/>
          <w:szCs w:val="24"/>
        </w:rPr>
      </w:pPr>
      <w:r>
        <w:rPr>
          <w:b/>
          <w:szCs w:val="24"/>
        </w:rPr>
        <w:t>IV SKYRIUS</w:t>
      </w:r>
    </w:p>
    <w:p w14:paraId="3D787C51" w14:textId="77777777" w:rsidR="009F4C6B" w:rsidRDefault="009F4C6B" w:rsidP="009F4C6B">
      <w:pPr>
        <w:widowControl w:val="0"/>
        <w:jc w:val="center"/>
        <w:outlineLvl w:val="0"/>
        <w:rPr>
          <w:b/>
          <w:szCs w:val="24"/>
        </w:rPr>
      </w:pPr>
      <w:r>
        <w:rPr>
          <w:b/>
          <w:szCs w:val="24"/>
        </w:rPr>
        <w:t>GIMNAZIJOS VEIKLOS ORGANIZAVIMAS IR VALDYMAS</w:t>
      </w:r>
    </w:p>
    <w:p w14:paraId="5245F5A2" w14:textId="77777777" w:rsidR="009F4C6B" w:rsidRDefault="009F4C6B" w:rsidP="009F4C6B">
      <w:pPr>
        <w:widowControl w:val="0"/>
        <w:jc w:val="center"/>
        <w:rPr>
          <w:szCs w:val="24"/>
        </w:rPr>
      </w:pPr>
    </w:p>
    <w:p w14:paraId="60ED2942" w14:textId="77777777" w:rsidR="009F4C6B" w:rsidRDefault="009F4C6B" w:rsidP="009F4C6B">
      <w:pPr>
        <w:widowControl w:val="0"/>
        <w:ind w:firstLine="851"/>
        <w:jc w:val="both"/>
        <w:rPr>
          <w:szCs w:val="24"/>
        </w:rPr>
      </w:pPr>
      <w:r>
        <w:rPr>
          <w:szCs w:val="24"/>
        </w:rPr>
        <w:t>25. Gimnazijos veikla organizuojama pagal:</w:t>
      </w:r>
    </w:p>
    <w:p w14:paraId="0554A7EA" w14:textId="77777777" w:rsidR="009F4C6B" w:rsidRDefault="009F4C6B" w:rsidP="009F4C6B">
      <w:pPr>
        <w:widowControl w:val="0"/>
        <w:ind w:firstLine="851"/>
        <w:jc w:val="both"/>
        <w:rPr>
          <w:szCs w:val="24"/>
        </w:rPr>
      </w:pPr>
      <w:r>
        <w:rPr>
          <w:szCs w:val="24"/>
        </w:rPr>
        <w:t xml:space="preserve">25.1. direktoriaus patvirtintą strateginį planą, kuriam yra pritarusios gimnazijos taryba (toliau – </w:t>
      </w:r>
      <w:r w:rsidRPr="00FE790E">
        <w:rPr>
          <w:szCs w:val="24"/>
        </w:rPr>
        <w:t>Taryba</w:t>
      </w:r>
      <w:r>
        <w:rPr>
          <w:szCs w:val="24"/>
        </w:rPr>
        <w:t>) ir Savivaldybės vykdomoji institucija ar jos įgaliotas asmuo;</w:t>
      </w:r>
    </w:p>
    <w:p w14:paraId="1BBA74CE" w14:textId="77777777" w:rsidR="009F4C6B" w:rsidRDefault="009F4C6B" w:rsidP="009F4C6B">
      <w:pPr>
        <w:pStyle w:val="Default"/>
        <w:widowControl w:val="0"/>
        <w:ind w:firstLine="851"/>
        <w:jc w:val="both"/>
      </w:pPr>
      <w:r>
        <w:t>25.2. direktoriaus patvirtintą metinį veiklos planą, kuriam yra pritarusi Taryba ir kuris yra suderintas su atitinkamu Savivaldybės administracijos padaliniu;</w:t>
      </w:r>
    </w:p>
    <w:p w14:paraId="5B1FD089" w14:textId="77777777" w:rsidR="009F4C6B" w:rsidRDefault="009F4C6B" w:rsidP="009F4C6B">
      <w:pPr>
        <w:widowControl w:val="0"/>
        <w:ind w:firstLine="851"/>
        <w:jc w:val="both"/>
        <w:rPr>
          <w:szCs w:val="24"/>
        </w:rPr>
      </w:pPr>
      <w:r>
        <w:rPr>
          <w:szCs w:val="24"/>
        </w:rPr>
        <w:t>25.3. direktoriaus patvirtintą gimnazijos ugdymo planą, papildytą pasirinktais Humanistinės kultūros ugdymo menine veikla sampratos elementais, kuris yra suderintas su Taryba ir Savivaldybės vykdomąja institucija ar jos įgaliotu asmeniu.</w:t>
      </w:r>
    </w:p>
    <w:p w14:paraId="6E8FFF78" w14:textId="77777777" w:rsidR="009F4C6B" w:rsidRDefault="009F4C6B" w:rsidP="009F4C6B">
      <w:pPr>
        <w:widowControl w:val="0"/>
        <w:ind w:firstLine="851"/>
        <w:jc w:val="both"/>
        <w:rPr>
          <w:szCs w:val="24"/>
        </w:rPr>
      </w:pPr>
      <w:r>
        <w:rPr>
          <w:szCs w:val="24"/>
        </w:rPr>
        <w:t xml:space="preserve">26. Gimnazijai vadovauja direktorius, kurį </w:t>
      </w:r>
      <w:r>
        <w:rPr>
          <w:bCs/>
          <w:szCs w:val="24"/>
        </w:rPr>
        <w:t>viešo</w:t>
      </w:r>
      <w:r>
        <w:rPr>
          <w:szCs w:val="24"/>
        </w:rPr>
        <w:t xml:space="preserve"> konkurso būdu į pareigas penkeriems metams skiria ir iš jų atleidžia Savivaldybės meras teisės aktų nustatyta tvarka. Gimnazijos direktoriumi gali būti tik nepriekaištingos reputacijos asmuo.</w:t>
      </w:r>
    </w:p>
    <w:p w14:paraId="2548876C" w14:textId="77777777" w:rsidR="009F4C6B" w:rsidRPr="00E200A2" w:rsidRDefault="009F4C6B" w:rsidP="009F4C6B">
      <w:pPr>
        <w:widowControl w:val="0"/>
        <w:ind w:firstLine="851"/>
        <w:jc w:val="both"/>
        <w:rPr>
          <w:szCs w:val="24"/>
        </w:rPr>
      </w:pPr>
      <w:r w:rsidRPr="00E200A2">
        <w:rPr>
          <w:szCs w:val="24"/>
        </w:rPr>
        <w:t>27. Direktorius:</w:t>
      </w:r>
    </w:p>
    <w:p w14:paraId="6A7FF234" w14:textId="77777777" w:rsidR="009F4C6B" w:rsidRPr="006E7AAE" w:rsidRDefault="009F4C6B" w:rsidP="009F4C6B">
      <w:pPr>
        <w:widowControl w:val="0"/>
        <w:tabs>
          <w:tab w:val="left" w:pos="993"/>
        </w:tabs>
        <w:ind w:firstLine="851"/>
        <w:jc w:val="both"/>
        <w:rPr>
          <w:szCs w:val="24"/>
        </w:rPr>
      </w:pPr>
      <w:r>
        <w:rPr>
          <w:szCs w:val="24"/>
        </w:rPr>
        <w:t>27.1. vadovauja gimnazijos strateginio plano ir metinių veiklos planų, švietimo programų įgyvendinimui</w:t>
      </w:r>
      <w:r w:rsidRPr="006E7AAE">
        <w:rPr>
          <w:szCs w:val="24"/>
        </w:rPr>
        <w:t>, rekomendacijų dėl smurto prevencijos įgyvendinimo gimnazijoje priemonių įgyvendinimui, juos tvirtina, vadovauja jų vykdymui;</w:t>
      </w:r>
    </w:p>
    <w:p w14:paraId="497BA907" w14:textId="77777777" w:rsidR="009F4C6B" w:rsidRDefault="009F4C6B" w:rsidP="009F4C6B">
      <w:pPr>
        <w:widowControl w:val="0"/>
        <w:ind w:firstLine="851"/>
        <w:jc w:val="both"/>
        <w:rPr>
          <w:szCs w:val="24"/>
          <w:lang w:eastAsia="lt-LT"/>
        </w:rPr>
      </w:pPr>
      <w:r w:rsidRPr="006E7AAE">
        <w:rPr>
          <w:szCs w:val="24"/>
          <w:lang w:eastAsia="lt-LT"/>
        </w:rPr>
        <w:t>27.2. organizuoja ir koordinuoja g</w:t>
      </w:r>
      <w:r w:rsidRPr="006E7AAE">
        <w:rPr>
          <w:szCs w:val="24"/>
        </w:rPr>
        <w:t>imnazijos</w:t>
      </w:r>
      <w:r w:rsidRPr="006E7AAE">
        <w:rPr>
          <w:szCs w:val="24"/>
          <w:lang w:eastAsia="lt-LT"/>
        </w:rPr>
        <w:t xml:space="preserve"> veiklą pavestoms funkcijoms atlikti, tikslui</w:t>
      </w:r>
      <w:r>
        <w:rPr>
          <w:szCs w:val="24"/>
          <w:lang w:eastAsia="lt-LT"/>
        </w:rPr>
        <w:t xml:space="preserve"> uždaviniams įgyvendinti;</w:t>
      </w:r>
    </w:p>
    <w:p w14:paraId="28106037" w14:textId="77777777" w:rsidR="009F4C6B" w:rsidRDefault="009F4C6B" w:rsidP="009F4C6B">
      <w:pPr>
        <w:widowControl w:val="0"/>
        <w:ind w:firstLine="851"/>
        <w:jc w:val="both"/>
        <w:rPr>
          <w:szCs w:val="24"/>
        </w:rPr>
      </w:pPr>
      <w:r>
        <w:rPr>
          <w:szCs w:val="24"/>
        </w:rPr>
        <w:t>27.3. vykdo pedagoginės veiklos ir jos veiksmingumo stebėseną, analizuoja ir vertina gimnazijos veiklos, materialinių ir valdymo išteklių būklę;</w:t>
      </w:r>
    </w:p>
    <w:p w14:paraId="1747DC53" w14:textId="77777777" w:rsidR="009F4C6B" w:rsidRDefault="009F4C6B" w:rsidP="009F4C6B">
      <w:pPr>
        <w:widowControl w:val="0"/>
        <w:tabs>
          <w:tab w:val="num" w:pos="1361"/>
        </w:tabs>
        <w:ind w:firstLine="851"/>
        <w:jc w:val="both"/>
        <w:rPr>
          <w:szCs w:val="24"/>
        </w:rPr>
      </w:pPr>
      <w:r>
        <w:rPr>
          <w:szCs w:val="24"/>
        </w:rPr>
        <w:t>27.4. tvirtina gimnazijos vidaus struktūrą, gimnazijos darbuotojų pareigybių sąrašą, neviršydamas nustatyto didžiausio leistino pareigybių skaičiaus;</w:t>
      </w:r>
    </w:p>
    <w:p w14:paraId="3ADC146D" w14:textId="77777777" w:rsidR="009F4C6B" w:rsidRDefault="009F4C6B" w:rsidP="009F4C6B">
      <w:pPr>
        <w:widowControl w:val="0"/>
        <w:ind w:firstLine="851"/>
        <w:jc w:val="both"/>
        <w:rPr>
          <w:color w:val="000000"/>
          <w:szCs w:val="24"/>
        </w:rPr>
      </w:pPr>
      <w:r>
        <w:rPr>
          <w:color w:val="000000"/>
          <w:szCs w:val="24"/>
        </w:rPr>
        <w:t xml:space="preserve">27.5. nustato </w:t>
      </w:r>
      <w:r>
        <w:rPr>
          <w:szCs w:val="24"/>
        </w:rPr>
        <w:t>gimnazijos</w:t>
      </w:r>
      <w:r>
        <w:rPr>
          <w:color w:val="000000"/>
          <w:szCs w:val="24"/>
        </w:rPr>
        <w:t xml:space="preserve"> struktūrinių padalinių tikslus, uždavinius, funkcijas, direktoriaus pavaduotojų veiklos sritis;</w:t>
      </w:r>
    </w:p>
    <w:p w14:paraId="28085CE3" w14:textId="77777777" w:rsidR="009F4C6B" w:rsidRDefault="009F4C6B" w:rsidP="009F4C6B">
      <w:pPr>
        <w:widowControl w:val="0"/>
        <w:tabs>
          <w:tab w:val="left" w:pos="993"/>
        </w:tabs>
        <w:ind w:firstLine="851"/>
        <w:jc w:val="both"/>
        <w:rPr>
          <w:szCs w:val="24"/>
        </w:rPr>
      </w:pPr>
      <w:r>
        <w:rPr>
          <w:szCs w:val="24"/>
        </w:rPr>
        <w:t>27.6. tvirtina mokytojų ir darbuotojų pareigybių aprašymus, Lietuvos Respublikos darbo kodekso ir kitų teisės aktų nustatyta tvarka skiria ir atleidžia mokytojus, kitus ugdymo procese dalyvaujančius asmenis ir aptarnaujantį personalą, sudaro su jais darbo sutartis, autorines sutartis ir kitokias sutartis, skelbia konkursus pareigoms eiti, taiko skatinimo priemones ir konstatuoja darbo pareigų pažeidimus;</w:t>
      </w:r>
    </w:p>
    <w:p w14:paraId="63E02849" w14:textId="77777777" w:rsidR="009F4C6B" w:rsidRDefault="009F4C6B" w:rsidP="009F4C6B">
      <w:pPr>
        <w:widowControl w:val="0"/>
        <w:tabs>
          <w:tab w:val="num" w:pos="851"/>
        </w:tabs>
        <w:jc w:val="both"/>
        <w:rPr>
          <w:color w:val="000000"/>
          <w:szCs w:val="24"/>
        </w:rPr>
      </w:pPr>
      <w:r>
        <w:rPr>
          <w:szCs w:val="24"/>
        </w:rPr>
        <w:tab/>
      </w:r>
      <w:r>
        <w:rPr>
          <w:color w:val="000000"/>
          <w:szCs w:val="24"/>
        </w:rPr>
        <w:t xml:space="preserve">27.7. priima mokinius į </w:t>
      </w:r>
      <w:r>
        <w:rPr>
          <w:szCs w:val="24"/>
        </w:rPr>
        <w:t>gimnaziją</w:t>
      </w:r>
      <w:r>
        <w:rPr>
          <w:color w:val="000000"/>
          <w:szCs w:val="24"/>
        </w:rPr>
        <w:t xml:space="preserve"> Savivaldybės tarybos nustatyta tvarka, sudaro mokymo sutartis teisės aktų nustatyta tvarka;</w:t>
      </w:r>
    </w:p>
    <w:p w14:paraId="29765EB9" w14:textId="77777777" w:rsidR="009F4C6B" w:rsidRPr="00193B1E" w:rsidRDefault="009F4C6B" w:rsidP="009F4C6B">
      <w:pPr>
        <w:widowControl w:val="0"/>
        <w:tabs>
          <w:tab w:val="num" w:pos="851"/>
        </w:tabs>
        <w:ind w:firstLine="851"/>
        <w:jc w:val="both"/>
        <w:rPr>
          <w:szCs w:val="24"/>
        </w:rPr>
      </w:pPr>
      <w:r w:rsidRPr="00193B1E">
        <w:rPr>
          <w:szCs w:val="24"/>
        </w:rPr>
        <w:t>27.8. sudaro mokiniams ir darbuotojams saugias ir sveikatai nekenksmingas darbo sąlygas visais su mokymusi ir darbu susijusiais aspektais, organizuoja trūkstamų mokytojų paiešką;</w:t>
      </w:r>
    </w:p>
    <w:p w14:paraId="3D1CAFC1" w14:textId="77777777" w:rsidR="009F4C6B" w:rsidRDefault="009F4C6B" w:rsidP="009F4C6B">
      <w:pPr>
        <w:widowControl w:val="0"/>
        <w:ind w:firstLine="851"/>
        <w:jc w:val="both"/>
        <w:outlineLvl w:val="0"/>
        <w:rPr>
          <w:szCs w:val="24"/>
        </w:rPr>
      </w:pPr>
      <w:r w:rsidRPr="004073D7">
        <w:rPr>
          <w:szCs w:val="24"/>
        </w:rPr>
        <w:t xml:space="preserve">27.9. vadovaudamasis įstatymais ir kitais teisės aktais, gimnazijos darbo tvarkos taisyklėse </w:t>
      </w:r>
      <w:r>
        <w:rPr>
          <w:szCs w:val="24"/>
        </w:rPr>
        <w:t>nustato mokytojų, kitų ugdymo procese dalyvaujančių asmenų, aptarnaujančio personalo ir mokinių teises, pareigas ir atsakomybę;</w:t>
      </w:r>
    </w:p>
    <w:p w14:paraId="108F6312" w14:textId="77777777" w:rsidR="009F4C6B" w:rsidRDefault="009F4C6B" w:rsidP="009F4C6B">
      <w:pPr>
        <w:widowControl w:val="0"/>
        <w:ind w:firstLine="851"/>
        <w:jc w:val="both"/>
        <w:outlineLvl w:val="0"/>
        <w:rPr>
          <w:szCs w:val="24"/>
        </w:rPr>
      </w:pPr>
      <w:r>
        <w:rPr>
          <w:szCs w:val="24"/>
        </w:rPr>
        <w:t>27.10. suderinęs su Taryba, tvirtina gimnazijos darbo tvarkos taisykles, kitus gimnazijos veiklą reglamentuojančius dokumentus;</w:t>
      </w:r>
    </w:p>
    <w:p w14:paraId="67D868DA" w14:textId="77777777" w:rsidR="009F4C6B" w:rsidRDefault="009F4C6B" w:rsidP="009F4C6B">
      <w:pPr>
        <w:widowControl w:val="0"/>
        <w:ind w:firstLine="851"/>
        <w:jc w:val="both"/>
        <w:rPr>
          <w:color w:val="000000"/>
          <w:szCs w:val="24"/>
        </w:rPr>
      </w:pPr>
      <w:r>
        <w:rPr>
          <w:szCs w:val="24"/>
        </w:rPr>
        <w:t>27.11. rūpinasi metodinės veiklos organizavimu</w:t>
      </w:r>
      <w:r>
        <w:rPr>
          <w:color w:val="000000"/>
          <w:szCs w:val="24"/>
        </w:rPr>
        <w:t>, darbuotojų profesiniu tobulėjimu, sudaro jiems sąlygas tobulinti kvalifikaciją, mokytojams ir kitiems pedagoginiams darbuotojams galimybę atestuotis ir organizuoja jų atestaciją Lietuvos Respublikos švietimo, mokslo ir sporto ministro nustatyta tvarka;</w:t>
      </w:r>
    </w:p>
    <w:p w14:paraId="743B5FB0" w14:textId="77777777" w:rsidR="009F4C6B" w:rsidRDefault="009F4C6B" w:rsidP="009F4C6B">
      <w:pPr>
        <w:widowControl w:val="0"/>
        <w:ind w:firstLine="851"/>
        <w:jc w:val="both"/>
        <w:rPr>
          <w:color w:val="000000"/>
          <w:szCs w:val="24"/>
        </w:rPr>
      </w:pPr>
      <w:r>
        <w:rPr>
          <w:color w:val="000000"/>
          <w:szCs w:val="24"/>
        </w:rPr>
        <w:t>27.12. tvirtina neformaliojo vaikų švietimo, pasirenkamųjų dalykų ir modulių programas;</w:t>
      </w:r>
    </w:p>
    <w:p w14:paraId="24D2E3BE" w14:textId="77777777" w:rsidR="009F4C6B" w:rsidRDefault="009F4C6B" w:rsidP="009F4C6B">
      <w:pPr>
        <w:widowControl w:val="0"/>
        <w:tabs>
          <w:tab w:val="num" w:pos="1361"/>
        </w:tabs>
        <w:ind w:firstLine="851"/>
        <w:jc w:val="both"/>
        <w:rPr>
          <w:szCs w:val="24"/>
        </w:rPr>
      </w:pPr>
      <w:r w:rsidRPr="004073D7">
        <w:rPr>
          <w:szCs w:val="24"/>
        </w:rPr>
        <w:t>27.</w:t>
      </w:r>
      <w:r>
        <w:rPr>
          <w:szCs w:val="24"/>
        </w:rPr>
        <w:t>13</w:t>
      </w:r>
      <w:r w:rsidRPr="004073D7">
        <w:rPr>
          <w:szCs w:val="24"/>
        </w:rPr>
        <w:t>. užtikrina, prižiūri ir atsako už gerą ir veiksmingą vaiko minimalios priežiūros priemonių vykdymą gimnazijoje;</w:t>
      </w:r>
    </w:p>
    <w:p w14:paraId="4977ACCA" w14:textId="77777777" w:rsidR="009F4C6B" w:rsidRPr="006E7AAE" w:rsidRDefault="009F4C6B" w:rsidP="009F4C6B">
      <w:pPr>
        <w:ind w:firstLine="851"/>
        <w:jc w:val="both"/>
        <w:rPr>
          <w:color w:val="000000"/>
          <w:szCs w:val="24"/>
          <w:lang w:val="en-US"/>
        </w:rPr>
      </w:pPr>
      <w:r w:rsidRPr="006E7AAE">
        <w:rPr>
          <w:color w:val="000000"/>
          <w:szCs w:val="24"/>
        </w:rPr>
        <w:t>27.14. gimnazijoje užtikrina sveiką ir saugią aplinką, užkertančią kelią bet kokioms smurto, prievartos apraiškoms ir žalingiems įpročiams;</w:t>
      </w:r>
    </w:p>
    <w:p w14:paraId="0F2CA724" w14:textId="77777777" w:rsidR="009F4C6B" w:rsidRPr="006E7AAE" w:rsidRDefault="009F4C6B" w:rsidP="009F4C6B">
      <w:pPr>
        <w:ind w:firstLine="851"/>
        <w:jc w:val="both"/>
        <w:rPr>
          <w:color w:val="000000"/>
          <w:szCs w:val="24"/>
          <w:lang w:val="en-US"/>
        </w:rPr>
      </w:pPr>
      <w:bookmarkStart w:id="3" w:name="part_268eb2b514794e6f8c698e4e0f71eaad"/>
      <w:bookmarkEnd w:id="3"/>
      <w:r w:rsidRPr="006E7AAE">
        <w:rPr>
          <w:color w:val="000000"/>
          <w:szCs w:val="24"/>
        </w:rPr>
        <w:t>27.15. organizuoja pašalinių asmenų patekimo į gimnazijos teritoriją apskaitą ir tai kontroliuoja, organizuoja gimnazijos teritorijos ir jos prieigų stebėjimą, informuoja teritorinę policijos įstaigą apie žinomus ar įtariamus smurto, prievartos, psichoaktyviųjų medžiagų platinimo, viešosios tvarkos ir kitų pažeidimų atvejus;</w:t>
      </w:r>
    </w:p>
    <w:p w14:paraId="3F14B6D1" w14:textId="176218D0" w:rsidR="009F4C6B" w:rsidRPr="006E7AAE" w:rsidRDefault="009F4C6B" w:rsidP="009F4C6B">
      <w:pPr>
        <w:ind w:firstLine="851"/>
        <w:jc w:val="both"/>
        <w:rPr>
          <w:color w:val="000000"/>
          <w:szCs w:val="24"/>
          <w:lang w:val="en-US"/>
        </w:rPr>
      </w:pPr>
      <w:bookmarkStart w:id="4" w:name="part_80a1451ebf77400899a5cb8becaa8146"/>
      <w:bookmarkEnd w:id="4"/>
      <w:r w:rsidRPr="006E7AAE">
        <w:rPr>
          <w:color w:val="000000"/>
          <w:szCs w:val="24"/>
        </w:rPr>
        <w:t>27.16. supažindina gimnazijos bendruomenę su teisės aktais, reglamentuojančiais vaiko teises, pareigas ir atsakomybę už teisės aktų pažeidimus, gimnazijos lankymą, psichoaktyviųjų medžiagų vartojimo, smurto, nusikalstamumo prevenciją ir mokinių užimtumą;</w:t>
      </w:r>
    </w:p>
    <w:p w14:paraId="18B6463F" w14:textId="5D184F99" w:rsidR="009F4C6B" w:rsidRPr="006E7AAE" w:rsidRDefault="009F4C6B" w:rsidP="009F4C6B">
      <w:pPr>
        <w:ind w:firstLine="851"/>
        <w:jc w:val="both"/>
        <w:rPr>
          <w:color w:val="000000"/>
          <w:szCs w:val="24"/>
          <w:lang w:val="en-US"/>
        </w:rPr>
      </w:pPr>
      <w:bookmarkStart w:id="5" w:name="part_4d17c0ba36fc424aa63f238fdcd3f79f"/>
      <w:bookmarkEnd w:id="5"/>
      <w:r w:rsidRPr="006E7AAE">
        <w:rPr>
          <w:color w:val="000000"/>
          <w:szCs w:val="24"/>
        </w:rPr>
        <w:t xml:space="preserve">27.17. bendradarbiauja su pagalbą mokiniui, mokytojui ir mokyklai teikiančiomis įstaigomis, </w:t>
      </w:r>
      <w:r w:rsidR="009D4D7E" w:rsidRPr="006E7AAE">
        <w:rPr>
          <w:color w:val="000000"/>
          <w:szCs w:val="24"/>
        </w:rPr>
        <w:t xml:space="preserve">Savivaldybės </w:t>
      </w:r>
      <w:r w:rsidRPr="006E7AAE">
        <w:rPr>
          <w:color w:val="000000"/>
          <w:szCs w:val="24"/>
        </w:rPr>
        <w:t>administracijos struktūriniais padaliniais, valstybine vaiko teisių apsaugos institucija, tarpinstitucinio bendradarbiavimo koordinatoriumi, atvejo vadybininkais,</w:t>
      </w:r>
      <w:r w:rsidRPr="006E7AAE">
        <w:rPr>
          <w:b/>
          <w:bCs/>
          <w:color w:val="000000"/>
          <w:szCs w:val="24"/>
        </w:rPr>
        <w:t> </w:t>
      </w:r>
      <w:r w:rsidRPr="006E7AAE">
        <w:rPr>
          <w:color w:val="000000"/>
          <w:szCs w:val="24"/>
        </w:rPr>
        <w:t xml:space="preserve">teritorine policijos įstaiga, socialinių paslaugų ir sveikatos priežiūros įstaigomis, </w:t>
      </w:r>
      <w:r w:rsidR="009D4D7E" w:rsidRPr="006E7AAE">
        <w:rPr>
          <w:color w:val="000000"/>
          <w:szCs w:val="24"/>
        </w:rPr>
        <w:t xml:space="preserve">Savivaldybės </w:t>
      </w:r>
      <w:r w:rsidRPr="006E7AAE">
        <w:rPr>
          <w:color w:val="000000"/>
          <w:szCs w:val="24"/>
        </w:rPr>
        <w:t>administracijos Vaiko gerovės komisija ir kitomis institucijomis, dirbančiomis vaiko teisių apsaugos srityje;</w:t>
      </w:r>
    </w:p>
    <w:p w14:paraId="23B19BF5" w14:textId="77777777" w:rsidR="009F4C6B" w:rsidRPr="006E7AAE" w:rsidRDefault="009F4C6B" w:rsidP="009F4C6B">
      <w:pPr>
        <w:ind w:firstLine="851"/>
        <w:jc w:val="both"/>
        <w:rPr>
          <w:color w:val="000000"/>
          <w:szCs w:val="24"/>
          <w:lang w:val="en-US"/>
        </w:rPr>
      </w:pPr>
      <w:bookmarkStart w:id="6" w:name="part_498dbc1c469c428da81a2ccdea688f33"/>
      <w:bookmarkEnd w:id="6"/>
      <w:r w:rsidRPr="006E7AAE">
        <w:rPr>
          <w:color w:val="000000"/>
          <w:szCs w:val="24"/>
        </w:rPr>
        <w:t>27.18. prireikus sudaro su institucijomis, dirbančiomis prevencinį darbą savivaldybės teritorijoje, kitose vietovėse, sutartis dėl pagalbos teikimo gimnazijoje ar už jos ribų;</w:t>
      </w:r>
    </w:p>
    <w:p w14:paraId="6FB8BAE7" w14:textId="77777777" w:rsidR="009F4C6B" w:rsidRPr="006E7AAE" w:rsidRDefault="009F4C6B" w:rsidP="009F4C6B">
      <w:pPr>
        <w:ind w:firstLine="851"/>
        <w:jc w:val="both"/>
        <w:rPr>
          <w:color w:val="000000"/>
          <w:szCs w:val="24"/>
          <w:lang w:val="en-US"/>
        </w:rPr>
      </w:pPr>
      <w:bookmarkStart w:id="7" w:name="part_20c563dee3a74d78a972aa6dfa3cc3fa"/>
      <w:bookmarkEnd w:id="7"/>
      <w:r w:rsidRPr="006E7AAE">
        <w:rPr>
          <w:color w:val="000000"/>
          <w:szCs w:val="24"/>
        </w:rPr>
        <w:t>27.19.  organizuoja neformalųjį vaikų švietimą po pamokų ir mokinių atostogų metu;</w:t>
      </w:r>
    </w:p>
    <w:p w14:paraId="1CE712E7" w14:textId="421AD264" w:rsidR="009F4C6B" w:rsidRPr="006E7AAE" w:rsidRDefault="009F4C6B" w:rsidP="009F4C6B">
      <w:pPr>
        <w:widowControl w:val="0"/>
        <w:tabs>
          <w:tab w:val="num" w:pos="1361"/>
        </w:tabs>
        <w:ind w:firstLine="851"/>
        <w:jc w:val="both"/>
        <w:rPr>
          <w:szCs w:val="24"/>
        </w:rPr>
      </w:pPr>
      <w:r w:rsidRPr="006E7AAE">
        <w:rPr>
          <w:color w:val="000000"/>
        </w:rPr>
        <w:t xml:space="preserve">27.20. teikia prašymus </w:t>
      </w:r>
      <w:r w:rsidR="009D4D7E" w:rsidRPr="006E7AAE">
        <w:rPr>
          <w:color w:val="000000"/>
        </w:rPr>
        <w:t xml:space="preserve">Savivaldybės </w:t>
      </w:r>
      <w:r w:rsidRPr="006E7AAE">
        <w:rPr>
          <w:color w:val="000000"/>
        </w:rPr>
        <w:t>administracijos direktoriui dėl vaiko minimalios ar vidutinės priežiūros priemonių</w:t>
      </w:r>
      <w:r w:rsidRPr="006E7AAE">
        <w:rPr>
          <w:b/>
          <w:bCs/>
          <w:color w:val="000000"/>
        </w:rPr>
        <w:t> </w:t>
      </w:r>
      <w:r w:rsidRPr="006E7AAE">
        <w:rPr>
          <w:color w:val="000000"/>
        </w:rPr>
        <w:t>skyrimo</w:t>
      </w:r>
      <w:r>
        <w:rPr>
          <w:color w:val="000000"/>
        </w:rPr>
        <w:t>;</w:t>
      </w:r>
    </w:p>
    <w:p w14:paraId="67CCD972" w14:textId="77777777" w:rsidR="009F4C6B" w:rsidRDefault="009F4C6B" w:rsidP="009F4C6B">
      <w:pPr>
        <w:widowControl w:val="0"/>
        <w:ind w:firstLine="851"/>
        <w:jc w:val="both"/>
        <w:rPr>
          <w:szCs w:val="24"/>
        </w:rPr>
      </w:pPr>
      <w:r w:rsidRPr="006E7AAE">
        <w:rPr>
          <w:rFonts w:eastAsia="Calibri"/>
          <w:szCs w:val="24"/>
        </w:rPr>
        <w:t xml:space="preserve">27.21. </w:t>
      </w:r>
      <w:r w:rsidRPr="006E7AAE">
        <w:rPr>
          <w:szCs w:val="24"/>
        </w:rPr>
        <w:t>teisės aktų nustatyta tvarka valdo, naudoja gimnazijos turtą, lėšas ir jais disponuoja, rūpinasi intelektiniais, materialiniais, finansiniais, informaciniais ištekliais teisės aktų nustatyta tvarka, užtikrina jų optimalų valdymą ir efektyvų naudojimą;</w:t>
      </w:r>
      <w:r>
        <w:rPr>
          <w:szCs w:val="24"/>
        </w:rPr>
        <w:t xml:space="preserve"> </w:t>
      </w:r>
    </w:p>
    <w:p w14:paraId="38BEC6BA" w14:textId="474F1258" w:rsidR="009F4C6B" w:rsidRDefault="009F4C6B" w:rsidP="009F4C6B">
      <w:pPr>
        <w:widowControl w:val="0"/>
        <w:ind w:firstLine="851"/>
        <w:jc w:val="both"/>
        <w:rPr>
          <w:rFonts w:eastAsia="Calibri"/>
          <w:szCs w:val="24"/>
        </w:rPr>
      </w:pPr>
      <w:r>
        <w:rPr>
          <w:rFonts w:eastAsia="Calibri"/>
          <w:szCs w:val="24"/>
        </w:rPr>
        <w:t xml:space="preserve">27.22. kartu su Taryba sprendžia </w:t>
      </w:r>
      <w:r>
        <w:rPr>
          <w:szCs w:val="24"/>
        </w:rPr>
        <w:t>gimnazijai</w:t>
      </w:r>
      <w:r>
        <w:rPr>
          <w:rFonts w:eastAsia="Calibri"/>
          <w:szCs w:val="24"/>
        </w:rPr>
        <w:t xml:space="preserve"> svarbius palankios ugdy</w:t>
      </w:r>
      <w:r w:rsidR="009D4D7E">
        <w:rPr>
          <w:rFonts w:eastAsia="Calibri"/>
          <w:szCs w:val="24"/>
        </w:rPr>
        <w:t>t</w:t>
      </w:r>
      <w:r>
        <w:rPr>
          <w:rFonts w:eastAsia="Calibri"/>
          <w:szCs w:val="24"/>
        </w:rPr>
        <w:t>i aplinkos kūrimo klausimus;</w:t>
      </w:r>
    </w:p>
    <w:p w14:paraId="09DA9F05" w14:textId="77777777" w:rsidR="009F4C6B" w:rsidRDefault="009F4C6B" w:rsidP="009F4C6B">
      <w:pPr>
        <w:widowControl w:val="0"/>
        <w:autoSpaceDE w:val="0"/>
        <w:autoSpaceDN w:val="0"/>
        <w:adjustRightInd w:val="0"/>
        <w:ind w:firstLine="851"/>
        <w:jc w:val="both"/>
        <w:rPr>
          <w:noProof/>
          <w:szCs w:val="24"/>
        </w:rPr>
      </w:pPr>
      <w:r>
        <w:rPr>
          <w:noProof/>
          <w:szCs w:val="24"/>
        </w:rPr>
        <w:t xml:space="preserve">27.23. užtikrina veiksmingą </w:t>
      </w:r>
      <w:r>
        <w:rPr>
          <w:szCs w:val="24"/>
        </w:rPr>
        <w:t>gimnazijos</w:t>
      </w:r>
      <w:r>
        <w:rPr>
          <w:noProof/>
          <w:szCs w:val="24"/>
        </w:rPr>
        <w:t xml:space="preserve"> vidaus kontrolės sistemos sukūrimą, jos veikimą ir tobulinimą;</w:t>
      </w:r>
    </w:p>
    <w:p w14:paraId="2313474E" w14:textId="77777777" w:rsidR="009F4C6B" w:rsidRDefault="009F4C6B" w:rsidP="009F4C6B">
      <w:pPr>
        <w:widowControl w:val="0"/>
        <w:tabs>
          <w:tab w:val="num" w:pos="1361"/>
        </w:tabs>
        <w:ind w:firstLine="851"/>
        <w:jc w:val="both"/>
        <w:rPr>
          <w:color w:val="000000"/>
          <w:szCs w:val="24"/>
        </w:rPr>
      </w:pPr>
      <w:r>
        <w:rPr>
          <w:color w:val="000000"/>
          <w:szCs w:val="24"/>
        </w:rPr>
        <w:t xml:space="preserve">27.24. inicijuoja </w:t>
      </w:r>
      <w:r>
        <w:rPr>
          <w:szCs w:val="24"/>
        </w:rPr>
        <w:t>gimnazijos</w:t>
      </w:r>
      <w:r>
        <w:rPr>
          <w:color w:val="000000"/>
          <w:szCs w:val="24"/>
        </w:rPr>
        <w:t xml:space="preserve"> veiklos kokybės įsivertinimą;</w:t>
      </w:r>
    </w:p>
    <w:p w14:paraId="35A32F90" w14:textId="77777777" w:rsidR="009F4C6B" w:rsidRDefault="009F4C6B" w:rsidP="009F4C6B">
      <w:pPr>
        <w:widowControl w:val="0"/>
        <w:ind w:firstLine="851"/>
        <w:jc w:val="both"/>
        <w:rPr>
          <w:rFonts w:eastAsia="Calibri"/>
          <w:szCs w:val="24"/>
        </w:rPr>
      </w:pPr>
      <w:r>
        <w:rPr>
          <w:szCs w:val="24"/>
          <w:lang w:eastAsia="lt-LT"/>
        </w:rPr>
        <w:t xml:space="preserve">27.25. </w:t>
      </w:r>
      <w:r>
        <w:rPr>
          <w:rFonts w:eastAsia="Calibri"/>
          <w:szCs w:val="24"/>
        </w:rPr>
        <w:t xml:space="preserve">kasmet teikia </w:t>
      </w:r>
      <w:r>
        <w:rPr>
          <w:szCs w:val="24"/>
        </w:rPr>
        <w:t>gimnazijos</w:t>
      </w:r>
      <w:r>
        <w:rPr>
          <w:rFonts w:eastAsia="Calibri"/>
          <w:szCs w:val="24"/>
        </w:rPr>
        <w:t xml:space="preserve"> bendruomenei ir Tarybai svarstyti bei viešai paskelbia savo metų veiklos ataskaitą;</w:t>
      </w:r>
    </w:p>
    <w:p w14:paraId="506471F1" w14:textId="77777777" w:rsidR="009F4C6B" w:rsidRDefault="009F4C6B" w:rsidP="009F4C6B">
      <w:pPr>
        <w:widowControl w:val="0"/>
        <w:autoSpaceDE w:val="0"/>
        <w:autoSpaceDN w:val="0"/>
        <w:adjustRightInd w:val="0"/>
        <w:ind w:firstLine="851"/>
        <w:jc w:val="both"/>
        <w:rPr>
          <w:color w:val="000000"/>
          <w:szCs w:val="24"/>
        </w:rPr>
      </w:pPr>
      <w:r>
        <w:rPr>
          <w:noProof/>
          <w:szCs w:val="24"/>
        </w:rPr>
        <w:t>27.26. garantuoja, kad pagal Lietuvos Respublikos</w:t>
      </w:r>
      <w:r>
        <w:rPr>
          <w:noProof/>
          <w:color w:val="000000"/>
          <w:szCs w:val="24"/>
        </w:rPr>
        <w:t xml:space="preserve"> viešojo sektoriaus atskaitomybės įstatymą teikiami ataskaitų rinkiniai ir statistinės ataskaitos būtų teisingi;</w:t>
      </w:r>
    </w:p>
    <w:p w14:paraId="38740118" w14:textId="77777777" w:rsidR="009F4C6B" w:rsidRDefault="009F4C6B" w:rsidP="009F4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Cs w:val="24"/>
          <w:lang w:eastAsia="lt-LT"/>
        </w:rPr>
      </w:pPr>
      <w:r>
        <w:rPr>
          <w:color w:val="000000"/>
          <w:szCs w:val="24"/>
          <w:lang w:eastAsia="lt-LT"/>
        </w:rPr>
        <w:t>27.27. leidžia įsakymus, kontroliuoja jų vykdymą;</w:t>
      </w:r>
    </w:p>
    <w:p w14:paraId="555AC7B0" w14:textId="77777777" w:rsidR="009F4C6B" w:rsidRDefault="009F4C6B" w:rsidP="009F4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Cs w:val="24"/>
          <w:lang w:eastAsia="lt-LT"/>
        </w:rPr>
      </w:pPr>
      <w:r>
        <w:rPr>
          <w:color w:val="000000"/>
          <w:szCs w:val="24"/>
          <w:lang w:eastAsia="lt-LT"/>
        </w:rPr>
        <w:t>27.28. sudaro teisės aktų nustatytas komisijas, darbo, projektines, metodines grupes, tvirtina metodinės tarybos sudėtį;</w:t>
      </w:r>
    </w:p>
    <w:p w14:paraId="16ABA034" w14:textId="77777777" w:rsidR="009F4C6B" w:rsidRDefault="009F4C6B" w:rsidP="009F4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Cs w:val="24"/>
          <w:lang w:eastAsia="lt-LT"/>
        </w:rPr>
      </w:pPr>
      <w:r>
        <w:rPr>
          <w:color w:val="000000"/>
          <w:szCs w:val="24"/>
          <w:lang w:eastAsia="lt-LT"/>
        </w:rPr>
        <w:t xml:space="preserve">27.29. </w:t>
      </w:r>
      <w:r>
        <w:rPr>
          <w:szCs w:val="24"/>
        </w:rPr>
        <w:t>gimnazijos</w:t>
      </w:r>
      <w:r>
        <w:rPr>
          <w:color w:val="000000"/>
          <w:szCs w:val="24"/>
          <w:lang w:eastAsia="lt-LT"/>
        </w:rPr>
        <w:t xml:space="preserve"> vardu sudaro sutartis dėl </w:t>
      </w:r>
      <w:r>
        <w:rPr>
          <w:szCs w:val="24"/>
        </w:rPr>
        <w:t>gimnazijos</w:t>
      </w:r>
      <w:r>
        <w:rPr>
          <w:color w:val="000000"/>
          <w:szCs w:val="24"/>
          <w:lang w:eastAsia="lt-LT"/>
        </w:rPr>
        <w:t xml:space="preserve"> funkcijų atlikimo;</w:t>
      </w:r>
    </w:p>
    <w:p w14:paraId="512DA8A1" w14:textId="77777777" w:rsidR="009F4C6B" w:rsidRDefault="009F4C6B" w:rsidP="009F4C6B">
      <w:pPr>
        <w:widowControl w:val="0"/>
        <w:ind w:firstLine="851"/>
        <w:jc w:val="both"/>
        <w:rPr>
          <w:color w:val="000000"/>
          <w:szCs w:val="24"/>
        </w:rPr>
      </w:pPr>
      <w:r>
        <w:rPr>
          <w:color w:val="000000"/>
          <w:szCs w:val="24"/>
        </w:rPr>
        <w:t xml:space="preserve">27.30. organizuoja </w:t>
      </w:r>
      <w:r>
        <w:rPr>
          <w:szCs w:val="24"/>
        </w:rPr>
        <w:t>gimnazijos</w:t>
      </w:r>
      <w:r>
        <w:rPr>
          <w:color w:val="000000"/>
          <w:szCs w:val="24"/>
        </w:rPr>
        <w:t xml:space="preserve"> dokumentų saugojimą ir valdymą teisės aktų nustatyta tvarka;</w:t>
      </w:r>
    </w:p>
    <w:p w14:paraId="5FAB1C1A" w14:textId="77777777" w:rsidR="009F4C6B" w:rsidRPr="00843C0B" w:rsidRDefault="009F4C6B" w:rsidP="009F4C6B">
      <w:pPr>
        <w:widowControl w:val="0"/>
        <w:ind w:firstLine="851"/>
        <w:jc w:val="both"/>
        <w:rPr>
          <w:szCs w:val="24"/>
        </w:rPr>
      </w:pPr>
      <w:r w:rsidRPr="00843C0B">
        <w:rPr>
          <w:szCs w:val="24"/>
        </w:rPr>
        <w:t>27.</w:t>
      </w:r>
      <w:r>
        <w:rPr>
          <w:szCs w:val="24"/>
        </w:rPr>
        <w:t>31</w:t>
      </w:r>
      <w:r w:rsidRPr="00843C0B">
        <w:rPr>
          <w:szCs w:val="24"/>
        </w:rPr>
        <w:t>. užtikrina Lietuvos Respublikos asmens duomenų teisinės apsaugos įstatymo nuostatų įgyvendinimą;</w:t>
      </w:r>
    </w:p>
    <w:p w14:paraId="4261F5B3" w14:textId="77777777" w:rsidR="009F4C6B" w:rsidRDefault="009F4C6B" w:rsidP="009F4C6B">
      <w:pPr>
        <w:widowControl w:val="0"/>
        <w:tabs>
          <w:tab w:val="num" w:pos="1361"/>
        </w:tabs>
        <w:ind w:firstLine="851"/>
        <w:jc w:val="both"/>
        <w:rPr>
          <w:color w:val="000000"/>
          <w:szCs w:val="24"/>
        </w:rPr>
      </w:pPr>
      <w:r>
        <w:rPr>
          <w:color w:val="000000"/>
          <w:szCs w:val="24"/>
        </w:rPr>
        <w:t xml:space="preserve">27.32. inicijuoja </w:t>
      </w:r>
      <w:r>
        <w:rPr>
          <w:szCs w:val="24"/>
        </w:rPr>
        <w:t>gimnazijos</w:t>
      </w:r>
      <w:r>
        <w:rPr>
          <w:color w:val="000000"/>
          <w:szCs w:val="24"/>
        </w:rPr>
        <w:t xml:space="preserve"> savivaldos institucijų sudarymą ir skatina jų veiklą;</w:t>
      </w:r>
    </w:p>
    <w:p w14:paraId="431BAF37" w14:textId="77777777" w:rsidR="009F4C6B" w:rsidRDefault="009F4C6B" w:rsidP="009F4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Cs w:val="24"/>
          <w:lang w:eastAsia="lt-LT"/>
        </w:rPr>
      </w:pPr>
      <w:r>
        <w:rPr>
          <w:color w:val="000000"/>
          <w:szCs w:val="24"/>
          <w:lang w:eastAsia="lt-LT"/>
        </w:rPr>
        <w:t>27.33.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181DACFF" w14:textId="77777777" w:rsidR="009F4C6B" w:rsidRDefault="009F4C6B" w:rsidP="009F4C6B">
      <w:pPr>
        <w:widowControl w:val="0"/>
        <w:ind w:firstLine="851"/>
        <w:jc w:val="both"/>
        <w:rPr>
          <w:color w:val="000000"/>
          <w:szCs w:val="24"/>
        </w:rPr>
      </w:pPr>
      <w:r>
        <w:rPr>
          <w:color w:val="000000"/>
          <w:szCs w:val="24"/>
        </w:rPr>
        <w:t xml:space="preserve">27.34. atstovauja </w:t>
      </w:r>
      <w:r>
        <w:rPr>
          <w:szCs w:val="24"/>
        </w:rPr>
        <w:t>gimnazijai</w:t>
      </w:r>
      <w:r>
        <w:rPr>
          <w:color w:val="000000"/>
          <w:szCs w:val="24"/>
        </w:rPr>
        <w:t xml:space="preserve"> kitose institucijose;</w:t>
      </w:r>
    </w:p>
    <w:p w14:paraId="45826836" w14:textId="77777777" w:rsidR="009F4C6B" w:rsidRDefault="009F4C6B" w:rsidP="009F4C6B">
      <w:pPr>
        <w:widowControl w:val="0"/>
        <w:ind w:firstLine="851"/>
        <w:jc w:val="both"/>
        <w:rPr>
          <w:color w:val="000000"/>
          <w:szCs w:val="24"/>
        </w:rPr>
      </w:pPr>
      <w:r>
        <w:rPr>
          <w:color w:val="000000"/>
          <w:szCs w:val="24"/>
        </w:rPr>
        <w:t>27.35. užtikrina, kad būtų laikomasi įstatymų, teisės aktų ir gimnazijos Nuostatų;</w:t>
      </w:r>
    </w:p>
    <w:p w14:paraId="36E4B496" w14:textId="77777777" w:rsidR="009F4C6B" w:rsidRDefault="009F4C6B" w:rsidP="009F4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27.36. dalį savo funkcijų teisės aktų nustatyta tvarka gali pavesti atlikti direktoriaus pavaduotojams;</w:t>
      </w:r>
    </w:p>
    <w:p w14:paraId="7EF0B794" w14:textId="77777777" w:rsidR="009F4C6B" w:rsidRDefault="009F4C6B" w:rsidP="009F4C6B">
      <w:pPr>
        <w:widowControl w:val="0"/>
        <w:tabs>
          <w:tab w:val="left" w:pos="993"/>
        </w:tabs>
        <w:ind w:firstLine="851"/>
        <w:jc w:val="both"/>
        <w:rPr>
          <w:rFonts w:eastAsia="Calibri"/>
          <w:szCs w:val="24"/>
        </w:rPr>
      </w:pPr>
      <w:r>
        <w:rPr>
          <w:rFonts w:eastAsia="Calibri"/>
          <w:szCs w:val="24"/>
        </w:rPr>
        <w:t>27.37. atlieka kitas Lietuvos Respublikos švietimo įstatyme, Lietuvos Respublikos biudžetinių įstaigų įstatyme, Lietuvos Respublikos vaiko minimalios ir vidutinės priežiūros įstatyme, kituose teisės aktuose ir gimnazijos direktoriaus pareigybės aprašyme nustatytas funkcijas.</w:t>
      </w:r>
    </w:p>
    <w:p w14:paraId="73BFA7D7" w14:textId="77777777" w:rsidR="009F4C6B" w:rsidRDefault="009F4C6B" w:rsidP="009F4C6B">
      <w:pPr>
        <w:widowControl w:val="0"/>
        <w:tabs>
          <w:tab w:val="left" w:pos="993"/>
        </w:tabs>
        <w:ind w:firstLine="851"/>
        <w:jc w:val="both"/>
        <w:rPr>
          <w:szCs w:val="24"/>
        </w:rPr>
      </w:pPr>
      <w:r w:rsidRPr="00E34539">
        <w:rPr>
          <w:szCs w:val="24"/>
        </w:rPr>
        <w:t>2</w:t>
      </w:r>
      <w:r>
        <w:rPr>
          <w:szCs w:val="24"/>
        </w:rPr>
        <w:t>8</w:t>
      </w:r>
      <w:r w:rsidRPr="00E34539">
        <w:rPr>
          <w:szCs w:val="24"/>
        </w:rPr>
        <w:t>. Gimnazijos direktorius atsako už Lietuvos Respublikos įstatymų ir kitų teisės aktų laikymąsi gimnazijoje, už gimnazijos</w:t>
      </w:r>
      <w:r>
        <w:rPr>
          <w:szCs w:val="24"/>
        </w:rPr>
        <w:t xml:space="preserve"> veiklos rezultatus ir finansinę veiklą, teisės aktuose nurodytos informacijos apie gimnazijos veiklą skelbimą, už demokratinį gimnazijos valdymą, tinkamą funkcijų atlikimą, nustatyto gimnazijos tikslo ir uždavinių įgyvendinimą, už gerą ir veiksmingą vaiko minimalios priežiūros priemonių įgyvendinimą,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1A96E5B5" w14:textId="77777777" w:rsidR="009F4C6B" w:rsidRDefault="009F4C6B" w:rsidP="009F4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 xml:space="preserve">29. </w:t>
      </w:r>
      <w:r>
        <w:rPr>
          <w:szCs w:val="24"/>
        </w:rPr>
        <w:t>Gimnazijos</w:t>
      </w:r>
      <w:r>
        <w:rPr>
          <w:szCs w:val="24"/>
          <w:lang w:eastAsia="lt-LT"/>
        </w:rPr>
        <w:t xml:space="preserve"> direktorius pavaldus Savivaldybės merui, atskaitingas </w:t>
      </w:r>
      <w:r>
        <w:rPr>
          <w:bCs/>
          <w:szCs w:val="24"/>
          <w:lang w:eastAsia="lt-LT"/>
        </w:rPr>
        <w:t>gimnazijos bendruomenei, Tarybai, Savivaldybės merui ir</w:t>
      </w:r>
      <w:r>
        <w:rPr>
          <w:szCs w:val="24"/>
          <w:lang w:eastAsia="lt-LT"/>
        </w:rPr>
        <w:t xml:space="preserve"> Savivaldybės tarybai.</w:t>
      </w:r>
    </w:p>
    <w:p w14:paraId="29F71B4F" w14:textId="77777777" w:rsidR="009F4C6B" w:rsidRDefault="009F4C6B" w:rsidP="009F4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30. Ugdymo turinio formavimo ir ugdymo proceso organizavimo klausimais gimnazijos direktorius gali organizuoti mokytojų ir švietimo pagalbos specialistų, kurių veikla susijusi su nagrinėjamu klausimu, pasitarimus.</w:t>
      </w:r>
    </w:p>
    <w:p w14:paraId="07DF7547" w14:textId="77777777" w:rsidR="009F4C6B" w:rsidRDefault="009F4C6B" w:rsidP="009F4C6B">
      <w:pPr>
        <w:widowControl w:val="0"/>
        <w:tabs>
          <w:tab w:val="left" w:pos="0"/>
        </w:tabs>
        <w:ind w:firstLine="851"/>
        <w:jc w:val="both"/>
        <w:rPr>
          <w:szCs w:val="24"/>
        </w:rPr>
      </w:pPr>
      <w:r>
        <w:rPr>
          <w:szCs w:val="24"/>
        </w:rPr>
        <w:t>31. Gimnazijoje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22A2D486" w14:textId="77777777" w:rsidR="009F4C6B" w:rsidRDefault="009F4C6B" w:rsidP="009F4C6B">
      <w:pPr>
        <w:widowControl w:val="0"/>
        <w:jc w:val="center"/>
        <w:rPr>
          <w:b/>
          <w:szCs w:val="24"/>
        </w:rPr>
      </w:pPr>
    </w:p>
    <w:p w14:paraId="5BBFE734" w14:textId="77777777" w:rsidR="009F4C6B" w:rsidRDefault="009F4C6B" w:rsidP="009F4C6B">
      <w:pPr>
        <w:widowControl w:val="0"/>
        <w:jc w:val="center"/>
        <w:rPr>
          <w:b/>
          <w:szCs w:val="24"/>
        </w:rPr>
      </w:pPr>
      <w:r>
        <w:rPr>
          <w:b/>
          <w:szCs w:val="24"/>
        </w:rPr>
        <w:t>V SKYRIUS</w:t>
      </w:r>
    </w:p>
    <w:p w14:paraId="6C159D84" w14:textId="77777777" w:rsidR="009F4C6B" w:rsidRDefault="009F4C6B" w:rsidP="009F4C6B">
      <w:pPr>
        <w:widowControl w:val="0"/>
        <w:jc w:val="center"/>
        <w:rPr>
          <w:b/>
          <w:szCs w:val="24"/>
        </w:rPr>
      </w:pPr>
      <w:r>
        <w:rPr>
          <w:b/>
          <w:szCs w:val="24"/>
        </w:rPr>
        <w:t>GIMNAZIJOS SAVIVALDA</w:t>
      </w:r>
    </w:p>
    <w:p w14:paraId="1448B2D0" w14:textId="77777777" w:rsidR="009F4C6B" w:rsidRDefault="009F4C6B" w:rsidP="009F4C6B">
      <w:pPr>
        <w:widowControl w:val="0"/>
        <w:jc w:val="center"/>
        <w:outlineLvl w:val="0"/>
        <w:rPr>
          <w:b/>
          <w:szCs w:val="24"/>
        </w:rPr>
      </w:pPr>
    </w:p>
    <w:p w14:paraId="440091BB" w14:textId="77777777" w:rsidR="009F4C6B" w:rsidRDefault="009F4C6B" w:rsidP="009F4C6B">
      <w:pPr>
        <w:widowControl w:val="0"/>
        <w:ind w:firstLine="851"/>
        <w:jc w:val="both"/>
        <w:rPr>
          <w:rFonts w:eastAsia="Calibri"/>
          <w:szCs w:val="24"/>
        </w:rPr>
      </w:pPr>
      <w:r>
        <w:rPr>
          <w:rFonts w:eastAsia="Calibri"/>
          <w:szCs w:val="24"/>
        </w:rPr>
        <w:t>32. G</w:t>
      </w:r>
      <w:r>
        <w:rPr>
          <w:szCs w:val="24"/>
        </w:rPr>
        <w:t>imnazijoje</w:t>
      </w:r>
      <w:r>
        <w:rPr>
          <w:rFonts w:eastAsia="Calibri"/>
          <w:szCs w:val="24"/>
        </w:rPr>
        <w:t xml:space="preserve"> veikia šios savivaldos institucijos: Taryba, mokytojų taryba, mokinių taryba, mokinių tėvų komitetas.</w:t>
      </w:r>
    </w:p>
    <w:p w14:paraId="64E3874D" w14:textId="77777777" w:rsidR="009F4C6B" w:rsidRDefault="009F4C6B" w:rsidP="009F4C6B">
      <w:pPr>
        <w:widowControl w:val="0"/>
        <w:tabs>
          <w:tab w:val="left" w:pos="851"/>
        </w:tabs>
        <w:ind w:firstLine="851"/>
        <w:jc w:val="both"/>
        <w:rPr>
          <w:strike/>
          <w:szCs w:val="24"/>
        </w:rPr>
      </w:pPr>
      <w:r>
        <w:rPr>
          <w:szCs w:val="24"/>
        </w:rPr>
        <w:t>33. Taryba yra aukščiausioji gimnazijos savivaldos institucija. Ji sudaroma iš keturių gimnazijoje nedirbančių mokinių tėvų (globėjų, rūpintojų), keturių mokytojų, keturių mokinių ir vieno vietos bendruomenės atstovo.</w:t>
      </w:r>
    </w:p>
    <w:p w14:paraId="07CA830C" w14:textId="77777777" w:rsidR="009F4C6B" w:rsidRDefault="009F4C6B" w:rsidP="009F4C6B">
      <w:pPr>
        <w:widowControl w:val="0"/>
        <w:tabs>
          <w:tab w:val="left" w:pos="0"/>
        </w:tabs>
        <w:ind w:firstLine="851"/>
        <w:jc w:val="both"/>
        <w:rPr>
          <w:szCs w:val="24"/>
        </w:rPr>
      </w:pPr>
      <w:r>
        <w:rPr>
          <w:szCs w:val="24"/>
        </w:rPr>
        <w:t>34. T</w:t>
      </w:r>
      <w:r>
        <w:rPr>
          <w:rFonts w:eastAsia="Calibri"/>
          <w:szCs w:val="24"/>
        </w:rPr>
        <w:t xml:space="preserve">arybos nariu gali būti asmuo, turintis žinių ir gebėjimų, padedančių siekti gimnazijos strateginių tikslų ir įgyvendinti gimnazijos misiją. </w:t>
      </w:r>
      <w:r>
        <w:rPr>
          <w:szCs w:val="24"/>
        </w:rPr>
        <w:t>Tarybos nariu negali būti gimnazijos direktorius, valstybės politikai, politinio (asmeninio) pasitikėjimo valstybės tarnautojai.</w:t>
      </w:r>
    </w:p>
    <w:p w14:paraId="7F121050" w14:textId="77777777" w:rsidR="009F4C6B" w:rsidRDefault="009F4C6B" w:rsidP="009F4C6B">
      <w:pPr>
        <w:tabs>
          <w:tab w:val="left" w:pos="0"/>
        </w:tabs>
        <w:ind w:firstLine="851"/>
        <w:jc w:val="both"/>
        <w:rPr>
          <w:rFonts w:eastAsia="Calibri"/>
          <w:szCs w:val="24"/>
        </w:rPr>
      </w:pPr>
      <w:r>
        <w:rPr>
          <w:rFonts w:eastAsia="Calibri"/>
          <w:szCs w:val="24"/>
        </w:rPr>
        <w:t xml:space="preserve">35. Į Tarybą tėvus (globėjus, rūpintojus) atviru balsavimu renka </w:t>
      </w:r>
      <w:r>
        <w:rPr>
          <w:szCs w:val="24"/>
        </w:rPr>
        <w:t>gimnazijos</w:t>
      </w:r>
      <w:r>
        <w:rPr>
          <w:rFonts w:eastAsia="Calibri"/>
          <w:szCs w:val="24"/>
        </w:rPr>
        <w:t xml:space="preserve"> klasių mokinių tėvų (globėjų, rūpintojų) </w:t>
      </w:r>
      <w:r w:rsidRPr="0023759D">
        <w:rPr>
          <w:rFonts w:eastAsia="Calibri"/>
          <w:szCs w:val="24"/>
        </w:rPr>
        <w:t xml:space="preserve">komitetų narių susirinkimas, mokytojus </w:t>
      </w:r>
      <w:r>
        <w:rPr>
          <w:rFonts w:eastAsia="Calibri"/>
          <w:szCs w:val="24"/>
        </w:rPr>
        <w:t xml:space="preserve">– mokytojų taryba, mokinius – mokinių taryba. </w:t>
      </w:r>
      <w:r>
        <w:rPr>
          <w:szCs w:val="24"/>
        </w:rPr>
        <w:t xml:space="preserve">Vietos bendruomenę Taryboje atstovauja vietos bendruomeninės organizacijos įstatuose nustatyta tvarka deleguotas atstovas, kuris yra </w:t>
      </w:r>
      <w:r>
        <w:rPr>
          <w:color w:val="000000"/>
        </w:rPr>
        <w:t xml:space="preserve">savivaldybės gyvenamosios vietovės, kurioje veikia vietos bendruomenė, gyventojas. </w:t>
      </w:r>
      <w:r>
        <w:rPr>
          <w:szCs w:val="24"/>
        </w:rPr>
        <w:t>Nesant vietos bendruomenės, Tarybos darbe dalyvauti kviečiamas</w:t>
      </w:r>
      <w:r>
        <w:rPr>
          <w:rFonts w:eastAsia="Calibri"/>
          <w:szCs w:val="24"/>
        </w:rPr>
        <w:t xml:space="preserve"> seniūnaitis, kurio teritorijoje yra gimnazija.</w:t>
      </w:r>
    </w:p>
    <w:p w14:paraId="7308CCAA" w14:textId="77777777" w:rsidR="009F4C6B" w:rsidRDefault="009F4C6B" w:rsidP="009F4C6B">
      <w:pPr>
        <w:widowControl w:val="0"/>
        <w:ind w:firstLine="851"/>
        <w:jc w:val="both"/>
        <w:rPr>
          <w:szCs w:val="24"/>
        </w:rPr>
      </w:pPr>
      <w:r>
        <w:rPr>
          <w:rFonts w:eastAsia="Calibri"/>
          <w:szCs w:val="24"/>
        </w:rPr>
        <w:t xml:space="preserve">36. Taryba renkama dvejiems metams Nuostatuose nustatyta tvarka. </w:t>
      </w:r>
      <w:r>
        <w:rPr>
          <w:szCs w:val="24"/>
        </w:rPr>
        <w:t>Tas pats asmuo Tarybos nariu gali būti dvi kadencijas iš eilės.</w:t>
      </w:r>
    </w:p>
    <w:p w14:paraId="33A07C7C" w14:textId="77777777" w:rsidR="009F4C6B" w:rsidRDefault="009F4C6B" w:rsidP="009F4C6B">
      <w:pPr>
        <w:widowControl w:val="0"/>
        <w:ind w:firstLine="851"/>
        <w:jc w:val="both"/>
        <w:rPr>
          <w:rFonts w:eastAsia="Calibri"/>
          <w:szCs w:val="24"/>
        </w:rPr>
      </w:pPr>
      <w:r>
        <w:rPr>
          <w:rFonts w:eastAsia="Calibri"/>
          <w:szCs w:val="24"/>
        </w:rPr>
        <w:t>37. Tarybai vadovauja pirmininkas, išrinktas atviru</w:t>
      </w:r>
      <w:r>
        <w:rPr>
          <w:rFonts w:eastAsia="Calibri"/>
          <w:color w:val="A8D08D"/>
          <w:szCs w:val="24"/>
        </w:rPr>
        <w:t xml:space="preserve"> </w:t>
      </w:r>
      <w:r>
        <w:rPr>
          <w:rFonts w:eastAsia="Calibri"/>
          <w:szCs w:val="24"/>
        </w:rPr>
        <w:t>balsavimu pirmame išrinktos Tarybos posėdyje.</w:t>
      </w:r>
    </w:p>
    <w:p w14:paraId="2ED47C16" w14:textId="77777777" w:rsidR="009F4C6B" w:rsidRDefault="009F4C6B" w:rsidP="009F4C6B">
      <w:pPr>
        <w:widowControl w:val="0"/>
        <w:ind w:firstLine="851"/>
        <w:jc w:val="both"/>
        <w:rPr>
          <w:rFonts w:eastAsia="Calibri"/>
          <w:szCs w:val="24"/>
        </w:rPr>
      </w:pPr>
      <w:r>
        <w:rPr>
          <w:rFonts w:eastAsia="Calibri"/>
          <w:szCs w:val="24"/>
        </w:rPr>
        <w:t>38. Tarybos posėdžius inicijuoja Tarybos pirmininkas ne rečiau kaip du kartus per metus. Prireikus gali būti kviečiamas neeilinis Tarybos posėdis.</w:t>
      </w:r>
    </w:p>
    <w:p w14:paraId="28A92612" w14:textId="77777777" w:rsidR="009F4C6B" w:rsidRDefault="009F4C6B" w:rsidP="009F4C6B">
      <w:pPr>
        <w:widowControl w:val="0"/>
        <w:ind w:firstLine="851"/>
        <w:jc w:val="both"/>
        <w:rPr>
          <w:rFonts w:eastAsia="Calibri"/>
          <w:szCs w:val="24"/>
        </w:rPr>
      </w:pPr>
      <w:r>
        <w:rPr>
          <w:rFonts w:eastAsia="Calibri"/>
          <w:szCs w:val="24"/>
        </w:rPr>
        <w:t>39. Posėdis teisėtas, jei jame dalyvauja ne mažiau kaip du trečdaliai narių. Nutarimai priimami posėdyje dalyvaujančių narių balsų dauguma.</w:t>
      </w:r>
    </w:p>
    <w:p w14:paraId="7C263E5A" w14:textId="77777777" w:rsidR="009F4C6B" w:rsidRDefault="009F4C6B" w:rsidP="009F4C6B">
      <w:pPr>
        <w:widowControl w:val="0"/>
        <w:ind w:firstLine="851"/>
        <w:rPr>
          <w:rFonts w:eastAsia="Calibri"/>
          <w:szCs w:val="24"/>
        </w:rPr>
      </w:pPr>
      <w:r>
        <w:rPr>
          <w:rFonts w:eastAsia="Calibri"/>
          <w:szCs w:val="24"/>
        </w:rPr>
        <w:t>40. Tarybos veikla planuojama, posėdžiai protokoluojami.</w:t>
      </w:r>
    </w:p>
    <w:p w14:paraId="6232FD47" w14:textId="77777777" w:rsidR="009F4C6B" w:rsidRDefault="009F4C6B" w:rsidP="009F4C6B">
      <w:pPr>
        <w:widowControl w:val="0"/>
        <w:tabs>
          <w:tab w:val="left" w:pos="0"/>
        </w:tabs>
        <w:ind w:firstLine="851"/>
        <w:jc w:val="both"/>
        <w:rPr>
          <w:szCs w:val="24"/>
        </w:rPr>
      </w:pPr>
      <w:r>
        <w:rPr>
          <w:szCs w:val="24"/>
        </w:rPr>
        <w:t>41. Gimnazijos direktorius, kiti su svarstomu klausimu susiję asmenys Tarybos posėdžiuose gali dalyvauti kviestinių narių teisėmis.</w:t>
      </w:r>
    </w:p>
    <w:p w14:paraId="592B6CED" w14:textId="77777777" w:rsidR="009F4C6B" w:rsidRDefault="009F4C6B" w:rsidP="009F4C6B">
      <w:pPr>
        <w:widowControl w:val="0"/>
        <w:tabs>
          <w:tab w:val="left" w:pos="0"/>
        </w:tabs>
        <w:ind w:firstLine="851"/>
        <w:jc w:val="both"/>
        <w:rPr>
          <w:szCs w:val="24"/>
        </w:rPr>
      </w:pPr>
      <w:r>
        <w:rPr>
          <w:szCs w:val="24"/>
        </w:rPr>
        <w:t>42. Pasibaigus Tarybos kadencijai ar nutrūkus Tarybos nario įgaliojimams pirma laiko, gimnazijos direktorius organizuoja rinkimus Nuostatuose nustatyta tvarka.</w:t>
      </w:r>
    </w:p>
    <w:p w14:paraId="71FE9BA8" w14:textId="77777777" w:rsidR="009F4C6B" w:rsidRDefault="009F4C6B" w:rsidP="009F4C6B">
      <w:pPr>
        <w:widowControl w:val="0"/>
        <w:ind w:firstLine="851"/>
        <w:rPr>
          <w:rFonts w:eastAsia="Calibri"/>
          <w:szCs w:val="24"/>
        </w:rPr>
      </w:pPr>
      <w:r>
        <w:rPr>
          <w:rFonts w:eastAsia="Calibri"/>
          <w:szCs w:val="24"/>
        </w:rPr>
        <w:t>43. Taryba:</w:t>
      </w:r>
    </w:p>
    <w:p w14:paraId="4FA67AE2" w14:textId="77777777" w:rsidR="009F4C6B" w:rsidRDefault="009F4C6B" w:rsidP="009F4C6B">
      <w:pPr>
        <w:widowControl w:val="0"/>
        <w:ind w:firstLine="851"/>
        <w:jc w:val="both"/>
        <w:rPr>
          <w:rFonts w:eastAsia="Calibri"/>
          <w:szCs w:val="24"/>
        </w:rPr>
      </w:pPr>
      <w:r>
        <w:rPr>
          <w:rFonts w:eastAsia="Calibri"/>
          <w:szCs w:val="24"/>
        </w:rPr>
        <w:t xml:space="preserve">43.1. teikia siūlymus dėl </w:t>
      </w:r>
      <w:r>
        <w:rPr>
          <w:szCs w:val="24"/>
        </w:rPr>
        <w:t>gimnazijos</w:t>
      </w:r>
      <w:r>
        <w:rPr>
          <w:rFonts w:eastAsia="Calibri"/>
          <w:szCs w:val="24"/>
        </w:rPr>
        <w:t xml:space="preserve"> strateginių tikslų, uždavinių ir jų įgyvendinimo priemonių;</w:t>
      </w:r>
    </w:p>
    <w:p w14:paraId="40C51DDF" w14:textId="77777777" w:rsidR="009F4C6B" w:rsidRPr="004073D7" w:rsidRDefault="009F4C6B" w:rsidP="009F4C6B">
      <w:pPr>
        <w:widowControl w:val="0"/>
        <w:tabs>
          <w:tab w:val="left" w:pos="851"/>
        </w:tabs>
        <w:ind w:firstLine="851"/>
        <w:jc w:val="both"/>
        <w:rPr>
          <w:szCs w:val="24"/>
        </w:rPr>
      </w:pPr>
      <w:r w:rsidRPr="004073D7">
        <w:rPr>
          <w:szCs w:val="24"/>
        </w:rPr>
        <w:t xml:space="preserve">43.2. svarsto ir pritaria gimnazijos strateginiam, metiniam veiklos planams, Nuostatams, gimnazijos darbo tvarkos taisyklėms, derina </w:t>
      </w:r>
      <w:r>
        <w:rPr>
          <w:szCs w:val="24"/>
        </w:rPr>
        <w:t xml:space="preserve">gimnazijos </w:t>
      </w:r>
      <w:r w:rsidRPr="004073D7">
        <w:rPr>
          <w:szCs w:val="24"/>
        </w:rPr>
        <w:t>mokytojų ir pagalbos mokiniui specialistų atestacijos programą, ugdymo plano projektą, pritaria kitiems gimnazijos veiklą reglamentuojantiems dokumentams, teikiamiems gimnazijos direktoriaus;</w:t>
      </w:r>
    </w:p>
    <w:p w14:paraId="6517D1D2" w14:textId="77777777" w:rsidR="009F4C6B" w:rsidRDefault="009F4C6B" w:rsidP="009F4C6B">
      <w:pPr>
        <w:widowControl w:val="0"/>
        <w:ind w:firstLine="851"/>
        <w:jc w:val="both"/>
        <w:rPr>
          <w:rFonts w:eastAsia="Calibri"/>
          <w:szCs w:val="24"/>
        </w:rPr>
      </w:pPr>
      <w:r>
        <w:rPr>
          <w:rFonts w:eastAsia="Calibri"/>
          <w:szCs w:val="24"/>
        </w:rPr>
        <w:t xml:space="preserve">43.3. teikia siūlymus </w:t>
      </w:r>
      <w:r>
        <w:rPr>
          <w:szCs w:val="24"/>
        </w:rPr>
        <w:t>gimnazijos</w:t>
      </w:r>
      <w:r>
        <w:rPr>
          <w:rFonts w:eastAsia="Calibri"/>
          <w:szCs w:val="24"/>
        </w:rPr>
        <w:t xml:space="preserve"> direktoriui dėl Nuostatų pakeitimo ar papildymo, </w:t>
      </w:r>
      <w:r>
        <w:rPr>
          <w:szCs w:val="24"/>
        </w:rPr>
        <w:t>gimnazijos</w:t>
      </w:r>
      <w:r>
        <w:rPr>
          <w:rFonts w:eastAsia="Calibri"/>
          <w:szCs w:val="24"/>
        </w:rPr>
        <w:t xml:space="preserve"> vidaus struktūros, veiklos tobulinimo;</w:t>
      </w:r>
    </w:p>
    <w:p w14:paraId="5DD94F03" w14:textId="77777777" w:rsidR="009F4C6B" w:rsidRDefault="009F4C6B" w:rsidP="009F4C6B">
      <w:pPr>
        <w:widowControl w:val="0"/>
        <w:tabs>
          <w:tab w:val="num" w:pos="1361"/>
        </w:tabs>
        <w:ind w:firstLine="851"/>
        <w:jc w:val="both"/>
        <w:rPr>
          <w:szCs w:val="24"/>
        </w:rPr>
      </w:pPr>
      <w:r>
        <w:rPr>
          <w:szCs w:val="24"/>
        </w:rPr>
        <w:t>43.4. svarsto gimnazijos lėšų naudojimo klausimus;</w:t>
      </w:r>
    </w:p>
    <w:p w14:paraId="74B90B3D" w14:textId="77777777" w:rsidR="009F4C6B" w:rsidRDefault="009F4C6B" w:rsidP="009F4C6B">
      <w:pPr>
        <w:widowControl w:val="0"/>
        <w:tabs>
          <w:tab w:val="num" w:pos="1361"/>
        </w:tabs>
        <w:ind w:firstLine="851"/>
        <w:jc w:val="both"/>
        <w:rPr>
          <w:bCs/>
          <w:szCs w:val="24"/>
        </w:rPr>
      </w:pPr>
      <w:r>
        <w:rPr>
          <w:szCs w:val="24"/>
        </w:rPr>
        <w:t xml:space="preserve">43.5. kasmet vertina gimnazijos direktoriaus metų veiklos ataskaitą, priima sprendimą dėl gimnazijos vadovo metų veiklos įvertinimo ir pateikia jį </w:t>
      </w:r>
      <w:r>
        <w:rPr>
          <w:bCs/>
          <w:szCs w:val="24"/>
        </w:rPr>
        <w:t>Savivaldybės merui;</w:t>
      </w:r>
    </w:p>
    <w:p w14:paraId="79F12B9A" w14:textId="158E363C" w:rsidR="009F4C6B" w:rsidRDefault="009F4C6B" w:rsidP="009F4C6B">
      <w:pPr>
        <w:widowControl w:val="0"/>
        <w:tabs>
          <w:tab w:val="num" w:pos="1361"/>
        </w:tabs>
        <w:ind w:firstLine="851"/>
        <w:jc w:val="both"/>
        <w:rPr>
          <w:rFonts w:eastAsia="Calibri"/>
          <w:szCs w:val="24"/>
        </w:rPr>
      </w:pPr>
      <w:r>
        <w:rPr>
          <w:rFonts w:eastAsia="Calibri"/>
          <w:szCs w:val="24"/>
        </w:rPr>
        <w:t xml:space="preserve">43.6. </w:t>
      </w:r>
      <w:r w:rsidRPr="0023759D">
        <w:rPr>
          <w:rFonts w:eastAsia="Calibri"/>
          <w:szCs w:val="24"/>
        </w:rPr>
        <w:t>kartu su gimnazijos direktoriumi</w:t>
      </w:r>
      <w:r>
        <w:rPr>
          <w:rFonts w:eastAsia="Calibri"/>
          <w:szCs w:val="24"/>
        </w:rPr>
        <w:t xml:space="preserve"> sprendžia </w:t>
      </w:r>
      <w:r>
        <w:rPr>
          <w:szCs w:val="24"/>
        </w:rPr>
        <w:t>gimnazijai</w:t>
      </w:r>
      <w:r>
        <w:rPr>
          <w:rFonts w:eastAsia="Calibri"/>
          <w:szCs w:val="24"/>
        </w:rPr>
        <w:t xml:space="preserve"> svarbius palankios ugdy</w:t>
      </w:r>
      <w:r w:rsidR="00FB7EE3">
        <w:rPr>
          <w:rFonts w:eastAsia="Calibri"/>
          <w:szCs w:val="24"/>
        </w:rPr>
        <w:t>t</w:t>
      </w:r>
      <w:r>
        <w:rPr>
          <w:rFonts w:eastAsia="Calibri"/>
          <w:szCs w:val="24"/>
        </w:rPr>
        <w:t xml:space="preserve">i aplinkos kūrimo klausimus; </w:t>
      </w:r>
    </w:p>
    <w:p w14:paraId="3422AA4F" w14:textId="77777777" w:rsidR="009F4C6B" w:rsidRDefault="009F4C6B" w:rsidP="009F4C6B">
      <w:pPr>
        <w:widowControl w:val="0"/>
        <w:tabs>
          <w:tab w:val="num" w:pos="1361"/>
        </w:tabs>
        <w:ind w:firstLine="851"/>
        <w:jc w:val="both"/>
        <w:rPr>
          <w:color w:val="000000"/>
          <w:szCs w:val="24"/>
        </w:rPr>
      </w:pPr>
      <w:r>
        <w:rPr>
          <w:szCs w:val="24"/>
        </w:rPr>
        <w:t>43.7. teikia gimnazijos direktoriui</w:t>
      </w:r>
      <w:r>
        <w:rPr>
          <w:color w:val="000000"/>
          <w:szCs w:val="24"/>
        </w:rPr>
        <w:t xml:space="preserve"> siūlymus dėl </w:t>
      </w:r>
      <w:r>
        <w:rPr>
          <w:szCs w:val="24"/>
        </w:rPr>
        <w:t>gimnazijos</w:t>
      </w:r>
      <w:r>
        <w:rPr>
          <w:color w:val="000000"/>
          <w:szCs w:val="24"/>
        </w:rPr>
        <w:t xml:space="preserve"> materialinio aprūpinimo, veiklos tobulinimo;</w:t>
      </w:r>
    </w:p>
    <w:p w14:paraId="30EC59D0" w14:textId="77777777" w:rsidR="009F4C6B" w:rsidRDefault="009F4C6B" w:rsidP="009F4C6B">
      <w:pPr>
        <w:widowControl w:val="0"/>
        <w:tabs>
          <w:tab w:val="num" w:pos="1361"/>
        </w:tabs>
        <w:ind w:firstLine="851"/>
        <w:jc w:val="both"/>
        <w:rPr>
          <w:szCs w:val="24"/>
        </w:rPr>
      </w:pPr>
      <w:r>
        <w:rPr>
          <w:szCs w:val="24"/>
        </w:rPr>
        <w:t>43.8. svarsto metodinės tarybos</w:t>
      </w:r>
      <w:r w:rsidRPr="0023759D">
        <w:rPr>
          <w:szCs w:val="24"/>
        </w:rPr>
        <w:t>, mokytojų tarybos, mokinių</w:t>
      </w:r>
      <w:r>
        <w:rPr>
          <w:szCs w:val="24"/>
        </w:rPr>
        <w:t xml:space="preserve"> ir tėvų (globėjų, rūpintojų) savivaldos institucijų ar gimnazijos bendruomenės narių iniciatyvas ir teikia siūlymus gimnazijos direktoriui;</w:t>
      </w:r>
    </w:p>
    <w:p w14:paraId="763E547B" w14:textId="77777777" w:rsidR="009F4C6B" w:rsidRDefault="009F4C6B" w:rsidP="009F4C6B">
      <w:pPr>
        <w:widowControl w:val="0"/>
        <w:tabs>
          <w:tab w:val="num" w:pos="1361"/>
        </w:tabs>
        <w:ind w:firstLine="851"/>
        <w:jc w:val="both"/>
        <w:rPr>
          <w:szCs w:val="24"/>
        </w:rPr>
      </w:pPr>
      <w:r>
        <w:rPr>
          <w:szCs w:val="24"/>
        </w:rPr>
        <w:t>43.9. organizuoja tėvų paramą gimnazijai;</w:t>
      </w:r>
    </w:p>
    <w:p w14:paraId="503BDD4E" w14:textId="77777777" w:rsidR="009F4C6B" w:rsidRDefault="009F4C6B" w:rsidP="009F4C6B">
      <w:pPr>
        <w:widowControl w:val="0"/>
        <w:tabs>
          <w:tab w:val="num" w:pos="1361"/>
        </w:tabs>
        <w:ind w:firstLine="851"/>
        <w:jc w:val="both"/>
        <w:rPr>
          <w:szCs w:val="24"/>
        </w:rPr>
      </w:pPr>
      <w:r>
        <w:rPr>
          <w:szCs w:val="24"/>
        </w:rPr>
        <w:t>43.10. skiria atstovus į mokytojų ir pagalbos mokiniui specialistų atestacijos komisiją;</w:t>
      </w:r>
    </w:p>
    <w:p w14:paraId="23A5E576" w14:textId="77777777" w:rsidR="009F4C6B" w:rsidRDefault="009F4C6B" w:rsidP="009F4C6B">
      <w:pPr>
        <w:widowControl w:val="0"/>
        <w:ind w:firstLine="851"/>
        <w:jc w:val="both"/>
        <w:rPr>
          <w:szCs w:val="24"/>
        </w:rPr>
      </w:pPr>
      <w:r>
        <w:rPr>
          <w:szCs w:val="24"/>
        </w:rPr>
        <w:t>43.11. pasirenka gimnazijos įsivertinimo sritis, atlikimo metodiką, analizuoja įsivertinimo rezultatus ir priima sprendimus dėl veiklos tobulinimo;</w:t>
      </w:r>
    </w:p>
    <w:p w14:paraId="2E609777" w14:textId="0BC36501" w:rsidR="009F4C6B" w:rsidRPr="004073D7" w:rsidRDefault="009F4C6B" w:rsidP="009F4C6B">
      <w:pPr>
        <w:widowControl w:val="0"/>
        <w:ind w:firstLine="851"/>
        <w:jc w:val="both"/>
        <w:rPr>
          <w:szCs w:val="24"/>
        </w:rPr>
      </w:pPr>
      <w:r w:rsidRPr="004073D7">
        <w:rPr>
          <w:szCs w:val="24"/>
        </w:rPr>
        <w:t xml:space="preserve">43.12. </w:t>
      </w:r>
      <w:r>
        <w:rPr>
          <w:szCs w:val="24"/>
        </w:rPr>
        <w:t xml:space="preserve">teikia siūlymus dėl gimnazijos darbo tobulinimo, </w:t>
      </w:r>
      <w:r w:rsidRPr="004073D7">
        <w:rPr>
          <w:szCs w:val="24"/>
        </w:rPr>
        <w:t>saugių mokinių ugdymo ir darbo sąlygų sudarymo, svarsto gimnazijos lėšų naudojimo klausimus, pajamų ir išlaidų sąmatą, gimnazijos ūkinę ir finansinę padėtį, talkina formuojant gimnazijos materialinius, finansinius ir intelektinius išteklius;</w:t>
      </w:r>
    </w:p>
    <w:p w14:paraId="4A9F8187" w14:textId="77777777" w:rsidR="009F4C6B" w:rsidRDefault="009F4C6B" w:rsidP="009F4C6B">
      <w:pPr>
        <w:widowControl w:val="0"/>
        <w:tabs>
          <w:tab w:val="num" w:pos="1361"/>
        </w:tabs>
        <w:ind w:firstLine="851"/>
        <w:jc w:val="both"/>
        <w:rPr>
          <w:szCs w:val="24"/>
        </w:rPr>
      </w:pPr>
      <w:r>
        <w:rPr>
          <w:szCs w:val="24"/>
        </w:rPr>
        <w:t>43.13. svarsto kitus teisės aktuose nustatytus ar gimnazijos direktoriaus teikiamus klausimus.</w:t>
      </w:r>
    </w:p>
    <w:p w14:paraId="6438F4F4" w14:textId="77777777" w:rsidR="009F4C6B" w:rsidRDefault="009F4C6B" w:rsidP="009F4C6B">
      <w:pPr>
        <w:widowControl w:val="0"/>
        <w:tabs>
          <w:tab w:val="num" w:pos="1361"/>
        </w:tabs>
        <w:ind w:firstLine="851"/>
        <w:jc w:val="both"/>
        <w:rPr>
          <w:szCs w:val="24"/>
        </w:rPr>
      </w:pPr>
      <w:r>
        <w:rPr>
          <w:szCs w:val="24"/>
        </w:rPr>
        <w:t>44. Tarybos nutarimai yra teisėti, jei jie neprieštarauja teisės aktams.</w:t>
      </w:r>
    </w:p>
    <w:p w14:paraId="781A1778" w14:textId="77777777" w:rsidR="009F4C6B" w:rsidRDefault="009F4C6B" w:rsidP="009F4C6B">
      <w:pPr>
        <w:widowControl w:val="0"/>
        <w:tabs>
          <w:tab w:val="num" w:pos="1361"/>
        </w:tabs>
        <w:ind w:firstLine="851"/>
        <w:jc w:val="both"/>
        <w:rPr>
          <w:rFonts w:eastAsia="Calibri"/>
          <w:szCs w:val="24"/>
        </w:rPr>
      </w:pPr>
      <w:r>
        <w:rPr>
          <w:szCs w:val="24"/>
        </w:rPr>
        <w:t xml:space="preserve">45. Taryba </w:t>
      </w:r>
      <w:r>
        <w:rPr>
          <w:rFonts w:eastAsia="Calibri"/>
          <w:szCs w:val="24"/>
        </w:rPr>
        <w:t xml:space="preserve">už savo veiklą vieną kartą per metus atsiskaito ją rinkusiems </w:t>
      </w:r>
      <w:r>
        <w:rPr>
          <w:szCs w:val="24"/>
        </w:rPr>
        <w:t>gimnazijos</w:t>
      </w:r>
      <w:r>
        <w:rPr>
          <w:rFonts w:eastAsia="Calibri"/>
          <w:szCs w:val="24"/>
        </w:rPr>
        <w:t xml:space="preserve"> bendruomenės nariams.</w:t>
      </w:r>
    </w:p>
    <w:p w14:paraId="1C0346D7" w14:textId="32B26D21" w:rsidR="009F4C6B" w:rsidRPr="00455E2F" w:rsidRDefault="009F4C6B" w:rsidP="009F4C6B">
      <w:pPr>
        <w:widowControl w:val="0"/>
        <w:tabs>
          <w:tab w:val="num" w:pos="1361"/>
        </w:tabs>
        <w:ind w:firstLine="851"/>
        <w:jc w:val="both"/>
        <w:rPr>
          <w:szCs w:val="24"/>
        </w:rPr>
      </w:pPr>
      <w:r w:rsidRPr="00455E2F">
        <w:rPr>
          <w:szCs w:val="24"/>
        </w:rPr>
        <w:t>46. Mokytojų taryba – nuolat veikianti gimnazijos savivaldos institucija mokytojų, pagalbos mokiniui specialistų profesiniams ir bendriesiems ugdymo klausimams spręsti. Ją sudaro 10</w:t>
      </w:r>
      <w:r w:rsidR="00FB7EE3">
        <w:rPr>
          <w:szCs w:val="24"/>
        </w:rPr>
        <w:t> </w:t>
      </w:r>
      <w:r w:rsidRPr="00455E2F">
        <w:rPr>
          <w:szCs w:val="24"/>
        </w:rPr>
        <w:t>pedagog</w:t>
      </w:r>
      <w:r>
        <w:rPr>
          <w:szCs w:val="24"/>
        </w:rPr>
        <w:t>inių darbuotojų</w:t>
      </w:r>
      <w:r w:rsidRPr="00455E2F">
        <w:rPr>
          <w:szCs w:val="24"/>
        </w:rPr>
        <w:t xml:space="preserve"> (9 mokytojai ir 1 pagalbos mokiniui specialistas).</w:t>
      </w:r>
    </w:p>
    <w:p w14:paraId="44C15D7A" w14:textId="672E69F3" w:rsidR="009F4C6B" w:rsidRPr="00455E2F" w:rsidRDefault="009F4C6B" w:rsidP="009F4C6B">
      <w:pPr>
        <w:widowControl w:val="0"/>
        <w:autoSpaceDE w:val="0"/>
        <w:autoSpaceDN w:val="0"/>
        <w:adjustRightInd w:val="0"/>
        <w:ind w:firstLine="851"/>
        <w:jc w:val="both"/>
        <w:rPr>
          <w:rFonts w:eastAsia="Calibri"/>
          <w:szCs w:val="24"/>
        </w:rPr>
      </w:pPr>
      <w:r>
        <w:rPr>
          <w:szCs w:val="24"/>
        </w:rPr>
        <w:t>47</w:t>
      </w:r>
      <w:r w:rsidRPr="00455E2F">
        <w:rPr>
          <w:szCs w:val="24"/>
        </w:rPr>
        <w:t xml:space="preserve">. </w:t>
      </w:r>
      <w:r w:rsidRPr="00455E2F">
        <w:rPr>
          <w:rFonts w:eastAsia="Calibri"/>
          <w:szCs w:val="24"/>
        </w:rPr>
        <w:t xml:space="preserve">Mokytojų tarybos nariu gali būti </w:t>
      </w:r>
      <w:r>
        <w:rPr>
          <w:rFonts w:eastAsia="Calibri"/>
          <w:szCs w:val="24"/>
        </w:rPr>
        <w:t>pedagoginis darbuotojas</w:t>
      </w:r>
      <w:r w:rsidRPr="00455E2F">
        <w:rPr>
          <w:rFonts w:eastAsia="Calibri"/>
          <w:szCs w:val="24"/>
        </w:rPr>
        <w:t xml:space="preserve">, gimnazijoje dirbantis ne mažiau </w:t>
      </w:r>
      <w:r w:rsidR="00FB7EE3">
        <w:rPr>
          <w:rFonts w:eastAsia="Calibri"/>
          <w:szCs w:val="24"/>
        </w:rPr>
        <w:t xml:space="preserve">nei </w:t>
      </w:r>
      <w:r w:rsidRPr="00455E2F">
        <w:rPr>
          <w:rFonts w:eastAsia="Calibri"/>
          <w:szCs w:val="24"/>
        </w:rPr>
        <w:t xml:space="preserve">2 metus. Mokytojų tarybos nariu negali būti gimnazijos direktorius. </w:t>
      </w:r>
    </w:p>
    <w:p w14:paraId="492BF413" w14:textId="77777777" w:rsidR="009F4C6B" w:rsidRPr="00423365" w:rsidRDefault="009F4C6B" w:rsidP="009F4C6B">
      <w:pPr>
        <w:widowControl w:val="0"/>
        <w:autoSpaceDE w:val="0"/>
        <w:autoSpaceDN w:val="0"/>
        <w:adjustRightInd w:val="0"/>
        <w:ind w:firstLine="851"/>
        <w:jc w:val="both"/>
        <w:rPr>
          <w:rFonts w:eastAsia="Calibri"/>
          <w:szCs w:val="24"/>
        </w:rPr>
      </w:pPr>
      <w:r>
        <w:rPr>
          <w:rFonts w:eastAsia="Calibri"/>
          <w:szCs w:val="24"/>
        </w:rPr>
        <w:t>48</w:t>
      </w:r>
      <w:r w:rsidRPr="00423365">
        <w:rPr>
          <w:rFonts w:eastAsia="Calibri"/>
          <w:szCs w:val="24"/>
        </w:rPr>
        <w:t xml:space="preserve">. Mokytojų tarybos nariai renkami atviru balsavimu visuotiniame </w:t>
      </w:r>
      <w:r>
        <w:rPr>
          <w:rFonts w:eastAsia="Calibri"/>
          <w:szCs w:val="24"/>
        </w:rPr>
        <w:t>pedagoginių darbuotojų</w:t>
      </w:r>
      <w:r w:rsidRPr="00423365">
        <w:rPr>
          <w:rFonts w:eastAsia="Calibri"/>
          <w:szCs w:val="24"/>
        </w:rPr>
        <w:t xml:space="preserve"> susirinkime. Kandidatus deleguoja m</w:t>
      </w:r>
      <w:r>
        <w:rPr>
          <w:rFonts w:eastAsia="Calibri"/>
          <w:szCs w:val="24"/>
        </w:rPr>
        <w:t>etodinės grupės, vadovaudamosi m</w:t>
      </w:r>
      <w:r w:rsidRPr="00423365">
        <w:rPr>
          <w:rFonts w:eastAsia="Calibri"/>
          <w:szCs w:val="24"/>
        </w:rPr>
        <w:t>okytojų tarybos nuostatuose nustatytu proporcingumo principu.</w:t>
      </w:r>
    </w:p>
    <w:p w14:paraId="363F662D" w14:textId="77777777" w:rsidR="009F4C6B" w:rsidRDefault="009F4C6B" w:rsidP="009F4C6B">
      <w:pPr>
        <w:widowControl w:val="0"/>
        <w:autoSpaceDE w:val="0"/>
        <w:autoSpaceDN w:val="0"/>
        <w:adjustRightInd w:val="0"/>
        <w:ind w:firstLine="851"/>
        <w:jc w:val="both"/>
        <w:rPr>
          <w:rFonts w:eastAsia="Calibri"/>
          <w:szCs w:val="24"/>
        </w:rPr>
      </w:pPr>
      <w:r>
        <w:rPr>
          <w:rFonts w:eastAsia="Calibri"/>
          <w:szCs w:val="24"/>
        </w:rPr>
        <w:t>49</w:t>
      </w:r>
      <w:r w:rsidRPr="00423365">
        <w:rPr>
          <w:rFonts w:eastAsia="Calibri"/>
          <w:szCs w:val="24"/>
        </w:rPr>
        <w:t>. Mokytojų taryba renkama d</w:t>
      </w:r>
      <w:r>
        <w:rPr>
          <w:rFonts w:eastAsia="Calibri"/>
          <w:szCs w:val="24"/>
        </w:rPr>
        <w:t>vejiems metams. Tas pats asmuo m</w:t>
      </w:r>
      <w:r w:rsidRPr="00423365">
        <w:rPr>
          <w:rFonts w:eastAsia="Calibri"/>
          <w:szCs w:val="24"/>
        </w:rPr>
        <w:t>okytojų tarybos nariu gali būti dvi kadencijas iš eilės.</w:t>
      </w:r>
    </w:p>
    <w:p w14:paraId="393FAE0E" w14:textId="77777777" w:rsidR="009F4C6B" w:rsidRPr="00423365" w:rsidRDefault="009F4C6B" w:rsidP="009F4C6B">
      <w:pPr>
        <w:widowControl w:val="0"/>
        <w:tabs>
          <w:tab w:val="num" w:pos="1361"/>
        </w:tabs>
        <w:ind w:firstLine="851"/>
        <w:jc w:val="both"/>
        <w:rPr>
          <w:szCs w:val="24"/>
        </w:rPr>
      </w:pPr>
      <w:r>
        <w:rPr>
          <w:rFonts w:eastAsia="Calibri"/>
          <w:szCs w:val="24"/>
        </w:rPr>
        <w:t>50</w:t>
      </w:r>
      <w:r w:rsidRPr="00423365">
        <w:rPr>
          <w:rFonts w:eastAsia="Calibri"/>
          <w:szCs w:val="24"/>
        </w:rPr>
        <w:t>. P</w:t>
      </w:r>
      <w:r w:rsidRPr="00423365">
        <w:rPr>
          <w:szCs w:val="24"/>
        </w:rPr>
        <w:t>asi</w:t>
      </w:r>
      <w:r>
        <w:rPr>
          <w:szCs w:val="24"/>
        </w:rPr>
        <w:t>baigus m</w:t>
      </w:r>
      <w:r w:rsidRPr="00423365">
        <w:rPr>
          <w:szCs w:val="24"/>
        </w:rPr>
        <w:t xml:space="preserve">okytojų </w:t>
      </w:r>
      <w:r>
        <w:rPr>
          <w:szCs w:val="24"/>
        </w:rPr>
        <w:t>tarybos kadencijai ar nutrūkus m</w:t>
      </w:r>
      <w:r w:rsidRPr="00423365">
        <w:rPr>
          <w:szCs w:val="24"/>
        </w:rPr>
        <w:t xml:space="preserve">okytojų tarybos nario įgaliojimams pirma laiko, gimnazijos direktorius organizuoja rinkimus Nuostatuose </w:t>
      </w:r>
      <w:r>
        <w:rPr>
          <w:szCs w:val="24"/>
        </w:rPr>
        <w:t xml:space="preserve">ir mokytojų tarybos nuostatuose </w:t>
      </w:r>
      <w:r w:rsidRPr="00423365">
        <w:rPr>
          <w:szCs w:val="24"/>
        </w:rPr>
        <w:t>nustatyta tvarka.</w:t>
      </w:r>
    </w:p>
    <w:p w14:paraId="5B052387" w14:textId="77777777" w:rsidR="009F4C6B" w:rsidRDefault="009F4C6B" w:rsidP="009F4C6B">
      <w:pPr>
        <w:widowControl w:val="0"/>
        <w:autoSpaceDE w:val="0"/>
        <w:autoSpaceDN w:val="0"/>
        <w:adjustRightInd w:val="0"/>
        <w:ind w:firstLine="851"/>
        <w:jc w:val="both"/>
        <w:rPr>
          <w:rFonts w:eastAsia="Calibri"/>
          <w:szCs w:val="24"/>
        </w:rPr>
      </w:pPr>
      <w:r w:rsidRPr="00423365">
        <w:rPr>
          <w:rFonts w:eastAsia="Calibri"/>
          <w:szCs w:val="24"/>
        </w:rPr>
        <w:t>51. Mokytojų tarybai vadovauja pirmininkas, išrinktas atviru balsavim</w:t>
      </w:r>
      <w:r>
        <w:rPr>
          <w:rFonts w:eastAsia="Calibri"/>
          <w:szCs w:val="24"/>
        </w:rPr>
        <w:t>u pirmame naujos sudėties m</w:t>
      </w:r>
      <w:r w:rsidRPr="00423365">
        <w:rPr>
          <w:rFonts w:eastAsia="Calibri"/>
          <w:szCs w:val="24"/>
        </w:rPr>
        <w:t xml:space="preserve">okytojų tarybos posėdyje. </w:t>
      </w:r>
      <w:r>
        <w:rPr>
          <w:rFonts w:eastAsia="Calibri"/>
          <w:szCs w:val="24"/>
        </w:rPr>
        <w:t>Tas pats asmuo mokytojų tarybos pirmininku gali būti dvi kadencijas iš eilės. Nutrūkus mokytojų tarybos pirmininko įgaliojimams pirma laiko, į jo vietą atviru balsavimu mokytojų tarybos posėdyje išrenkamas naujas mokytojų tarybos pirmininkas.</w:t>
      </w:r>
    </w:p>
    <w:p w14:paraId="6F30E714" w14:textId="77777777" w:rsidR="009F4C6B" w:rsidRPr="00423365" w:rsidRDefault="009F4C6B" w:rsidP="009F4C6B">
      <w:pPr>
        <w:widowControl w:val="0"/>
        <w:autoSpaceDE w:val="0"/>
        <w:autoSpaceDN w:val="0"/>
        <w:adjustRightInd w:val="0"/>
        <w:ind w:firstLine="851"/>
        <w:jc w:val="both"/>
        <w:rPr>
          <w:rFonts w:eastAsia="Calibri"/>
          <w:szCs w:val="24"/>
        </w:rPr>
      </w:pPr>
      <w:r>
        <w:rPr>
          <w:rFonts w:eastAsia="Calibri"/>
          <w:szCs w:val="24"/>
        </w:rPr>
        <w:t xml:space="preserve">52. </w:t>
      </w:r>
      <w:r w:rsidRPr="00423365">
        <w:rPr>
          <w:rFonts w:eastAsia="Calibri"/>
          <w:szCs w:val="24"/>
        </w:rPr>
        <w:t>Mokytojų tarybos veikla planuojama, nutarimai protokoluojami. Mokytoj</w:t>
      </w:r>
      <w:r>
        <w:rPr>
          <w:rFonts w:eastAsia="Calibri"/>
          <w:szCs w:val="24"/>
        </w:rPr>
        <w:t>ų tarybos posėdžius inicijuoja m</w:t>
      </w:r>
      <w:r w:rsidRPr="00423365">
        <w:rPr>
          <w:rFonts w:eastAsia="Calibri"/>
          <w:szCs w:val="24"/>
        </w:rPr>
        <w:t>okytojų tarybos pirmininkas ne rečiau kaip du kartus per pusmetį. Prireikus ga</w:t>
      </w:r>
      <w:r>
        <w:rPr>
          <w:rFonts w:eastAsia="Calibri"/>
          <w:szCs w:val="24"/>
        </w:rPr>
        <w:t>li būti kviečiamas išplėstinis m</w:t>
      </w:r>
      <w:r w:rsidRPr="00423365">
        <w:rPr>
          <w:rFonts w:eastAsia="Calibri"/>
          <w:szCs w:val="24"/>
        </w:rPr>
        <w:t>okytojų tarybos posėdis.</w:t>
      </w:r>
    </w:p>
    <w:p w14:paraId="421DDFD4" w14:textId="77777777" w:rsidR="009F4C6B" w:rsidRPr="00423365" w:rsidRDefault="009F4C6B" w:rsidP="009F4C6B">
      <w:pPr>
        <w:widowControl w:val="0"/>
        <w:autoSpaceDE w:val="0"/>
        <w:autoSpaceDN w:val="0"/>
        <w:adjustRightInd w:val="0"/>
        <w:ind w:firstLine="851"/>
        <w:jc w:val="both"/>
        <w:rPr>
          <w:rFonts w:eastAsia="Calibri"/>
          <w:szCs w:val="24"/>
        </w:rPr>
      </w:pPr>
      <w:r w:rsidRPr="00423365">
        <w:rPr>
          <w:rFonts w:eastAsia="Calibri"/>
          <w:szCs w:val="24"/>
        </w:rPr>
        <w:t>53. Posėdis yra teisėtas, jei jame</w:t>
      </w:r>
      <w:r>
        <w:rPr>
          <w:rFonts w:eastAsia="Calibri"/>
          <w:szCs w:val="24"/>
        </w:rPr>
        <w:t xml:space="preserve"> dalyvauja ne mažiau kaip pusė m</w:t>
      </w:r>
      <w:r w:rsidRPr="00423365">
        <w:rPr>
          <w:rFonts w:eastAsia="Calibri"/>
          <w:szCs w:val="24"/>
        </w:rPr>
        <w:t>okytojų tarybos narių. Nutarimai priimami posėdyje dalyvaujančių narių balsų dauguma.</w:t>
      </w:r>
    </w:p>
    <w:p w14:paraId="0F20A1B5" w14:textId="77777777" w:rsidR="009F4C6B" w:rsidRPr="00423365" w:rsidRDefault="009F4C6B" w:rsidP="009F4C6B">
      <w:pPr>
        <w:widowControl w:val="0"/>
        <w:autoSpaceDE w:val="0"/>
        <w:autoSpaceDN w:val="0"/>
        <w:adjustRightInd w:val="0"/>
        <w:ind w:firstLine="851"/>
        <w:jc w:val="both"/>
        <w:rPr>
          <w:rFonts w:eastAsia="Calibri"/>
          <w:szCs w:val="24"/>
        </w:rPr>
      </w:pPr>
      <w:r w:rsidRPr="00423365">
        <w:rPr>
          <w:rFonts w:eastAsia="Calibri"/>
          <w:szCs w:val="24"/>
        </w:rPr>
        <w:t>54. Gimnazijos direktorius ir (ar) kiti su svarstomu klausimu su</w:t>
      </w:r>
      <w:r>
        <w:rPr>
          <w:rFonts w:eastAsia="Calibri"/>
          <w:szCs w:val="24"/>
        </w:rPr>
        <w:t>siję asmenys m</w:t>
      </w:r>
      <w:r w:rsidRPr="00423365">
        <w:rPr>
          <w:rFonts w:eastAsia="Calibri"/>
          <w:szCs w:val="24"/>
        </w:rPr>
        <w:t xml:space="preserve">okytojų tarybos posėdžiuose gali dalyvauti kviestinių narių teisėmis. </w:t>
      </w:r>
    </w:p>
    <w:p w14:paraId="71E8607D" w14:textId="77777777" w:rsidR="009F4C6B" w:rsidRDefault="009F4C6B" w:rsidP="009F4C6B">
      <w:pPr>
        <w:widowControl w:val="0"/>
        <w:tabs>
          <w:tab w:val="num" w:pos="1361"/>
        </w:tabs>
        <w:ind w:firstLine="851"/>
        <w:jc w:val="both"/>
        <w:rPr>
          <w:szCs w:val="24"/>
        </w:rPr>
      </w:pPr>
      <w:r>
        <w:rPr>
          <w:szCs w:val="24"/>
        </w:rPr>
        <w:t>55. Mokytojų taryba:</w:t>
      </w:r>
    </w:p>
    <w:p w14:paraId="7ACA7D0A" w14:textId="77777777" w:rsidR="009F4C6B" w:rsidRPr="00423365" w:rsidRDefault="009F4C6B" w:rsidP="009F4C6B">
      <w:pPr>
        <w:widowControl w:val="0"/>
        <w:tabs>
          <w:tab w:val="num" w:pos="1361"/>
        </w:tabs>
        <w:ind w:firstLine="851"/>
        <w:jc w:val="both"/>
        <w:rPr>
          <w:szCs w:val="24"/>
        </w:rPr>
      </w:pPr>
      <w:r w:rsidRPr="00423365">
        <w:rPr>
          <w:szCs w:val="24"/>
        </w:rPr>
        <w:t>55.1. teikia siūlymus dėl gimnazijos strateginių tikslų, uždavinių ir jų įgyvendinimo priemonių, strateginio plano, metinio veiklos plano, gimnazijos ugdymo plano rengimo ir jų įgyvendinimo;</w:t>
      </w:r>
    </w:p>
    <w:p w14:paraId="452BDC8C" w14:textId="77777777" w:rsidR="009F4C6B" w:rsidRPr="00423365" w:rsidRDefault="009F4C6B" w:rsidP="009F4C6B">
      <w:pPr>
        <w:widowControl w:val="0"/>
        <w:tabs>
          <w:tab w:val="num" w:pos="1361"/>
        </w:tabs>
        <w:ind w:firstLine="851"/>
        <w:jc w:val="both"/>
        <w:rPr>
          <w:szCs w:val="24"/>
        </w:rPr>
      </w:pPr>
      <w:r w:rsidRPr="00423365">
        <w:rPr>
          <w:szCs w:val="24"/>
        </w:rPr>
        <w:t>55.2. analizuoja praktinius švietimo politikos įgyvendinimo klausimus gimnazijoje;</w:t>
      </w:r>
    </w:p>
    <w:p w14:paraId="3EB8C0B3" w14:textId="77777777" w:rsidR="009F4C6B" w:rsidRPr="00423365" w:rsidRDefault="009F4C6B" w:rsidP="009F4C6B">
      <w:pPr>
        <w:widowControl w:val="0"/>
        <w:tabs>
          <w:tab w:val="num" w:pos="1361"/>
        </w:tabs>
        <w:ind w:firstLine="851"/>
        <w:jc w:val="both"/>
        <w:rPr>
          <w:szCs w:val="24"/>
        </w:rPr>
      </w:pPr>
      <w:r w:rsidRPr="00423365">
        <w:rPr>
          <w:szCs w:val="24"/>
        </w:rPr>
        <w:t>55.3. teikia metodines reko</w:t>
      </w:r>
      <w:r>
        <w:rPr>
          <w:szCs w:val="24"/>
        </w:rPr>
        <w:t>mendacijas metodinei tarybai;</w:t>
      </w:r>
    </w:p>
    <w:p w14:paraId="50C564B3" w14:textId="7AA38403" w:rsidR="009F4C6B" w:rsidRPr="009D5700" w:rsidRDefault="009F4C6B" w:rsidP="009F4C6B">
      <w:pPr>
        <w:widowControl w:val="0"/>
        <w:tabs>
          <w:tab w:val="num" w:pos="1361"/>
        </w:tabs>
        <w:ind w:firstLine="851"/>
        <w:jc w:val="both"/>
        <w:rPr>
          <w:szCs w:val="24"/>
        </w:rPr>
      </w:pPr>
      <w:r w:rsidRPr="009D5700">
        <w:rPr>
          <w:szCs w:val="24"/>
        </w:rPr>
        <w:t>55.4. teisės aktų nustatyta tvarka renka ir deleguoja mokytojų ir pagalbos mokiniui specialistų atestacijos komisijos narius;</w:t>
      </w:r>
    </w:p>
    <w:p w14:paraId="3FB5006B" w14:textId="77777777" w:rsidR="009F4C6B" w:rsidRPr="009D5700" w:rsidRDefault="009F4C6B" w:rsidP="009F4C6B">
      <w:pPr>
        <w:widowControl w:val="0"/>
        <w:tabs>
          <w:tab w:val="num" w:pos="1361"/>
        </w:tabs>
        <w:ind w:firstLine="851"/>
        <w:jc w:val="both"/>
        <w:rPr>
          <w:szCs w:val="24"/>
        </w:rPr>
      </w:pPr>
      <w:r w:rsidRPr="009D5700">
        <w:rPr>
          <w:szCs w:val="24"/>
        </w:rPr>
        <w:t>55.5. teikia siūlymus direktoriui dėl mokinių pasiekimų ir pažangos vertinimo būdų;</w:t>
      </w:r>
    </w:p>
    <w:p w14:paraId="1DDDD719" w14:textId="77777777" w:rsidR="009F4C6B" w:rsidRPr="009D5700" w:rsidRDefault="009F4C6B" w:rsidP="009F4C6B">
      <w:pPr>
        <w:widowControl w:val="0"/>
        <w:tabs>
          <w:tab w:val="num" w:pos="1361"/>
        </w:tabs>
        <w:ind w:firstLine="851"/>
        <w:jc w:val="both"/>
        <w:rPr>
          <w:szCs w:val="24"/>
        </w:rPr>
      </w:pPr>
      <w:r w:rsidRPr="009D5700">
        <w:rPr>
          <w:szCs w:val="24"/>
        </w:rPr>
        <w:t>55.6. teikia siūlymus dėl mokytojų darbo krūvio paskirstymo;</w:t>
      </w:r>
    </w:p>
    <w:p w14:paraId="6291A5D5" w14:textId="77777777" w:rsidR="009F4C6B" w:rsidRPr="009D5700" w:rsidRDefault="009F4C6B" w:rsidP="009F4C6B">
      <w:pPr>
        <w:widowControl w:val="0"/>
        <w:tabs>
          <w:tab w:val="num" w:pos="1361"/>
        </w:tabs>
        <w:ind w:firstLine="851"/>
        <w:jc w:val="both"/>
        <w:rPr>
          <w:szCs w:val="24"/>
        </w:rPr>
      </w:pPr>
      <w:r w:rsidRPr="009D5700">
        <w:rPr>
          <w:szCs w:val="24"/>
        </w:rPr>
        <w:t>55.7. analizuoja pedagogų bendrųjų ir dalykinių kompetencijų tobulinimo poreikį ir teikia siūlymus dėl jų tobulinimo organizavimo ir veiksmingo tam skirtų lėšų panaudojimo;</w:t>
      </w:r>
    </w:p>
    <w:p w14:paraId="0893CEB9" w14:textId="77777777" w:rsidR="009F4C6B" w:rsidRPr="009D5700" w:rsidRDefault="009F4C6B" w:rsidP="009F4C6B">
      <w:pPr>
        <w:widowControl w:val="0"/>
        <w:tabs>
          <w:tab w:val="num" w:pos="1361"/>
        </w:tabs>
        <w:ind w:firstLine="851"/>
        <w:jc w:val="both"/>
        <w:rPr>
          <w:szCs w:val="24"/>
        </w:rPr>
      </w:pPr>
      <w:r w:rsidRPr="009D5700">
        <w:rPr>
          <w:szCs w:val="24"/>
        </w:rPr>
        <w:t>55.8. atviru ba</w:t>
      </w:r>
      <w:r>
        <w:rPr>
          <w:szCs w:val="24"/>
        </w:rPr>
        <w:t>lsavimu renka atstovus į Tarybą;</w:t>
      </w:r>
    </w:p>
    <w:p w14:paraId="296E49BA" w14:textId="77777777" w:rsidR="009F4C6B" w:rsidRPr="009D5700" w:rsidRDefault="009F4C6B" w:rsidP="009F4C6B">
      <w:pPr>
        <w:widowControl w:val="0"/>
        <w:tabs>
          <w:tab w:val="num" w:pos="1361"/>
        </w:tabs>
        <w:ind w:firstLine="851"/>
        <w:jc w:val="both"/>
        <w:rPr>
          <w:szCs w:val="24"/>
        </w:rPr>
      </w:pPr>
      <w:r w:rsidRPr="009D5700">
        <w:rPr>
          <w:szCs w:val="24"/>
        </w:rPr>
        <w:t>55.9. svarsto ir priima nutarimus teisės aktų nustatytais</w:t>
      </w:r>
      <w:r>
        <w:rPr>
          <w:szCs w:val="24"/>
        </w:rPr>
        <w:t xml:space="preserve"> ir gimnazijos direktoriaus ar m</w:t>
      </w:r>
      <w:r w:rsidRPr="009D5700">
        <w:rPr>
          <w:szCs w:val="24"/>
        </w:rPr>
        <w:t>okytojų tarybos p</w:t>
      </w:r>
      <w:r>
        <w:rPr>
          <w:szCs w:val="24"/>
        </w:rPr>
        <w:t>irmininko teikiamais klausimais;</w:t>
      </w:r>
    </w:p>
    <w:p w14:paraId="070F3918" w14:textId="77777777" w:rsidR="009F4C6B" w:rsidRPr="009D5700" w:rsidRDefault="009F4C6B" w:rsidP="009F4C6B">
      <w:pPr>
        <w:widowControl w:val="0"/>
        <w:tabs>
          <w:tab w:val="num" w:pos="1361"/>
        </w:tabs>
        <w:ind w:firstLine="851"/>
        <w:jc w:val="both"/>
        <w:rPr>
          <w:szCs w:val="24"/>
        </w:rPr>
      </w:pPr>
      <w:r w:rsidRPr="009D5700">
        <w:rPr>
          <w:szCs w:val="24"/>
        </w:rPr>
        <w:t xml:space="preserve">55.10. </w:t>
      </w:r>
      <w:r>
        <w:rPr>
          <w:szCs w:val="24"/>
        </w:rPr>
        <w:t>atlieka kitas m</w:t>
      </w:r>
      <w:r w:rsidRPr="009D5700">
        <w:rPr>
          <w:szCs w:val="24"/>
        </w:rPr>
        <w:t>okytojų tarybos funkcijas, kurios reglamentuotos gimnazij</w:t>
      </w:r>
      <w:r>
        <w:rPr>
          <w:szCs w:val="24"/>
        </w:rPr>
        <w:t>os direktoriaus patvirtintuose m</w:t>
      </w:r>
      <w:r w:rsidRPr="009D5700">
        <w:rPr>
          <w:szCs w:val="24"/>
        </w:rPr>
        <w:t>okytojų tarybos nuostatuose</w:t>
      </w:r>
      <w:r>
        <w:rPr>
          <w:szCs w:val="24"/>
        </w:rPr>
        <w:t>.</w:t>
      </w:r>
    </w:p>
    <w:p w14:paraId="6E0DFCFF" w14:textId="77777777" w:rsidR="009F4C6B" w:rsidRPr="009D5700" w:rsidRDefault="009F4C6B" w:rsidP="009F4C6B">
      <w:pPr>
        <w:widowControl w:val="0"/>
        <w:tabs>
          <w:tab w:val="num" w:pos="1361"/>
        </w:tabs>
        <w:ind w:firstLine="851"/>
        <w:jc w:val="both"/>
        <w:rPr>
          <w:szCs w:val="24"/>
        </w:rPr>
      </w:pPr>
      <w:r w:rsidRPr="009D5700">
        <w:rPr>
          <w:szCs w:val="24"/>
        </w:rPr>
        <w:t>56. Mokytojų tarybos nutarimai yra teisėti, jei j</w:t>
      </w:r>
      <w:r>
        <w:rPr>
          <w:szCs w:val="24"/>
        </w:rPr>
        <w:t>ie neprieštarauja teisės aktams.</w:t>
      </w:r>
    </w:p>
    <w:p w14:paraId="29AFB414" w14:textId="77777777" w:rsidR="009F4C6B" w:rsidRPr="009D5700" w:rsidRDefault="009F4C6B" w:rsidP="009F4C6B">
      <w:pPr>
        <w:widowControl w:val="0"/>
        <w:tabs>
          <w:tab w:val="num" w:pos="1361"/>
        </w:tabs>
        <w:ind w:firstLine="851"/>
        <w:jc w:val="both"/>
        <w:rPr>
          <w:szCs w:val="24"/>
        </w:rPr>
      </w:pPr>
      <w:r w:rsidRPr="009D5700">
        <w:rPr>
          <w:szCs w:val="24"/>
        </w:rPr>
        <w:t>5</w:t>
      </w:r>
      <w:r>
        <w:rPr>
          <w:szCs w:val="24"/>
        </w:rPr>
        <w:t>7. Mokytojų taryba už savo veiklą</w:t>
      </w:r>
      <w:r w:rsidRPr="009D5700">
        <w:rPr>
          <w:szCs w:val="24"/>
        </w:rPr>
        <w:t xml:space="preserve"> vieną kartą per metus atsiskaito ją rinkusiems </w:t>
      </w:r>
      <w:r>
        <w:rPr>
          <w:szCs w:val="24"/>
        </w:rPr>
        <w:t>pedagoginiams darbuotojams</w:t>
      </w:r>
      <w:r w:rsidRPr="009D5700">
        <w:rPr>
          <w:szCs w:val="24"/>
        </w:rPr>
        <w:t>.</w:t>
      </w:r>
    </w:p>
    <w:p w14:paraId="549C3D67" w14:textId="2FBB75FC" w:rsidR="009F4C6B" w:rsidRDefault="009F4C6B" w:rsidP="009F4C6B">
      <w:pPr>
        <w:widowControl w:val="0"/>
        <w:tabs>
          <w:tab w:val="num" w:pos="1361"/>
        </w:tabs>
        <w:ind w:firstLine="851"/>
        <w:jc w:val="both"/>
        <w:rPr>
          <w:color w:val="FF0000"/>
          <w:szCs w:val="24"/>
        </w:rPr>
      </w:pPr>
      <w:r w:rsidRPr="009D5700">
        <w:rPr>
          <w:szCs w:val="24"/>
        </w:rPr>
        <w:t>58. Gimnazijoje veikia gimnazijos mo</w:t>
      </w:r>
      <w:r>
        <w:rPr>
          <w:szCs w:val="24"/>
        </w:rPr>
        <w:t>kinių savivaldos institucija – m</w:t>
      </w:r>
      <w:r w:rsidRPr="009D5700">
        <w:rPr>
          <w:szCs w:val="24"/>
        </w:rPr>
        <w:t xml:space="preserve">okinių taryba, kurią sudaro </w:t>
      </w:r>
      <w:r w:rsidR="00FB7EE3" w:rsidRPr="009D5700">
        <w:rPr>
          <w:szCs w:val="24"/>
        </w:rPr>
        <w:t>7 nariai</w:t>
      </w:r>
      <w:r w:rsidR="00FB7EE3">
        <w:rPr>
          <w:szCs w:val="24"/>
        </w:rPr>
        <w:t xml:space="preserve"> iš </w:t>
      </w:r>
      <w:r>
        <w:rPr>
          <w:szCs w:val="24"/>
        </w:rPr>
        <w:t>5</w:t>
      </w:r>
      <w:r w:rsidR="00FB7EE3">
        <w:rPr>
          <w:szCs w:val="24"/>
        </w:rPr>
        <w:t>–</w:t>
      </w:r>
      <w:r>
        <w:rPr>
          <w:szCs w:val="24"/>
        </w:rPr>
        <w:t>12 klasių</w:t>
      </w:r>
      <w:r w:rsidR="00FB7EE3">
        <w:rPr>
          <w:szCs w:val="24"/>
        </w:rPr>
        <w:t xml:space="preserve"> mokinių</w:t>
      </w:r>
      <w:r w:rsidRPr="009D5700">
        <w:rPr>
          <w:szCs w:val="24"/>
        </w:rPr>
        <w:t>. Jos tikslas – atstovauti mokinių interes</w:t>
      </w:r>
      <w:r w:rsidR="00FB7EE3">
        <w:rPr>
          <w:szCs w:val="24"/>
        </w:rPr>
        <w:t>am</w:t>
      </w:r>
      <w:r w:rsidRPr="009D5700">
        <w:rPr>
          <w:szCs w:val="24"/>
        </w:rPr>
        <w:t xml:space="preserve">s sprendžiant su mokiniais susijusius klausimus ir problemas, inicijuoti jų sprendimą gimnazijoje ir už jos ribų. </w:t>
      </w:r>
    </w:p>
    <w:p w14:paraId="08EC85F8" w14:textId="77777777" w:rsidR="009F4C6B" w:rsidRPr="00B339BD" w:rsidRDefault="009F4C6B" w:rsidP="009F4C6B">
      <w:pPr>
        <w:widowControl w:val="0"/>
        <w:tabs>
          <w:tab w:val="num" w:pos="1361"/>
        </w:tabs>
        <w:ind w:firstLine="851"/>
        <w:jc w:val="both"/>
        <w:rPr>
          <w:szCs w:val="24"/>
        </w:rPr>
      </w:pPr>
      <w:r w:rsidRPr="00B339BD">
        <w:rPr>
          <w:szCs w:val="24"/>
        </w:rPr>
        <w:t>59. Mokinių taryba renkama 2 metams. Nariai yra savo kandidatūras iškėlę ir rinkimus la</w:t>
      </w:r>
      <w:r>
        <w:rPr>
          <w:szCs w:val="24"/>
        </w:rPr>
        <w:t>imėję mokiniai. Tas pats asmuo m</w:t>
      </w:r>
      <w:r w:rsidRPr="00B339BD">
        <w:rPr>
          <w:szCs w:val="24"/>
        </w:rPr>
        <w:t xml:space="preserve">okinių tarybos nariu gali būti dvi kadencijas iš eilės. </w:t>
      </w:r>
    </w:p>
    <w:p w14:paraId="74DC1DA2" w14:textId="45AA2248" w:rsidR="009F4C6B" w:rsidRPr="00971A06" w:rsidRDefault="009F4C6B" w:rsidP="009F4C6B">
      <w:pPr>
        <w:widowControl w:val="0"/>
        <w:tabs>
          <w:tab w:val="num" w:pos="1361"/>
        </w:tabs>
        <w:ind w:firstLine="851"/>
        <w:jc w:val="both"/>
        <w:rPr>
          <w:szCs w:val="24"/>
        </w:rPr>
      </w:pPr>
      <w:r w:rsidRPr="00971A06">
        <w:rPr>
          <w:szCs w:val="24"/>
        </w:rPr>
        <w:t xml:space="preserve">60. Mokinių tarybos nariai renkami visuotiniuose mokinių rinkimuose gimnazijoje. </w:t>
      </w:r>
    </w:p>
    <w:p w14:paraId="3B69C5F0" w14:textId="77777777" w:rsidR="009F4C6B" w:rsidRPr="00B339BD" w:rsidRDefault="009F4C6B" w:rsidP="009F4C6B">
      <w:pPr>
        <w:widowControl w:val="0"/>
        <w:tabs>
          <w:tab w:val="num" w:pos="1361"/>
        </w:tabs>
        <w:ind w:firstLine="851"/>
        <w:jc w:val="both"/>
        <w:rPr>
          <w:szCs w:val="24"/>
        </w:rPr>
      </w:pPr>
      <w:r w:rsidRPr="00B339BD">
        <w:rPr>
          <w:szCs w:val="24"/>
        </w:rPr>
        <w:t>61. Mokinių tarybai vadovauja prezidentas, kuris yra išrenkamas a</w:t>
      </w:r>
      <w:r>
        <w:rPr>
          <w:szCs w:val="24"/>
        </w:rPr>
        <w:t>tviru balsavimu pirmame naujos m</w:t>
      </w:r>
      <w:r w:rsidRPr="00B339BD">
        <w:rPr>
          <w:szCs w:val="24"/>
        </w:rPr>
        <w:t xml:space="preserve">okinių tarybos susirinkime. </w:t>
      </w:r>
      <w:r>
        <w:rPr>
          <w:szCs w:val="24"/>
        </w:rPr>
        <w:t>Tas pats asmuo mokinių tarybos prezidentu gali būti dvi kadencijas iš eilės. Nutrūkus mokinių tarybos prezidento įgaliojimams pirma laiko, į jo vietą atviru balsavimu mokinių tarybos posėdyje išrenkamas naujas mokinių tarybos prezidentas.</w:t>
      </w:r>
    </w:p>
    <w:p w14:paraId="63DB6C37" w14:textId="77777777" w:rsidR="009F4C6B" w:rsidRPr="00B339BD" w:rsidRDefault="009F4C6B" w:rsidP="009F4C6B">
      <w:pPr>
        <w:widowControl w:val="0"/>
        <w:tabs>
          <w:tab w:val="num" w:pos="1361"/>
        </w:tabs>
        <w:ind w:firstLine="851"/>
        <w:jc w:val="both"/>
        <w:rPr>
          <w:szCs w:val="24"/>
        </w:rPr>
      </w:pPr>
      <w:r w:rsidRPr="00B339BD">
        <w:rPr>
          <w:szCs w:val="24"/>
        </w:rPr>
        <w:t xml:space="preserve">62. </w:t>
      </w:r>
      <w:r>
        <w:rPr>
          <w:szCs w:val="24"/>
        </w:rPr>
        <w:t>Prezidentas inicijuoja m</w:t>
      </w:r>
      <w:r w:rsidRPr="00B339BD">
        <w:rPr>
          <w:szCs w:val="24"/>
        </w:rPr>
        <w:t xml:space="preserve">okinių tarybos posėdžius ne rečiau kaip kartą per mėnesį. </w:t>
      </w:r>
    </w:p>
    <w:p w14:paraId="73D366A0" w14:textId="77777777" w:rsidR="009F4C6B" w:rsidRPr="00B339BD" w:rsidRDefault="009F4C6B" w:rsidP="009F4C6B">
      <w:pPr>
        <w:widowControl w:val="0"/>
        <w:tabs>
          <w:tab w:val="num" w:pos="1361"/>
        </w:tabs>
        <w:ind w:firstLine="851"/>
        <w:jc w:val="both"/>
        <w:rPr>
          <w:szCs w:val="24"/>
        </w:rPr>
      </w:pPr>
      <w:r w:rsidRPr="00B339BD">
        <w:rPr>
          <w:szCs w:val="24"/>
        </w:rPr>
        <w:t xml:space="preserve">63. Posėdžiai  protokoluojami ir yra teisėti, jei </w:t>
      </w:r>
      <w:r>
        <w:rPr>
          <w:szCs w:val="24"/>
        </w:rPr>
        <w:t>jame dalyvauja ne mažiau kaip pusė m</w:t>
      </w:r>
      <w:r w:rsidRPr="00B339BD">
        <w:rPr>
          <w:szCs w:val="24"/>
        </w:rPr>
        <w:t xml:space="preserve">okinių tarybos narių. </w:t>
      </w:r>
    </w:p>
    <w:p w14:paraId="1014F081" w14:textId="77777777" w:rsidR="009F4C6B" w:rsidRDefault="009F4C6B" w:rsidP="009F4C6B">
      <w:pPr>
        <w:widowControl w:val="0"/>
        <w:tabs>
          <w:tab w:val="num" w:pos="1361"/>
        </w:tabs>
        <w:ind w:firstLine="851"/>
        <w:jc w:val="both"/>
        <w:rPr>
          <w:szCs w:val="24"/>
        </w:rPr>
      </w:pPr>
      <w:r w:rsidRPr="00B339BD">
        <w:rPr>
          <w:szCs w:val="24"/>
        </w:rPr>
        <w:t xml:space="preserve">64. Nutarimai priimami posėdyje dalyvaujančių narių balsų dauguma. </w:t>
      </w:r>
    </w:p>
    <w:p w14:paraId="0E5B3964" w14:textId="77777777" w:rsidR="009F4C6B" w:rsidRDefault="009F4C6B" w:rsidP="009F4C6B">
      <w:pPr>
        <w:widowControl w:val="0"/>
        <w:tabs>
          <w:tab w:val="num" w:pos="1361"/>
        </w:tabs>
        <w:ind w:firstLine="851"/>
        <w:jc w:val="both"/>
        <w:rPr>
          <w:szCs w:val="24"/>
        </w:rPr>
      </w:pPr>
      <w:r>
        <w:rPr>
          <w:szCs w:val="24"/>
        </w:rPr>
        <w:t>65. Mokinių taryba:</w:t>
      </w:r>
    </w:p>
    <w:p w14:paraId="5CB57177" w14:textId="77777777" w:rsidR="009F4C6B" w:rsidRDefault="009F4C6B" w:rsidP="009F4C6B">
      <w:pPr>
        <w:widowControl w:val="0"/>
        <w:tabs>
          <w:tab w:val="num" w:pos="1361"/>
        </w:tabs>
        <w:ind w:firstLine="851"/>
        <w:jc w:val="both"/>
        <w:rPr>
          <w:szCs w:val="24"/>
        </w:rPr>
      </w:pPr>
      <w:r>
        <w:rPr>
          <w:szCs w:val="24"/>
        </w:rPr>
        <w:t>65.1. inicijuoja ir padeda organizuoti gimnazijos renginius, akcijas, vykdyti prevencines programas;</w:t>
      </w:r>
    </w:p>
    <w:p w14:paraId="37CECEA7" w14:textId="77777777" w:rsidR="009F4C6B" w:rsidRDefault="009F4C6B" w:rsidP="009F4C6B">
      <w:pPr>
        <w:widowControl w:val="0"/>
        <w:tabs>
          <w:tab w:val="num" w:pos="1361"/>
        </w:tabs>
        <w:ind w:firstLine="851"/>
        <w:jc w:val="both"/>
        <w:rPr>
          <w:szCs w:val="24"/>
        </w:rPr>
      </w:pPr>
      <w:r>
        <w:rPr>
          <w:szCs w:val="24"/>
        </w:rPr>
        <w:t>65.2. teikia siūlymus dėl mokymo organizavimo, vaikų neformaliojo švietimo programų plėtros, socialinės veiklos;</w:t>
      </w:r>
    </w:p>
    <w:p w14:paraId="13DAB024" w14:textId="77777777" w:rsidR="009F4C6B" w:rsidRDefault="009F4C6B" w:rsidP="009F4C6B">
      <w:pPr>
        <w:widowControl w:val="0"/>
        <w:tabs>
          <w:tab w:val="num" w:pos="1361"/>
        </w:tabs>
        <w:ind w:firstLine="851"/>
        <w:jc w:val="both"/>
        <w:rPr>
          <w:szCs w:val="24"/>
        </w:rPr>
      </w:pPr>
      <w:r>
        <w:rPr>
          <w:szCs w:val="24"/>
        </w:rPr>
        <w:t>65.3. organizuoja savanorių judėjimą, dalyvauja rengiant gimnazijos veiklą reglamentuojančius dokumentus;</w:t>
      </w:r>
    </w:p>
    <w:p w14:paraId="47A415E4" w14:textId="77777777" w:rsidR="009F4C6B" w:rsidRDefault="009F4C6B" w:rsidP="009F4C6B">
      <w:pPr>
        <w:widowControl w:val="0"/>
        <w:tabs>
          <w:tab w:val="num" w:pos="1361"/>
        </w:tabs>
        <w:ind w:firstLine="851"/>
        <w:jc w:val="both"/>
        <w:rPr>
          <w:szCs w:val="24"/>
        </w:rPr>
      </w:pPr>
      <w:r>
        <w:rPr>
          <w:szCs w:val="24"/>
        </w:rPr>
        <w:t>65.4. svarsto gimnazijos direktoriaus teikiamus klausimus;</w:t>
      </w:r>
    </w:p>
    <w:p w14:paraId="7CE8AA3C" w14:textId="77777777" w:rsidR="009F4C6B" w:rsidRDefault="009F4C6B" w:rsidP="009F4C6B">
      <w:pPr>
        <w:widowControl w:val="0"/>
        <w:tabs>
          <w:tab w:val="num" w:pos="1361"/>
        </w:tabs>
        <w:ind w:firstLine="851"/>
        <w:jc w:val="both"/>
        <w:rPr>
          <w:szCs w:val="24"/>
        </w:rPr>
      </w:pPr>
      <w:r>
        <w:rPr>
          <w:szCs w:val="24"/>
        </w:rPr>
        <w:t xml:space="preserve">65.5. atstovauja mokinių interesams svarstant mokinių elgesio taisyklių, darbo tvarkos taisyklių ir kitų tvarkų, aprašų naujas redakcijas, papildymus; </w:t>
      </w:r>
    </w:p>
    <w:p w14:paraId="04D7BAE8" w14:textId="2AF206EA" w:rsidR="009F4C6B" w:rsidRDefault="009F4C6B" w:rsidP="009F4C6B">
      <w:pPr>
        <w:widowControl w:val="0"/>
        <w:tabs>
          <w:tab w:val="num" w:pos="1361"/>
        </w:tabs>
        <w:ind w:firstLine="851"/>
        <w:jc w:val="both"/>
        <w:rPr>
          <w:szCs w:val="24"/>
        </w:rPr>
      </w:pPr>
      <w:r>
        <w:rPr>
          <w:szCs w:val="24"/>
        </w:rPr>
        <w:t>65.6. renka ir deleguoja narius į Tarybą.</w:t>
      </w:r>
    </w:p>
    <w:p w14:paraId="632A1A8A" w14:textId="77777777" w:rsidR="009F4C6B" w:rsidRDefault="009F4C6B" w:rsidP="009F4C6B">
      <w:pPr>
        <w:widowControl w:val="0"/>
        <w:tabs>
          <w:tab w:val="num" w:pos="1361"/>
        </w:tabs>
        <w:ind w:firstLine="851"/>
        <w:jc w:val="both"/>
        <w:rPr>
          <w:szCs w:val="24"/>
        </w:rPr>
      </w:pPr>
      <w:r>
        <w:rPr>
          <w:szCs w:val="24"/>
        </w:rPr>
        <w:t>66. Mokinių taryba veikia pagal mokinių tarybos nuostatus, patvirtintus gimnazijos direktoriaus.</w:t>
      </w:r>
    </w:p>
    <w:p w14:paraId="61490C2D" w14:textId="77777777" w:rsidR="009F4C6B" w:rsidRPr="003D4E2D" w:rsidRDefault="009F4C6B" w:rsidP="009F4C6B">
      <w:pPr>
        <w:widowControl w:val="0"/>
        <w:tabs>
          <w:tab w:val="num" w:pos="1361"/>
        </w:tabs>
        <w:ind w:firstLine="851"/>
        <w:jc w:val="both"/>
        <w:rPr>
          <w:szCs w:val="24"/>
        </w:rPr>
      </w:pPr>
      <w:r w:rsidRPr="003D4E2D">
        <w:rPr>
          <w:szCs w:val="24"/>
        </w:rPr>
        <w:t>67. Mokinių taryba už savo veiklą vieną kartą per metus atsiskaito visuotiniame mokinių susirinkime.</w:t>
      </w:r>
    </w:p>
    <w:p w14:paraId="4A6517B4" w14:textId="77777777" w:rsidR="009F4C6B" w:rsidRPr="009D5700" w:rsidRDefault="009F4C6B" w:rsidP="009F4C6B">
      <w:pPr>
        <w:widowControl w:val="0"/>
        <w:tabs>
          <w:tab w:val="num" w:pos="1361"/>
        </w:tabs>
        <w:ind w:firstLine="851"/>
        <w:jc w:val="both"/>
        <w:rPr>
          <w:szCs w:val="24"/>
        </w:rPr>
      </w:pPr>
      <w:r w:rsidRPr="003D4E2D">
        <w:rPr>
          <w:szCs w:val="24"/>
        </w:rPr>
        <w:t xml:space="preserve">68. </w:t>
      </w:r>
      <w:r w:rsidRPr="003D4E2D">
        <w:rPr>
          <w:rFonts w:eastAsia="Calibri"/>
          <w:szCs w:val="24"/>
        </w:rPr>
        <w:t>P</w:t>
      </w:r>
      <w:r w:rsidRPr="003D4E2D">
        <w:rPr>
          <w:szCs w:val="24"/>
        </w:rPr>
        <w:t>asibaigus mokinių tarybos kadencijai ar nutrūkus mokinių tarybos nario įgaliojimams pirma laiko, mokinių taryba inicijuoja rinkimus Nuostatuose ir mokinių tarybos nuostatuos</w:t>
      </w:r>
      <w:r>
        <w:rPr>
          <w:szCs w:val="24"/>
        </w:rPr>
        <w:t>e numatyta tvarka.</w:t>
      </w:r>
    </w:p>
    <w:p w14:paraId="234B29D0" w14:textId="77777777" w:rsidR="009F4C6B" w:rsidRDefault="009F4C6B" w:rsidP="009F4C6B">
      <w:pPr>
        <w:widowControl w:val="0"/>
        <w:tabs>
          <w:tab w:val="num" w:pos="1361"/>
        </w:tabs>
        <w:ind w:firstLine="851"/>
        <w:jc w:val="both"/>
        <w:rPr>
          <w:szCs w:val="24"/>
        </w:rPr>
      </w:pPr>
      <w:r>
        <w:rPr>
          <w:szCs w:val="24"/>
        </w:rPr>
        <w:t>69. Klasės mokinių tėvų (globėjų, rūpintojų) komitetas (toliau – tėvų komitetas) atviru balsavimu renkamas kiekvienų mokslo metų pradžioje klasės tėvų (globėjų, rūpintojų) susirinkime.</w:t>
      </w:r>
    </w:p>
    <w:p w14:paraId="158FC6BD" w14:textId="77777777" w:rsidR="009F4C6B" w:rsidRDefault="009F4C6B" w:rsidP="009F4C6B">
      <w:pPr>
        <w:widowControl w:val="0"/>
        <w:tabs>
          <w:tab w:val="num" w:pos="1361"/>
        </w:tabs>
        <w:ind w:firstLine="851"/>
        <w:jc w:val="both"/>
        <w:rPr>
          <w:szCs w:val="24"/>
        </w:rPr>
      </w:pPr>
      <w:r>
        <w:rPr>
          <w:szCs w:val="24"/>
        </w:rPr>
        <w:t>70. Klasės mokinių tėvų (globėjų, rūpintojų) komitetą sudaro 3 nariai, kadencija – vieneri metai. Tas pats asmuo tėvų komiteto nariu gali būti dvi kadencijas iš eilės.</w:t>
      </w:r>
    </w:p>
    <w:p w14:paraId="47C800A6" w14:textId="77777777" w:rsidR="009F4C6B" w:rsidRDefault="009F4C6B" w:rsidP="009F4C6B">
      <w:pPr>
        <w:widowControl w:val="0"/>
        <w:tabs>
          <w:tab w:val="num" w:pos="1361"/>
        </w:tabs>
        <w:ind w:firstLine="851"/>
        <w:jc w:val="both"/>
        <w:rPr>
          <w:szCs w:val="24"/>
        </w:rPr>
      </w:pPr>
      <w:r>
        <w:rPr>
          <w:szCs w:val="24"/>
        </w:rPr>
        <w:t>71. Nutrūkus tėvų komiteto nario įgaliojimams pirma laiko, į jo vietą atviru balsavimu klasės tėvų (globėjų, rūpintojų) susirinkime išrenkamas naujas tėvų komiteto narys.</w:t>
      </w:r>
    </w:p>
    <w:p w14:paraId="5ECDBECA" w14:textId="77777777" w:rsidR="009F4C6B" w:rsidRDefault="009F4C6B" w:rsidP="009F4C6B">
      <w:pPr>
        <w:widowControl w:val="0"/>
        <w:tabs>
          <w:tab w:val="num" w:pos="1361"/>
        </w:tabs>
        <w:ind w:firstLine="851"/>
        <w:jc w:val="both"/>
        <w:rPr>
          <w:szCs w:val="24"/>
        </w:rPr>
      </w:pPr>
      <w:r>
        <w:rPr>
          <w:szCs w:val="24"/>
        </w:rPr>
        <w:t>72. Tėvų (globėjų, rūpintojų) komitetui vadovauja pirmajame naujos sudėties tėvų komiteto susirinkime atviru balsavimu išrinktas tėvų komiteto pirmininkas.</w:t>
      </w:r>
    </w:p>
    <w:p w14:paraId="161D2719" w14:textId="77777777" w:rsidR="009F4C6B" w:rsidRDefault="009F4C6B" w:rsidP="009F4C6B">
      <w:pPr>
        <w:widowControl w:val="0"/>
        <w:tabs>
          <w:tab w:val="num" w:pos="1361"/>
        </w:tabs>
        <w:ind w:firstLine="851"/>
        <w:jc w:val="both"/>
        <w:rPr>
          <w:szCs w:val="24"/>
        </w:rPr>
      </w:pPr>
      <w:r>
        <w:rPr>
          <w:szCs w:val="24"/>
        </w:rPr>
        <w:t>73. Tas pats asmuo tėvų komiteto pirmininku gali būti dvi kadencijas iš eilės. Nutrūkus tėvų komiteto pirmininko įgaliojimams pirma laiko, į jo vietą atviru balsavimu tėvų komiteto susirinkime išrenkamas naujas tėvų komiteto pirmininkas.</w:t>
      </w:r>
    </w:p>
    <w:p w14:paraId="7771AA25" w14:textId="234E912D" w:rsidR="009F4C6B" w:rsidRDefault="009F4C6B" w:rsidP="009F4C6B">
      <w:pPr>
        <w:widowControl w:val="0"/>
        <w:tabs>
          <w:tab w:val="num" w:pos="1361"/>
        </w:tabs>
        <w:ind w:firstLine="851"/>
        <w:jc w:val="both"/>
        <w:rPr>
          <w:szCs w:val="24"/>
        </w:rPr>
      </w:pPr>
      <w:r>
        <w:rPr>
          <w:szCs w:val="24"/>
        </w:rPr>
        <w:t>74.</w:t>
      </w:r>
      <w:r w:rsidR="00BC33AD">
        <w:rPr>
          <w:szCs w:val="24"/>
        </w:rPr>
        <w:t xml:space="preserve"> </w:t>
      </w:r>
      <w:r>
        <w:rPr>
          <w:szCs w:val="24"/>
        </w:rPr>
        <w:t>Tėvų komiteto pirmininkas per metus inicijuoja ne mažiau kaip du klasės tėvų (globėjų, rūpintojų) komiteto susirinkimus, susirinkimai protokoluojami.</w:t>
      </w:r>
    </w:p>
    <w:p w14:paraId="5E9932E5" w14:textId="77777777" w:rsidR="009F4C6B" w:rsidRDefault="009F4C6B" w:rsidP="009F4C6B">
      <w:pPr>
        <w:widowControl w:val="0"/>
        <w:tabs>
          <w:tab w:val="num" w:pos="1361"/>
        </w:tabs>
        <w:ind w:firstLine="851"/>
        <w:jc w:val="both"/>
        <w:rPr>
          <w:szCs w:val="24"/>
        </w:rPr>
      </w:pPr>
      <w:r>
        <w:rPr>
          <w:szCs w:val="24"/>
        </w:rPr>
        <w:t>75. Susirinkimas yra teisėtas, jei jame dalyvauja ne mažiau kaip du trečdaliai klasės mokinių tėvų (globėjų, rūpintojų) komiteto narių. Nutarimai priimami susirinkime dalyvaujančių balsų dauguma.</w:t>
      </w:r>
    </w:p>
    <w:p w14:paraId="364252EF" w14:textId="77777777" w:rsidR="009F4C6B" w:rsidRDefault="009F4C6B" w:rsidP="009F4C6B">
      <w:pPr>
        <w:widowControl w:val="0"/>
        <w:tabs>
          <w:tab w:val="num" w:pos="1361"/>
        </w:tabs>
        <w:ind w:firstLine="851"/>
        <w:jc w:val="both"/>
        <w:rPr>
          <w:szCs w:val="24"/>
        </w:rPr>
      </w:pPr>
      <w:r>
        <w:rPr>
          <w:szCs w:val="24"/>
        </w:rPr>
        <w:t>76. Tėvų komitetas:</w:t>
      </w:r>
    </w:p>
    <w:p w14:paraId="29746933" w14:textId="77777777" w:rsidR="009F4C6B" w:rsidRDefault="009F4C6B" w:rsidP="009F4C6B">
      <w:pPr>
        <w:widowControl w:val="0"/>
        <w:tabs>
          <w:tab w:val="num" w:pos="1361"/>
        </w:tabs>
        <w:ind w:firstLine="851"/>
        <w:jc w:val="both"/>
        <w:rPr>
          <w:szCs w:val="24"/>
        </w:rPr>
      </w:pPr>
      <w:r>
        <w:rPr>
          <w:szCs w:val="24"/>
        </w:rPr>
        <w:t>76.1. aptaria su klasės vadovu klasės mokinių lankomumo, elgesio ir pažangumo, saugumo, maitinimo, informacijos gavimo apie vaikus klausimus;</w:t>
      </w:r>
    </w:p>
    <w:p w14:paraId="71F4A337" w14:textId="77777777" w:rsidR="009F4C6B" w:rsidRDefault="009F4C6B" w:rsidP="009F4C6B">
      <w:pPr>
        <w:widowControl w:val="0"/>
        <w:tabs>
          <w:tab w:val="num" w:pos="1361"/>
        </w:tabs>
        <w:ind w:firstLine="851"/>
        <w:jc w:val="both"/>
        <w:rPr>
          <w:szCs w:val="24"/>
        </w:rPr>
      </w:pPr>
      <w:r>
        <w:rPr>
          <w:szCs w:val="24"/>
        </w:rPr>
        <w:t>76.2. padeda organizuoti klasės renginius, išvykas, kurti edukacinę aplinką, vykdyti karjeros veiklas;</w:t>
      </w:r>
    </w:p>
    <w:p w14:paraId="51265F14" w14:textId="77777777" w:rsidR="009F4C6B" w:rsidRDefault="009F4C6B" w:rsidP="009F4C6B">
      <w:pPr>
        <w:widowControl w:val="0"/>
        <w:tabs>
          <w:tab w:val="num" w:pos="1361"/>
        </w:tabs>
        <w:ind w:firstLine="851"/>
        <w:jc w:val="both"/>
        <w:rPr>
          <w:szCs w:val="24"/>
        </w:rPr>
      </w:pPr>
      <w:r>
        <w:rPr>
          <w:szCs w:val="24"/>
        </w:rPr>
        <w:t>76.3. teikia siūlymus Tarybai ir direktoriui;</w:t>
      </w:r>
    </w:p>
    <w:p w14:paraId="481A63E6" w14:textId="77777777" w:rsidR="009F4C6B" w:rsidRDefault="009F4C6B" w:rsidP="009F4C6B">
      <w:pPr>
        <w:widowControl w:val="0"/>
        <w:tabs>
          <w:tab w:val="num" w:pos="1361"/>
        </w:tabs>
        <w:ind w:firstLine="851"/>
        <w:jc w:val="both"/>
        <w:rPr>
          <w:szCs w:val="24"/>
        </w:rPr>
      </w:pPr>
      <w:r>
        <w:rPr>
          <w:szCs w:val="24"/>
        </w:rPr>
        <w:t xml:space="preserve">76.4. </w:t>
      </w:r>
      <w:r w:rsidRPr="003D4E2D">
        <w:rPr>
          <w:szCs w:val="24"/>
        </w:rPr>
        <w:t>renka ir deleguoja vieną klasės mokinių tėvų (globėjų, rūpintojų) atstovą į klasių tėvų (globėjų, rūpintojų) komitetų narių susirinkimą, kur atviru balsavimu į Tarybą renkami keturi</w:t>
      </w:r>
      <w:r w:rsidRPr="003D4E2D">
        <w:rPr>
          <w:color w:val="FF0000"/>
          <w:szCs w:val="24"/>
        </w:rPr>
        <w:t xml:space="preserve"> </w:t>
      </w:r>
      <w:r w:rsidRPr="003D4E2D">
        <w:rPr>
          <w:szCs w:val="24"/>
        </w:rPr>
        <w:t>klasių tėvų (globėjų, rūpintojų) komitetų atstova</w:t>
      </w:r>
      <w:r w:rsidRPr="00E10FCC">
        <w:rPr>
          <w:szCs w:val="24"/>
        </w:rPr>
        <w:t xml:space="preserve">i. </w:t>
      </w:r>
    </w:p>
    <w:p w14:paraId="37773C08" w14:textId="77777777" w:rsidR="009F4C6B" w:rsidRDefault="009F4C6B" w:rsidP="009F4C6B">
      <w:pPr>
        <w:widowControl w:val="0"/>
        <w:tabs>
          <w:tab w:val="num" w:pos="1361"/>
        </w:tabs>
        <w:ind w:firstLine="851"/>
        <w:jc w:val="both"/>
        <w:rPr>
          <w:szCs w:val="24"/>
        </w:rPr>
      </w:pPr>
      <w:r>
        <w:rPr>
          <w:szCs w:val="24"/>
        </w:rPr>
        <w:t>77. Tėvų komitetas vieną kartą per metus atsiskaito jį rinkusiems klasės bendruomenės nariams.</w:t>
      </w:r>
    </w:p>
    <w:p w14:paraId="7446D1B3" w14:textId="77777777" w:rsidR="009F4C6B" w:rsidRDefault="009F4C6B" w:rsidP="009F4C6B">
      <w:pPr>
        <w:widowControl w:val="0"/>
        <w:tabs>
          <w:tab w:val="num" w:pos="1361"/>
        </w:tabs>
        <w:ind w:firstLine="851"/>
        <w:jc w:val="both"/>
        <w:rPr>
          <w:szCs w:val="24"/>
        </w:rPr>
      </w:pPr>
      <w:r>
        <w:rPr>
          <w:szCs w:val="24"/>
        </w:rPr>
        <w:t>78. Mokinių ugdymo organizavimo, elgesio, lankomumo, saugumo užtikrinimo ir kitais mokinių tėvams (globėjams, rūpintojams) aktualiais klausimais gimnazijos direktorius gali organizuoti klasių mokinių tėvų (globėjų, rūpintojų) komitetų pirmininkų pasitarimus.</w:t>
      </w:r>
    </w:p>
    <w:p w14:paraId="5BE7B537" w14:textId="77777777" w:rsidR="009F4C6B" w:rsidRDefault="009F4C6B" w:rsidP="009F4C6B">
      <w:pPr>
        <w:widowControl w:val="0"/>
        <w:tabs>
          <w:tab w:val="num" w:pos="1361"/>
        </w:tabs>
        <w:jc w:val="center"/>
        <w:rPr>
          <w:szCs w:val="24"/>
        </w:rPr>
      </w:pPr>
    </w:p>
    <w:p w14:paraId="584C3C45" w14:textId="77777777" w:rsidR="009F4C6B" w:rsidRDefault="009F4C6B" w:rsidP="009F4C6B">
      <w:pPr>
        <w:widowControl w:val="0"/>
        <w:jc w:val="center"/>
        <w:rPr>
          <w:b/>
          <w:szCs w:val="24"/>
        </w:rPr>
      </w:pPr>
      <w:r>
        <w:rPr>
          <w:b/>
          <w:szCs w:val="24"/>
        </w:rPr>
        <w:t>VI SKYRIUS</w:t>
      </w:r>
    </w:p>
    <w:p w14:paraId="7FB106F1" w14:textId="77777777" w:rsidR="009F4C6B" w:rsidRDefault="009F4C6B" w:rsidP="009F4C6B">
      <w:pPr>
        <w:widowControl w:val="0"/>
        <w:jc w:val="center"/>
        <w:outlineLvl w:val="0"/>
        <w:rPr>
          <w:b/>
          <w:szCs w:val="24"/>
        </w:rPr>
      </w:pPr>
      <w:r>
        <w:rPr>
          <w:b/>
          <w:szCs w:val="24"/>
        </w:rPr>
        <w:t xml:space="preserve">DARBUOTOJŲ PRIĖMIMAS Į DARBĄ, JŲ DARBO APMOKĖJIMO </w:t>
      </w:r>
    </w:p>
    <w:p w14:paraId="456450A0" w14:textId="77777777" w:rsidR="009F4C6B" w:rsidRDefault="009F4C6B" w:rsidP="009F4C6B">
      <w:pPr>
        <w:widowControl w:val="0"/>
        <w:jc w:val="center"/>
        <w:outlineLvl w:val="0"/>
        <w:rPr>
          <w:szCs w:val="24"/>
        </w:rPr>
      </w:pPr>
      <w:r>
        <w:rPr>
          <w:b/>
          <w:szCs w:val="24"/>
        </w:rPr>
        <w:t>TVARKA IR ATESTACIJA</w:t>
      </w:r>
    </w:p>
    <w:p w14:paraId="3475D461" w14:textId="77777777" w:rsidR="009F4C6B" w:rsidRDefault="009F4C6B" w:rsidP="009F4C6B">
      <w:pPr>
        <w:widowControl w:val="0"/>
        <w:jc w:val="center"/>
        <w:outlineLvl w:val="0"/>
        <w:rPr>
          <w:szCs w:val="24"/>
        </w:rPr>
      </w:pPr>
    </w:p>
    <w:p w14:paraId="2761674E" w14:textId="77777777" w:rsidR="009F4C6B" w:rsidRDefault="009F4C6B" w:rsidP="009F4C6B">
      <w:pPr>
        <w:widowControl w:val="0"/>
        <w:ind w:firstLine="851"/>
        <w:jc w:val="both"/>
        <w:outlineLvl w:val="0"/>
        <w:rPr>
          <w:b/>
          <w:szCs w:val="24"/>
        </w:rPr>
      </w:pPr>
      <w:r>
        <w:rPr>
          <w:szCs w:val="24"/>
        </w:rPr>
        <w:t>79. Darbuotojai į darbą gimnazijoje priimami ir atleidžiami iš jo Lietuvos Respublikos darbo kodekso ir kitų teisės aktų nustatyta tvarka.</w:t>
      </w:r>
    </w:p>
    <w:p w14:paraId="5EC4DB8C" w14:textId="77777777" w:rsidR="009F4C6B" w:rsidRDefault="009F4C6B" w:rsidP="009F4C6B">
      <w:pPr>
        <w:widowControl w:val="0"/>
        <w:ind w:firstLine="851"/>
        <w:jc w:val="both"/>
        <w:rPr>
          <w:szCs w:val="24"/>
        </w:rPr>
      </w:pPr>
      <w:r>
        <w:rPr>
          <w:szCs w:val="24"/>
        </w:rPr>
        <w:t>80. Gimnazijos darbuotojams už darbą mokama Lietuvos Respublikos įstatymų ir kitų teisės aktų nustatyta tvarka.</w:t>
      </w:r>
    </w:p>
    <w:p w14:paraId="41277D40" w14:textId="77777777" w:rsidR="009F4C6B" w:rsidRPr="00D80457" w:rsidRDefault="009F4C6B" w:rsidP="009F4C6B">
      <w:pPr>
        <w:widowControl w:val="0"/>
        <w:tabs>
          <w:tab w:val="num" w:pos="1086"/>
        </w:tabs>
        <w:ind w:firstLine="851"/>
        <w:jc w:val="both"/>
        <w:rPr>
          <w:szCs w:val="24"/>
        </w:rPr>
      </w:pPr>
      <w:r>
        <w:rPr>
          <w:szCs w:val="24"/>
        </w:rPr>
        <w:t xml:space="preserve">81. Gimnazijoje </w:t>
      </w:r>
      <w:r w:rsidRPr="00D80457">
        <w:rPr>
          <w:szCs w:val="24"/>
        </w:rPr>
        <w:t>dirbantys mokytojai ir pagalbos mokiniui specialistai (išskyrus psichologus) atestuojami Lietuvos Respublikos švietimo, mokslo ir sporto ministro nustatyta tvarka.</w:t>
      </w:r>
    </w:p>
    <w:p w14:paraId="22FCCF9A" w14:textId="77777777" w:rsidR="009F4C6B" w:rsidRPr="00D80457" w:rsidRDefault="009F4C6B" w:rsidP="009F4C6B">
      <w:pPr>
        <w:widowControl w:val="0"/>
        <w:tabs>
          <w:tab w:val="num" w:pos="1086"/>
        </w:tabs>
        <w:ind w:firstLine="851"/>
        <w:jc w:val="both"/>
        <w:rPr>
          <w:szCs w:val="24"/>
        </w:rPr>
      </w:pPr>
      <w:r>
        <w:rPr>
          <w:szCs w:val="24"/>
        </w:rPr>
        <w:t>82</w:t>
      </w:r>
      <w:r w:rsidRPr="00D80457">
        <w:rPr>
          <w:szCs w:val="24"/>
        </w:rPr>
        <w:t>. Gimnazijos direktoriaus, jo pavaduotojų ugdymui veiklos vertinimas vykdomas Lietuvos Respublikos švietimo, mokslo ir sporto ministro nustatyta tvarka.</w:t>
      </w:r>
    </w:p>
    <w:p w14:paraId="57B50822" w14:textId="77777777" w:rsidR="009F4C6B" w:rsidRDefault="009F4C6B" w:rsidP="009F4C6B">
      <w:pPr>
        <w:widowControl w:val="0"/>
        <w:jc w:val="center"/>
        <w:rPr>
          <w:szCs w:val="24"/>
        </w:rPr>
      </w:pPr>
    </w:p>
    <w:p w14:paraId="16B899AA" w14:textId="77777777" w:rsidR="009F4C6B" w:rsidRDefault="009F4C6B" w:rsidP="009F4C6B">
      <w:pPr>
        <w:widowControl w:val="0"/>
        <w:jc w:val="center"/>
        <w:rPr>
          <w:b/>
          <w:szCs w:val="24"/>
        </w:rPr>
      </w:pPr>
      <w:r>
        <w:rPr>
          <w:b/>
          <w:szCs w:val="24"/>
        </w:rPr>
        <w:t>VII SKYRIUS</w:t>
      </w:r>
    </w:p>
    <w:p w14:paraId="42EBD4D1" w14:textId="77777777" w:rsidR="009F4C6B" w:rsidRDefault="009F4C6B" w:rsidP="009F4C6B">
      <w:pPr>
        <w:widowControl w:val="0"/>
        <w:jc w:val="center"/>
        <w:rPr>
          <w:b/>
          <w:szCs w:val="24"/>
        </w:rPr>
      </w:pPr>
      <w:r>
        <w:rPr>
          <w:b/>
          <w:szCs w:val="24"/>
        </w:rPr>
        <w:t>GIMNAZIJOS TURTAS, LĖŠOS, JŲ NAUDOJIMO TVARKA, FINANSINĖS VEIKLOS KONTROLĖ IR GIMNAZIJOS VEIKLOS PRIEŽIŪRA</w:t>
      </w:r>
    </w:p>
    <w:p w14:paraId="6C502965" w14:textId="77777777" w:rsidR="009F4C6B" w:rsidRDefault="009F4C6B" w:rsidP="009F4C6B">
      <w:pPr>
        <w:widowControl w:val="0"/>
        <w:tabs>
          <w:tab w:val="num" w:pos="1086"/>
        </w:tabs>
        <w:jc w:val="center"/>
        <w:rPr>
          <w:szCs w:val="24"/>
          <w:u w:val="single"/>
        </w:rPr>
      </w:pPr>
    </w:p>
    <w:p w14:paraId="5A50EEDE" w14:textId="77777777" w:rsidR="009F4C6B" w:rsidRDefault="009F4C6B" w:rsidP="009F4C6B">
      <w:pPr>
        <w:widowControl w:val="0"/>
        <w:tabs>
          <w:tab w:val="left" w:pos="851"/>
        </w:tabs>
        <w:ind w:firstLine="851"/>
        <w:jc w:val="both"/>
        <w:rPr>
          <w:szCs w:val="24"/>
        </w:rPr>
      </w:pPr>
      <w:r>
        <w:rPr>
          <w:szCs w:val="24"/>
        </w:rPr>
        <w:t>83. Gimnazija valdo patikėjimo teise perduotą Savivaldybės turtą, naudoja ir disponuoja juo Lietuvos Respublikos įstatymų, Savivaldybės tarybos sprendimų ir kitų teisės aktų nustatyta tvarka.</w:t>
      </w:r>
    </w:p>
    <w:p w14:paraId="6DE89921" w14:textId="77777777" w:rsidR="009F4C6B" w:rsidRDefault="009F4C6B" w:rsidP="009F4C6B">
      <w:pPr>
        <w:widowControl w:val="0"/>
        <w:tabs>
          <w:tab w:val="num" w:pos="1086"/>
        </w:tabs>
        <w:ind w:firstLine="851"/>
        <w:jc w:val="both"/>
        <w:rPr>
          <w:szCs w:val="24"/>
        </w:rPr>
      </w:pPr>
      <w:r>
        <w:rPr>
          <w:szCs w:val="24"/>
        </w:rPr>
        <w:t>84. Gimnazijos lėšos:</w:t>
      </w:r>
    </w:p>
    <w:p w14:paraId="0F478911" w14:textId="77777777" w:rsidR="009F4C6B" w:rsidRDefault="009F4C6B" w:rsidP="009F4C6B">
      <w:pPr>
        <w:widowControl w:val="0"/>
        <w:tabs>
          <w:tab w:val="num" w:pos="1086"/>
        </w:tabs>
        <w:ind w:firstLine="851"/>
        <w:jc w:val="both"/>
        <w:rPr>
          <w:szCs w:val="24"/>
        </w:rPr>
      </w:pPr>
      <w:r>
        <w:rPr>
          <w:szCs w:val="24"/>
        </w:rPr>
        <w:t>84.1. valstybės biudžeto specialiųjų tikslinių dotacijų Savivaldybės biudžetui skirtos lėšos ir Savivaldybės biudžeto lėšos, skiriamos pagal patvirtintas sąmatas;</w:t>
      </w:r>
    </w:p>
    <w:p w14:paraId="4662113D" w14:textId="182428DE" w:rsidR="009F4C6B" w:rsidRPr="00D80457" w:rsidRDefault="009F4C6B" w:rsidP="009F4C6B">
      <w:pPr>
        <w:widowControl w:val="0"/>
        <w:tabs>
          <w:tab w:val="num" w:pos="1086"/>
        </w:tabs>
        <w:ind w:firstLine="851"/>
        <w:jc w:val="both"/>
        <w:rPr>
          <w:szCs w:val="24"/>
        </w:rPr>
      </w:pPr>
      <w:r>
        <w:rPr>
          <w:szCs w:val="24"/>
        </w:rPr>
        <w:t>84</w:t>
      </w:r>
      <w:r w:rsidRPr="00D80457">
        <w:rPr>
          <w:szCs w:val="24"/>
        </w:rPr>
        <w:t>.2. pajamos gautos už teikiamas mokamas paslaugas;</w:t>
      </w:r>
    </w:p>
    <w:p w14:paraId="3B3C369D" w14:textId="77777777" w:rsidR="009F4C6B" w:rsidRPr="00D80457" w:rsidRDefault="009F4C6B" w:rsidP="009F4C6B">
      <w:pPr>
        <w:widowControl w:val="0"/>
        <w:tabs>
          <w:tab w:val="num" w:pos="1086"/>
        </w:tabs>
        <w:ind w:firstLine="851"/>
        <w:jc w:val="both"/>
        <w:rPr>
          <w:szCs w:val="24"/>
        </w:rPr>
      </w:pPr>
      <w:r>
        <w:rPr>
          <w:szCs w:val="24"/>
        </w:rPr>
        <w:t>84</w:t>
      </w:r>
      <w:r w:rsidRPr="00D80457">
        <w:rPr>
          <w:szCs w:val="24"/>
        </w:rPr>
        <w:t>.3. fondų, organizacijų, kitų juridinių ir fizinių asmenų dovanotos ar kitaip teisėtais būdais perduotos lėšos, tikslinės paskirties lėšos pagal pavedimus;</w:t>
      </w:r>
    </w:p>
    <w:p w14:paraId="1007FCA1" w14:textId="77777777" w:rsidR="009F4C6B" w:rsidRPr="00D80457" w:rsidRDefault="009F4C6B" w:rsidP="009F4C6B">
      <w:pPr>
        <w:widowControl w:val="0"/>
        <w:tabs>
          <w:tab w:val="num" w:pos="1086"/>
        </w:tabs>
        <w:ind w:firstLine="851"/>
        <w:jc w:val="both"/>
        <w:rPr>
          <w:szCs w:val="24"/>
        </w:rPr>
      </w:pPr>
      <w:r>
        <w:rPr>
          <w:szCs w:val="24"/>
        </w:rPr>
        <w:t>84</w:t>
      </w:r>
      <w:r w:rsidRPr="00D80457">
        <w:rPr>
          <w:szCs w:val="24"/>
        </w:rPr>
        <w:t>.4. kitos teisėtu būdu įgytos lėšos.</w:t>
      </w:r>
    </w:p>
    <w:p w14:paraId="1D736CEE" w14:textId="77777777" w:rsidR="009F4C6B" w:rsidRPr="00D80457" w:rsidRDefault="009F4C6B" w:rsidP="009F4C6B">
      <w:pPr>
        <w:widowControl w:val="0"/>
        <w:tabs>
          <w:tab w:val="num" w:pos="1086"/>
        </w:tabs>
        <w:ind w:firstLine="851"/>
        <w:jc w:val="both"/>
        <w:rPr>
          <w:szCs w:val="24"/>
        </w:rPr>
      </w:pPr>
      <w:r>
        <w:rPr>
          <w:szCs w:val="24"/>
        </w:rPr>
        <w:t>85</w:t>
      </w:r>
      <w:r w:rsidRPr="00D80457">
        <w:rPr>
          <w:szCs w:val="24"/>
        </w:rPr>
        <w:t>. Lėšos naudojamos teisės aktų nustatyta tvarka.</w:t>
      </w:r>
    </w:p>
    <w:p w14:paraId="7026A207" w14:textId="77777777" w:rsidR="009F4C6B" w:rsidRPr="00D80457" w:rsidRDefault="009F4C6B" w:rsidP="009F4C6B">
      <w:pPr>
        <w:widowControl w:val="0"/>
        <w:tabs>
          <w:tab w:val="num" w:pos="1086"/>
        </w:tabs>
        <w:ind w:firstLine="851"/>
        <w:jc w:val="both"/>
        <w:rPr>
          <w:szCs w:val="24"/>
        </w:rPr>
      </w:pPr>
      <w:r>
        <w:rPr>
          <w:szCs w:val="24"/>
        </w:rPr>
        <w:t>86</w:t>
      </w:r>
      <w:r w:rsidRPr="00D80457">
        <w:rPr>
          <w:szCs w:val="24"/>
        </w:rPr>
        <w:t>. Gimnazija yra asignavimų valdytoja. Finansines operacijas vykdo gimnazijos vyriausiasis buhalteris. Gimnazijos buhalterinė apskaita organizuojama ir finansinė atskaitomybė tvarkoma teisės aktų nustatyta tvarka.</w:t>
      </w:r>
    </w:p>
    <w:p w14:paraId="1522CFE5" w14:textId="77777777" w:rsidR="009F4C6B" w:rsidRPr="00D80457" w:rsidRDefault="009F4C6B" w:rsidP="009F4C6B">
      <w:pPr>
        <w:widowControl w:val="0"/>
        <w:tabs>
          <w:tab w:val="num" w:pos="1086"/>
        </w:tabs>
        <w:ind w:firstLine="851"/>
        <w:jc w:val="both"/>
        <w:rPr>
          <w:szCs w:val="24"/>
        </w:rPr>
      </w:pPr>
      <w:r>
        <w:rPr>
          <w:szCs w:val="24"/>
        </w:rPr>
        <w:t>87</w:t>
      </w:r>
      <w:r w:rsidRPr="00D80457">
        <w:rPr>
          <w:szCs w:val="24"/>
        </w:rPr>
        <w:t>. Gimnazijos išorės finansinį ir veiklos auditą teisės aktų nustatyta tvarka atlieka Valstybės kontrolė ir Savivaldybės kontrolės ir audito tarnyba.</w:t>
      </w:r>
    </w:p>
    <w:p w14:paraId="738E46A6" w14:textId="77777777" w:rsidR="009F4C6B" w:rsidRPr="00D80457" w:rsidRDefault="009F4C6B" w:rsidP="009F4C6B">
      <w:pPr>
        <w:widowControl w:val="0"/>
        <w:tabs>
          <w:tab w:val="num" w:pos="1086"/>
        </w:tabs>
        <w:ind w:firstLine="851"/>
        <w:jc w:val="both"/>
        <w:rPr>
          <w:szCs w:val="24"/>
        </w:rPr>
      </w:pPr>
      <w:r>
        <w:rPr>
          <w:szCs w:val="24"/>
        </w:rPr>
        <w:t>88</w:t>
      </w:r>
      <w:r w:rsidRPr="00D80457">
        <w:rPr>
          <w:szCs w:val="24"/>
        </w:rPr>
        <w:t>. Gimnazijos veiklos priežiūrą atlieka Savivaldybės vykdomoji institucija teisės aktų nustatyta tvarka, prireikus pasitelkia išorinius vertintojus.</w:t>
      </w:r>
    </w:p>
    <w:p w14:paraId="343952EE" w14:textId="5CCDA8C5" w:rsidR="009F4C6B" w:rsidRPr="00D80457" w:rsidRDefault="009F4C6B" w:rsidP="009F4C6B">
      <w:pPr>
        <w:widowControl w:val="0"/>
        <w:tabs>
          <w:tab w:val="num" w:pos="1086"/>
        </w:tabs>
        <w:ind w:firstLine="851"/>
        <w:jc w:val="both"/>
        <w:rPr>
          <w:szCs w:val="24"/>
        </w:rPr>
      </w:pPr>
      <w:r>
        <w:rPr>
          <w:szCs w:val="24"/>
        </w:rPr>
        <w:t>89</w:t>
      </w:r>
      <w:r w:rsidRPr="00D80457">
        <w:rPr>
          <w:szCs w:val="24"/>
        </w:rPr>
        <w:t xml:space="preserve">. Gimnazijos vidaus auditas atliekamas vadovaujantis Lietuvos Respublikos vidaus kontrolės ir vidaus audito įstatymu, kitais vidaus auditą reglamentuojančiais teisės aktais. Gimnazijos vidaus auditą vykdo Savivaldybės </w:t>
      </w:r>
      <w:r w:rsidR="00BC33AD">
        <w:rPr>
          <w:szCs w:val="24"/>
        </w:rPr>
        <w:t xml:space="preserve">administracijos </w:t>
      </w:r>
      <w:r w:rsidRPr="00D80457">
        <w:rPr>
          <w:szCs w:val="24"/>
        </w:rPr>
        <w:t>Centralizuotas vidaus audito skyrius.</w:t>
      </w:r>
    </w:p>
    <w:p w14:paraId="162F3B6C" w14:textId="77777777" w:rsidR="009F4C6B" w:rsidRPr="00D80457" w:rsidRDefault="009F4C6B" w:rsidP="009F4C6B">
      <w:pPr>
        <w:widowControl w:val="0"/>
        <w:tabs>
          <w:tab w:val="num" w:pos="1086"/>
        </w:tabs>
        <w:jc w:val="center"/>
        <w:rPr>
          <w:szCs w:val="24"/>
        </w:rPr>
      </w:pPr>
    </w:p>
    <w:p w14:paraId="2D07523C" w14:textId="77777777" w:rsidR="009F4C6B" w:rsidRDefault="009F4C6B" w:rsidP="009F4C6B">
      <w:pPr>
        <w:widowControl w:val="0"/>
        <w:jc w:val="center"/>
        <w:rPr>
          <w:b/>
          <w:szCs w:val="24"/>
        </w:rPr>
      </w:pPr>
      <w:r>
        <w:rPr>
          <w:b/>
          <w:szCs w:val="24"/>
        </w:rPr>
        <w:t>VIII SKYRIUS</w:t>
      </w:r>
    </w:p>
    <w:p w14:paraId="0CEAA3E3" w14:textId="77777777" w:rsidR="009F4C6B" w:rsidRDefault="009F4C6B" w:rsidP="009F4C6B">
      <w:pPr>
        <w:widowControl w:val="0"/>
        <w:jc w:val="center"/>
        <w:outlineLvl w:val="0"/>
        <w:rPr>
          <w:b/>
          <w:szCs w:val="24"/>
        </w:rPr>
      </w:pPr>
      <w:r>
        <w:rPr>
          <w:b/>
          <w:szCs w:val="24"/>
        </w:rPr>
        <w:t>BAIGIAMOSIOS NUOSTATOS</w:t>
      </w:r>
    </w:p>
    <w:p w14:paraId="209DF802" w14:textId="77777777" w:rsidR="009F4C6B" w:rsidRDefault="009F4C6B" w:rsidP="009F4C6B">
      <w:pPr>
        <w:widowControl w:val="0"/>
        <w:jc w:val="center"/>
        <w:outlineLvl w:val="0"/>
        <w:rPr>
          <w:b/>
          <w:szCs w:val="24"/>
        </w:rPr>
      </w:pPr>
    </w:p>
    <w:p w14:paraId="67403592" w14:textId="4C3AF4E4" w:rsidR="009F4C6B" w:rsidRDefault="009F4C6B" w:rsidP="009F4C6B">
      <w:pPr>
        <w:widowControl w:val="0"/>
        <w:ind w:firstLine="851"/>
        <w:jc w:val="both"/>
        <w:rPr>
          <w:szCs w:val="24"/>
        </w:rPr>
      </w:pPr>
      <w:r>
        <w:rPr>
          <w:szCs w:val="24"/>
        </w:rPr>
        <w:t xml:space="preserve">90. Gimnazija turi interneto svetainę </w:t>
      </w:r>
      <w:r w:rsidRPr="00BC33AD">
        <w:rPr>
          <w:rFonts w:eastAsia="Calibri"/>
          <w:szCs w:val="24"/>
        </w:rPr>
        <w:t>http://zemkalniogimnazija.lt</w:t>
      </w:r>
      <w:r>
        <w:rPr>
          <w:rFonts w:eastAsia="Calibri"/>
          <w:szCs w:val="24"/>
        </w:rPr>
        <w:t xml:space="preserve">. </w:t>
      </w:r>
      <w:r>
        <w:rPr>
          <w:szCs w:val="24"/>
        </w:rPr>
        <w:t>Joje skelbiama informacija apie gimnazijoje vykdomas švietimo programas, jų pasirinkimo galimybes, priėmimo sąlygas, mokamas paslaugas, mokytojų kvalifikaciją, svarbiausius gimnazijos pasiekimus, tradicijas, įsivertinimo ir išorinio vertinimo rezultatus, kita informacija, kurią, vadovaujantis Lietuvos Respublikos teisės aktais, reikia paskelbti viešai. Pranešimai ir informacija visuomenei apie gimnazijos veiklą skelbiama viešai Lietuvos Respublikos teisės aktų nustatyta tvarka.</w:t>
      </w:r>
    </w:p>
    <w:p w14:paraId="255421DE" w14:textId="77777777" w:rsidR="009F4C6B" w:rsidRDefault="009F4C6B" w:rsidP="009F4C6B">
      <w:pPr>
        <w:widowControl w:val="0"/>
        <w:tabs>
          <w:tab w:val="num" w:pos="1086"/>
          <w:tab w:val="left" w:pos="9180"/>
        </w:tabs>
        <w:ind w:firstLine="851"/>
        <w:jc w:val="both"/>
        <w:rPr>
          <w:szCs w:val="24"/>
        </w:rPr>
      </w:pPr>
      <w:r>
        <w:rPr>
          <w:szCs w:val="24"/>
        </w:rPr>
        <w:t>91. Nuostatų pakeitimai, papildymai derinami su Savivaldybės vykdomąja institucija.</w:t>
      </w:r>
    </w:p>
    <w:p w14:paraId="27A416D8" w14:textId="77777777" w:rsidR="009F4C6B" w:rsidRDefault="009F4C6B" w:rsidP="009F4C6B">
      <w:pPr>
        <w:widowControl w:val="0"/>
        <w:tabs>
          <w:tab w:val="num" w:pos="1086"/>
          <w:tab w:val="left" w:pos="9180"/>
        </w:tabs>
        <w:ind w:firstLine="851"/>
        <w:jc w:val="both"/>
        <w:rPr>
          <w:szCs w:val="24"/>
        </w:rPr>
      </w:pPr>
      <w:r>
        <w:rPr>
          <w:szCs w:val="24"/>
        </w:rPr>
        <w:t>92. Nuostatus, jų pakeitimus tvirtina Savivaldybės taryba.</w:t>
      </w:r>
    </w:p>
    <w:p w14:paraId="5D0D2419" w14:textId="4A516549" w:rsidR="009F4C6B" w:rsidRPr="00D80457" w:rsidRDefault="009F4C6B" w:rsidP="009F4C6B">
      <w:pPr>
        <w:widowControl w:val="0"/>
        <w:tabs>
          <w:tab w:val="num" w:pos="1086"/>
          <w:tab w:val="left" w:pos="9180"/>
        </w:tabs>
        <w:ind w:firstLine="851"/>
        <w:jc w:val="both"/>
        <w:rPr>
          <w:szCs w:val="24"/>
        </w:rPr>
      </w:pPr>
      <w:r>
        <w:rPr>
          <w:szCs w:val="24"/>
        </w:rPr>
        <w:t xml:space="preserve">93. </w:t>
      </w:r>
      <w:r w:rsidRPr="00D80457">
        <w:rPr>
          <w:szCs w:val="24"/>
        </w:rPr>
        <w:t xml:space="preserve">Nuostatai keičiami ir papildomi Savivaldybės tarybos, Savivaldybės vykdomosios institucijos, gimnazijos direktoriaus ar </w:t>
      </w:r>
      <w:r w:rsidR="00BC33AD" w:rsidRPr="00D80457">
        <w:rPr>
          <w:szCs w:val="24"/>
        </w:rPr>
        <w:t xml:space="preserve">Tarybos </w:t>
      </w:r>
      <w:r w:rsidRPr="00D80457">
        <w:rPr>
          <w:szCs w:val="24"/>
        </w:rPr>
        <w:t>iniciatyva.</w:t>
      </w:r>
    </w:p>
    <w:p w14:paraId="5C2EC5CC" w14:textId="77777777" w:rsidR="009F4C6B" w:rsidRDefault="009F4C6B" w:rsidP="009F4C6B">
      <w:pPr>
        <w:widowControl w:val="0"/>
        <w:tabs>
          <w:tab w:val="num" w:pos="1086"/>
        </w:tabs>
        <w:ind w:firstLine="851"/>
        <w:jc w:val="both"/>
        <w:outlineLvl w:val="0"/>
        <w:rPr>
          <w:szCs w:val="24"/>
        </w:rPr>
      </w:pPr>
      <w:r>
        <w:rPr>
          <w:szCs w:val="24"/>
        </w:rPr>
        <w:t>94. Gimnazijos struktūros pertvarka vykdoma, gimnazija reorganizuojama, pertvarkoma ar likviduojama teisės aktų nustatyta tvarka.</w:t>
      </w:r>
    </w:p>
    <w:p w14:paraId="09670079" w14:textId="77777777" w:rsidR="009F4C6B" w:rsidRPr="00EB3906" w:rsidRDefault="009F4C6B" w:rsidP="009F4C6B">
      <w:pPr>
        <w:widowControl w:val="0"/>
        <w:tabs>
          <w:tab w:val="num" w:pos="7371"/>
        </w:tabs>
        <w:jc w:val="center"/>
        <w:outlineLvl w:val="0"/>
      </w:pPr>
      <w:r>
        <w:rPr>
          <w:rFonts w:eastAsia="Calibri"/>
          <w:szCs w:val="24"/>
        </w:rPr>
        <w:t>___________________________</w:t>
      </w:r>
    </w:p>
    <w:p w14:paraId="657B0FEF" w14:textId="77777777" w:rsidR="009F4C6B" w:rsidRPr="00E02FD4" w:rsidRDefault="009F4C6B" w:rsidP="00E02FD4"/>
    <w:sectPr w:rsidR="009F4C6B" w:rsidRPr="00E02FD4" w:rsidSect="00E71195">
      <w:headerReference w:type="default" r:id="rId9"/>
      <w:footerReference w:type="first" r:id="rId10"/>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92F47" w14:textId="77777777" w:rsidR="00A76C92" w:rsidRDefault="00A76C92">
      <w:r>
        <w:separator/>
      </w:r>
    </w:p>
  </w:endnote>
  <w:endnote w:type="continuationSeparator" w:id="0">
    <w:p w14:paraId="500EEF3F" w14:textId="77777777" w:rsidR="00A76C92" w:rsidRDefault="00A76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50E7F" w14:textId="77777777" w:rsidR="0062551B" w:rsidRDefault="0062551B" w:rsidP="00DD20B8">
    <w:pPr>
      <w:pStyle w:val="Porat"/>
    </w:pPr>
  </w:p>
  <w:p w14:paraId="76B9E0F8" w14:textId="77777777" w:rsidR="0062551B" w:rsidRDefault="0062551B" w:rsidP="00DD20B8">
    <w:pPr>
      <w:pStyle w:val="Porat"/>
    </w:pPr>
  </w:p>
  <w:p w14:paraId="53F88B32" w14:textId="77777777" w:rsidR="0062551B" w:rsidRDefault="0062551B" w:rsidP="00DD20B8">
    <w:pPr>
      <w:pStyle w:val="Porat"/>
    </w:pPr>
  </w:p>
  <w:p w14:paraId="0100D5C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D2CEB" w14:textId="77777777" w:rsidR="00A76C92" w:rsidRDefault="00A76C92">
      <w:r>
        <w:separator/>
      </w:r>
    </w:p>
  </w:footnote>
  <w:footnote w:type="continuationSeparator" w:id="0">
    <w:p w14:paraId="219BA142" w14:textId="77777777" w:rsidR="00A76C92" w:rsidRDefault="00A76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5D9F3" w14:textId="15BC54D2" w:rsidR="0062551B" w:rsidRDefault="00F879FC" w:rsidP="00E71195">
    <w:pPr>
      <w:pStyle w:val="Antrats"/>
      <w:jc w:val="center"/>
    </w:pPr>
    <w:r>
      <w:fldChar w:fldCharType="begin"/>
    </w:r>
    <w:r w:rsidR="002E4357">
      <w:instrText xml:space="preserve"> PAGE   \* MERGEFORMAT </w:instrText>
    </w:r>
    <w:r>
      <w:fldChar w:fldCharType="separate"/>
    </w:r>
    <w:r w:rsidR="001A62E1">
      <w:rPr>
        <w:noProof/>
      </w:rPr>
      <w:t>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802A40"/>
    <w:multiLevelType w:val="hybridMultilevel"/>
    <w:tmpl w:val="88663F28"/>
    <w:lvl w:ilvl="0" w:tplc="B9988840">
      <w:start w:val="6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75505D2"/>
    <w:multiLevelType w:val="hybridMultilevel"/>
    <w:tmpl w:val="D576B2B0"/>
    <w:lvl w:ilvl="0" w:tplc="4854321C">
      <w:start w:val="29"/>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07810227"/>
    <w:multiLevelType w:val="multilevel"/>
    <w:tmpl w:val="9F3E93D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93F6C30"/>
    <w:multiLevelType w:val="hybridMultilevel"/>
    <w:tmpl w:val="EF50903A"/>
    <w:lvl w:ilvl="0" w:tplc="E7D472FE">
      <w:start w:val="4"/>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5" w15:restartNumberingAfterBreak="0">
    <w:nsid w:val="101367ED"/>
    <w:multiLevelType w:val="multilevel"/>
    <w:tmpl w:val="F692D7EE"/>
    <w:lvl w:ilvl="0">
      <w:start w:val="1"/>
      <w:numFmt w:val="decimal"/>
      <w:lvlText w:val="%1."/>
      <w:lvlJc w:val="left"/>
      <w:pPr>
        <w:ind w:left="-141" w:firstLine="425"/>
      </w:pPr>
      <w:rPr>
        <w:rFonts w:hint="default"/>
        <w:i w:val="0"/>
        <w:strike w:val="0"/>
        <w:color w:val="auto"/>
      </w:rPr>
    </w:lvl>
    <w:lvl w:ilvl="1">
      <w:start w:val="1"/>
      <w:numFmt w:val="decimal"/>
      <w:isLgl/>
      <w:lvlText w:val="%1.%2."/>
      <w:lvlJc w:val="left"/>
      <w:pPr>
        <w:ind w:left="426" w:firstLine="425"/>
      </w:pPr>
      <w:rPr>
        <w:rFonts w:hint="default"/>
        <w:i w:val="0"/>
        <w:color w:val="auto"/>
        <w:sz w:val="24"/>
        <w:szCs w:val="24"/>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6" w15:restartNumberingAfterBreak="0">
    <w:nsid w:val="129A53D0"/>
    <w:multiLevelType w:val="hybridMultilevel"/>
    <w:tmpl w:val="142C581E"/>
    <w:lvl w:ilvl="0" w:tplc="9858D8C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7" w15:restartNumberingAfterBreak="0">
    <w:nsid w:val="156454BC"/>
    <w:multiLevelType w:val="hybridMultilevel"/>
    <w:tmpl w:val="902C77BC"/>
    <w:lvl w:ilvl="0" w:tplc="EED0233C">
      <w:start w:val="16"/>
      <w:numFmt w:val="decimal"/>
      <w:lvlText w:val="%1."/>
      <w:lvlJc w:val="left"/>
      <w:pPr>
        <w:tabs>
          <w:tab w:val="num" w:pos="780"/>
        </w:tabs>
        <w:ind w:left="780" w:hanging="360"/>
      </w:pPr>
      <w:rPr>
        <w:rFonts w:hint="default"/>
      </w:rPr>
    </w:lvl>
    <w:lvl w:ilvl="1" w:tplc="330E3144">
      <w:numFmt w:val="none"/>
      <w:lvlText w:val=""/>
      <w:lvlJc w:val="left"/>
      <w:pPr>
        <w:tabs>
          <w:tab w:val="num" w:pos="360"/>
        </w:tabs>
      </w:pPr>
    </w:lvl>
    <w:lvl w:ilvl="2" w:tplc="5BCAD234">
      <w:numFmt w:val="none"/>
      <w:lvlText w:val=""/>
      <w:lvlJc w:val="left"/>
      <w:pPr>
        <w:tabs>
          <w:tab w:val="num" w:pos="360"/>
        </w:tabs>
      </w:pPr>
    </w:lvl>
    <w:lvl w:ilvl="3" w:tplc="B2F86AFE">
      <w:numFmt w:val="none"/>
      <w:lvlText w:val=""/>
      <w:lvlJc w:val="left"/>
      <w:pPr>
        <w:tabs>
          <w:tab w:val="num" w:pos="360"/>
        </w:tabs>
      </w:pPr>
    </w:lvl>
    <w:lvl w:ilvl="4" w:tplc="0E7860F0">
      <w:numFmt w:val="none"/>
      <w:lvlText w:val=""/>
      <w:lvlJc w:val="left"/>
      <w:pPr>
        <w:tabs>
          <w:tab w:val="num" w:pos="360"/>
        </w:tabs>
      </w:pPr>
    </w:lvl>
    <w:lvl w:ilvl="5" w:tplc="537C160A">
      <w:numFmt w:val="none"/>
      <w:lvlText w:val=""/>
      <w:lvlJc w:val="left"/>
      <w:pPr>
        <w:tabs>
          <w:tab w:val="num" w:pos="360"/>
        </w:tabs>
      </w:pPr>
    </w:lvl>
    <w:lvl w:ilvl="6" w:tplc="FF7CE5EA">
      <w:numFmt w:val="none"/>
      <w:lvlText w:val=""/>
      <w:lvlJc w:val="left"/>
      <w:pPr>
        <w:tabs>
          <w:tab w:val="num" w:pos="360"/>
        </w:tabs>
      </w:pPr>
    </w:lvl>
    <w:lvl w:ilvl="7" w:tplc="F81041FA">
      <w:numFmt w:val="none"/>
      <w:lvlText w:val=""/>
      <w:lvlJc w:val="left"/>
      <w:pPr>
        <w:tabs>
          <w:tab w:val="num" w:pos="360"/>
        </w:tabs>
      </w:pPr>
    </w:lvl>
    <w:lvl w:ilvl="8" w:tplc="75583E54">
      <w:numFmt w:val="none"/>
      <w:lvlText w:val=""/>
      <w:lvlJc w:val="left"/>
      <w:pPr>
        <w:tabs>
          <w:tab w:val="num" w:pos="360"/>
        </w:tabs>
      </w:pPr>
    </w:lvl>
  </w:abstractNum>
  <w:abstractNum w:abstractNumId="8" w15:restartNumberingAfterBreak="0">
    <w:nsid w:val="162E21F4"/>
    <w:multiLevelType w:val="hybridMultilevel"/>
    <w:tmpl w:val="4B9615FE"/>
    <w:lvl w:ilvl="0" w:tplc="0427000F">
      <w:start w:val="1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C3A071E"/>
    <w:multiLevelType w:val="multilevel"/>
    <w:tmpl w:val="5846CAE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1E1A0274"/>
    <w:multiLevelType w:val="hybridMultilevel"/>
    <w:tmpl w:val="A48AD860"/>
    <w:lvl w:ilvl="0" w:tplc="5708426A">
      <w:start w:val="15"/>
      <w:numFmt w:val="decimal"/>
      <w:lvlText w:val="%1."/>
      <w:lvlJc w:val="left"/>
      <w:pPr>
        <w:tabs>
          <w:tab w:val="num" w:pos="780"/>
        </w:tabs>
        <w:ind w:left="780" w:hanging="360"/>
      </w:pPr>
      <w:rPr>
        <w:rFonts w:hint="default"/>
      </w:rPr>
    </w:lvl>
    <w:lvl w:ilvl="1" w:tplc="6F602776">
      <w:numFmt w:val="none"/>
      <w:lvlText w:val=""/>
      <w:lvlJc w:val="left"/>
      <w:pPr>
        <w:tabs>
          <w:tab w:val="num" w:pos="360"/>
        </w:tabs>
      </w:pPr>
    </w:lvl>
    <w:lvl w:ilvl="2" w:tplc="576ADC0E">
      <w:numFmt w:val="none"/>
      <w:lvlText w:val=""/>
      <w:lvlJc w:val="left"/>
      <w:pPr>
        <w:tabs>
          <w:tab w:val="num" w:pos="360"/>
        </w:tabs>
      </w:pPr>
    </w:lvl>
    <w:lvl w:ilvl="3" w:tplc="A2D07956">
      <w:numFmt w:val="none"/>
      <w:lvlText w:val=""/>
      <w:lvlJc w:val="left"/>
      <w:pPr>
        <w:tabs>
          <w:tab w:val="num" w:pos="360"/>
        </w:tabs>
      </w:pPr>
    </w:lvl>
    <w:lvl w:ilvl="4" w:tplc="6E2C0CF8">
      <w:numFmt w:val="none"/>
      <w:lvlText w:val=""/>
      <w:lvlJc w:val="left"/>
      <w:pPr>
        <w:tabs>
          <w:tab w:val="num" w:pos="360"/>
        </w:tabs>
      </w:pPr>
    </w:lvl>
    <w:lvl w:ilvl="5" w:tplc="0BF62646">
      <w:numFmt w:val="none"/>
      <w:lvlText w:val=""/>
      <w:lvlJc w:val="left"/>
      <w:pPr>
        <w:tabs>
          <w:tab w:val="num" w:pos="360"/>
        </w:tabs>
      </w:pPr>
    </w:lvl>
    <w:lvl w:ilvl="6" w:tplc="B1DE1E3C">
      <w:numFmt w:val="none"/>
      <w:lvlText w:val=""/>
      <w:lvlJc w:val="left"/>
      <w:pPr>
        <w:tabs>
          <w:tab w:val="num" w:pos="360"/>
        </w:tabs>
      </w:pPr>
    </w:lvl>
    <w:lvl w:ilvl="7" w:tplc="44CEF938">
      <w:numFmt w:val="none"/>
      <w:lvlText w:val=""/>
      <w:lvlJc w:val="left"/>
      <w:pPr>
        <w:tabs>
          <w:tab w:val="num" w:pos="360"/>
        </w:tabs>
      </w:pPr>
    </w:lvl>
    <w:lvl w:ilvl="8" w:tplc="94924BAE">
      <w:numFmt w:val="none"/>
      <w:lvlText w:val=""/>
      <w:lvlJc w:val="left"/>
      <w:pPr>
        <w:tabs>
          <w:tab w:val="num" w:pos="360"/>
        </w:tabs>
      </w:pPr>
    </w:lvl>
  </w:abstractNum>
  <w:abstractNum w:abstractNumId="11"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5B967BB"/>
    <w:multiLevelType w:val="hybridMultilevel"/>
    <w:tmpl w:val="5846CAEA"/>
    <w:lvl w:ilvl="0" w:tplc="870AED52">
      <w:start w:val="1"/>
      <w:numFmt w:val="bullet"/>
      <w:lvlText w:val=""/>
      <w:lvlJc w:val="left"/>
      <w:pPr>
        <w:tabs>
          <w:tab w:val="num" w:pos="540"/>
        </w:tabs>
        <w:ind w:left="540" w:hanging="360"/>
      </w:pPr>
      <w:rPr>
        <w:rFonts w:ascii="Symbol" w:hAnsi="Symbol"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3" w15:restartNumberingAfterBreak="0">
    <w:nsid w:val="25CB1DF3"/>
    <w:multiLevelType w:val="hybridMultilevel"/>
    <w:tmpl w:val="DBB2CE5C"/>
    <w:lvl w:ilvl="0" w:tplc="0427000F">
      <w:start w:val="1"/>
      <w:numFmt w:val="decimal"/>
      <w:lvlText w:val="%1."/>
      <w:lvlJc w:val="left"/>
      <w:pPr>
        <w:tabs>
          <w:tab w:val="num" w:pos="3905"/>
        </w:tabs>
        <w:ind w:left="3905" w:hanging="360"/>
      </w:pPr>
    </w:lvl>
    <w:lvl w:ilvl="1" w:tplc="04270019" w:tentative="1">
      <w:start w:val="1"/>
      <w:numFmt w:val="lowerLetter"/>
      <w:lvlText w:val="%2."/>
      <w:lvlJc w:val="left"/>
      <w:pPr>
        <w:tabs>
          <w:tab w:val="num" w:pos="4625"/>
        </w:tabs>
        <w:ind w:left="4625" w:hanging="360"/>
      </w:pPr>
    </w:lvl>
    <w:lvl w:ilvl="2" w:tplc="0427001B" w:tentative="1">
      <w:start w:val="1"/>
      <w:numFmt w:val="lowerRoman"/>
      <w:lvlText w:val="%3."/>
      <w:lvlJc w:val="right"/>
      <w:pPr>
        <w:tabs>
          <w:tab w:val="num" w:pos="5345"/>
        </w:tabs>
        <w:ind w:left="5345" w:hanging="180"/>
      </w:pPr>
    </w:lvl>
    <w:lvl w:ilvl="3" w:tplc="0427000F" w:tentative="1">
      <w:start w:val="1"/>
      <w:numFmt w:val="decimal"/>
      <w:lvlText w:val="%4."/>
      <w:lvlJc w:val="left"/>
      <w:pPr>
        <w:tabs>
          <w:tab w:val="num" w:pos="6065"/>
        </w:tabs>
        <w:ind w:left="6065" w:hanging="360"/>
      </w:pPr>
    </w:lvl>
    <w:lvl w:ilvl="4" w:tplc="04270019" w:tentative="1">
      <w:start w:val="1"/>
      <w:numFmt w:val="lowerLetter"/>
      <w:lvlText w:val="%5."/>
      <w:lvlJc w:val="left"/>
      <w:pPr>
        <w:tabs>
          <w:tab w:val="num" w:pos="6785"/>
        </w:tabs>
        <w:ind w:left="6785" w:hanging="360"/>
      </w:pPr>
    </w:lvl>
    <w:lvl w:ilvl="5" w:tplc="0427001B" w:tentative="1">
      <w:start w:val="1"/>
      <w:numFmt w:val="lowerRoman"/>
      <w:lvlText w:val="%6."/>
      <w:lvlJc w:val="right"/>
      <w:pPr>
        <w:tabs>
          <w:tab w:val="num" w:pos="7505"/>
        </w:tabs>
        <w:ind w:left="7505" w:hanging="180"/>
      </w:pPr>
    </w:lvl>
    <w:lvl w:ilvl="6" w:tplc="0427000F" w:tentative="1">
      <w:start w:val="1"/>
      <w:numFmt w:val="decimal"/>
      <w:lvlText w:val="%7."/>
      <w:lvlJc w:val="left"/>
      <w:pPr>
        <w:tabs>
          <w:tab w:val="num" w:pos="8225"/>
        </w:tabs>
        <w:ind w:left="8225" w:hanging="360"/>
      </w:pPr>
    </w:lvl>
    <w:lvl w:ilvl="7" w:tplc="04270019" w:tentative="1">
      <w:start w:val="1"/>
      <w:numFmt w:val="lowerLetter"/>
      <w:lvlText w:val="%8."/>
      <w:lvlJc w:val="left"/>
      <w:pPr>
        <w:tabs>
          <w:tab w:val="num" w:pos="8945"/>
        </w:tabs>
        <w:ind w:left="8945" w:hanging="360"/>
      </w:pPr>
    </w:lvl>
    <w:lvl w:ilvl="8" w:tplc="0427001B" w:tentative="1">
      <w:start w:val="1"/>
      <w:numFmt w:val="lowerRoman"/>
      <w:lvlText w:val="%9."/>
      <w:lvlJc w:val="right"/>
      <w:pPr>
        <w:tabs>
          <w:tab w:val="num" w:pos="9665"/>
        </w:tabs>
        <w:ind w:left="9665" w:hanging="180"/>
      </w:pPr>
    </w:lvl>
  </w:abstractNum>
  <w:abstractNum w:abstractNumId="14" w15:restartNumberingAfterBreak="0">
    <w:nsid w:val="26FC5139"/>
    <w:multiLevelType w:val="multilevel"/>
    <w:tmpl w:val="BD9A3FC0"/>
    <w:lvl w:ilvl="0">
      <w:start w:val="20"/>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5" w15:restartNumberingAfterBreak="0">
    <w:nsid w:val="2C4755CC"/>
    <w:multiLevelType w:val="multilevel"/>
    <w:tmpl w:val="20F81AEA"/>
    <w:lvl w:ilvl="0">
      <w:start w:val="1"/>
      <w:numFmt w:val="decimal"/>
      <w:lvlText w:val="%1."/>
      <w:lvlJc w:val="left"/>
      <w:pPr>
        <w:tabs>
          <w:tab w:val="num" w:pos="0"/>
        </w:tabs>
        <w:ind w:left="0" w:firstLine="567"/>
      </w:pPr>
      <w:rPr>
        <w:rFonts w:hint="default"/>
        <w:b w:val="0"/>
        <w:color w:val="auto"/>
      </w:rPr>
    </w:lvl>
    <w:lvl w:ilvl="1">
      <w:start w:val="1"/>
      <w:numFmt w:val="decimal"/>
      <w:lvlText w:val="%1.%2."/>
      <w:lvlJc w:val="left"/>
      <w:pPr>
        <w:tabs>
          <w:tab w:val="num" w:pos="510"/>
        </w:tabs>
        <w:ind w:left="153" w:firstLine="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0C535AB"/>
    <w:multiLevelType w:val="multilevel"/>
    <w:tmpl w:val="04C0BD08"/>
    <w:lvl w:ilvl="0">
      <w:start w:val="1"/>
      <w:numFmt w:val="decimal"/>
      <w:lvlText w:val="%1."/>
      <w:lvlJc w:val="left"/>
      <w:pPr>
        <w:ind w:left="0" w:firstLine="425"/>
      </w:pPr>
      <w:rPr>
        <w:rFonts w:hint="default"/>
        <w:i w:val="0"/>
        <w:color w:val="auto"/>
      </w:rPr>
    </w:lvl>
    <w:lvl w:ilvl="1">
      <w:start w:val="1"/>
      <w:numFmt w:val="decimal"/>
      <w:isLgl/>
      <w:lvlText w:val="%1.%2."/>
      <w:lvlJc w:val="left"/>
      <w:pPr>
        <w:ind w:left="0" w:firstLine="425"/>
      </w:pPr>
      <w:rPr>
        <w:rFonts w:hint="default"/>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17" w15:restartNumberingAfterBreak="0">
    <w:nsid w:val="33700B85"/>
    <w:multiLevelType w:val="multilevel"/>
    <w:tmpl w:val="8E96BC2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3782EEB"/>
    <w:multiLevelType w:val="hybridMultilevel"/>
    <w:tmpl w:val="F22AB6D6"/>
    <w:lvl w:ilvl="0" w:tplc="8EE0AD5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19" w15:restartNumberingAfterBreak="0">
    <w:nsid w:val="33F5781D"/>
    <w:multiLevelType w:val="multilevel"/>
    <w:tmpl w:val="A4C252A4"/>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0" w15:restartNumberingAfterBreak="0">
    <w:nsid w:val="35B23E2E"/>
    <w:multiLevelType w:val="multilevel"/>
    <w:tmpl w:val="6CD00556"/>
    <w:lvl w:ilvl="0">
      <w:start w:val="20"/>
      <w:numFmt w:val="decimal"/>
      <w:lvlText w:val="%1."/>
      <w:lvlJc w:val="left"/>
      <w:pPr>
        <w:tabs>
          <w:tab w:val="num" w:pos="480"/>
        </w:tabs>
        <w:ind w:left="480" w:hanging="480"/>
      </w:pPr>
      <w:rPr>
        <w:rFonts w:hint="default"/>
      </w:rPr>
    </w:lvl>
    <w:lvl w:ilvl="1">
      <w:start w:val="3"/>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1"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371E4877"/>
    <w:multiLevelType w:val="multilevel"/>
    <w:tmpl w:val="D5024EA2"/>
    <w:lvl w:ilvl="0">
      <w:start w:val="1"/>
      <w:numFmt w:val="decimal"/>
      <w:lvlText w:val="%1."/>
      <w:lvlJc w:val="left"/>
      <w:pPr>
        <w:ind w:left="2081" w:hanging="123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15:restartNumberingAfterBreak="0">
    <w:nsid w:val="3BCA782F"/>
    <w:multiLevelType w:val="hybridMultilevel"/>
    <w:tmpl w:val="69C2CB86"/>
    <w:lvl w:ilvl="0" w:tplc="79F2BAD0">
      <w:start w:val="8"/>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4" w15:restartNumberingAfterBreak="0">
    <w:nsid w:val="3CF0741D"/>
    <w:multiLevelType w:val="hybridMultilevel"/>
    <w:tmpl w:val="91224B0A"/>
    <w:lvl w:ilvl="0" w:tplc="C10C8E1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5" w15:restartNumberingAfterBreak="0">
    <w:nsid w:val="410814E8"/>
    <w:multiLevelType w:val="hybridMultilevel"/>
    <w:tmpl w:val="AD1CB660"/>
    <w:lvl w:ilvl="0" w:tplc="0427000F">
      <w:start w:val="1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443E317F"/>
    <w:multiLevelType w:val="hybridMultilevel"/>
    <w:tmpl w:val="312820F6"/>
    <w:lvl w:ilvl="0" w:tplc="E43A29DC">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7" w15:restartNumberingAfterBreak="0">
    <w:nsid w:val="462D63EF"/>
    <w:multiLevelType w:val="hybridMultilevel"/>
    <w:tmpl w:val="FB6CE610"/>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474432E2"/>
    <w:multiLevelType w:val="multilevel"/>
    <w:tmpl w:val="A78C34CC"/>
    <w:lvl w:ilvl="0">
      <w:start w:val="20"/>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9" w15:restartNumberingAfterBreak="0">
    <w:nsid w:val="4934139A"/>
    <w:multiLevelType w:val="hybridMultilevel"/>
    <w:tmpl w:val="AE6A93D0"/>
    <w:lvl w:ilvl="0" w:tplc="515A6D18">
      <w:start w:val="20"/>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30"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530C4270"/>
    <w:multiLevelType w:val="hybridMultilevel"/>
    <w:tmpl w:val="13308E54"/>
    <w:lvl w:ilvl="0" w:tplc="56E021EE">
      <w:start w:val="5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5C171CB4"/>
    <w:multiLevelType w:val="hybridMultilevel"/>
    <w:tmpl w:val="489C211A"/>
    <w:lvl w:ilvl="0" w:tplc="7DE09E4C">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3" w15:restartNumberingAfterBreak="0">
    <w:nsid w:val="5CFC0301"/>
    <w:multiLevelType w:val="hybridMultilevel"/>
    <w:tmpl w:val="228CDD5C"/>
    <w:lvl w:ilvl="0" w:tplc="12DA9194">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BA362B1C">
      <w:start w:val="1"/>
      <w:numFmt w:val="bullet"/>
      <w:lvlText w:val="-"/>
      <w:lvlJc w:val="left"/>
      <w:pPr>
        <w:tabs>
          <w:tab w:val="num" w:pos="1800"/>
        </w:tabs>
        <w:ind w:left="1800" w:hanging="360"/>
      </w:pPr>
      <w:rPr>
        <w:rFonts w:ascii="Times New Roman" w:eastAsia="Times New Roman" w:hAnsi="Times New Roman" w:cs="Times New Roman"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3FD1A6C"/>
    <w:multiLevelType w:val="hybridMultilevel"/>
    <w:tmpl w:val="A0880D74"/>
    <w:lvl w:ilvl="0" w:tplc="BA04E53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5" w15:restartNumberingAfterBreak="0">
    <w:nsid w:val="6A994FD0"/>
    <w:multiLevelType w:val="hybridMultilevel"/>
    <w:tmpl w:val="E7F08B4A"/>
    <w:lvl w:ilvl="0" w:tplc="3C9CBD2E">
      <w:start w:val="15"/>
      <w:numFmt w:val="decimal"/>
      <w:lvlText w:val="%1."/>
      <w:lvlJc w:val="left"/>
      <w:pPr>
        <w:tabs>
          <w:tab w:val="num" w:pos="780"/>
        </w:tabs>
        <w:ind w:left="780" w:hanging="360"/>
      </w:pPr>
      <w:rPr>
        <w:rFonts w:hint="default"/>
      </w:rPr>
    </w:lvl>
    <w:lvl w:ilvl="1" w:tplc="075E10D0">
      <w:numFmt w:val="none"/>
      <w:lvlText w:val=""/>
      <w:lvlJc w:val="left"/>
      <w:pPr>
        <w:tabs>
          <w:tab w:val="num" w:pos="360"/>
        </w:tabs>
      </w:pPr>
    </w:lvl>
    <w:lvl w:ilvl="2" w:tplc="627CB254">
      <w:numFmt w:val="none"/>
      <w:lvlText w:val=""/>
      <w:lvlJc w:val="left"/>
      <w:pPr>
        <w:tabs>
          <w:tab w:val="num" w:pos="360"/>
        </w:tabs>
      </w:pPr>
    </w:lvl>
    <w:lvl w:ilvl="3" w:tplc="BA446100">
      <w:numFmt w:val="none"/>
      <w:lvlText w:val=""/>
      <w:lvlJc w:val="left"/>
      <w:pPr>
        <w:tabs>
          <w:tab w:val="num" w:pos="360"/>
        </w:tabs>
      </w:pPr>
    </w:lvl>
    <w:lvl w:ilvl="4" w:tplc="DC9C0A2A">
      <w:numFmt w:val="none"/>
      <w:lvlText w:val=""/>
      <w:lvlJc w:val="left"/>
      <w:pPr>
        <w:tabs>
          <w:tab w:val="num" w:pos="360"/>
        </w:tabs>
      </w:pPr>
    </w:lvl>
    <w:lvl w:ilvl="5" w:tplc="3692DFDA">
      <w:numFmt w:val="none"/>
      <w:lvlText w:val=""/>
      <w:lvlJc w:val="left"/>
      <w:pPr>
        <w:tabs>
          <w:tab w:val="num" w:pos="360"/>
        </w:tabs>
      </w:pPr>
    </w:lvl>
    <w:lvl w:ilvl="6" w:tplc="51F6BA58">
      <w:numFmt w:val="none"/>
      <w:lvlText w:val=""/>
      <w:lvlJc w:val="left"/>
      <w:pPr>
        <w:tabs>
          <w:tab w:val="num" w:pos="360"/>
        </w:tabs>
      </w:pPr>
    </w:lvl>
    <w:lvl w:ilvl="7" w:tplc="591CE422">
      <w:numFmt w:val="none"/>
      <w:lvlText w:val=""/>
      <w:lvlJc w:val="left"/>
      <w:pPr>
        <w:tabs>
          <w:tab w:val="num" w:pos="360"/>
        </w:tabs>
      </w:pPr>
    </w:lvl>
    <w:lvl w:ilvl="8" w:tplc="71262DD0">
      <w:numFmt w:val="none"/>
      <w:lvlText w:val=""/>
      <w:lvlJc w:val="left"/>
      <w:pPr>
        <w:tabs>
          <w:tab w:val="num" w:pos="360"/>
        </w:tabs>
      </w:pPr>
    </w:lvl>
  </w:abstractNum>
  <w:abstractNum w:abstractNumId="36" w15:restartNumberingAfterBreak="0">
    <w:nsid w:val="6B304CE8"/>
    <w:multiLevelType w:val="multilevel"/>
    <w:tmpl w:val="3CA6275C"/>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7" w15:restartNumberingAfterBreak="0">
    <w:nsid w:val="6BB141F7"/>
    <w:multiLevelType w:val="multilevel"/>
    <w:tmpl w:val="DA021896"/>
    <w:lvl w:ilvl="0">
      <w:start w:val="1"/>
      <w:numFmt w:val="decimal"/>
      <w:lvlText w:val="%1."/>
      <w:lvlJc w:val="left"/>
      <w:pPr>
        <w:tabs>
          <w:tab w:val="num" w:pos="1361"/>
        </w:tabs>
        <w:ind w:left="0" w:firstLine="851"/>
      </w:pPr>
      <w:rPr>
        <w:rFonts w:ascii="Times New Roman" w:hAnsi="Times New Roman" w:cs="Times New Roman" w:hint="default"/>
      </w:rPr>
    </w:lvl>
    <w:lvl w:ilvl="1">
      <w:start w:val="1"/>
      <w:numFmt w:val="decimal"/>
      <w:lvlText w:val="%1.%2."/>
      <w:lvlJc w:val="left"/>
      <w:pPr>
        <w:tabs>
          <w:tab w:val="num" w:pos="2110"/>
        </w:tabs>
        <w:ind w:left="409" w:firstLine="851"/>
      </w:pPr>
      <w:rPr>
        <w:rFonts w:ascii="Times New Roman" w:hAnsi="Times New Roman" w:cs="Times New Roman" w:hint="default"/>
      </w:rPr>
    </w:lvl>
    <w:lvl w:ilvl="2">
      <w:start w:val="1"/>
      <w:numFmt w:val="decimal"/>
      <w:lvlText w:val="%1.%2.%3"/>
      <w:lvlJc w:val="left"/>
      <w:pPr>
        <w:tabs>
          <w:tab w:val="num" w:pos="1701"/>
        </w:tabs>
        <w:ind w:left="0" w:firstLine="851"/>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38" w15:restartNumberingAfterBreak="0">
    <w:nsid w:val="6CB0777A"/>
    <w:multiLevelType w:val="hybridMultilevel"/>
    <w:tmpl w:val="3DD45FC2"/>
    <w:lvl w:ilvl="0" w:tplc="EBA0DE86">
      <w:start w:val="1"/>
      <w:numFmt w:val="upperRoman"/>
      <w:lvlText w:val="%1."/>
      <w:lvlJc w:val="left"/>
      <w:pPr>
        <w:ind w:left="72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9" w15:restartNumberingAfterBreak="0">
    <w:nsid w:val="6F182A28"/>
    <w:multiLevelType w:val="hybridMultilevel"/>
    <w:tmpl w:val="9F46E8E2"/>
    <w:lvl w:ilvl="0" w:tplc="13061532">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40" w15:restartNumberingAfterBreak="0">
    <w:nsid w:val="70A81EC7"/>
    <w:multiLevelType w:val="hybridMultilevel"/>
    <w:tmpl w:val="57A83CF8"/>
    <w:lvl w:ilvl="0" w:tplc="5DDC22B2">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1"/>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8"/>
  </w:num>
  <w:num w:numId="6">
    <w:abstractNumId w:val="25"/>
  </w:num>
  <w:num w:numId="7">
    <w:abstractNumId w:val="3"/>
  </w:num>
  <w:num w:numId="8">
    <w:abstractNumId w:val="10"/>
  </w:num>
  <w:num w:numId="9">
    <w:abstractNumId w:val="34"/>
  </w:num>
  <w:num w:numId="10">
    <w:abstractNumId w:val="18"/>
  </w:num>
  <w:num w:numId="11">
    <w:abstractNumId w:val="32"/>
  </w:num>
  <w:num w:numId="12">
    <w:abstractNumId w:val="35"/>
  </w:num>
  <w:num w:numId="13">
    <w:abstractNumId w:val="7"/>
  </w:num>
  <w:num w:numId="14">
    <w:abstractNumId w:val="19"/>
  </w:num>
  <w:num w:numId="15">
    <w:abstractNumId w:val="36"/>
  </w:num>
  <w:num w:numId="16">
    <w:abstractNumId w:val="20"/>
  </w:num>
  <w:num w:numId="17">
    <w:abstractNumId w:val="29"/>
  </w:num>
  <w:num w:numId="18">
    <w:abstractNumId w:val="4"/>
  </w:num>
  <w:num w:numId="19">
    <w:abstractNumId w:val="28"/>
  </w:num>
  <w:num w:numId="20">
    <w:abstractNumId w:val="33"/>
  </w:num>
  <w:num w:numId="21">
    <w:abstractNumId w:val="12"/>
  </w:num>
  <w:num w:numId="22">
    <w:abstractNumId w:val="9"/>
  </w:num>
  <w:num w:numId="23">
    <w:abstractNumId w:val="30"/>
  </w:num>
  <w:num w:numId="24">
    <w:abstractNumId w:val="27"/>
  </w:num>
  <w:num w:numId="25">
    <w:abstractNumId w:val="24"/>
  </w:num>
  <w:num w:numId="26">
    <w:abstractNumId w:val="39"/>
  </w:num>
  <w:num w:numId="27">
    <w:abstractNumId w:val="26"/>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6"/>
  </w:num>
  <w:num w:numId="31">
    <w:abstractNumId w:val="15"/>
  </w:num>
  <w:num w:numId="32">
    <w:abstractNumId w:val="13"/>
  </w:num>
  <w:num w:numId="33">
    <w:abstractNumId w:val="14"/>
  </w:num>
  <w:num w:numId="34">
    <w:abstractNumId w:val="2"/>
  </w:num>
  <w:num w:numId="35">
    <w:abstractNumId w:val="11"/>
  </w:num>
  <w:num w:numId="36">
    <w:abstractNumId w:val="5"/>
  </w:num>
  <w:num w:numId="37">
    <w:abstractNumId w:val="16"/>
  </w:num>
  <w:num w:numId="38">
    <w:abstractNumId w:val="22"/>
  </w:num>
  <w:num w:numId="39">
    <w:abstractNumId w:val="17"/>
  </w:num>
  <w:num w:numId="40">
    <w:abstractNumId w:val="31"/>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3E1E"/>
    <w:rsid w:val="00007BDE"/>
    <w:rsid w:val="00012976"/>
    <w:rsid w:val="0001566B"/>
    <w:rsid w:val="000172B2"/>
    <w:rsid w:val="000218CE"/>
    <w:rsid w:val="0002192F"/>
    <w:rsid w:val="000221EF"/>
    <w:rsid w:val="00026A71"/>
    <w:rsid w:val="00034936"/>
    <w:rsid w:val="00035803"/>
    <w:rsid w:val="00041739"/>
    <w:rsid w:val="00041D91"/>
    <w:rsid w:val="0004394E"/>
    <w:rsid w:val="00046042"/>
    <w:rsid w:val="00047685"/>
    <w:rsid w:val="00047CAF"/>
    <w:rsid w:val="00050B56"/>
    <w:rsid w:val="0005169C"/>
    <w:rsid w:val="00056BF3"/>
    <w:rsid w:val="00066AEC"/>
    <w:rsid w:val="00067330"/>
    <w:rsid w:val="00075594"/>
    <w:rsid w:val="00075D5A"/>
    <w:rsid w:val="00077C82"/>
    <w:rsid w:val="00077E8F"/>
    <w:rsid w:val="00077F9B"/>
    <w:rsid w:val="000811E1"/>
    <w:rsid w:val="000935B1"/>
    <w:rsid w:val="000A4574"/>
    <w:rsid w:val="000A6E2B"/>
    <w:rsid w:val="000B1ADC"/>
    <w:rsid w:val="000B5EB0"/>
    <w:rsid w:val="000C054E"/>
    <w:rsid w:val="000C0B00"/>
    <w:rsid w:val="000C3D03"/>
    <w:rsid w:val="000C5371"/>
    <w:rsid w:val="000D1064"/>
    <w:rsid w:val="000D1661"/>
    <w:rsid w:val="000D215B"/>
    <w:rsid w:val="000D3E14"/>
    <w:rsid w:val="000D5866"/>
    <w:rsid w:val="000D7276"/>
    <w:rsid w:val="000E5933"/>
    <w:rsid w:val="000E7131"/>
    <w:rsid w:val="000F085E"/>
    <w:rsid w:val="000F386B"/>
    <w:rsid w:val="000F4950"/>
    <w:rsid w:val="000F65EB"/>
    <w:rsid w:val="00101F07"/>
    <w:rsid w:val="00101F7D"/>
    <w:rsid w:val="00102DA9"/>
    <w:rsid w:val="00107631"/>
    <w:rsid w:val="00107E4B"/>
    <w:rsid w:val="00110B9E"/>
    <w:rsid w:val="0011201E"/>
    <w:rsid w:val="00114110"/>
    <w:rsid w:val="00124B60"/>
    <w:rsid w:val="00130793"/>
    <w:rsid w:val="00132ABE"/>
    <w:rsid w:val="00134650"/>
    <w:rsid w:val="00135F99"/>
    <w:rsid w:val="001362ED"/>
    <w:rsid w:val="00142BE7"/>
    <w:rsid w:val="00146F32"/>
    <w:rsid w:val="001473D6"/>
    <w:rsid w:val="0015047D"/>
    <w:rsid w:val="00153B94"/>
    <w:rsid w:val="00154AF0"/>
    <w:rsid w:val="00155492"/>
    <w:rsid w:val="00157464"/>
    <w:rsid w:val="001577C7"/>
    <w:rsid w:val="00161950"/>
    <w:rsid w:val="00161F69"/>
    <w:rsid w:val="00163851"/>
    <w:rsid w:val="00174143"/>
    <w:rsid w:val="001741E4"/>
    <w:rsid w:val="00176C7F"/>
    <w:rsid w:val="00181522"/>
    <w:rsid w:val="00185814"/>
    <w:rsid w:val="00194A55"/>
    <w:rsid w:val="00197268"/>
    <w:rsid w:val="001A35FE"/>
    <w:rsid w:val="001A460C"/>
    <w:rsid w:val="001A5BB6"/>
    <w:rsid w:val="001A62E1"/>
    <w:rsid w:val="001B004D"/>
    <w:rsid w:val="001B1FE3"/>
    <w:rsid w:val="001B7124"/>
    <w:rsid w:val="001B7158"/>
    <w:rsid w:val="001C418D"/>
    <w:rsid w:val="001C5F1C"/>
    <w:rsid w:val="001C65FF"/>
    <w:rsid w:val="001D1AC1"/>
    <w:rsid w:val="001D2A69"/>
    <w:rsid w:val="001D3CB6"/>
    <w:rsid w:val="001D590F"/>
    <w:rsid w:val="001D7A29"/>
    <w:rsid w:val="001D7E95"/>
    <w:rsid w:val="001E0ADF"/>
    <w:rsid w:val="001E4890"/>
    <w:rsid w:val="001E4DFD"/>
    <w:rsid w:val="001E678A"/>
    <w:rsid w:val="001E7EAB"/>
    <w:rsid w:val="001F26D6"/>
    <w:rsid w:val="001F377D"/>
    <w:rsid w:val="001F7914"/>
    <w:rsid w:val="0020204A"/>
    <w:rsid w:val="0020345D"/>
    <w:rsid w:val="00206FC7"/>
    <w:rsid w:val="0021178C"/>
    <w:rsid w:val="00212BEA"/>
    <w:rsid w:val="002151B9"/>
    <w:rsid w:val="00221E75"/>
    <w:rsid w:val="00224417"/>
    <w:rsid w:val="00224A74"/>
    <w:rsid w:val="00227033"/>
    <w:rsid w:val="00227B1D"/>
    <w:rsid w:val="00230893"/>
    <w:rsid w:val="0023417F"/>
    <w:rsid w:val="00234FD8"/>
    <w:rsid w:val="00236799"/>
    <w:rsid w:val="00241892"/>
    <w:rsid w:val="002420C8"/>
    <w:rsid w:val="0024333D"/>
    <w:rsid w:val="00244C9F"/>
    <w:rsid w:val="0024706D"/>
    <w:rsid w:val="002526D2"/>
    <w:rsid w:val="00261FBB"/>
    <w:rsid w:val="00262505"/>
    <w:rsid w:val="002630A9"/>
    <w:rsid w:val="002658A0"/>
    <w:rsid w:val="00265ED7"/>
    <w:rsid w:val="0027590B"/>
    <w:rsid w:val="00276412"/>
    <w:rsid w:val="00283AB3"/>
    <w:rsid w:val="00283B92"/>
    <w:rsid w:val="00286448"/>
    <w:rsid w:val="002915B5"/>
    <w:rsid w:val="00291649"/>
    <w:rsid w:val="00293059"/>
    <w:rsid w:val="00296C1D"/>
    <w:rsid w:val="002A1E91"/>
    <w:rsid w:val="002A2097"/>
    <w:rsid w:val="002A3173"/>
    <w:rsid w:val="002A39C4"/>
    <w:rsid w:val="002A62AB"/>
    <w:rsid w:val="002A7D34"/>
    <w:rsid w:val="002B0C4A"/>
    <w:rsid w:val="002B29C1"/>
    <w:rsid w:val="002C150A"/>
    <w:rsid w:val="002C1542"/>
    <w:rsid w:val="002C43DA"/>
    <w:rsid w:val="002C4C18"/>
    <w:rsid w:val="002D0B3C"/>
    <w:rsid w:val="002D0C18"/>
    <w:rsid w:val="002D46DF"/>
    <w:rsid w:val="002D4968"/>
    <w:rsid w:val="002D57F9"/>
    <w:rsid w:val="002D6436"/>
    <w:rsid w:val="002D75F0"/>
    <w:rsid w:val="002D7E2D"/>
    <w:rsid w:val="002D7F65"/>
    <w:rsid w:val="002E2386"/>
    <w:rsid w:val="002E23CD"/>
    <w:rsid w:val="002E2D61"/>
    <w:rsid w:val="002E3445"/>
    <w:rsid w:val="002E3943"/>
    <w:rsid w:val="002E4235"/>
    <w:rsid w:val="002E4357"/>
    <w:rsid w:val="002E4616"/>
    <w:rsid w:val="002E6770"/>
    <w:rsid w:val="002E7C36"/>
    <w:rsid w:val="002F0477"/>
    <w:rsid w:val="002F7001"/>
    <w:rsid w:val="002F7E00"/>
    <w:rsid w:val="00303346"/>
    <w:rsid w:val="00306580"/>
    <w:rsid w:val="00311209"/>
    <w:rsid w:val="003112BF"/>
    <w:rsid w:val="00312A5C"/>
    <w:rsid w:val="00312C97"/>
    <w:rsid w:val="00316386"/>
    <w:rsid w:val="00316BBD"/>
    <w:rsid w:val="00317C0B"/>
    <w:rsid w:val="003200FF"/>
    <w:rsid w:val="0032389E"/>
    <w:rsid w:val="00323951"/>
    <w:rsid w:val="0032515B"/>
    <w:rsid w:val="003252E9"/>
    <w:rsid w:val="00325CF1"/>
    <w:rsid w:val="00331A16"/>
    <w:rsid w:val="00332B14"/>
    <w:rsid w:val="0033670A"/>
    <w:rsid w:val="00337555"/>
    <w:rsid w:val="00342AB8"/>
    <w:rsid w:val="003441A3"/>
    <w:rsid w:val="00351000"/>
    <w:rsid w:val="00355495"/>
    <w:rsid w:val="003555C0"/>
    <w:rsid w:val="00355EE8"/>
    <w:rsid w:val="00356FD6"/>
    <w:rsid w:val="0036062F"/>
    <w:rsid w:val="003610BD"/>
    <w:rsid w:val="003640CF"/>
    <w:rsid w:val="003722A0"/>
    <w:rsid w:val="00372DCF"/>
    <w:rsid w:val="003736BD"/>
    <w:rsid w:val="00376D96"/>
    <w:rsid w:val="003823BE"/>
    <w:rsid w:val="0038360F"/>
    <w:rsid w:val="00384409"/>
    <w:rsid w:val="00391E83"/>
    <w:rsid w:val="00392558"/>
    <w:rsid w:val="00395EF5"/>
    <w:rsid w:val="00396ACD"/>
    <w:rsid w:val="00396E8E"/>
    <w:rsid w:val="0039707D"/>
    <w:rsid w:val="003A0C4A"/>
    <w:rsid w:val="003A0F58"/>
    <w:rsid w:val="003A2A95"/>
    <w:rsid w:val="003A3559"/>
    <w:rsid w:val="003A4CE5"/>
    <w:rsid w:val="003A4E63"/>
    <w:rsid w:val="003B250E"/>
    <w:rsid w:val="003B32DB"/>
    <w:rsid w:val="003B6427"/>
    <w:rsid w:val="003C09C6"/>
    <w:rsid w:val="003C21C0"/>
    <w:rsid w:val="003D113C"/>
    <w:rsid w:val="003D3A11"/>
    <w:rsid w:val="003D5FE0"/>
    <w:rsid w:val="003D6535"/>
    <w:rsid w:val="003E58F0"/>
    <w:rsid w:val="003E7B5F"/>
    <w:rsid w:val="003F2076"/>
    <w:rsid w:val="003F3684"/>
    <w:rsid w:val="003F397D"/>
    <w:rsid w:val="003F3A0F"/>
    <w:rsid w:val="003F6275"/>
    <w:rsid w:val="004014AB"/>
    <w:rsid w:val="004100D4"/>
    <w:rsid w:val="004107D1"/>
    <w:rsid w:val="00410881"/>
    <w:rsid w:val="0041151A"/>
    <w:rsid w:val="0041308D"/>
    <w:rsid w:val="00420850"/>
    <w:rsid w:val="00421D43"/>
    <w:rsid w:val="00426C19"/>
    <w:rsid w:val="00430675"/>
    <w:rsid w:val="0043486A"/>
    <w:rsid w:val="00434F75"/>
    <w:rsid w:val="00435E2A"/>
    <w:rsid w:val="004376E8"/>
    <w:rsid w:val="00440A65"/>
    <w:rsid w:val="004436E2"/>
    <w:rsid w:val="00452EDA"/>
    <w:rsid w:val="00454D1B"/>
    <w:rsid w:val="00455782"/>
    <w:rsid w:val="004561CF"/>
    <w:rsid w:val="004564CD"/>
    <w:rsid w:val="00461ED7"/>
    <w:rsid w:val="004622D6"/>
    <w:rsid w:val="0046231E"/>
    <w:rsid w:val="00464BB1"/>
    <w:rsid w:val="00470B7F"/>
    <w:rsid w:val="00480D2E"/>
    <w:rsid w:val="00481B31"/>
    <w:rsid w:val="0048232F"/>
    <w:rsid w:val="00483EF6"/>
    <w:rsid w:val="004849ED"/>
    <w:rsid w:val="00491A0C"/>
    <w:rsid w:val="004925C7"/>
    <w:rsid w:val="004962B3"/>
    <w:rsid w:val="00497D0A"/>
    <w:rsid w:val="00497D8E"/>
    <w:rsid w:val="004A3610"/>
    <w:rsid w:val="004B1EB2"/>
    <w:rsid w:val="004B500D"/>
    <w:rsid w:val="004B6CA7"/>
    <w:rsid w:val="004B7F55"/>
    <w:rsid w:val="004C07E0"/>
    <w:rsid w:val="004C301A"/>
    <w:rsid w:val="004D0A5B"/>
    <w:rsid w:val="004D32CB"/>
    <w:rsid w:val="004D35C5"/>
    <w:rsid w:val="004D41DE"/>
    <w:rsid w:val="004E3465"/>
    <w:rsid w:val="004E4142"/>
    <w:rsid w:val="004E6115"/>
    <w:rsid w:val="004F3915"/>
    <w:rsid w:val="004F5534"/>
    <w:rsid w:val="005016EA"/>
    <w:rsid w:val="00507C42"/>
    <w:rsid w:val="00510DE4"/>
    <w:rsid w:val="00513EDC"/>
    <w:rsid w:val="005166E3"/>
    <w:rsid w:val="0052387D"/>
    <w:rsid w:val="00524D2D"/>
    <w:rsid w:val="00533646"/>
    <w:rsid w:val="0054470E"/>
    <w:rsid w:val="005478DF"/>
    <w:rsid w:val="00552B93"/>
    <w:rsid w:val="00562BCD"/>
    <w:rsid w:val="00566C55"/>
    <w:rsid w:val="00566FC8"/>
    <w:rsid w:val="00570752"/>
    <w:rsid w:val="00571BF3"/>
    <w:rsid w:val="0057272B"/>
    <w:rsid w:val="005733FE"/>
    <w:rsid w:val="00574CC4"/>
    <w:rsid w:val="00577FA8"/>
    <w:rsid w:val="0058085D"/>
    <w:rsid w:val="00584C4D"/>
    <w:rsid w:val="00586D37"/>
    <w:rsid w:val="005870FA"/>
    <w:rsid w:val="00595F80"/>
    <w:rsid w:val="0059631B"/>
    <w:rsid w:val="005A4361"/>
    <w:rsid w:val="005B1469"/>
    <w:rsid w:val="005B37EA"/>
    <w:rsid w:val="005B5620"/>
    <w:rsid w:val="005B727C"/>
    <w:rsid w:val="005C1367"/>
    <w:rsid w:val="005C1D2B"/>
    <w:rsid w:val="005C41AC"/>
    <w:rsid w:val="005C493F"/>
    <w:rsid w:val="005C4DA0"/>
    <w:rsid w:val="005C605B"/>
    <w:rsid w:val="005C6187"/>
    <w:rsid w:val="005C7E0D"/>
    <w:rsid w:val="005D3AF8"/>
    <w:rsid w:val="005E031C"/>
    <w:rsid w:val="005E14C6"/>
    <w:rsid w:val="005E6C79"/>
    <w:rsid w:val="005E7229"/>
    <w:rsid w:val="005F0F65"/>
    <w:rsid w:val="005F24E5"/>
    <w:rsid w:val="005F44E3"/>
    <w:rsid w:val="005F54E3"/>
    <w:rsid w:val="005F6353"/>
    <w:rsid w:val="005F7EE5"/>
    <w:rsid w:val="00606FEF"/>
    <w:rsid w:val="0060717D"/>
    <w:rsid w:val="00611C13"/>
    <w:rsid w:val="00611EE0"/>
    <w:rsid w:val="006127B2"/>
    <w:rsid w:val="006128BC"/>
    <w:rsid w:val="00612F18"/>
    <w:rsid w:val="0061401B"/>
    <w:rsid w:val="0061452E"/>
    <w:rsid w:val="00614FE1"/>
    <w:rsid w:val="00615675"/>
    <w:rsid w:val="006206EB"/>
    <w:rsid w:val="006225DC"/>
    <w:rsid w:val="006244B6"/>
    <w:rsid w:val="0062551B"/>
    <w:rsid w:val="00625C86"/>
    <w:rsid w:val="006266F8"/>
    <w:rsid w:val="00630B08"/>
    <w:rsid w:val="00645BCD"/>
    <w:rsid w:val="00646126"/>
    <w:rsid w:val="00650183"/>
    <w:rsid w:val="006509CD"/>
    <w:rsid w:val="00654835"/>
    <w:rsid w:val="00654FAC"/>
    <w:rsid w:val="00655408"/>
    <w:rsid w:val="00655E6A"/>
    <w:rsid w:val="006569DE"/>
    <w:rsid w:val="006572A0"/>
    <w:rsid w:val="00660A4F"/>
    <w:rsid w:val="00662FB1"/>
    <w:rsid w:val="00665480"/>
    <w:rsid w:val="00666BDD"/>
    <w:rsid w:val="00666CB6"/>
    <w:rsid w:val="00670E53"/>
    <w:rsid w:val="00676C20"/>
    <w:rsid w:val="006802DE"/>
    <w:rsid w:val="0068030A"/>
    <w:rsid w:val="00682EF9"/>
    <w:rsid w:val="0068638E"/>
    <w:rsid w:val="00686A52"/>
    <w:rsid w:val="006966BA"/>
    <w:rsid w:val="00696A98"/>
    <w:rsid w:val="00696D9A"/>
    <w:rsid w:val="006A2EE6"/>
    <w:rsid w:val="006A7147"/>
    <w:rsid w:val="006B010F"/>
    <w:rsid w:val="006B0BC0"/>
    <w:rsid w:val="006B7537"/>
    <w:rsid w:val="006C0AFB"/>
    <w:rsid w:val="006C2AAF"/>
    <w:rsid w:val="006D107B"/>
    <w:rsid w:val="006D1905"/>
    <w:rsid w:val="006D6344"/>
    <w:rsid w:val="006D7A59"/>
    <w:rsid w:val="006E1F2B"/>
    <w:rsid w:val="006E33B3"/>
    <w:rsid w:val="006E544C"/>
    <w:rsid w:val="006F4474"/>
    <w:rsid w:val="006F6DDC"/>
    <w:rsid w:val="007003AB"/>
    <w:rsid w:val="00700568"/>
    <w:rsid w:val="00701945"/>
    <w:rsid w:val="007034EC"/>
    <w:rsid w:val="007115F5"/>
    <w:rsid w:val="007129E5"/>
    <w:rsid w:val="00713028"/>
    <w:rsid w:val="00717E9E"/>
    <w:rsid w:val="00721E57"/>
    <w:rsid w:val="00724813"/>
    <w:rsid w:val="007258F7"/>
    <w:rsid w:val="00735A7F"/>
    <w:rsid w:val="00740946"/>
    <w:rsid w:val="00741FF4"/>
    <w:rsid w:val="00743B7D"/>
    <w:rsid w:val="00744FB6"/>
    <w:rsid w:val="007452C6"/>
    <w:rsid w:val="007503C6"/>
    <w:rsid w:val="0075056B"/>
    <w:rsid w:val="007522C8"/>
    <w:rsid w:val="007531F4"/>
    <w:rsid w:val="007736CC"/>
    <w:rsid w:val="00775032"/>
    <w:rsid w:val="00780E8C"/>
    <w:rsid w:val="00783181"/>
    <w:rsid w:val="00785145"/>
    <w:rsid w:val="00785B61"/>
    <w:rsid w:val="007872E2"/>
    <w:rsid w:val="00787A30"/>
    <w:rsid w:val="00793437"/>
    <w:rsid w:val="0079447D"/>
    <w:rsid w:val="00796E6A"/>
    <w:rsid w:val="007978F3"/>
    <w:rsid w:val="007A38DC"/>
    <w:rsid w:val="007B0A82"/>
    <w:rsid w:val="007B24C0"/>
    <w:rsid w:val="007B3A6F"/>
    <w:rsid w:val="007B60CB"/>
    <w:rsid w:val="007D3F07"/>
    <w:rsid w:val="007D5F49"/>
    <w:rsid w:val="007D7D48"/>
    <w:rsid w:val="007E0E75"/>
    <w:rsid w:val="007E2B12"/>
    <w:rsid w:val="007E2BE6"/>
    <w:rsid w:val="007E3B63"/>
    <w:rsid w:val="007E4A81"/>
    <w:rsid w:val="007E513E"/>
    <w:rsid w:val="007E69BE"/>
    <w:rsid w:val="007F070B"/>
    <w:rsid w:val="007F1F9E"/>
    <w:rsid w:val="007F2ABF"/>
    <w:rsid w:val="007F3F25"/>
    <w:rsid w:val="008000AA"/>
    <w:rsid w:val="00801DD2"/>
    <w:rsid w:val="008102BF"/>
    <w:rsid w:val="00810BE3"/>
    <w:rsid w:val="00811E67"/>
    <w:rsid w:val="00814E66"/>
    <w:rsid w:val="008154C7"/>
    <w:rsid w:val="008166D9"/>
    <w:rsid w:val="008209C4"/>
    <w:rsid w:val="008212D1"/>
    <w:rsid w:val="008213FF"/>
    <w:rsid w:val="00821F81"/>
    <w:rsid w:val="00823885"/>
    <w:rsid w:val="0082571E"/>
    <w:rsid w:val="00826456"/>
    <w:rsid w:val="00840C4C"/>
    <w:rsid w:val="0084212A"/>
    <w:rsid w:val="00843D2F"/>
    <w:rsid w:val="00851562"/>
    <w:rsid w:val="00851D4B"/>
    <w:rsid w:val="00853D35"/>
    <w:rsid w:val="0085604D"/>
    <w:rsid w:val="008608CB"/>
    <w:rsid w:val="00860B5B"/>
    <w:rsid w:val="00860DA9"/>
    <w:rsid w:val="0086111D"/>
    <w:rsid w:val="00862DA1"/>
    <w:rsid w:val="0086657C"/>
    <w:rsid w:val="0087240D"/>
    <w:rsid w:val="008764EE"/>
    <w:rsid w:val="00876E15"/>
    <w:rsid w:val="0088367B"/>
    <w:rsid w:val="00883F12"/>
    <w:rsid w:val="00887A6C"/>
    <w:rsid w:val="00887FF8"/>
    <w:rsid w:val="00893CF9"/>
    <w:rsid w:val="00894B07"/>
    <w:rsid w:val="008A045B"/>
    <w:rsid w:val="008A04A5"/>
    <w:rsid w:val="008A2000"/>
    <w:rsid w:val="008A64AE"/>
    <w:rsid w:val="008A65BA"/>
    <w:rsid w:val="008A71C5"/>
    <w:rsid w:val="008B0083"/>
    <w:rsid w:val="008B28AB"/>
    <w:rsid w:val="008B3D51"/>
    <w:rsid w:val="008B56EB"/>
    <w:rsid w:val="008C099F"/>
    <w:rsid w:val="008C338A"/>
    <w:rsid w:val="008D21AF"/>
    <w:rsid w:val="008D2312"/>
    <w:rsid w:val="008D5553"/>
    <w:rsid w:val="008D72B7"/>
    <w:rsid w:val="008D7F28"/>
    <w:rsid w:val="008E2514"/>
    <w:rsid w:val="008F1635"/>
    <w:rsid w:val="008F1ECB"/>
    <w:rsid w:val="008F5CFF"/>
    <w:rsid w:val="008F62A9"/>
    <w:rsid w:val="008F7219"/>
    <w:rsid w:val="00901C9C"/>
    <w:rsid w:val="00907D07"/>
    <w:rsid w:val="009111D4"/>
    <w:rsid w:val="009122D4"/>
    <w:rsid w:val="00914820"/>
    <w:rsid w:val="009154BB"/>
    <w:rsid w:val="009165FB"/>
    <w:rsid w:val="00916D5D"/>
    <w:rsid w:val="0092483F"/>
    <w:rsid w:val="0093014F"/>
    <w:rsid w:val="0093145C"/>
    <w:rsid w:val="00931ACB"/>
    <w:rsid w:val="009326C4"/>
    <w:rsid w:val="009356EC"/>
    <w:rsid w:val="009364C3"/>
    <w:rsid w:val="0093775B"/>
    <w:rsid w:val="00942B11"/>
    <w:rsid w:val="00943FCB"/>
    <w:rsid w:val="009453A3"/>
    <w:rsid w:val="0094611E"/>
    <w:rsid w:val="0094631B"/>
    <w:rsid w:val="0095092C"/>
    <w:rsid w:val="00953E10"/>
    <w:rsid w:val="00956EFA"/>
    <w:rsid w:val="00962880"/>
    <w:rsid w:val="00962A76"/>
    <w:rsid w:val="00965461"/>
    <w:rsid w:val="0096612A"/>
    <w:rsid w:val="00966A0B"/>
    <w:rsid w:val="0097362C"/>
    <w:rsid w:val="00976276"/>
    <w:rsid w:val="00980352"/>
    <w:rsid w:val="0098064E"/>
    <w:rsid w:val="0098065F"/>
    <w:rsid w:val="00983960"/>
    <w:rsid w:val="00985AFE"/>
    <w:rsid w:val="00986D3D"/>
    <w:rsid w:val="0098759A"/>
    <w:rsid w:val="0099046B"/>
    <w:rsid w:val="00990645"/>
    <w:rsid w:val="00992AC2"/>
    <w:rsid w:val="00994300"/>
    <w:rsid w:val="00996C78"/>
    <w:rsid w:val="009A1BB3"/>
    <w:rsid w:val="009A3995"/>
    <w:rsid w:val="009A4733"/>
    <w:rsid w:val="009B2C44"/>
    <w:rsid w:val="009B4FF1"/>
    <w:rsid w:val="009B542B"/>
    <w:rsid w:val="009B5DE6"/>
    <w:rsid w:val="009C1E0C"/>
    <w:rsid w:val="009C350A"/>
    <w:rsid w:val="009C3C68"/>
    <w:rsid w:val="009C5228"/>
    <w:rsid w:val="009C55DF"/>
    <w:rsid w:val="009C6A67"/>
    <w:rsid w:val="009D1163"/>
    <w:rsid w:val="009D4140"/>
    <w:rsid w:val="009D4D7E"/>
    <w:rsid w:val="009D5CB2"/>
    <w:rsid w:val="009E3A9D"/>
    <w:rsid w:val="009E54D4"/>
    <w:rsid w:val="009E5C02"/>
    <w:rsid w:val="009E7DDA"/>
    <w:rsid w:val="009F023C"/>
    <w:rsid w:val="009F49CF"/>
    <w:rsid w:val="009F4C6B"/>
    <w:rsid w:val="009F5E68"/>
    <w:rsid w:val="00A0004E"/>
    <w:rsid w:val="00A05EBC"/>
    <w:rsid w:val="00A11511"/>
    <w:rsid w:val="00A14C3E"/>
    <w:rsid w:val="00A2073F"/>
    <w:rsid w:val="00A21230"/>
    <w:rsid w:val="00A21270"/>
    <w:rsid w:val="00A22AC1"/>
    <w:rsid w:val="00A3128D"/>
    <w:rsid w:val="00A33391"/>
    <w:rsid w:val="00A3474A"/>
    <w:rsid w:val="00A34FFC"/>
    <w:rsid w:val="00A360EC"/>
    <w:rsid w:val="00A36213"/>
    <w:rsid w:val="00A36EF3"/>
    <w:rsid w:val="00A37460"/>
    <w:rsid w:val="00A46C73"/>
    <w:rsid w:val="00A46DAF"/>
    <w:rsid w:val="00A50BBA"/>
    <w:rsid w:val="00A562AA"/>
    <w:rsid w:val="00A5681F"/>
    <w:rsid w:val="00A57683"/>
    <w:rsid w:val="00A64710"/>
    <w:rsid w:val="00A720E0"/>
    <w:rsid w:val="00A72F74"/>
    <w:rsid w:val="00A73BDF"/>
    <w:rsid w:val="00A75F92"/>
    <w:rsid w:val="00A76C92"/>
    <w:rsid w:val="00A77D4D"/>
    <w:rsid w:val="00A800A3"/>
    <w:rsid w:val="00A81759"/>
    <w:rsid w:val="00A83444"/>
    <w:rsid w:val="00A843BC"/>
    <w:rsid w:val="00A84DDD"/>
    <w:rsid w:val="00A861D6"/>
    <w:rsid w:val="00A90AC8"/>
    <w:rsid w:val="00A93DED"/>
    <w:rsid w:val="00A97838"/>
    <w:rsid w:val="00AA02BE"/>
    <w:rsid w:val="00AA5772"/>
    <w:rsid w:val="00AB02B7"/>
    <w:rsid w:val="00AB0E39"/>
    <w:rsid w:val="00AB4DA7"/>
    <w:rsid w:val="00AB4EE2"/>
    <w:rsid w:val="00AC0D53"/>
    <w:rsid w:val="00AC2501"/>
    <w:rsid w:val="00AC7A48"/>
    <w:rsid w:val="00AD128A"/>
    <w:rsid w:val="00AD3255"/>
    <w:rsid w:val="00AD3692"/>
    <w:rsid w:val="00AD3E4E"/>
    <w:rsid w:val="00AD4FAD"/>
    <w:rsid w:val="00AD778C"/>
    <w:rsid w:val="00AE0EE0"/>
    <w:rsid w:val="00AE320B"/>
    <w:rsid w:val="00AF1D53"/>
    <w:rsid w:val="00AF4746"/>
    <w:rsid w:val="00B04300"/>
    <w:rsid w:val="00B045FC"/>
    <w:rsid w:val="00B05FC9"/>
    <w:rsid w:val="00B10462"/>
    <w:rsid w:val="00B10E4E"/>
    <w:rsid w:val="00B14AEE"/>
    <w:rsid w:val="00B1669B"/>
    <w:rsid w:val="00B2193E"/>
    <w:rsid w:val="00B24682"/>
    <w:rsid w:val="00B367F8"/>
    <w:rsid w:val="00B408ED"/>
    <w:rsid w:val="00B41877"/>
    <w:rsid w:val="00B431DC"/>
    <w:rsid w:val="00B44F79"/>
    <w:rsid w:val="00B50F7F"/>
    <w:rsid w:val="00B5118C"/>
    <w:rsid w:val="00B52782"/>
    <w:rsid w:val="00B52FFC"/>
    <w:rsid w:val="00B552A2"/>
    <w:rsid w:val="00B56A49"/>
    <w:rsid w:val="00B61568"/>
    <w:rsid w:val="00B61A88"/>
    <w:rsid w:val="00B6347C"/>
    <w:rsid w:val="00B64B2E"/>
    <w:rsid w:val="00B64D6F"/>
    <w:rsid w:val="00B6518B"/>
    <w:rsid w:val="00B664FD"/>
    <w:rsid w:val="00B6767C"/>
    <w:rsid w:val="00B67AA4"/>
    <w:rsid w:val="00B705B4"/>
    <w:rsid w:val="00B7170B"/>
    <w:rsid w:val="00B724EE"/>
    <w:rsid w:val="00B7487C"/>
    <w:rsid w:val="00B80F11"/>
    <w:rsid w:val="00B83E18"/>
    <w:rsid w:val="00B85113"/>
    <w:rsid w:val="00B92EBF"/>
    <w:rsid w:val="00B955DE"/>
    <w:rsid w:val="00BA11E0"/>
    <w:rsid w:val="00BA2890"/>
    <w:rsid w:val="00BA458B"/>
    <w:rsid w:val="00BA4E7F"/>
    <w:rsid w:val="00BB0318"/>
    <w:rsid w:val="00BB130F"/>
    <w:rsid w:val="00BB1C63"/>
    <w:rsid w:val="00BB2021"/>
    <w:rsid w:val="00BB2CE8"/>
    <w:rsid w:val="00BB3AAB"/>
    <w:rsid w:val="00BB464C"/>
    <w:rsid w:val="00BB486A"/>
    <w:rsid w:val="00BB6886"/>
    <w:rsid w:val="00BB7C3F"/>
    <w:rsid w:val="00BC33AD"/>
    <w:rsid w:val="00BC45D5"/>
    <w:rsid w:val="00BC4AC7"/>
    <w:rsid w:val="00BD25D7"/>
    <w:rsid w:val="00BD5C3A"/>
    <w:rsid w:val="00BD5E7B"/>
    <w:rsid w:val="00BD7615"/>
    <w:rsid w:val="00BE0D88"/>
    <w:rsid w:val="00BE3769"/>
    <w:rsid w:val="00BE4566"/>
    <w:rsid w:val="00BE5BDD"/>
    <w:rsid w:val="00BE5E98"/>
    <w:rsid w:val="00BF06D7"/>
    <w:rsid w:val="00BF0A1B"/>
    <w:rsid w:val="00BF18DD"/>
    <w:rsid w:val="00BF2C27"/>
    <w:rsid w:val="00C008EA"/>
    <w:rsid w:val="00C01851"/>
    <w:rsid w:val="00C03198"/>
    <w:rsid w:val="00C04C76"/>
    <w:rsid w:val="00C13EA5"/>
    <w:rsid w:val="00C14F8B"/>
    <w:rsid w:val="00C22104"/>
    <w:rsid w:val="00C22C8B"/>
    <w:rsid w:val="00C23867"/>
    <w:rsid w:val="00C2677C"/>
    <w:rsid w:val="00C26EE4"/>
    <w:rsid w:val="00C270C3"/>
    <w:rsid w:val="00C27973"/>
    <w:rsid w:val="00C3231F"/>
    <w:rsid w:val="00C326EE"/>
    <w:rsid w:val="00C331C0"/>
    <w:rsid w:val="00C3509F"/>
    <w:rsid w:val="00C37C04"/>
    <w:rsid w:val="00C40FD3"/>
    <w:rsid w:val="00C4174A"/>
    <w:rsid w:val="00C41DED"/>
    <w:rsid w:val="00C420AA"/>
    <w:rsid w:val="00C44FA2"/>
    <w:rsid w:val="00C467DB"/>
    <w:rsid w:val="00C46AC2"/>
    <w:rsid w:val="00C52416"/>
    <w:rsid w:val="00C5244D"/>
    <w:rsid w:val="00C52B62"/>
    <w:rsid w:val="00C53F2B"/>
    <w:rsid w:val="00C543F2"/>
    <w:rsid w:val="00C56769"/>
    <w:rsid w:val="00C6185E"/>
    <w:rsid w:val="00C63DF3"/>
    <w:rsid w:val="00C6507D"/>
    <w:rsid w:val="00C65C6C"/>
    <w:rsid w:val="00C72861"/>
    <w:rsid w:val="00C72CB4"/>
    <w:rsid w:val="00C75F05"/>
    <w:rsid w:val="00C77A86"/>
    <w:rsid w:val="00C82838"/>
    <w:rsid w:val="00C86EEC"/>
    <w:rsid w:val="00C9091E"/>
    <w:rsid w:val="00C92C74"/>
    <w:rsid w:val="00C949E5"/>
    <w:rsid w:val="00C97BBD"/>
    <w:rsid w:val="00CA046D"/>
    <w:rsid w:val="00CA339B"/>
    <w:rsid w:val="00CA47A8"/>
    <w:rsid w:val="00CB2356"/>
    <w:rsid w:val="00CB3E8D"/>
    <w:rsid w:val="00CB42C8"/>
    <w:rsid w:val="00CC19EF"/>
    <w:rsid w:val="00CC2095"/>
    <w:rsid w:val="00CC23E4"/>
    <w:rsid w:val="00CC5B6A"/>
    <w:rsid w:val="00CC6841"/>
    <w:rsid w:val="00CD2F2A"/>
    <w:rsid w:val="00CD5CCA"/>
    <w:rsid w:val="00CE0CBB"/>
    <w:rsid w:val="00CE1602"/>
    <w:rsid w:val="00CE1C5C"/>
    <w:rsid w:val="00CF12F1"/>
    <w:rsid w:val="00CF1C4A"/>
    <w:rsid w:val="00CF2D30"/>
    <w:rsid w:val="00CF4026"/>
    <w:rsid w:val="00CF4DCD"/>
    <w:rsid w:val="00CF696A"/>
    <w:rsid w:val="00D1040A"/>
    <w:rsid w:val="00D16849"/>
    <w:rsid w:val="00D169BF"/>
    <w:rsid w:val="00D173A2"/>
    <w:rsid w:val="00D227F3"/>
    <w:rsid w:val="00D233BB"/>
    <w:rsid w:val="00D25AF1"/>
    <w:rsid w:val="00D25F2C"/>
    <w:rsid w:val="00D304A8"/>
    <w:rsid w:val="00D3251C"/>
    <w:rsid w:val="00D333B5"/>
    <w:rsid w:val="00D33742"/>
    <w:rsid w:val="00D34B18"/>
    <w:rsid w:val="00D36CC2"/>
    <w:rsid w:val="00D4019B"/>
    <w:rsid w:val="00D42A34"/>
    <w:rsid w:val="00D45522"/>
    <w:rsid w:val="00D506DF"/>
    <w:rsid w:val="00D57E05"/>
    <w:rsid w:val="00D625ED"/>
    <w:rsid w:val="00D6431E"/>
    <w:rsid w:val="00D64440"/>
    <w:rsid w:val="00D679FC"/>
    <w:rsid w:val="00D730BA"/>
    <w:rsid w:val="00D755F7"/>
    <w:rsid w:val="00D7706F"/>
    <w:rsid w:val="00D77BD9"/>
    <w:rsid w:val="00D8052F"/>
    <w:rsid w:val="00D8231F"/>
    <w:rsid w:val="00D8486B"/>
    <w:rsid w:val="00D90A60"/>
    <w:rsid w:val="00D934C2"/>
    <w:rsid w:val="00D9557A"/>
    <w:rsid w:val="00DA0240"/>
    <w:rsid w:val="00DA2A9F"/>
    <w:rsid w:val="00DA4BD8"/>
    <w:rsid w:val="00DA71F9"/>
    <w:rsid w:val="00DB35BA"/>
    <w:rsid w:val="00DB5818"/>
    <w:rsid w:val="00DB5AD1"/>
    <w:rsid w:val="00DB6EF9"/>
    <w:rsid w:val="00DC481C"/>
    <w:rsid w:val="00DC510E"/>
    <w:rsid w:val="00DC75E0"/>
    <w:rsid w:val="00DD20B8"/>
    <w:rsid w:val="00DD55F1"/>
    <w:rsid w:val="00DD59EB"/>
    <w:rsid w:val="00DE0D95"/>
    <w:rsid w:val="00DE6697"/>
    <w:rsid w:val="00DE6997"/>
    <w:rsid w:val="00DE795F"/>
    <w:rsid w:val="00DF438C"/>
    <w:rsid w:val="00DF59CC"/>
    <w:rsid w:val="00DF7BC4"/>
    <w:rsid w:val="00E00B4D"/>
    <w:rsid w:val="00E02FD4"/>
    <w:rsid w:val="00E03C2D"/>
    <w:rsid w:val="00E066C6"/>
    <w:rsid w:val="00E0714E"/>
    <w:rsid w:val="00E10FF3"/>
    <w:rsid w:val="00E147C7"/>
    <w:rsid w:val="00E15957"/>
    <w:rsid w:val="00E202C9"/>
    <w:rsid w:val="00E2098B"/>
    <w:rsid w:val="00E21A77"/>
    <w:rsid w:val="00E2331D"/>
    <w:rsid w:val="00E23EC3"/>
    <w:rsid w:val="00E258A3"/>
    <w:rsid w:val="00E26972"/>
    <w:rsid w:val="00E26EBB"/>
    <w:rsid w:val="00E30902"/>
    <w:rsid w:val="00E32D03"/>
    <w:rsid w:val="00E34BFA"/>
    <w:rsid w:val="00E353C8"/>
    <w:rsid w:val="00E4051A"/>
    <w:rsid w:val="00E429EE"/>
    <w:rsid w:val="00E46816"/>
    <w:rsid w:val="00E54DCC"/>
    <w:rsid w:val="00E554B7"/>
    <w:rsid w:val="00E60928"/>
    <w:rsid w:val="00E62861"/>
    <w:rsid w:val="00E6329A"/>
    <w:rsid w:val="00E661AD"/>
    <w:rsid w:val="00E71195"/>
    <w:rsid w:val="00E73C3D"/>
    <w:rsid w:val="00E73C7C"/>
    <w:rsid w:val="00E81C99"/>
    <w:rsid w:val="00E83BF2"/>
    <w:rsid w:val="00E84318"/>
    <w:rsid w:val="00E874D4"/>
    <w:rsid w:val="00E9055A"/>
    <w:rsid w:val="00E94693"/>
    <w:rsid w:val="00E94E7A"/>
    <w:rsid w:val="00E95E94"/>
    <w:rsid w:val="00EA0E4D"/>
    <w:rsid w:val="00EA21EE"/>
    <w:rsid w:val="00EA2453"/>
    <w:rsid w:val="00EA363F"/>
    <w:rsid w:val="00EA3865"/>
    <w:rsid w:val="00EA4AFC"/>
    <w:rsid w:val="00EA6A5E"/>
    <w:rsid w:val="00EB01E1"/>
    <w:rsid w:val="00EB3182"/>
    <w:rsid w:val="00EC062B"/>
    <w:rsid w:val="00EC08CB"/>
    <w:rsid w:val="00EC4E26"/>
    <w:rsid w:val="00EC5C90"/>
    <w:rsid w:val="00ED043A"/>
    <w:rsid w:val="00ED2988"/>
    <w:rsid w:val="00ED427D"/>
    <w:rsid w:val="00ED500C"/>
    <w:rsid w:val="00ED6339"/>
    <w:rsid w:val="00ED799A"/>
    <w:rsid w:val="00EE083F"/>
    <w:rsid w:val="00EE23D7"/>
    <w:rsid w:val="00EF2754"/>
    <w:rsid w:val="00F00DFA"/>
    <w:rsid w:val="00F02964"/>
    <w:rsid w:val="00F034A6"/>
    <w:rsid w:val="00F0681D"/>
    <w:rsid w:val="00F13D2A"/>
    <w:rsid w:val="00F13E39"/>
    <w:rsid w:val="00F1669E"/>
    <w:rsid w:val="00F21C33"/>
    <w:rsid w:val="00F2386C"/>
    <w:rsid w:val="00F30B36"/>
    <w:rsid w:val="00F33FD0"/>
    <w:rsid w:val="00F40E7F"/>
    <w:rsid w:val="00F43577"/>
    <w:rsid w:val="00F4630D"/>
    <w:rsid w:val="00F47074"/>
    <w:rsid w:val="00F5073C"/>
    <w:rsid w:val="00F51B6C"/>
    <w:rsid w:val="00F5336F"/>
    <w:rsid w:val="00F5456E"/>
    <w:rsid w:val="00F54604"/>
    <w:rsid w:val="00F5506C"/>
    <w:rsid w:val="00F56355"/>
    <w:rsid w:val="00F5758F"/>
    <w:rsid w:val="00F6339A"/>
    <w:rsid w:val="00F71AEF"/>
    <w:rsid w:val="00F81E4F"/>
    <w:rsid w:val="00F83894"/>
    <w:rsid w:val="00F844D5"/>
    <w:rsid w:val="00F86B18"/>
    <w:rsid w:val="00F879FC"/>
    <w:rsid w:val="00F9348D"/>
    <w:rsid w:val="00F97C2A"/>
    <w:rsid w:val="00FA03B2"/>
    <w:rsid w:val="00FA36D8"/>
    <w:rsid w:val="00FA5FAE"/>
    <w:rsid w:val="00FB02CF"/>
    <w:rsid w:val="00FB5D31"/>
    <w:rsid w:val="00FB6C36"/>
    <w:rsid w:val="00FB7133"/>
    <w:rsid w:val="00FB7E26"/>
    <w:rsid w:val="00FB7EE3"/>
    <w:rsid w:val="00FC1FBA"/>
    <w:rsid w:val="00FC2D06"/>
    <w:rsid w:val="00FC390A"/>
    <w:rsid w:val="00FC7F3E"/>
    <w:rsid w:val="00FD6215"/>
    <w:rsid w:val="00FD66E3"/>
    <w:rsid w:val="00FD7127"/>
    <w:rsid w:val="00FE189A"/>
    <w:rsid w:val="00FE1EA1"/>
    <w:rsid w:val="00FE4E52"/>
    <w:rsid w:val="00FE6B80"/>
    <w:rsid w:val="00FF6C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D103B8"/>
  <w15:docId w15:val="{231B34F0-1FCB-4BB9-926D-BD7A4B17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unhideWhenUsed/>
    <w:qFormat/>
    <w:locked/>
    <w:rsid w:val="0061452E"/>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link w:val="Por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link w:val="Pagrindinistekstas"/>
    <w:locked/>
    <w:rsid w:val="00BB130F"/>
    <w:rPr>
      <w:sz w:val="20"/>
      <w:lang w:eastAsia="en-US"/>
    </w:rPr>
  </w:style>
  <w:style w:type="paragraph" w:styleId="Debesliotekstas">
    <w:name w:val="Balloon Text"/>
    <w:basedOn w:val="prastasis"/>
    <w:link w:val="DebesliotekstasDiagrama"/>
    <w:rsid w:val="00421D43"/>
    <w:rPr>
      <w:sz w:val="2"/>
    </w:rPr>
  </w:style>
  <w:style w:type="character" w:customStyle="1" w:styleId="DebesliotekstasDiagrama">
    <w:name w:val="Debesėlio tekstas Diagrama"/>
    <w:link w:val="Debesliotekstas"/>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basedOn w:val="prastasis"/>
    <w:rsid w:val="004107D1"/>
    <w:pPr>
      <w:spacing w:after="160" w:line="240" w:lineRule="exact"/>
    </w:pPr>
    <w:rPr>
      <w:rFonts w:ascii="Tahoma" w:hAnsi="Tahoma"/>
      <w:sz w:val="20"/>
      <w:lang w:val="en-US"/>
    </w:rPr>
  </w:style>
  <w:style w:type="paragraph" w:customStyle="1" w:styleId="Char">
    <w:name w:val="Char"/>
    <w:basedOn w:val="prastasis"/>
    <w:rsid w:val="004107D1"/>
    <w:pPr>
      <w:spacing w:after="160" w:line="240" w:lineRule="exact"/>
    </w:pPr>
    <w:rPr>
      <w:rFonts w:ascii="Tahoma" w:hAnsi="Tahoma"/>
      <w:sz w:val="20"/>
      <w:lang w:val="en-US"/>
    </w:rPr>
  </w:style>
  <w:style w:type="paragraph" w:styleId="Pavadinimas">
    <w:name w:val="Title"/>
    <w:basedOn w:val="prastasis"/>
    <w:link w:val="PavadinimasDiagrama"/>
    <w:qFormat/>
    <w:locked/>
    <w:rsid w:val="004107D1"/>
    <w:pPr>
      <w:jc w:val="center"/>
    </w:pPr>
    <w:rPr>
      <w:b/>
      <w:sz w:val="22"/>
    </w:rPr>
  </w:style>
  <w:style w:type="character" w:customStyle="1" w:styleId="PavadinimasDiagrama">
    <w:name w:val="Pavadinimas Diagrama"/>
    <w:link w:val="Pavadinimas"/>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basedOn w:val="prastasis"/>
    <w:rsid w:val="004107D1"/>
    <w:pPr>
      <w:spacing w:after="160" w:line="240" w:lineRule="exact"/>
    </w:pPr>
    <w:rPr>
      <w:rFonts w:ascii="Tahoma" w:hAnsi="Tahoma"/>
      <w:sz w:val="20"/>
      <w:lang w:val="en-US"/>
    </w:rPr>
  </w:style>
  <w:style w:type="paragraph" w:styleId="Komentarotekstas">
    <w:name w:val="annotation text"/>
    <w:basedOn w:val="prastasis"/>
    <w:link w:val="KomentarotekstasDiagrama"/>
    <w:rsid w:val="004107D1"/>
    <w:rPr>
      <w:sz w:val="20"/>
    </w:rPr>
  </w:style>
  <w:style w:type="character" w:customStyle="1" w:styleId="KomentarotekstasDiagrama">
    <w:name w:val="Komentaro tekstas Diagrama"/>
    <w:link w:val="Komentarotekstas"/>
    <w:rsid w:val="004107D1"/>
    <w:rPr>
      <w:sz w:val="20"/>
      <w:szCs w:val="20"/>
      <w:lang w:eastAsia="en-US"/>
    </w:rPr>
  </w:style>
  <w:style w:type="paragraph" w:styleId="HTMLiankstoformatuotas">
    <w:name w:val="HTML Preformatted"/>
    <w:basedOn w:val="prastasis"/>
    <w:link w:val="HTMLiankstoformatuotasDiagrama"/>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link w:val="HTMLiankstoformatuotas"/>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lang w:val="en-US" w:eastAsia="en-US"/>
    </w:rPr>
  </w:style>
  <w:style w:type="paragraph" w:customStyle="1" w:styleId="a">
    <w:basedOn w:val="prastasis"/>
    <w:next w:val="prastasis"/>
    <w:qFormat/>
    <w:rsid w:val="004107D1"/>
    <w:pPr>
      <w:numPr>
        <w:ilvl w:val="1"/>
      </w:numPr>
    </w:pPr>
    <w:rPr>
      <w:rFonts w:ascii="Cambria" w:hAnsi="Cambria"/>
      <w:i/>
      <w:iCs/>
      <w:color w:val="4F81BD"/>
      <w:spacing w:val="15"/>
      <w:szCs w:val="24"/>
    </w:rPr>
  </w:style>
  <w:style w:type="character" w:customStyle="1" w:styleId="PaantratDiagrama2">
    <w:name w:val="Paantraštė Diagrama2"/>
    <w:link w:val="Paantrat"/>
    <w:rsid w:val="004107D1"/>
    <w:rPr>
      <w:rFonts w:ascii="Cambria" w:hAnsi="Cambria"/>
      <w:i/>
      <w:iCs/>
      <w:color w:val="4F81BD"/>
      <w:spacing w:val="15"/>
      <w:sz w:val="24"/>
      <w:szCs w:val="24"/>
      <w:lang w:val="lt-LT" w:eastAsia="en-US" w:bidi="ar-SA"/>
    </w:rPr>
  </w:style>
  <w:style w:type="character" w:styleId="Emfaz">
    <w:name w:val="Emphasis"/>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basedOn w:val="prastasis"/>
    <w:rsid w:val="004107D1"/>
    <w:pPr>
      <w:spacing w:after="160" w:line="240" w:lineRule="exact"/>
    </w:pPr>
    <w:rPr>
      <w:rFonts w:ascii="Tahoma" w:hAnsi="Tahoma"/>
      <w:sz w:val="20"/>
      <w:lang w:val="en-US"/>
    </w:rPr>
  </w:style>
  <w:style w:type="paragraph" w:customStyle="1" w:styleId="DiagramaDiagrama1">
    <w:name w:val="Diagrama Diagrama1"/>
    <w:basedOn w:val="prastasis"/>
    <w:rsid w:val="004107D1"/>
    <w:pPr>
      <w:spacing w:after="160" w:line="240" w:lineRule="exact"/>
    </w:pPr>
    <w:rPr>
      <w:rFonts w:ascii="Tahoma" w:hAnsi="Tahoma"/>
      <w:sz w:val="20"/>
      <w:lang w:val="en-US"/>
    </w:rPr>
  </w:style>
  <w:style w:type="paragraph" w:customStyle="1" w:styleId="DiagramaDiagrama20">
    <w:name w:val="Diagrama Diagrama2"/>
    <w:basedOn w:val="prastasis"/>
    <w:rsid w:val="004107D1"/>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rsid w:val="004107D1"/>
    <w:pPr>
      <w:spacing w:after="120" w:line="480" w:lineRule="auto"/>
      <w:ind w:left="283"/>
    </w:pPr>
    <w:rPr>
      <w:sz w:val="22"/>
    </w:rPr>
  </w:style>
  <w:style w:type="character" w:customStyle="1" w:styleId="Pagrindiniotekstotrauka2Diagrama">
    <w:name w:val="Pagrindinio teksto įtrauka 2 Diagrama"/>
    <w:link w:val="Pagrindiniotekstotrauka2"/>
    <w:rsid w:val="004107D1"/>
    <w:rPr>
      <w:szCs w:val="20"/>
      <w:lang w:eastAsia="en-US"/>
    </w:rPr>
  </w:style>
  <w:style w:type="character" w:styleId="Komentaronuoroda">
    <w:name w:val="annotation reference"/>
    <w:rsid w:val="004107D1"/>
    <w:rPr>
      <w:sz w:val="16"/>
      <w:szCs w:val="16"/>
    </w:rPr>
  </w:style>
  <w:style w:type="paragraph" w:styleId="Komentarotema">
    <w:name w:val="annotation subject"/>
    <w:basedOn w:val="Komentarotekstas"/>
    <w:next w:val="Komentarotekstas"/>
    <w:link w:val="KomentarotemaDiagrama"/>
    <w:rsid w:val="004107D1"/>
    <w:rPr>
      <w:b/>
      <w:bCs/>
    </w:rPr>
  </w:style>
  <w:style w:type="character" w:customStyle="1" w:styleId="KomentarotemaDiagrama">
    <w:name w:val="Komentaro tema Diagrama"/>
    <w:link w:val="Komentarotema"/>
    <w:rsid w:val="004107D1"/>
    <w:rPr>
      <w:b/>
      <w:bCs/>
      <w:sz w:val="20"/>
      <w:szCs w:val="20"/>
      <w:lang w:eastAsia="en-US"/>
    </w:rPr>
  </w:style>
  <w:style w:type="paragraph" w:customStyle="1" w:styleId="Paantrat1">
    <w:name w:val="Paantraštė1"/>
    <w:basedOn w:val="prastasis"/>
    <w:next w:val="prastasis"/>
    <w:qFormat/>
    <w:rsid w:val="004107D1"/>
    <w:pPr>
      <w:numPr>
        <w:ilvl w:val="1"/>
      </w:numPr>
      <w:spacing w:after="160"/>
    </w:pPr>
    <w:rPr>
      <w:rFonts w:ascii="Cambria" w:hAnsi="Cambria"/>
      <w:i/>
      <w:iCs/>
      <w:color w:val="4F81BD"/>
      <w:spacing w:val="15"/>
      <w:szCs w:val="24"/>
    </w:rPr>
  </w:style>
  <w:style w:type="character" w:customStyle="1" w:styleId="PaantratDiagrama">
    <w:name w:val="Paantraštė Diagrama"/>
    <w:uiPriority w:val="11"/>
    <w:rsid w:val="004107D1"/>
    <w:rPr>
      <w:rFonts w:ascii="Calibri" w:eastAsia="Times New Roman" w:hAnsi="Calibri" w:cs="Times New Roman"/>
      <w:color w:val="5A5A5A"/>
      <w:spacing w:val="15"/>
      <w:sz w:val="22"/>
      <w:szCs w:val="22"/>
      <w:lang w:eastAsia="en-US"/>
    </w:rPr>
  </w:style>
  <w:style w:type="paragraph" w:styleId="Paantrat">
    <w:name w:val="Subtitle"/>
    <w:basedOn w:val="prastasis"/>
    <w:next w:val="prastasis"/>
    <w:link w:val="PaantratDiagrama2"/>
    <w:qFormat/>
    <w:locked/>
    <w:rsid w:val="004107D1"/>
    <w:pPr>
      <w:numPr>
        <w:ilvl w:val="1"/>
      </w:numPr>
      <w:spacing w:after="160"/>
    </w:pPr>
    <w:rPr>
      <w:rFonts w:ascii="Cambria" w:hAnsi="Cambria"/>
      <w:i/>
      <w:iCs/>
      <w:color w:val="4F81BD"/>
      <w:spacing w:val="15"/>
      <w:szCs w:val="24"/>
    </w:rPr>
  </w:style>
  <w:style w:type="character" w:customStyle="1" w:styleId="PaantratDiagrama1">
    <w:name w:val="Paantraštė Diagrama1"/>
    <w:rsid w:val="004107D1"/>
    <w:rPr>
      <w:rFonts w:ascii="Calibri" w:eastAsia="Times New Roman" w:hAnsi="Calibri" w:cs="Times New Roman"/>
      <w:color w:val="5A5A5A"/>
      <w:spacing w:val="15"/>
      <w:lang w:eastAsia="en-US"/>
    </w:rPr>
  </w:style>
  <w:style w:type="character" w:styleId="Grietas">
    <w:name w:val="Strong"/>
    <w:uiPriority w:val="22"/>
    <w:qFormat/>
    <w:locked/>
    <w:rsid w:val="00E62861"/>
    <w:rPr>
      <w:b/>
      <w:bCs/>
    </w:rPr>
  </w:style>
  <w:style w:type="character" w:customStyle="1" w:styleId="Antrat3Diagrama">
    <w:name w:val="Antraštė 3 Diagrama"/>
    <w:basedOn w:val="Numatytasispastraiposriftas"/>
    <w:link w:val="Antrat3"/>
    <w:rsid w:val="0061452E"/>
    <w:rPr>
      <w:rFonts w:asciiTheme="majorHAnsi" w:eastAsiaTheme="majorEastAsia" w:hAnsiTheme="majorHAnsi" w:cstheme="majorBidi"/>
      <w:color w:val="1F3763" w:themeColor="accent1" w:themeShade="7F"/>
      <w:sz w:val="24"/>
      <w:szCs w:val="24"/>
      <w:lang w:eastAsia="en-US"/>
    </w:rPr>
  </w:style>
  <w:style w:type="paragraph" w:customStyle="1" w:styleId="Default">
    <w:name w:val="Default"/>
    <w:rsid w:val="00323951"/>
    <w:pPr>
      <w:autoSpaceDE w:val="0"/>
      <w:autoSpaceDN w:val="0"/>
      <w:adjustRightInd w:val="0"/>
    </w:pPr>
    <w:rPr>
      <w:color w:val="000000"/>
      <w:sz w:val="24"/>
      <w:szCs w:val="24"/>
    </w:rPr>
  </w:style>
  <w:style w:type="character" w:customStyle="1" w:styleId="tojvnm2t">
    <w:name w:val="tojvnm2t"/>
    <w:basedOn w:val="Numatytasispastraiposriftas"/>
    <w:rsid w:val="00323951"/>
  </w:style>
  <w:style w:type="character" w:styleId="Rykuspabraukimas">
    <w:name w:val="Intense Emphasis"/>
    <w:uiPriority w:val="21"/>
    <w:qFormat/>
    <w:rsid w:val="00C53F2B"/>
    <w:rPr>
      <w:b/>
      <w:bCs/>
      <w:i/>
      <w:iCs/>
      <w:color w:val="4F81BD"/>
    </w:rPr>
  </w:style>
  <w:style w:type="character" w:styleId="Perirtashipersaitas">
    <w:name w:val="FollowedHyperlink"/>
    <w:basedOn w:val="Numatytasispastraiposriftas"/>
    <w:uiPriority w:val="99"/>
    <w:semiHidden/>
    <w:unhideWhenUsed/>
    <w:rsid w:val="00C53F2B"/>
    <w:rPr>
      <w:color w:val="954F72" w:themeColor="followedHyperlink"/>
      <w:u w:val="single"/>
    </w:rPr>
  </w:style>
  <w:style w:type="paragraph" w:customStyle="1" w:styleId="Linija">
    <w:name w:val="Linija"/>
    <w:basedOn w:val="prastasis"/>
    <w:rsid w:val="009F4C6B"/>
    <w:pPr>
      <w:suppressAutoHyphens/>
      <w:autoSpaceDE w:val="0"/>
      <w:autoSpaceDN w:val="0"/>
      <w:adjustRightInd w:val="0"/>
      <w:spacing w:line="292" w:lineRule="auto"/>
      <w:jc w:val="center"/>
    </w:pPr>
    <w:rPr>
      <w:color w:val="000000"/>
      <w:sz w:val="12"/>
      <w:szCs w:val="12"/>
    </w:rPr>
  </w:style>
  <w:style w:type="paragraph" w:customStyle="1" w:styleId="CentrBold">
    <w:name w:val="CentrBold"/>
    <w:basedOn w:val="prastasis"/>
    <w:rsid w:val="009F4C6B"/>
    <w:pPr>
      <w:keepLines/>
      <w:suppressAutoHyphens/>
      <w:autoSpaceDE w:val="0"/>
      <w:autoSpaceDN w:val="0"/>
      <w:adjustRightInd w:val="0"/>
      <w:spacing w:line="288" w:lineRule="auto"/>
      <w:jc w:val="center"/>
    </w:pPr>
    <w:rPr>
      <w:b/>
      <w:bCs/>
      <w:caps/>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105736">
      <w:bodyDiv w:val="1"/>
      <w:marLeft w:val="0"/>
      <w:marRight w:val="0"/>
      <w:marTop w:val="0"/>
      <w:marBottom w:val="0"/>
      <w:divBdr>
        <w:top w:val="none" w:sz="0" w:space="0" w:color="auto"/>
        <w:left w:val="none" w:sz="0" w:space="0" w:color="auto"/>
        <w:bottom w:val="none" w:sz="0" w:space="0" w:color="auto"/>
        <w:right w:val="none" w:sz="0" w:space="0" w:color="auto"/>
      </w:divBdr>
    </w:div>
    <w:div w:id="352918756">
      <w:bodyDiv w:val="1"/>
      <w:marLeft w:val="0"/>
      <w:marRight w:val="0"/>
      <w:marTop w:val="0"/>
      <w:marBottom w:val="0"/>
      <w:divBdr>
        <w:top w:val="none" w:sz="0" w:space="0" w:color="auto"/>
        <w:left w:val="none" w:sz="0" w:space="0" w:color="auto"/>
        <w:bottom w:val="none" w:sz="0" w:space="0" w:color="auto"/>
        <w:right w:val="none" w:sz="0" w:space="0" w:color="auto"/>
      </w:divBdr>
    </w:div>
    <w:div w:id="403528078">
      <w:bodyDiv w:val="1"/>
      <w:marLeft w:val="0"/>
      <w:marRight w:val="0"/>
      <w:marTop w:val="0"/>
      <w:marBottom w:val="0"/>
      <w:divBdr>
        <w:top w:val="none" w:sz="0" w:space="0" w:color="auto"/>
        <w:left w:val="none" w:sz="0" w:space="0" w:color="auto"/>
        <w:bottom w:val="none" w:sz="0" w:space="0" w:color="auto"/>
        <w:right w:val="none" w:sz="0" w:space="0" w:color="auto"/>
      </w:divBdr>
    </w:div>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667247001">
      <w:bodyDiv w:val="1"/>
      <w:marLeft w:val="0"/>
      <w:marRight w:val="0"/>
      <w:marTop w:val="0"/>
      <w:marBottom w:val="0"/>
      <w:divBdr>
        <w:top w:val="none" w:sz="0" w:space="0" w:color="auto"/>
        <w:left w:val="none" w:sz="0" w:space="0" w:color="auto"/>
        <w:bottom w:val="none" w:sz="0" w:space="0" w:color="auto"/>
        <w:right w:val="none" w:sz="0" w:space="0" w:color="auto"/>
      </w:divBdr>
    </w:div>
    <w:div w:id="1224833588">
      <w:bodyDiv w:val="1"/>
      <w:marLeft w:val="0"/>
      <w:marRight w:val="0"/>
      <w:marTop w:val="0"/>
      <w:marBottom w:val="0"/>
      <w:divBdr>
        <w:top w:val="none" w:sz="0" w:space="0" w:color="auto"/>
        <w:left w:val="none" w:sz="0" w:space="0" w:color="auto"/>
        <w:bottom w:val="none" w:sz="0" w:space="0" w:color="auto"/>
        <w:right w:val="none" w:sz="0" w:space="0" w:color="auto"/>
      </w:divBdr>
    </w:div>
    <w:div w:id="1462193228">
      <w:bodyDiv w:val="1"/>
      <w:marLeft w:val="0"/>
      <w:marRight w:val="0"/>
      <w:marTop w:val="0"/>
      <w:marBottom w:val="0"/>
      <w:divBdr>
        <w:top w:val="none" w:sz="0" w:space="0" w:color="auto"/>
        <w:left w:val="none" w:sz="0" w:space="0" w:color="auto"/>
        <w:bottom w:val="none" w:sz="0" w:space="0" w:color="auto"/>
        <w:right w:val="none" w:sz="0" w:space="0" w:color="auto"/>
      </w:divBdr>
      <w:divsChild>
        <w:div w:id="932470460">
          <w:marLeft w:val="0"/>
          <w:marRight w:val="0"/>
          <w:marTop w:val="0"/>
          <w:marBottom w:val="0"/>
          <w:divBdr>
            <w:top w:val="none" w:sz="0" w:space="0" w:color="auto"/>
            <w:left w:val="none" w:sz="0" w:space="0" w:color="auto"/>
            <w:bottom w:val="none" w:sz="0" w:space="0" w:color="auto"/>
            <w:right w:val="none" w:sz="0" w:space="0" w:color="auto"/>
          </w:divBdr>
        </w:div>
      </w:divsChild>
    </w:div>
    <w:div w:id="188239512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0266C-2985-4EF4-ABF1-3A27FF5E0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5725</Words>
  <Characters>42963</Characters>
  <Application>Microsoft Office Word</Application>
  <DocSecurity>4</DocSecurity>
  <Lines>358</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5-OSIOS GIMNAZIJOS NUOSTATŲ PATVIRTINIMO IR SAVIVALDYBĖS TARYBOS 2011 M. KOVO 31 D. SPRENDIMO NR. 1-68-32 2 PUNKTO PRIPAŽINIMO NETEKUSIU GALIOS</vt:lpstr>
      <vt:lpstr>DĖL PANEVĖŽIO 5-OSIOS GIMNAZIJOS NUOSTATŲ PATVIRTINIMO IR SAVIVALDYBĖS TARYBOS 2011 M. KOVO 31 D. SPRENDIMO NR. 1-68-32 2 PUNKTO PRIPAŽINIMO NETEKUSIU GALIOS</vt:lpstr>
    </vt:vector>
  </TitlesOfParts>
  <Manager>2020-02-20</Manager>
  <Company>PMS</Company>
  <LinksUpToDate>false</LinksUpToDate>
  <CharactersWithSpaces>48591</CharactersWithSpaces>
  <SharedDoc>false</SharedDoc>
  <HLinks>
    <vt:vector size="12" baseType="variant">
      <vt:variant>
        <vt:i4>1507392</vt:i4>
      </vt:variant>
      <vt:variant>
        <vt:i4>9</vt:i4>
      </vt:variant>
      <vt:variant>
        <vt:i4>0</vt:i4>
      </vt:variant>
      <vt:variant>
        <vt:i4>5</vt:i4>
      </vt:variant>
      <vt:variant>
        <vt:lpwstr>http://www.panpradine.lt/</vt:lpwstr>
      </vt:variant>
      <vt:variant>
        <vt:lpwstr/>
      </vt:variant>
      <vt:variant>
        <vt:i4>4849669</vt:i4>
      </vt:variant>
      <vt:variant>
        <vt:i4>6</vt:i4>
      </vt:variant>
      <vt:variant>
        <vt:i4>0</vt:i4>
      </vt:variant>
      <vt:variant>
        <vt:i4>5</vt:i4>
      </vt:variant>
      <vt:variant>
        <vt:lpwstr>http://litlex/Litlex/LL.DLL?Tekstas=1?Id=65652&amp;Zd=saug%2Bdarbe&amp;BF=4</vt:lpwstr>
      </vt:variant>
      <vt:variant>
        <vt:lpwstr>80z#80z</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5-OSIOS GIMNAZIJOS NUOSTATŲ PATVIRTINIMO IR SAVIVALDYBĖS TARYBOS 2011 M. KOVO 31 D. SPRENDIMO NR. 1-68-32 2 PUNKTO PRIPAŽINIMO NETEKUSIU GALIOS</dc:title>
  <dc:subject>1-54</dc:subject>
  <dc:creator>kristinajar</dc:creator>
  <cp:lastModifiedBy>Diana Brazdžiunienė</cp:lastModifiedBy>
  <cp:revision>2</cp:revision>
  <cp:lastPrinted>2022-04-08T09:03:00Z</cp:lastPrinted>
  <dcterms:created xsi:type="dcterms:W3CDTF">2022-04-13T09:54:00Z</dcterms:created>
  <dcterms:modified xsi:type="dcterms:W3CDTF">2022-04-13T09:54:00Z</dcterms:modified>
  <cp:category>SPRENDIMAS</cp:category>
</cp:coreProperties>
</file>