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AA" w:rsidRPr="008C21D6" w:rsidRDefault="00912DAA" w:rsidP="00912DAA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DAA" w:rsidRPr="008C21D6" w:rsidRDefault="00912DAA" w:rsidP="00912DAA">
      <w:pPr>
        <w:jc w:val="center"/>
        <w:rPr>
          <w:b/>
          <w:sz w:val="24"/>
          <w:szCs w:val="24"/>
        </w:rPr>
      </w:pPr>
    </w:p>
    <w:p w:rsidR="00912DAA" w:rsidRPr="008C21D6" w:rsidRDefault="00912DAA" w:rsidP="00912DAA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912DAA" w:rsidRPr="008C21D6" w:rsidRDefault="00912DAA" w:rsidP="00912DAA">
      <w:pPr>
        <w:jc w:val="center"/>
        <w:rPr>
          <w:b/>
          <w:sz w:val="24"/>
          <w:szCs w:val="24"/>
        </w:rPr>
      </w:pPr>
    </w:p>
    <w:p w:rsidR="00912DAA" w:rsidRDefault="00912DAA" w:rsidP="00912DA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912DAA" w:rsidRPr="008C21D6" w:rsidRDefault="00912DAA" w:rsidP="00912DAA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912DAA" w:rsidRDefault="00912DAA" w:rsidP="00912DAA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912DAA" w:rsidRPr="008C21D6" w:rsidRDefault="00912DAA" w:rsidP="00912DAA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912DAA" w:rsidRPr="008C21D6" w:rsidRDefault="00912DAA" w:rsidP="00912DAA">
      <w:pPr>
        <w:jc w:val="center"/>
        <w:rPr>
          <w:sz w:val="24"/>
          <w:szCs w:val="24"/>
        </w:rPr>
      </w:pPr>
    </w:p>
    <w:p w:rsidR="00912DAA" w:rsidRPr="008C21D6" w:rsidRDefault="00912DAA" w:rsidP="00912DAA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12DAA" w:rsidRPr="004D4F71" w:rsidRDefault="00912DAA" w:rsidP="00912DA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912DAA" w:rsidRPr="004D4F71" w:rsidRDefault="00912DAA" w:rsidP="00912DAA">
      <w:pPr>
        <w:ind w:firstLine="851"/>
        <w:jc w:val="both"/>
        <w:rPr>
          <w:sz w:val="24"/>
          <w:szCs w:val="24"/>
        </w:rPr>
      </w:pPr>
    </w:p>
    <w:p w:rsidR="00912DAA" w:rsidRPr="004007C6" w:rsidRDefault="00912DAA" w:rsidP="00912DAA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13. SVARSTYTA. </w:t>
      </w:r>
      <w:r w:rsidRPr="00E76A27">
        <w:rPr>
          <w:color w:val="000000"/>
          <w:sz w:val="24"/>
          <w:szCs w:val="24"/>
          <w:shd w:val="clear" w:color="auto" w:fill="FFFFFF"/>
        </w:rPr>
        <w:t>Panevėžio miesto savivaldybės visuomenės sveikatos stebėsenos 2020 metų ataskaitos patvirtinim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4007C6">
        <w:rPr>
          <w:sz w:val="24"/>
          <w:szCs w:val="24"/>
        </w:rPr>
        <w:t>.</w:t>
      </w:r>
    </w:p>
    <w:p w:rsidR="00912DAA" w:rsidRPr="004007C6" w:rsidRDefault="00912DAA" w:rsidP="00912DAA">
      <w:pPr>
        <w:ind w:firstLine="851"/>
        <w:jc w:val="both"/>
        <w:rPr>
          <w:sz w:val="24"/>
          <w:szCs w:val="24"/>
        </w:rPr>
      </w:pPr>
    </w:p>
    <w:p w:rsidR="00912DAA" w:rsidRPr="004007C6" w:rsidRDefault="00912DAA" w:rsidP="00912DAA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Panevėžio miesto savivaldybės visuomenės sveikatos stebėsenos 2020 metų ataskaitos patvirtinimo</w:t>
      </w:r>
      <w:r w:rsidRPr="004007C6">
        <w:rPr>
          <w:sz w:val="24"/>
          <w:szCs w:val="24"/>
        </w:rPr>
        <w:t>“ projektui.</w:t>
      </w:r>
    </w:p>
    <w:p w:rsidR="00912DAA" w:rsidRDefault="00912DAA" w:rsidP="00912DA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2DAA" w:rsidRDefault="00912DAA" w:rsidP="00912DA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2DAA" w:rsidRPr="00CB2A8A" w:rsidRDefault="00912DAA" w:rsidP="00912DAA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912DAA" w:rsidRDefault="00912DAA" w:rsidP="00912DA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2DAA" w:rsidRDefault="00912DAA" w:rsidP="00912DA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12DAA" w:rsidRPr="00CB2A8A" w:rsidRDefault="00912DAA" w:rsidP="00912DAA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>
      <w:bookmarkStart w:id="0" w:name="_GoBack"/>
      <w:bookmarkEnd w:id="0"/>
    </w:p>
    <w:sectPr w:rsidR="00FF14B9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912DA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912D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912DA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912DA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912DAA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912D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3B"/>
    <w:rsid w:val="00912DAA"/>
    <w:rsid w:val="009C0E3B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F0C60-DF89-4833-B525-F78374EC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2DAA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12DAA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912DAA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91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</Characters>
  <Application>Microsoft Office Word</Application>
  <DocSecurity>0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2022-04-20T10:14:00Z</dcterms:created>
  <dcterms:modified xsi:type="dcterms:W3CDTF">2022-04-20T10:14:00Z</dcterms:modified>
</cp:coreProperties>
</file>