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6575F5A2" w14:textId="77777777" w:rsidR="00893E82" w:rsidRPr="00A562AA" w:rsidRDefault="00893E82" w:rsidP="00893E8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TSP-221</w:t>
      </w:r>
      <w:r>
        <w:fldChar w:fldCharType="end"/>
      </w:r>
      <w:bookmarkEnd w:id="2"/>
    </w:p>
    <w:p w14:paraId="21760202" w14:textId="77777777" w:rsidR="0062551B" w:rsidRPr="00163D86" w:rsidRDefault="0062551B" w:rsidP="007C6374">
      <w:pPr>
        <w:keepNext/>
        <w:jc w:val="center"/>
        <w:outlineLvl w:val="2"/>
      </w:pPr>
      <w:r w:rsidRPr="00163D86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41FA5706" w14:textId="77777777" w:rsidR="00A36043" w:rsidRPr="00A707DD" w:rsidRDefault="00A36043" w:rsidP="007C6374">
      <w:pPr>
        <w:keepNext/>
        <w:jc w:val="center"/>
        <w:outlineLvl w:val="2"/>
        <w:rPr>
          <w:b/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6B6AE85A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72884F52" w14:textId="286225A5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3B1DD8">
        <w:rPr>
          <w:lang w:eastAsia="lt-LT"/>
        </w:rPr>
        <w:t>3</w:t>
      </w:r>
      <w:r>
        <w:rPr>
          <w:lang w:eastAsia="lt-LT"/>
        </w:rPr>
        <w:t xml:space="preserve">. </w:t>
      </w:r>
      <w:bookmarkStart w:id="3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7742F5">
        <w:rPr>
          <w:lang w:eastAsia="lt-LT"/>
        </w:rPr>
        <w:t>3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bookmarkEnd w:id="3"/>
    <w:p w14:paraId="16077F66" w14:textId="649B3557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1.4</w:t>
      </w:r>
      <w:r w:rsidR="00B81449">
        <w:rPr>
          <w:lang w:eastAsia="lt-LT"/>
        </w:rPr>
        <w:t>. Kultūros ir meno</w:t>
      </w:r>
      <w:r w:rsidR="00B81449" w:rsidRPr="00F10358">
        <w:rPr>
          <w:lang w:eastAsia="lt-LT"/>
        </w:rPr>
        <w:t xml:space="preserve"> programos (1</w:t>
      </w:r>
      <w:r w:rsidR="00B81449">
        <w:rPr>
          <w:lang w:eastAsia="lt-LT"/>
        </w:rPr>
        <w:t>1</w:t>
      </w:r>
      <w:r w:rsidR="00B81449" w:rsidRPr="00F10358">
        <w:rPr>
          <w:lang w:eastAsia="lt-LT"/>
        </w:rPr>
        <w:t>) formos 1b tęsinį ir suvestines (</w:t>
      </w:r>
      <w:r w:rsidR="007742F5">
        <w:rPr>
          <w:lang w:eastAsia="lt-LT"/>
        </w:rPr>
        <w:t>4</w:t>
      </w:r>
      <w:r w:rsidR="00B81449" w:rsidRPr="00F10358">
        <w:rPr>
          <w:lang w:eastAsia="lt-LT"/>
        </w:rPr>
        <w:t xml:space="preserve"> priedas);</w:t>
      </w:r>
    </w:p>
    <w:p w14:paraId="7C779AB0" w14:textId="6E53EB9F" w:rsidR="007742F5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1.5</w:t>
      </w:r>
      <w:r w:rsidR="00B81449">
        <w:rPr>
          <w:lang w:eastAsia="lt-LT"/>
        </w:rPr>
        <w:t xml:space="preserve">. </w:t>
      </w:r>
      <w:r w:rsidR="007742F5">
        <w:rPr>
          <w:lang w:eastAsia="lt-LT"/>
        </w:rPr>
        <w:t xml:space="preserve">Sporto programos (12)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5</w:t>
      </w:r>
      <w:r w:rsidR="007742F5" w:rsidRPr="00F10358">
        <w:rPr>
          <w:lang w:eastAsia="lt-LT"/>
        </w:rPr>
        <w:t xml:space="preserve"> priedas);</w:t>
      </w:r>
    </w:p>
    <w:p w14:paraId="19BC4A91" w14:textId="55C5FC3E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1.6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7742F5" w:rsidRPr="0069546A">
        <w:rPr>
          <w:lang w:eastAsia="lt-LT"/>
        </w:rPr>
        <w:t>6</w:t>
      </w:r>
      <w:r w:rsidR="00B81449" w:rsidRPr="0069546A">
        <w:rPr>
          <w:lang w:eastAsia="lt-LT"/>
        </w:rPr>
        <w:t xml:space="preserve"> priedas);</w:t>
      </w:r>
    </w:p>
    <w:p w14:paraId="7A5F1C9D" w14:textId="626BDA3A" w:rsidR="00B81449" w:rsidRDefault="006F125A" w:rsidP="00893E82">
      <w:pPr>
        <w:spacing w:line="360" w:lineRule="auto"/>
        <w:ind w:firstLine="851"/>
        <w:jc w:val="both"/>
        <w:rPr>
          <w:lang w:eastAsia="lt-LT"/>
        </w:rPr>
      </w:pPr>
      <w:r w:rsidRPr="006F125A">
        <w:rPr>
          <w:lang w:eastAsia="lt-LT"/>
        </w:rPr>
        <w:t>1.</w:t>
      </w:r>
      <w:r w:rsidR="003B1DD8">
        <w:rPr>
          <w:lang w:eastAsia="lt-LT"/>
        </w:rPr>
        <w:t>7</w:t>
      </w:r>
      <w:r w:rsidRPr="006F125A">
        <w:rPr>
          <w:lang w:eastAsia="lt-LT"/>
        </w:rPr>
        <w:t xml:space="preserve">. </w:t>
      </w:r>
      <w:r w:rsidR="00B81449" w:rsidRPr="00FE5F04">
        <w:rPr>
          <w:szCs w:val="24"/>
          <w:lang w:eastAsia="lt-LT"/>
        </w:rPr>
        <w:t>Visuomenės iniciatyvų skatinimo ir saugumo užtikrinimo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(14)</w:t>
      </w:r>
      <w:r w:rsidR="003B1DD8" w:rsidRPr="003B1DD8">
        <w:rPr>
          <w:lang w:eastAsia="lt-LT"/>
        </w:rPr>
        <w:t xml:space="preserve"> </w:t>
      </w:r>
      <w:r w:rsidR="003B1DD8" w:rsidRPr="0069546A">
        <w:rPr>
          <w:lang w:eastAsia="lt-LT"/>
        </w:rPr>
        <w:t>formos 1b</w:t>
      </w:r>
      <w:r w:rsidR="00893E82">
        <w:rPr>
          <w:lang w:eastAsia="lt-LT"/>
        </w:rPr>
        <w:t xml:space="preserve"> </w:t>
      </w:r>
      <w:r w:rsidR="003B1DD8" w:rsidRPr="0069546A">
        <w:rPr>
          <w:lang w:eastAsia="lt-LT"/>
        </w:rPr>
        <w:t>tęsinį ir suvestines</w:t>
      </w:r>
      <w:r w:rsidR="00B81449" w:rsidRPr="00B81449">
        <w:rPr>
          <w:lang w:eastAsia="lt-LT"/>
        </w:rPr>
        <w:t xml:space="preserve"> </w:t>
      </w:r>
      <w:r w:rsidR="00B81449" w:rsidRPr="006F125A">
        <w:rPr>
          <w:lang w:eastAsia="lt-LT"/>
        </w:rPr>
        <w:t>(</w:t>
      </w:r>
      <w:r w:rsidR="007742F5">
        <w:rPr>
          <w:lang w:eastAsia="lt-LT"/>
        </w:rPr>
        <w:t>7</w:t>
      </w:r>
      <w:r w:rsidR="00B81449" w:rsidRPr="006F125A">
        <w:rPr>
          <w:lang w:eastAsia="lt-LT"/>
        </w:rPr>
        <w:t xml:space="preserve"> priedas);</w:t>
      </w:r>
    </w:p>
    <w:p w14:paraId="6030621B" w14:textId="1ECA96AE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(8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priedas);</w:t>
      </w:r>
    </w:p>
    <w:p w14:paraId="481E5A58" w14:textId="3432A4E2" w:rsidR="00831C0E" w:rsidRPr="00831C0E" w:rsidRDefault="00831C0E" w:rsidP="00893E8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 xml:space="preserve">1.9. </w:t>
      </w:r>
      <w:r w:rsidRPr="00831C0E">
        <w:rPr>
          <w:szCs w:val="24"/>
          <w:lang w:eastAsia="lt-LT"/>
        </w:rPr>
        <w:t>Viešųjų įstaigų, kurių savininkė yra Savivaldybė arba Savivaldybė turi 50 procentų ir daugiau balsų visuotiniame dalininkų susirinkime, planuojamų pasiekti pagrindinių veiklos rodiklių suvestinės form</w:t>
      </w:r>
      <w:r w:rsidR="00893E82">
        <w:rPr>
          <w:szCs w:val="24"/>
          <w:lang w:eastAsia="lt-LT"/>
        </w:rPr>
        <w:t>ą</w:t>
      </w:r>
      <w:r w:rsidRPr="00831C0E">
        <w:rPr>
          <w:szCs w:val="24"/>
          <w:lang w:eastAsia="lt-LT"/>
        </w:rPr>
        <w:t xml:space="preserve"> (9 priedas);</w:t>
      </w:r>
    </w:p>
    <w:p w14:paraId="4F7CBEA8" w14:textId="47DDE853" w:rsidR="00831C0E" w:rsidRPr="00831C0E" w:rsidRDefault="00831C0E" w:rsidP="00893E8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1.10. </w:t>
      </w:r>
      <w:r w:rsidRPr="00831C0E">
        <w:rPr>
          <w:szCs w:val="24"/>
          <w:lang w:eastAsia="lt-LT"/>
        </w:rPr>
        <w:t>Valstybės biudžeto dotacij</w:t>
      </w:r>
      <w:r w:rsidR="00893E82">
        <w:rPr>
          <w:szCs w:val="24"/>
          <w:lang w:eastAsia="lt-LT"/>
        </w:rPr>
        <w:t>a</w:t>
      </w:r>
      <w:r w:rsidRPr="00831C0E">
        <w:rPr>
          <w:szCs w:val="24"/>
          <w:lang w:eastAsia="lt-LT"/>
        </w:rPr>
        <w:t>s, jų vertinimo ir stebėsenos rodikli</w:t>
      </w:r>
      <w:r w:rsidR="00893E82">
        <w:rPr>
          <w:szCs w:val="24"/>
          <w:lang w:eastAsia="lt-LT"/>
        </w:rPr>
        <w:t xml:space="preserve">us </w:t>
      </w:r>
      <w:r w:rsidRPr="00831C0E">
        <w:rPr>
          <w:szCs w:val="24"/>
          <w:lang w:eastAsia="lt-LT"/>
        </w:rPr>
        <w:t>(10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205DB" w14:textId="77777777" w:rsidR="00601713" w:rsidRDefault="00601713">
      <w:r>
        <w:separator/>
      </w:r>
    </w:p>
  </w:endnote>
  <w:endnote w:type="continuationSeparator" w:id="0">
    <w:p w14:paraId="511CC877" w14:textId="77777777" w:rsidR="00601713" w:rsidRDefault="0060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14B0E" w14:textId="77777777" w:rsidR="00601713" w:rsidRDefault="00601713">
      <w:r>
        <w:separator/>
      </w:r>
    </w:p>
  </w:footnote>
  <w:footnote w:type="continuationSeparator" w:id="0">
    <w:p w14:paraId="6D5C08E7" w14:textId="77777777" w:rsidR="00601713" w:rsidRDefault="0060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4E6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64E6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546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40946"/>
    <w:rsid w:val="00743B7D"/>
    <w:rsid w:val="007452C6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C6AED"/>
    <w:rsid w:val="008D7F28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4671A"/>
    <w:rsid w:val="00D52CAB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1152F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D124-6E7C-4FEB-BD38-DB058101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340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2022-05-05T12:53:00Z</dcterms:created>
  <dcterms:modified xsi:type="dcterms:W3CDTF">2022-05-05T12:53:00Z</dcterms:modified>
</cp:coreProperties>
</file>