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21914" w14:textId="77777777" w:rsidR="002907ED" w:rsidRPr="005C41AC" w:rsidRDefault="002907ED" w:rsidP="002907ED">
      <w:pPr>
        <w:jc w:val="center"/>
        <w:rPr>
          <w:szCs w:val="24"/>
        </w:rPr>
      </w:pPr>
      <w:bookmarkStart w:id="0" w:name="_GoBack"/>
      <w:bookmarkEnd w:id="0"/>
      <w:r>
        <w:rPr>
          <w:noProof/>
          <w:lang w:eastAsia="lt-LT"/>
        </w:rPr>
        <w:drawing>
          <wp:inline distT="0" distB="0" distL="0" distR="0" wp14:anchorId="3D421929" wp14:editId="3D42192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D421915" w14:textId="77777777" w:rsidR="002907ED" w:rsidRPr="005C41AC" w:rsidRDefault="002907ED" w:rsidP="002907ED">
      <w:pPr>
        <w:jc w:val="center"/>
        <w:rPr>
          <w:szCs w:val="24"/>
        </w:rPr>
      </w:pPr>
    </w:p>
    <w:p w14:paraId="3D421916" w14:textId="77777777" w:rsidR="002907ED" w:rsidRPr="00A562AA" w:rsidRDefault="002907ED" w:rsidP="002907ED">
      <w:pPr>
        <w:jc w:val="center"/>
        <w:rPr>
          <w:b/>
          <w:sz w:val="28"/>
        </w:rPr>
      </w:pPr>
      <w:r w:rsidRPr="00A562AA">
        <w:rPr>
          <w:b/>
          <w:sz w:val="28"/>
        </w:rPr>
        <w:t xml:space="preserve">PANEVĖŽIO MIESTO SAVIVALDYBĖS </w:t>
      </w:r>
      <w:r>
        <w:rPr>
          <w:b/>
          <w:sz w:val="28"/>
        </w:rPr>
        <w:t>TARYBA</w:t>
      </w:r>
    </w:p>
    <w:p w14:paraId="3D421917" w14:textId="77777777" w:rsidR="002907ED" w:rsidRPr="005C41AC" w:rsidRDefault="002907ED" w:rsidP="002907ED">
      <w:pPr>
        <w:keepNext/>
        <w:jc w:val="center"/>
        <w:outlineLvl w:val="1"/>
      </w:pPr>
    </w:p>
    <w:p w14:paraId="3D421918" w14:textId="77777777" w:rsidR="002907ED" w:rsidRPr="00AE4EC5" w:rsidRDefault="002907ED" w:rsidP="002907ED">
      <w:pPr>
        <w:keepNext/>
        <w:jc w:val="center"/>
        <w:outlineLvl w:val="1"/>
        <w:rPr>
          <w:b/>
        </w:rPr>
      </w:pPr>
    </w:p>
    <w:p w14:paraId="3D421919" w14:textId="77777777" w:rsidR="002907ED" w:rsidRPr="00AE4EC5" w:rsidRDefault="002907ED" w:rsidP="002907ED">
      <w:pPr>
        <w:keepNext/>
        <w:jc w:val="center"/>
        <w:outlineLvl w:val="1"/>
        <w:rPr>
          <w:b/>
        </w:rPr>
      </w:pPr>
      <w:r w:rsidRPr="00AE4EC5">
        <w:rPr>
          <w:b/>
        </w:rPr>
        <w:t>SPRENDIMAS</w:t>
      </w:r>
    </w:p>
    <w:p w14:paraId="3D42191A" w14:textId="77777777" w:rsidR="00D260B6" w:rsidRPr="00D260B6" w:rsidRDefault="00D260B6" w:rsidP="00D260B6">
      <w:pPr>
        <w:tabs>
          <w:tab w:val="left" w:pos="3300"/>
          <w:tab w:val="right" w:pos="9637"/>
        </w:tabs>
        <w:jc w:val="center"/>
        <w:rPr>
          <w:b/>
        </w:rPr>
      </w:pPr>
      <w:r w:rsidRPr="00D260B6">
        <w:rPr>
          <w:b/>
        </w:rPr>
        <w:t>DĖL PRIT</w:t>
      </w:r>
      <w:r w:rsidR="006C6C38">
        <w:rPr>
          <w:b/>
        </w:rPr>
        <w:t>ARIMO PAPILDOMO SUSITARIMO NR. 5</w:t>
      </w:r>
      <w:r w:rsidRPr="00D260B6">
        <w:rPr>
          <w:b/>
        </w:rPr>
        <w:t xml:space="preserve"> PRIE 2014 M. KOVO 31 D. ŽEMĖS NUOMOS IR INFRASTRUKTŪROS PRIEŽIŪROS PERDAVIMO SUTARTIES NR. 22-450 SUDARYMUI</w:t>
      </w:r>
    </w:p>
    <w:p w14:paraId="3D42191B" w14:textId="77777777" w:rsidR="002907ED" w:rsidRDefault="002907ED" w:rsidP="00D260B6"/>
    <w:p w14:paraId="3D42191C" w14:textId="77777777" w:rsidR="002907ED" w:rsidRPr="00A562AA" w:rsidRDefault="002907ED" w:rsidP="002907E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TSP-239</w:t>
      </w:r>
      <w:r>
        <w:fldChar w:fldCharType="end"/>
      </w:r>
      <w:bookmarkEnd w:id="2"/>
    </w:p>
    <w:p w14:paraId="3D42191D" w14:textId="77777777" w:rsidR="002907ED" w:rsidRPr="00A562AA" w:rsidRDefault="002907ED" w:rsidP="002907ED">
      <w:pPr>
        <w:keepNext/>
        <w:jc w:val="center"/>
        <w:outlineLvl w:val="2"/>
        <w:rPr>
          <w:b/>
        </w:rPr>
      </w:pPr>
      <w:r w:rsidRPr="00A562AA">
        <w:t>Panevėžys</w:t>
      </w:r>
    </w:p>
    <w:p w14:paraId="3D42191E" w14:textId="77777777" w:rsidR="002907ED" w:rsidRDefault="002907ED" w:rsidP="002907ED">
      <w:pPr>
        <w:jc w:val="both"/>
      </w:pPr>
    </w:p>
    <w:p w14:paraId="3D42191F" w14:textId="77777777" w:rsidR="002907ED" w:rsidRPr="009B6C7C" w:rsidRDefault="002907ED" w:rsidP="002907ED">
      <w:pPr>
        <w:ind w:firstLine="851"/>
        <w:jc w:val="both"/>
      </w:pPr>
    </w:p>
    <w:p w14:paraId="3D421920" w14:textId="40C3749A" w:rsidR="002907ED" w:rsidRPr="00665C6D" w:rsidRDefault="002907ED" w:rsidP="00416BF1">
      <w:pPr>
        <w:autoSpaceDE w:val="0"/>
        <w:autoSpaceDN w:val="0"/>
        <w:adjustRightInd w:val="0"/>
        <w:spacing w:line="360" w:lineRule="auto"/>
        <w:ind w:firstLine="851"/>
        <w:jc w:val="both"/>
      </w:pPr>
      <w:r w:rsidRPr="009B6C7C">
        <w:rPr>
          <w:szCs w:val="24"/>
        </w:rPr>
        <w:t>Vadovaudamasi</w:t>
      </w:r>
      <w:r w:rsidRPr="009B6C7C">
        <w:t xml:space="preserve"> Lietuvos Respublikos vietos savivaldos įstatymo </w:t>
      </w:r>
      <w:r w:rsidR="00B160A0" w:rsidRPr="009B6C7C">
        <w:rPr>
          <w:szCs w:val="24"/>
        </w:rPr>
        <w:t>16 straipsnio 2 dalies 26</w:t>
      </w:r>
      <w:r w:rsidR="00231483">
        <w:rPr>
          <w:szCs w:val="24"/>
        </w:rPr>
        <w:t> </w:t>
      </w:r>
      <w:r w:rsidR="00B160A0" w:rsidRPr="009B6C7C">
        <w:rPr>
          <w:szCs w:val="24"/>
        </w:rPr>
        <w:t xml:space="preserve">punktu, </w:t>
      </w:r>
      <w:r w:rsidR="00041B24" w:rsidRPr="009B6C7C">
        <w:t xml:space="preserve">Lietuvos Respublikos </w:t>
      </w:r>
      <w:r w:rsidR="00041B24">
        <w:t>l</w:t>
      </w:r>
      <w:r w:rsidR="00B160A0" w:rsidRPr="009B6C7C">
        <w:rPr>
          <w:szCs w:val="24"/>
        </w:rPr>
        <w:t>aisvųjų ekonominių zonų pagrindų įstatym</w:t>
      </w:r>
      <w:r w:rsidR="00041B24">
        <w:rPr>
          <w:szCs w:val="24"/>
        </w:rPr>
        <w:t>o</w:t>
      </w:r>
      <w:r w:rsidR="00B160A0" w:rsidRPr="009B6C7C">
        <w:rPr>
          <w:szCs w:val="24"/>
        </w:rPr>
        <w:t xml:space="preserve"> 5 straipsnio 1 dali</w:t>
      </w:r>
      <w:r w:rsidR="00041B24">
        <w:rPr>
          <w:szCs w:val="24"/>
        </w:rPr>
        <w:t>mi</w:t>
      </w:r>
      <w:r w:rsidR="00B160A0" w:rsidRPr="009B6C7C">
        <w:rPr>
          <w:szCs w:val="24"/>
        </w:rPr>
        <w:t xml:space="preserve">, </w:t>
      </w:r>
      <w:r w:rsidR="00041B24" w:rsidRPr="009B6C7C">
        <w:t xml:space="preserve">Lietuvos Respublikos </w:t>
      </w:r>
      <w:r w:rsidR="00041B24">
        <w:t>ž</w:t>
      </w:r>
      <w:r w:rsidR="007D1E14" w:rsidRPr="007D1E14">
        <w:rPr>
          <w:szCs w:val="24"/>
        </w:rPr>
        <w:t>emės įstatymo 9 straipsnio 1 dalies 1 punktu, 18 straipsniu,</w:t>
      </w:r>
      <w:r w:rsidR="00444FA2">
        <w:t xml:space="preserve"> </w:t>
      </w:r>
      <w:r w:rsidR="00444FA2" w:rsidRPr="00444FA2">
        <w:rPr>
          <w:rFonts w:eastAsia="Calibri"/>
          <w:szCs w:val="22"/>
        </w:rPr>
        <w:t>Lietuvos Respublikos ekonomikos ir inovacijų ministerij</w:t>
      </w:r>
      <w:r w:rsidR="00041B24">
        <w:rPr>
          <w:rFonts w:eastAsia="Calibri"/>
          <w:szCs w:val="22"/>
        </w:rPr>
        <w:t>os</w:t>
      </w:r>
      <w:r w:rsidR="00444FA2" w:rsidRPr="00444FA2">
        <w:rPr>
          <w:rFonts w:eastAsia="Calibri"/>
          <w:szCs w:val="22"/>
        </w:rPr>
        <w:t xml:space="preserve"> ir </w:t>
      </w:r>
      <w:r w:rsidR="00444FA2" w:rsidRPr="00444FA2">
        <w:t xml:space="preserve">UAB „Panevėžio laisvoji ekonominė zona“ </w:t>
      </w:r>
      <w:r w:rsidR="00041B24">
        <w:br/>
      </w:r>
      <w:r w:rsidR="00041B24" w:rsidRPr="00444FA2">
        <w:rPr>
          <w:rFonts w:eastAsia="Calibri"/>
          <w:szCs w:val="22"/>
        </w:rPr>
        <w:t xml:space="preserve">2019 m. balandžio 2 d. </w:t>
      </w:r>
      <w:r w:rsidR="00444FA2">
        <w:t>sudarytu susitarimu</w:t>
      </w:r>
      <w:r w:rsidR="00444FA2" w:rsidRPr="00444FA2">
        <w:t xml:space="preserve"> Nr.</w:t>
      </w:r>
      <w:r w:rsidR="00444FA2">
        <w:t xml:space="preserve"> </w:t>
      </w:r>
      <w:r w:rsidR="00444FA2" w:rsidRPr="00444FA2">
        <w:t>1 „Dėl 2013 m. gruodžio 2 d. Panevėžio laisvosios ekonominės zonos veikimo pagrindų sutarties Nr.</w:t>
      </w:r>
      <w:r w:rsidR="00444FA2">
        <w:t xml:space="preserve"> </w:t>
      </w:r>
      <w:r w:rsidR="00444FA2" w:rsidRPr="00444FA2">
        <w:t>8-673 pakeitimo“</w:t>
      </w:r>
      <w:r w:rsidR="009D0C32">
        <w:t xml:space="preserve"> </w:t>
      </w:r>
      <w:r w:rsidR="009D0C32" w:rsidRPr="00E518FA">
        <w:t xml:space="preserve">ir atsižvelgdama į </w:t>
      </w:r>
      <w:r w:rsidR="00E518FA" w:rsidRPr="00E518FA">
        <w:t>UAB</w:t>
      </w:r>
      <w:r w:rsidR="00231483">
        <w:t> </w:t>
      </w:r>
      <w:r w:rsidR="00E518FA" w:rsidRPr="00E518FA">
        <w:t xml:space="preserve">„Panevėžio laisvoji ekonominė zona“ </w:t>
      </w:r>
      <w:r w:rsidR="009D0C32" w:rsidRPr="00E518FA">
        <w:t>2022 m.</w:t>
      </w:r>
      <w:r w:rsidR="00E518FA" w:rsidRPr="00E518FA">
        <w:t xml:space="preserve"> gegužės 31 d.</w:t>
      </w:r>
      <w:r w:rsidR="009D0C32" w:rsidRPr="00E518FA">
        <w:t xml:space="preserve"> </w:t>
      </w:r>
      <w:r w:rsidR="00E518FA">
        <w:t>raštą „Dėl žemės nuomos ir infrastruktūros priežiūros perdavimo sutarties pakeitimo“</w:t>
      </w:r>
      <w:r w:rsidR="00041B24" w:rsidRPr="00E518FA">
        <w:t>,</w:t>
      </w:r>
      <w:r w:rsidR="00416BF1" w:rsidRPr="00E518FA">
        <w:t xml:space="preserve"> </w:t>
      </w:r>
      <w:r w:rsidRPr="00137E22">
        <w:t>Panev</w:t>
      </w:r>
      <w:r w:rsidR="00BF0408">
        <w:t>ėžio miesto savivaldybės taryba</w:t>
      </w:r>
      <w:r>
        <w:t xml:space="preserve"> </w:t>
      </w:r>
      <w:r w:rsidR="00231483">
        <w:br/>
      </w:r>
      <w:r>
        <w:t>n u s p r e n d ž i a:</w:t>
      </w:r>
    </w:p>
    <w:p w14:paraId="3D421921" w14:textId="00070C1B" w:rsidR="00D260B6" w:rsidRPr="00D260B6" w:rsidRDefault="00D260B6" w:rsidP="00326EFA">
      <w:pPr>
        <w:tabs>
          <w:tab w:val="left" w:pos="3300"/>
          <w:tab w:val="right" w:pos="9637"/>
        </w:tabs>
        <w:spacing w:line="360" w:lineRule="auto"/>
        <w:ind w:firstLine="851"/>
        <w:jc w:val="both"/>
        <w:rPr>
          <w:u w:val="single"/>
        </w:rPr>
      </w:pPr>
      <w:r w:rsidRPr="00D260B6">
        <w:t>1. Pri</w:t>
      </w:r>
      <w:r w:rsidR="006C6C38">
        <w:t>tarti papildomo susitarimo Nr. 5</w:t>
      </w:r>
      <w:r w:rsidRPr="00D260B6">
        <w:t xml:space="preserve"> prie 2014 m. kovo 31 d. </w:t>
      </w:r>
      <w:r w:rsidR="00231483">
        <w:t>ž</w:t>
      </w:r>
      <w:r w:rsidRPr="00D260B6">
        <w:t>emės nuomos ir infrastruktūros priežiūros perdavimo sutarties Nr. 22-450, sudarytos tarp Panevėžio miesto savivaldybės ir UAB „Panevėžio laisvoji ekonominė zona“, sudarymui.</w:t>
      </w:r>
    </w:p>
    <w:p w14:paraId="3D421922" w14:textId="54F8F7CA" w:rsidR="000E02A8" w:rsidRDefault="00BF0408" w:rsidP="000E02A8">
      <w:pPr>
        <w:autoSpaceDE w:val="0"/>
        <w:autoSpaceDN w:val="0"/>
        <w:adjustRightInd w:val="0"/>
        <w:spacing w:line="360" w:lineRule="auto"/>
        <w:ind w:firstLine="851"/>
        <w:jc w:val="both"/>
      </w:pPr>
      <w:r>
        <w:t xml:space="preserve">2. Įpareigoti Panevėžio miesto </w:t>
      </w:r>
      <w:r w:rsidR="00041B24">
        <w:t>s</w:t>
      </w:r>
      <w:r w:rsidR="00D260B6" w:rsidRPr="00D260B6">
        <w:t>avivaldybės administracijos direktorių pas</w:t>
      </w:r>
      <w:r w:rsidR="000E02A8">
        <w:t>irašyti šį papildomą susitarimą</w:t>
      </w:r>
      <w:r w:rsidR="00633195">
        <w:t xml:space="preserve"> ir </w:t>
      </w:r>
      <w:r w:rsidR="000E02A8" w:rsidRPr="000E02A8">
        <w:t xml:space="preserve">atlikti kitus </w:t>
      </w:r>
      <w:r w:rsidR="00231483" w:rsidRPr="000E02A8">
        <w:t>veiksmus</w:t>
      </w:r>
      <w:r w:rsidR="00231483">
        <w:t>,</w:t>
      </w:r>
      <w:r w:rsidR="00231483" w:rsidRPr="000E02A8">
        <w:t xml:space="preserve"> susijusius </w:t>
      </w:r>
      <w:r w:rsidR="000E02A8" w:rsidRPr="000E02A8">
        <w:t>su 1 punkte minimos sutarties vykdymu.</w:t>
      </w:r>
    </w:p>
    <w:p w14:paraId="3D421923" w14:textId="77777777" w:rsidR="002907ED" w:rsidRPr="00BF0408" w:rsidRDefault="005F4251" w:rsidP="00BF0408">
      <w:pPr>
        <w:spacing w:line="360" w:lineRule="auto"/>
        <w:ind w:firstLine="851"/>
        <w:jc w:val="both"/>
      </w:pPr>
      <w:r>
        <w:t>3. Nurodyti, kad š</w:t>
      </w:r>
      <w:r w:rsidR="002907ED">
        <w:t xml:space="preserve">is </w:t>
      </w:r>
      <w:r w:rsidR="002907ED" w:rsidRPr="00DC53D8">
        <w:t>sprendimas</w:t>
      </w:r>
      <w:r w:rsidR="002907ED">
        <w:t xml:space="preserve">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w:t>
      </w:r>
      <w:r w:rsidR="00BF0408">
        <w:t>senos įstatymo nustatyta tvarka.</w:t>
      </w:r>
    </w:p>
    <w:p w14:paraId="3D421924" w14:textId="77777777" w:rsidR="002907ED" w:rsidRDefault="002907ED" w:rsidP="002907ED">
      <w:pPr>
        <w:jc w:val="both"/>
        <w:rPr>
          <w:szCs w:val="24"/>
        </w:rPr>
      </w:pPr>
    </w:p>
    <w:p w14:paraId="3D421925" w14:textId="77777777" w:rsidR="002907ED" w:rsidRPr="00A562AA" w:rsidRDefault="002907ED" w:rsidP="002907ED">
      <w:pPr>
        <w:jc w:val="both"/>
        <w:rPr>
          <w:szCs w:val="24"/>
        </w:rPr>
      </w:pPr>
    </w:p>
    <w:p w14:paraId="3D421926" w14:textId="77777777" w:rsidR="002907ED" w:rsidRDefault="002907ED" w:rsidP="002907ED">
      <w:pPr>
        <w:jc w:val="both"/>
        <w:rPr>
          <w:szCs w:val="24"/>
        </w:rPr>
      </w:pPr>
    </w:p>
    <w:p w14:paraId="3D421927" w14:textId="77777777" w:rsidR="002907ED" w:rsidRPr="004C2D15" w:rsidRDefault="002907ED" w:rsidP="002907ED">
      <w:pPr>
        <w:tabs>
          <w:tab w:val="left" w:pos="8165"/>
        </w:tabs>
        <w:jc w:val="both"/>
        <w:rPr>
          <w:rFonts w:eastAsia="Calibri"/>
          <w:szCs w:val="24"/>
        </w:rPr>
      </w:pPr>
      <w:r>
        <w:rPr>
          <w:rFonts w:eastAsia="Calibri"/>
          <w:szCs w:val="24"/>
        </w:rPr>
        <w:t xml:space="preserve">Savivaldybės meras                                                           </w:t>
      </w:r>
      <w:r w:rsidR="00BF0408">
        <w:rPr>
          <w:rFonts w:eastAsia="Calibri"/>
          <w:szCs w:val="24"/>
        </w:rPr>
        <w:t xml:space="preserve">                    </w:t>
      </w:r>
      <w:r>
        <w:rPr>
          <w:rFonts w:eastAsia="Calibri"/>
          <w:szCs w:val="24"/>
        </w:rPr>
        <w:t xml:space="preserve">       Rytis Mykolas Račkauskas</w:t>
      </w:r>
    </w:p>
    <w:p w14:paraId="3D421928" w14:textId="77777777" w:rsidR="00BF0408" w:rsidRDefault="00BF0408">
      <w:pPr>
        <w:rPr>
          <w:rFonts w:eastAsia="Calibri"/>
          <w:szCs w:val="24"/>
        </w:rPr>
      </w:pPr>
    </w:p>
    <w:sectPr w:rsidR="00BF0408" w:rsidSect="0036574E">
      <w:pgSz w:w="11906" w:h="16838" w:code="9"/>
      <w:pgMar w:top="1701"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ED"/>
    <w:rsid w:val="00041B24"/>
    <w:rsid w:val="00090152"/>
    <w:rsid w:val="000E02A8"/>
    <w:rsid w:val="00100212"/>
    <w:rsid w:val="001203EB"/>
    <w:rsid w:val="001C71C0"/>
    <w:rsid w:val="00231483"/>
    <w:rsid w:val="002907ED"/>
    <w:rsid w:val="002B48E2"/>
    <w:rsid w:val="00326EFA"/>
    <w:rsid w:val="0036574E"/>
    <w:rsid w:val="003828A2"/>
    <w:rsid w:val="00416BF1"/>
    <w:rsid w:val="0044332C"/>
    <w:rsid w:val="00444FA2"/>
    <w:rsid w:val="0052196F"/>
    <w:rsid w:val="005C09BA"/>
    <w:rsid w:val="005C3222"/>
    <w:rsid w:val="005F4251"/>
    <w:rsid w:val="00633195"/>
    <w:rsid w:val="00665818"/>
    <w:rsid w:val="006C6C38"/>
    <w:rsid w:val="00796646"/>
    <w:rsid w:val="007D1E14"/>
    <w:rsid w:val="007F22F1"/>
    <w:rsid w:val="008760A9"/>
    <w:rsid w:val="009B6C7C"/>
    <w:rsid w:val="009D0C32"/>
    <w:rsid w:val="009E63ED"/>
    <w:rsid w:val="00AD2F0C"/>
    <w:rsid w:val="00B160A0"/>
    <w:rsid w:val="00BF0408"/>
    <w:rsid w:val="00BF2D69"/>
    <w:rsid w:val="00C15E49"/>
    <w:rsid w:val="00C347A2"/>
    <w:rsid w:val="00CD2E9A"/>
    <w:rsid w:val="00D260B6"/>
    <w:rsid w:val="00E24255"/>
    <w:rsid w:val="00E32FD9"/>
    <w:rsid w:val="00E518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1914"/>
  <w15:chartTrackingRefBased/>
  <w15:docId w15:val="{85B15355-AE14-4D7A-B6AC-929ABD40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07E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2907E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2907ED"/>
    <w:rPr>
      <w:rFonts w:eastAsia="Times New Roman" w:cs="Times New Roman"/>
      <w:b/>
      <w:szCs w:val="20"/>
    </w:rPr>
  </w:style>
  <w:style w:type="character" w:customStyle="1" w:styleId="Style3">
    <w:name w:val="Style3"/>
    <w:uiPriority w:val="99"/>
    <w:rsid w:val="002907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743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Daina Pilkauskienė</dc:creator>
  <cp:lastModifiedBy>Diana Brazdžiunienė</cp:lastModifiedBy>
  <cp:revision>2</cp:revision>
  <dcterms:created xsi:type="dcterms:W3CDTF">2022-06-06T05:30:00Z</dcterms:created>
  <dcterms:modified xsi:type="dcterms:W3CDTF">2022-06-06T05:30:00Z</dcterms:modified>
</cp:coreProperties>
</file>