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3358" w14:textId="77777777" w:rsidR="00B30CB2" w:rsidRDefault="00BF66BA">
      <w:pPr>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Pr>
          <w:rFonts w:ascii="Times New Roman" w:hAnsi="Times New Roman" w:cs="Times New Roman"/>
          <w:b/>
          <w:sz w:val="24"/>
          <w:szCs w:val="24"/>
        </w:rPr>
        <w:t xml:space="preserve">AIŠKINAMASIS RAŠTAS </w:t>
      </w:r>
    </w:p>
    <w:p w14:paraId="01753359" w14:textId="77777777" w:rsidR="00BF66BA" w:rsidRDefault="00BF66BA" w:rsidP="00BF66BA">
      <w:pPr>
        <w:jc w:val="center"/>
        <w:rPr>
          <w:rFonts w:ascii="Times New Roman" w:hAnsi="Times New Roman" w:cs="Times New Roman"/>
          <w:b/>
          <w:sz w:val="24"/>
          <w:szCs w:val="24"/>
        </w:rPr>
      </w:pPr>
      <w:r w:rsidRPr="00BF66BA">
        <w:rPr>
          <w:rFonts w:ascii="Times New Roman" w:hAnsi="Times New Roman" w:cs="Times New Roman"/>
          <w:b/>
          <w:sz w:val="24"/>
          <w:szCs w:val="24"/>
        </w:rPr>
        <w:t xml:space="preserve">DĖL PRITARIMO </w:t>
      </w:r>
      <w:r w:rsidR="00FC74E7">
        <w:rPr>
          <w:rFonts w:ascii="Times New Roman" w:hAnsi="Times New Roman" w:cs="Times New Roman"/>
          <w:b/>
          <w:sz w:val="24"/>
          <w:szCs w:val="24"/>
        </w:rPr>
        <w:t xml:space="preserve">TAPTI </w:t>
      </w:r>
      <w:r w:rsidRPr="00BF66BA">
        <w:rPr>
          <w:rFonts w:ascii="Times New Roman" w:hAnsi="Times New Roman" w:cs="Times New Roman"/>
          <w:b/>
          <w:sz w:val="24"/>
          <w:szCs w:val="24"/>
        </w:rPr>
        <w:t>ŽYDŲ KULTŪROS PAVELDO KELIO ASOCIACIJO</w:t>
      </w:r>
      <w:r w:rsidR="00FC74E7">
        <w:rPr>
          <w:rFonts w:ascii="Times New Roman" w:hAnsi="Times New Roman" w:cs="Times New Roman"/>
          <w:b/>
          <w:sz w:val="24"/>
          <w:szCs w:val="24"/>
        </w:rPr>
        <w:t>S NARE</w:t>
      </w:r>
    </w:p>
    <w:p w14:paraId="0175335A" w14:textId="77777777" w:rsidR="00BF66BA" w:rsidRDefault="00BF66BA" w:rsidP="00BF66BA">
      <w:pPr>
        <w:rPr>
          <w:rFonts w:ascii="Times New Roman" w:hAnsi="Times New Roman" w:cs="Times New Roman"/>
          <w:sz w:val="24"/>
          <w:szCs w:val="24"/>
        </w:rPr>
      </w:pPr>
      <w:r>
        <w:rPr>
          <w:rFonts w:ascii="Times New Roman" w:hAnsi="Times New Roman" w:cs="Times New Roman"/>
          <w:sz w:val="24"/>
          <w:szCs w:val="24"/>
        </w:rPr>
        <w:t xml:space="preserve">                                                         </w:t>
      </w:r>
      <w:r w:rsidRPr="00BF66BA">
        <w:rPr>
          <w:rFonts w:ascii="Times New Roman" w:hAnsi="Times New Roman" w:cs="Times New Roman"/>
          <w:sz w:val="24"/>
          <w:szCs w:val="24"/>
        </w:rPr>
        <w:t xml:space="preserve">2022 m. birželio </w:t>
      </w:r>
      <w:r w:rsidR="00FC74E7">
        <w:rPr>
          <w:rFonts w:ascii="Times New Roman" w:hAnsi="Times New Roman" w:cs="Times New Roman"/>
          <w:sz w:val="24"/>
          <w:szCs w:val="24"/>
        </w:rPr>
        <w:t>9</w:t>
      </w:r>
      <w:r w:rsidRPr="00BF66BA">
        <w:rPr>
          <w:rFonts w:ascii="Times New Roman" w:hAnsi="Times New Roman" w:cs="Times New Roman"/>
          <w:sz w:val="24"/>
          <w:szCs w:val="24"/>
        </w:rPr>
        <w:t xml:space="preserve"> d.  </w:t>
      </w:r>
    </w:p>
    <w:p w14:paraId="0175335B" w14:textId="77777777" w:rsidR="00BF66BA" w:rsidRPr="00BF66BA" w:rsidRDefault="00BF66BA" w:rsidP="00BF66BA">
      <w:pPr>
        <w:pStyle w:val="Sraopastraipa"/>
        <w:numPr>
          <w:ilvl w:val="0"/>
          <w:numId w:val="3"/>
        </w:numPr>
        <w:rPr>
          <w:rFonts w:ascii="Times New Roman" w:hAnsi="Times New Roman" w:cs="Times New Roman"/>
          <w:sz w:val="24"/>
          <w:szCs w:val="24"/>
        </w:rPr>
      </w:pPr>
      <w:r>
        <w:rPr>
          <w:rFonts w:ascii="Times New Roman" w:hAnsi="Times New Roman" w:cs="Times New Roman"/>
          <w:b/>
          <w:sz w:val="24"/>
          <w:szCs w:val="24"/>
        </w:rPr>
        <w:t>Sprendimo projekto rengimo pagrindimas.</w:t>
      </w:r>
    </w:p>
    <w:p w14:paraId="0175335C" w14:textId="77777777" w:rsidR="00BF66BA" w:rsidRDefault="009230A4" w:rsidP="00C31CF0">
      <w:pPr>
        <w:spacing w:line="36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Kvietimas Žydų kultūros paveldo kelio asociacijos Panevėžio miesto savivaldybės merui Ryčiui Mykolui Račkauskui jungtis Panevėžio miesto savivaldybei prie asociacijos.  2015 m. gruodžio 15 d. įsteigta Žydų kultūros paveldo kelio asociacija, kurios tikslai išsaugoti ir aktualizuoti gausų Lietuvos žydų kultūros paveldą (materialų ir nematerialų), esantį savivaldybių teritorijose, sukuriant Žydų kultūros paveldo kelio maršrutą tiek vietos, tiek nacionaliniu lygmeniu, prisidėti prie unikalaus litvakų istorinio, kultūrinio ir intelektualinio palikimo sklaidos, skatinti vietos gyventojų domėjimąsi žydų kultūra, tradicijomis ir paveldu, didinti su žydų istorija susijusių objektų lankomumą ir žinomumą. Žydų kultūros </w:t>
      </w:r>
      <w:r w:rsidR="00C31CF0">
        <w:rPr>
          <w:rFonts w:ascii="Times New Roman" w:hAnsi="Times New Roman" w:cs="Times New Roman"/>
          <w:sz w:val="24"/>
          <w:szCs w:val="24"/>
        </w:rPr>
        <w:t>paveldo kelio asociacija, šiuo metu turi 13 narių ir yra Europos žydų paveldo k</w:t>
      </w:r>
      <w:r w:rsidR="009977A8">
        <w:rPr>
          <w:rFonts w:ascii="Times New Roman" w:hAnsi="Times New Roman" w:cs="Times New Roman"/>
          <w:sz w:val="24"/>
          <w:szCs w:val="24"/>
        </w:rPr>
        <w:t>e</w:t>
      </w:r>
      <w:r w:rsidR="00C31CF0">
        <w:rPr>
          <w:rFonts w:ascii="Times New Roman" w:hAnsi="Times New Roman" w:cs="Times New Roman"/>
          <w:sz w:val="24"/>
          <w:szCs w:val="24"/>
        </w:rPr>
        <w:t xml:space="preserve">lio narė. Asociacijos narių didžioji dalis yra įvairiuose regionuose esančios savivaldybės.  </w:t>
      </w:r>
    </w:p>
    <w:p w14:paraId="0175335D" w14:textId="77777777" w:rsidR="009230A4" w:rsidRDefault="009230A4" w:rsidP="009230A4">
      <w:pPr>
        <w:spacing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Kaip šiuo metu sprendžiami sprendimo projekte aptarti klausimai. </w:t>
      </w:r>
    </w:p>
    <w:p w14:paraId="0175335E" w14:textId="77777777" w:rsidR="00C31CF0" w:rsidRDefault="00C31CF0" w:rsidP="00C31CF0">
      <w:pPr>
        <w:spacing w:line="360" w:lineRule="auto"/>
        <w:ind w:left="360" w:firstLine="936"/>
        <w:rPr>
          <w:rFonts w:ascii="Times New Roman" w:hAnsi="Times New Roman" w:cs="Times New Roman"/>
          <w:sz w:val="24"/>
          <w:szCs w:val="24"/>
        </w:rPr>
      </w:pPr>
      <w:r w:rsidRPr="00C31CF0">
        <w:rPr>
          <w:rFonts w:ascii="Times New Roman" w:hAnsi="Times New Roman" w:cs="Times New Roman"/>
          <w:sz w:val="24"/>
          <w:szCs w:val="24"/>
        </w:rPr>
        <w:t xml:space="preserve">Šiuo metu </w:t>
      </w:r>
      <w:r>
        <w:rPr>
          <w:rFonts w:ascii="Times New Roman" w:hAnsi="Times New Roman" w:cs="Times New Roman"/>
          <w:sz w:val="24"/>
          <w:szCs w:val="24"/>
        </w:rPr>
        <w:t xml:space="preserve">sprendimo projekte aptarti klausimai  sprendžiami vadovaujantis Lietuvos Respublikos Nekilnojamojo kultūros paveldo apsaugos įstatymu ir poįstatyminiais teisės aktais. </w:t>
      </w:r>
    </w:p>
    <w:p w14:paraId="0175335F" w14:textId="77777777" w:rsidR="00C31CF0" w:rsidRPr="00C31CF0" w:rsidRDefault="00C31CF0" w:rsidP="00C31CF0">
      <w:pPr>
        <w:pStyle w:val="Sraopastraipa"/>
        <w:numPr>
          <w:ilvl w:val="0"/>
          <w:numId w:val="3"/>
        </w:numPr>
        <w:spacing w:line="360" w:lineRule="auto"/>
        <w:rPr>
          <w:rFonts w:ascii="Times New Roman" w:hAnsi="Times New Roman" w:cs="Times New Roman"/>
          <w:sz w:val="24"/>
          <w:szCs w:val="24"/>
        </w:rPr>
      </w:pPr>
      <w:r>
        <w:rPr>
          <w:rFonts w:ascii="Times New Roman" w:hAnsi="Times New Roman" w:cs="Times New Roman"/>
          <w:b/>
          <w:sz w:val="24"/>
          <w:szCs w:val="24"/>
        </w:rPr>
        <w:t>Sprendimo priėmimo būtinumo pagrindimas, kokių pozityvių rezultatų laukiama.</w:t>
      </w:r>
    </w:p>
    <w:p w14:paraId="01753360" w14:textId="77777777" w:rsidR="00C31CF0" w:rsidRDefault="00C31CF0" w:rsidP="009977A8">
      <w:pPr>
        <w:spacing w:line="360" w:lineRule="auto"/>
        <w:ind w:left="720" w:firstLine="576"/>
        <w:rPr>
          <w:rFonts w:ascii="Times New Roman" w:hAnsi="Times New Roman" w:cs="Times New Roman"/>
          <w:sz w:val="24"/>
          <w:szCs w:val="24"/>
        </w:rPr>
      </w:pPr>
      <w:r>
        <w:rPr>
          <w:rFonts w:ascii="Times New Roman" w:hAnsi="Times New Roman" w:cs="Times New Roman"/>
          <w:sz w:val="24"/>
          <w:szCs w:val="24"/>
        </w:rPr>
        <w:t xml:space="preserve">Sprendimo priėmimas  įtrauktų Panevėžio miesto savivaldybę  į Žydų kultūros paveldo kelio asociaciją, o tuo pačiu ir Panevėžio miesto kultūros paveldo objektus į Europos žydų kultūros paveldo kelią. </w:t>
      </w:r>
      <w:r w:rsidR="009977A8">
        <w:rPr>
          <w:rFonts w:ascii="Times New Roman" w:hAnsi="Times New Roman" w:cs="Times New Roman"/>
          <w:sz w:val="24"/>
          <w:szCs w:val="24"/>
        </w:rPr>
        <w:t>Vienas iš aktualiausių Europos kultūros kelių maršrutų –Žydų kultūros paveldo kelias, kuris apjungia gausų žydų kultūros paveldą, esantį Europoje ir Lietuvos miestuose, kaimuose, muziejuose.  Dalyvavimas Europos žydų paveldo kultūros kelyje duoda galimybę gauti finansinę paramą žydų kultūros paveldo objektams  iš ES,  Lietuvos Respublikos ir privačių fondų.</w:t>
      </w:r>
    </w:p>
    <w:p w14:paraId="01753361" w14:textId="77777777" w:rsidR="009977A8" w:rsidRPr="009977A8" w:rsidRDefault="009977A8" w:rsidP="009977A8">
      <w:pPr>
        <w:pStyle w:val="Sraopastraipa"/>
        <w:numPr>
          <w:ilvl w:val="0"/>
          <w:numId w:val="3"/>
        </w:numPr>
        <w:spacing w:line="360" w:lineRule="auto"/>
        <w:rPr>
          <w:rFonts w:ascii="Times New Roman" w:hAnsi="Times New Roman" w:cs="Times New Roman"/>
          <w:sz w:val="24"/>
          <w:szCs w:val="24"/>
        </w:rPr>
      </w:pPr>
      <w:r>
        <w:rPr>
          <w:rFonts w:ascii="Times New Roman" w:hAnsi="Times New Roman" w:cs="Times New Roman"/>
          <w:b/>
          <w:sz w:val="24"/>
          <w:szCs w:val="24"/>
        </w:rPr>
        <w:t>Skaičiavimai, išlaidų sąmatos, finansavimo šaltiniai.</w:t>
      </w:r>
    </w:p>
    <w:p w14:paraId="01753362" w14:textId="77777777" w:rsidR="009977A8" w:rsidRDefault="00CA5AF1" w:rsidP="009977A8">
      <w:pPr>
        <w:spacing w:line="360" w:lineRule="auto"/>
        <w:ind w:left="1296"/>
        <w:rPr>
          <w:rFonts w:ascii="Times New Roman" w:hAnsi="Times New Roman" w:cs="Times New Roman"/>
          <w:sz w:val="24"/>
          <w:szCs w:val="24"/>
        </w:rPr>
      </w:pPr>
      <w:r>
        <w:rPr>
          <w:rFonts w:ascii="Times New Roman" w:hAnsi="Times New Roman" w:cs="Times New Roman"/>
          <w:sz w:val="24"/>
          <w:szCs w:val="24"/>
        </w:rPr>
        <w:t xml:space="preserve">Stojamasis mokestis į Žydų kultūros paveldo kelio asociaciją  juridiniams asmenims 300 eurų, metinis mokestis 200 eurų. </w:t>
      </w:r>
    </w:p>
    <w:p w14:paraId="01753363" w14:textId="77777777" w:rsidR="00CA5AF1" w:rsidRPr="00CA5AF1" w:rsidRDefault="00CA5AF1" w:rsidP="00CA5AF1">
      <w:pPr>
        <w:pStyle w:val="Sraopastraipa"/>
        <w:numPr>
          <w:ilvl w:val="0"/>
          <w:numId w:val="3"/>
        </w:num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Galimos neigiamos pasekmės priėmus sprendimą, kokių priemonių reikėtų imtis, kad tokių pasekmių būtų išvengta. </w:t>
      </w:r>
    </w:p>
    <w:p w14:paraId="01753364" w14:textId="77777777" w:rsidR="00CA5AF1" w:rsidRDefault="00CA5AF1" w:rsidP="00CA5AF1">
      <w:pPr>
        <w:spacing w:line="360" w:lineRule="auto"/>
        <w:ind w:firstLine="720"/>
        <w:rPr>
          <w:rFonts w:ascii="Times New Roman" w:hAnsi="Times New Roman" w:cs="Times New Roman"/>
          <w:sz w:val="24"/>
          <w:szCs w:val="24"/>
        </w:rPr>
      </w:pPr>
      <w:r>
        <w:rPr>
          <w:rFonts w:ascii="Times New Roman" w:hAnsi="Times New Roman" w:cs="Times New Roman"/>
          <w:sz w:val="24"/>
          <w:szCs w:val="24"/>
        </w:rPr>
        <w:t>Neigiamų pasekmių nenumatoma.</w:t>
      </w:r>
    </w:p>
    <w:p w14:paraId="01753365" w14:textId="77777777" w:rsidR="00CA5AF1" w:rsidRDefault="00CA5AF1" w:rsidP="00CA5AF1">
      <w:pPr>
        <w:pStyle w:val="Sraopastraipa"/>
        <w:numPr>
          <w:ilvl w:val="0"/>
          <w:numId w:val="3"/>
        </w:numPr>
        <w:spacing w:line="360" w:lineRule="auto"/>
        <w:rPr>
          <w:rFonts w:ascii="Times New Roman" w:hAnsi="Times New Roman" w:cs="Times New Roman"/>
          <w:b/>
          <w:sz w:val="24"/>
          <w:szCs w:val="24"/>
        </w:rPr>
      </w:pPr>
      <w:r w:rsidRPr="00CA5AF1">
        <w:rPr>
          <w:rFonts w:ascii="Times New Roman" w:hAnsi="Times New Roman" w:cs="Times New Roman"/>
          <w:b/>
          <w:sz w:val="24"/>
          <w:szCs w:val="24"/>
        </w:rPr>
        <w:t xml:space="preserve">Kieno iniciatyva </w:t>
      </w:r>
      <w:r>
        <w:rPr>
          <w:rFonts w:ascii="Times New Roman" w:hAnsi="Times New Roman" w:cs="Times New Roman"/>
          <w:b/>
          <w:sz w:val="24"/>
          <w:szCs w:val="24"/>
        </w:rPr>
        <w:t>parengtas sprendimo projektas.</w:t>
      </w:r>
    </w:p>
    <w:p w14:paraId="01753366" w14:textId="77777777" w:rsidR="00CA5AF1" w:rsidRDefault="00CA5AF1" w:rsidP="00CA5AF1">
      <w:pPr>
        <w:spacing w:line="360" w:lineRule="auto"/>
        <w:rPr>
          <w:rFonts w:ascii="Times New Roman" w:hAnsi="Times New Roman" w:cs="Times New Roman"/>
          <w:sz w:val="24"/>
          <w:szCs w:val="24"/>
        </w:rPr>
      </w:pPr>
      <w:r>
        <w:rPr>
          <w:rFonts w:ascii="Times New Roman" w:hAnsi="Times New Roman" w:cs="Times New Roman"/>
          <w:sz w:val="24"/>
          <w:szCs w:val="24"/>
        </w:rPr>
        <w:t xml:space="preserve">Panevėžio miesto savivaldybės administracijos Teritorijų planavimo ir architektūros skyriaus. </w:t>
      </w:r>
    </w:p>
    <w:p w14:paraId="01753367" w14:textId="77777777" w:rsidR="00CA5AF1" w:rsidRDefault="00CA5AF1" w:rsidP="00CA5AF1">
      <w:pPr>
        <w:spacing w:line="360" w:lineRule="auto"/>
        <w:rPr>
          <w:rFonts w:ascii="Times New Roman" w:hAnsi="Times New Roman" w:cs="Times New Roman"/>
          <w:sz w:val="24"/>
          <w:szCs w:val="24"/>
        </w:rPr>
      </w:pPr>
    </w:p>
    <w:p w14:paraId="01753368" w14:textId="77777777" w:rsidR="00CA5AF1" w:rsidRDefault="00CA5AF1" w:rsidP="00CA5AF1">
      <w:pPr>
        <w:spacing w:line="360" w:lineRule="auto"/>
        <w:rPr>
          <w:rFonts w:ascii="Times New Roman" w:hAnsi="Times New Roman" w:cs="Times New Roman"/>
          <w:b/>
          <w:sz w:val="24"/>
          <w:szCs w:val="24"/>
        </w:rPr>
      </w:pPr>
      <w:r>
        <w:rPr>
          <w:rFonts w:ascii="Times New Roman" w:hAnsi="Times New Roman" w:cs="Times New Roman"/>
          <w:b/>
          <w:sz w:val="24"/>
          <w:szCs w:val="24"/>
        </w:rPr>
        <w:t>Pridedami dokumentai:</w:t>
      </w:r>
    </w:p>
    <w:p w14:paraId="01753369" w14:textId="77777777" w:rsidR="00CA5AF1" w:rsidRDefault="00CA5AF1" w:rsidP="00CA5AF1">
      <w:pPr>
        <w:pStyle w:val="Sraopastraip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Elektroninis laiškas Panevėžio miesto savivaldybės merui, Ryčiui Mykolui Račkauskui (1 lapas); </w:t>
      </w:r>
    </w:p>
    <w:p w14:paraId="0175336A" w14:textId="77777777" w:rsidR="00CA5AF1" w:rsidRDefault="00CA5AF1" w:rsidP="00CA5AF1">
      <w:pPr>
        <w:pStyle w:val="Sraopastraip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Kvietimas jungtis į asociaciją ( 1 lapas);</w:t>
      </w:r>
    </w:p>
    <w:p w14:paraId="0175336B" w14:textId="77777777" w:rsidR="00CA5AF1" w:rsidRDefault="00CA5AF1" w:rsidP="00CA5AF1">
      <w:pPr>
        <w:pStyle w:val="Sraopastraip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Žydų kultūros paveldo kelio asociacijos įstatai ( 6 lapai);</w:t>
      </w:r>
    </w:p>
    <w:p w14:paraId="0175336C" w14:textId="77777777" w:rsidR="00CA5AF1" w:rsidRDefault="00CA5AF1" w:rsidP="00CA5AF1">
      <w:pPr>
        <w:pStyle w:val="Sraopastraip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Žydų kultūros paveldo kelio asociacijos narių priėmimo ir išstojimo bei stojamųjų įnašų, nario mokesčio mokėjimo tvarka (2 lapai). </w:t>
      </w:r>
    </w:p>
    <w:p w14:paraId="0175336D" w14:textId="77777777" w:rsidR="00CA5AF1" w:rsidRDefault="00CA5AF1" w:rsidP="00CA5AF1">
      <w:pPr>
        <w:spacing w:line="360" w:lineRule="auto"/>
        <w:rPr>
          <w:rFonts w:ascii="Times New Roman" w:hAnsi="Times New Roman" w:cs="Times New Roman"/>
          <w:sz w:val="24"/>
          <w:szCs w:val="24"/>
        </w:rPr>
      </w:pPr>
    </w:p>
    <w:p w14:paraId="0175336E" w14:textId="77777777" w:rsidR="00CA5AF1" w:rsidRDefault="00CA5AF1" w:rsidP="00CA5AF1">
      <w:pPr>
        <w:spacing w:line="360" w:lineRule="auto"/>
        <w:rPr>
          <w:rFonts w:ascii="Times New Roman" w:hAnsi="Times New Roman" w:cs="Times New Roman"/>
          <w:sz w:val="24"/>
          <w:szCs w:val="24"/>
        </w:rPr>
      </w:pPr>
      <w:r>
        <w:rPr>
          <w:rFonts w:ascii="Times New Roman" w:hAnsi="Times New Roman" w:cs="Times New Roman"/>
          <w:sz w:val="24"/>
          <w:szCs w:val="24"/>
        </w:rPr>
        <w:t xml:space="preserve">Teritorijų planavimo ir architektūros skyriaus </w:t>
      </w:r>
    </w:p>
    <w:p w14:paraId="0175336F" w14:textId="77777777" w:rsidR="00CA5AF1" w:rsidRDefault="00CA5AF1" w:rsidP="00FC74E7">
      <w:pPr>
        <w:spacing w:line="360" w:lineRule="auto"/>
        <w:rPr>
          <w:rFonts w:ascii="Times New Roman" w:hAnsi="Times New Roman" w:cs="Times New Roman"/>
          <w:sz w:val="24"/>
          <w:szCs w:val="24"/>
        </w:rPr>
      </w:pPr>
      <w:r>
        <w:rPr>
          <w:rFonts w:ascii="Times New Roman" w:hAnsi="Times New Roman" w:cs="Times New Roman"/>
          <w:sz w:val="24"/>
          <w:szCs w:val="24"/>
        </w:rPr>
        <w:t xml:space="preserve">vyriausioji specialistė                                                                                        Loreta Paškevičienė </w:t>
      </w:r>
    </w:p>
    <w:p w14:paraId="01753370" w14:textId="77777777" w:rsidR="00CA5AF1" w:rsidRDefault="00CA5AF1" w:rsidP="009977A8">
      <w:pPr>
        <w:spacing w:line="360" w:lineRule="auto"/>
        <w:ind w:left="1296"/>
        <w:rPr>
          <w:rFonts w:ascii="Times New Roman" w:hAnsi="Times New Roman" w:cs="Times New Roman"/>
          <w:sz w:val="24"/>
          <w:szCs w:val="24"/>
        </w:rPr>
      </w:pPr>
    </w:p>
    <w:p w14:paraId="01753371" w14:textId="77777777" w:rsidR="00FC74E7" w:rsidRDefault="00FC74E7" w:rsidP="009977A8">
      <w:pPr>
        <w:spacing w:line="360" w:lineRule="auto"/>
        <w:ind w:left="1296"/>
        <w:rPr>
          <w:rFonts w:ascii="Times New Roman" w:hAnsi="Times New Roman" w:cs="Times New Roman"/>
          <w:sz w:val="24"/>
          <w:szCs w:val="24"/>
        </w:rPr>
      </w:pPr>
    </w:p>
    <w:p w14:paraId="01753372" w14:textId="77777777" w:rsidR="00BF66BA" w:rsidRDefault="00BF66BA" w:rsidP="009230A4">
      <w:pPr>
        <w:spacing w:line="360" w:lineRule="auto"/>
        <w:jc w:val="center"/>
        <w:rPr>
          <w:rFonts w:ascii="Times New Roman" w:hAnsi="Times New Roman" w:cs="Times New Roman"/>
          <w:sz w:val="24"/>
          <w:szCs w:val="24"/>
        </w:rPr>
      </w:pPr>
    </w:p>
    <w:p w14:paraId="01753373" w14:textId="77777777" w:rsidR="00FC74E7" w:rsidRDefault="00FC74E7" w:rsidP="009230A4">
      <w:pPr>
        <w:spacing w:line="360" w:lineRule="auto"/>
        <w:jc w:val="center"/>
        <w:rPr>
          <w:rFonts w:ascii="Times New Roman" w:hAnsi="Times New Roman" w:cs="Times New Roman"/>
          <w:sz w:val="24"/>
          <w:szCs w:val="24"/>
        </w:rPr>
      </w:pPr>
    </w:p>
    <w:p w14:paraId="01753374" w14:textId="77777777" w:rsidR="00FC74E7" w:rsidRDefault="00FC74E7" w:rsidP="009230A4">
      <w:pPr>
        <w:spacing w:line="360" w:lineRule="auto"/>
        <w:jc w:val="center"/>
        <w:rPr>
          <w:rFonts w:ascii="Times New Roman" w:hAnsi="Times New Roman" w:cs="Times New Roman"/>
          <w:sz w:val="24"/>
          <w:szCs w:val="24"/>
        </w:rPr>
      </w:pPr>
    </w:p>
    <w:p w14:paraId="01753375" w14:textId="77777777" w:rsidR="00FC74E7" w:rsidRDefault="00FC74E7" w:rsidP="009230A4">
      <w:pPr>
        <w:spacing w:line="360" w:lineRule="auto"/>
        <w:jc w:val="center"/>
        <w:rPr>
          <w:rFonts w:ascii="Times New Roman" w:hAnsi="Times New Roman" w:cs="Times New Roman"/>
          <w:sz w:val="24"/>
          <w:szCs w:val="24"/>
        </w:rPr>
      </w:pPr>
    </w:p>
    <w:p w14:paraId="01753376" w14:textId="77777777" w:rsidR="00FC74E7" w:rsidRDefault="00FC74E7" w:rsidP="009230A4">
      <w:pPr>
        <w:spacing w:line="360" w:lineRule="auto"/>
        <w:jc w:val="center"/>
        <w:rPr>
          <w:rFonts w:ascii="Times New Roman" w:hAnsi="Times New Roman" w:cs="Times New Roman"/>
          <w:sz w:val="24"/>
          <w:szCs w:val="24"/>
        </w:rPr>
      </w:pPr>
    </w:p>
    <w:p w14:paraId="01753377" w14:textId="77777777" w:rsidR="00FC74E7" w:rsidRDefault="00FC74E7" w:rsidP="009230A4">
      <w:pPr>
        <w:spacing w:line="360" w:lineRule="auto"/>
        <w:jc w:val="center"/>
        <w:rPr>
          <w:rFonts w:ascii="Times New Roman" w:hAnsi="Times New Roman" w:cs="Times New Roman"/>
          <w:sz w:val="24"/>
          <w:szCs w:val="24"/>
        </w:rPr>
      </w:pPr>
    </w:p>
    <w:p w14:paraId="01753378" w14:textId="77777777" w:rsidR="00FC74E7" w:rsidRDefault="00FC74E7" w:rsidP="009230A4">
      <w:pPr>
        <w:spacing w:line="360" w:lineRule="auto"/>
        <w:jc w:val="center"/>
        <w:rPr>
          <w:rFonts w:ascii="Times New Roman" w:hAnsi="Times New Roman" w:cs="Times New Roman"/>
          <w:sz w:val="24"/>
          <w:szCs w:val="24"/>
        </w:rPr>
      </w:pPr>
    </w:p>
    <w:sectPr w:rsidR="00FC74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F59"/>
    <w:multiLevelType w:val="hybridMultilevel"/>
    <w:tmpl w:val="23EC6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810186"/>
    <w:multiLevelType w:val="hybridMultilevel"/>
    <w:tmpl w:val="244AACA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DFF2E71"/>
    <w:multiLevelType w:val="hybridMultilevel"/>
    <w:tmpl w:val="381A9A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B17C95"/>
    <w:multiLevelType w:val="hybridMultilevel"/>
    <w:tmpl w:val="581ED1B8"/>
    <w:lvl w:ilvl="0" w:tplc="32BE2DF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BA"/>
    <w:rsid w:val="00577349"/>
    <w:rsid w:val="009230A4"/>
    <w:rsid w:val="009977A8"/>
    <w:rsid w:val="00B30CB2"/>
    <w:rsid w:val="00BF66BA"/>
    <w:rsid w:val="00C31CF0"/>
    <w:rsid w:val="00CA5AF1"/>
    <w:rsid w:val="00EF26D7"/>
    <w:rsid w:val="00FC7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3358"/>
  <w15:docId w15:val="{3759B21A-0DE1-4681-BC2A-50B50B76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1100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Diana Brazdžiunienė</cp:lastModifiedBy>
  <cp:revision>2</cp:revision>
  <dcterms:created xsi:type="dcterms:W3CDTF">2022-06-10T06:23:00Z</dcterms:created>
  <dcterms:modified xsi:type="dcterms:W3CDTF">2022-06-10T06:23:00Z</dcterms:modified>
</cp:coreProperties>
</file>