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1E1957" w:rsidRDefault="001D3CB6" w:rsidP="005C41AC">
      <w:pPr>
        <w:jc w:val="center"/>
        <w:rPr>
          <w:szCs w:val="24"/>
        </w:rPr>
      </w:pPr>
      <w:bookmarkStart w:id="0" w:name="_GoBack"/>
      <w:bookmarkEnd w:id="0"/>
      <w:r w:rsidRPr="001E195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1E1957" w:rsidRDefault="005C41AC" w:rsidP="005C41AC">
      <w:pPr>
        <w:jc w:val="center"/>
        <w:rPr>
          <w:szCs w:val="24"/>
        </w:rPr>
      </w:pPr>
    </w:p>
    <w:p w14:paraId="34C9AB40" w14:textId="77777777" w:rsidR="0062551B" w:rsidRPr="001E1957" w:rsidRDefault="0062551B" w:rsidP="005C41AC">
      <w:pPr>
        <w:jc w:val="center"/>
        <w:rPr>
          <w:b/>
          <w:sz w:val="28"/>
        </w:rPr>
      </w:pPr>
      <w:r w:rsidRPr="001E1957">
        <w:rPr>
          <w:b/>
          <w:sz w:val="28"/>
        </w:rPr>
        <w:t xml:space="preserve">PANEVĖŽIO MIESTO SAVIVALDYBĖS </w:t>
      </w:r>
      <w:r w:rsidR="00A11511" w:rsidRPr="001E1957">
        <w:rPr>
          <w:b/>
          <w:sz w:val="28"/>
        </w:rPr>
        <w:t>TARYBA</w:t>
      </w:r>
    </w:p>
    <w:p w14:paraId="34C9AB41" w14:textId="48497172" w:rsidR="005C41AC" w:rsidRPr="001E1957" w:rsidRDefault="005C41AC" w:rsidP="00571BF3">
      <w:pPr>
        <w:keepNext/>
        <w:jc w:val="center"/>
        <w:outlineLvl w:val="1"/>
      </w:pPr>
    </w:p>
    <w:p w14:paraId="4491EADF" w14:textId="77777777" w:rsidR="00D834F1" w:rsidRPr="001E1957" w:rsidRDefault="00D834F1" w:rsidP="00571BF3">
      <w:pPr>
        <w:keepNext/>
        <w:jc w:val="center"/>
        <w:outlineLvl w:val="1"/>
      </w:pPr>
    </w:p>
    <w:p w14:paraId="34C9AB43" w14:textId="77777777" w:rsidR="0062551B" w:rsidRPr="001E1957" w:rsidRDefault="00A11511" w:rsidP="00571BF3">
      <w:pPr>
        <w:keepNext/>
        <w:jc w:val="center"/>
        <w:outlineLvl w:val="1"/>
        <w:rPr>
          <w:b/>
        </w:rPr>
      </w:pPr>
      <w:r w:rsidRPr="001E1957">
        <w:rPr>
          <w:b/>
        </w:rPr>
        <w:t>SPRENDIMAS</w:t>
      </w:r>
    </w:p>
    <w:p w14:paraId="59FDCF72" w14:textId="549EA183" w:rsidR="00DB48BF" w:rsidRPr="001E1957" w:rsidRDefault="00DB48BF" w:rsidP="00DB48BF">
      <w:pPr>
        <w:jc w:val="center"/>
        <w:rPr>
          <w:b/>
        </w:rPr>
      </w:pPr>
      <w:r w:rsidRPr="001E1957">
        <w:rPr>
          <w:b/>
        </w:rPr>
        <w:t>DĖL</w:t>
      </w:r>
      <w:r w:rsidR="005F2699" w:rsidRPr="001E1957">
        <w:rPr>
          <w:b/>
        </w:rPr>
        <w:t xml:space="preserve"> </w:t>
      </w:r>
      <w:r w:rsidRPr="001E1957">
        <w:rPr>
          <w:b/>
        </w:rPr>
        <w:t xml:space="preserve">TURTO PERDAVIMO PANEVĖŽIO </w:t>
      </w:r>
      <w:r w:rsidR="00A7026A" w:rsidRPr="001E1957">
        <w:rPr>
          <w:b/>
        </w:rPr>
        <w:t>RAIMUNDO SARGŪNO SPORTO GIMNAZIJAI</w:t>
      </w:r>
    </w:p>
    <w:p w14:paraId="34C9AB45" w14:textId="77777777" w:rsidR="0062551B" w:rsidRPr="001E1957" w:rsidRDefault="0062551B" w:rsidP="003E58F0">
      <w:pPr>
        <w:jc w:val="center"/>
      </w:pPr>
    </w:p>
    <w:p w14:paraId="164B7336" w14:textId="4DEE2162" w:rsidR="008A0283" w:rsidRPr="001E1957" w:rsidRDefault="008B3AC4" w:rsidP="008A0283">
      <w:pPr>
        <w:jc w:val="center"/>
      </w:pPr>
      <w:r w:rsidRPr="001E1957">
        <w:rPr>
          <w:rStyle w:val="Style3"/>
        </w:rPr>
        <w:fldChar w:fldCharType="begin">
          <w:ffData>
            <w:name w:val="registravimoDataIlga"/>
            <w:enabled w:val="0"/>
            <w:calcOnExit w:val="0"/>
            <w:textInput/>
          </w:ffData>
        </w:fldChar>
      </w:r>
      <w:bookmarkStart w:id="1" w:name="registravimoDataIlga"/>
      <w:r w:rsidRPr="001E1957">
        <w:rPr>
          <w:rStyle w:val="Style3"/>
        </w:rPr>
        <w:instrText xml:space="preserve"> FORMTEXT </w:instrText>
      </w:r>
      <w:r w:rsidRPr="001E1957">
        <w:rPr>
          <w:rStyle w:val="Style3"/>
        </w:rPr>
      </w:r>
      <w:r w:rsidRPr="001E1957">
        <w:rPr>
          <w:rStyle w:val="Style3"/>
        </w:rPr>
        <w:fldChar w:fldCharType="separate"/>
      </w:r>
      <w:r w:rsidRPr="001E1957">
        <w:rPr>
          <w:rStyle w:val="Style3"/>
        </w:rPr>
        <w:t>2022 m. birželio 15 d.</w:t>
      </w:r>
      <w:r w:rsidRPr="001E1957">
        <w:rPr>
          <w:rStyle w:val="Style3"/>
        </w:rPr>
        <w:fldChar w:fldCharType="end"/>
      </w:r>
      <w:bookmarkEnd w:id="1"/>
      <w:r w:rsidR="008A0283" w:rsidRPr="001E1957">
        <w:t xml:space="preserve"> Nr. </w:t>
      </w:r>
      <w:r w:rsidRPr="001E1957">
        <w:fldChar w:fldCharType="begin">
          <w:ffData>
            <w:name w:val="registravimoNr"/>
            <w:enabled w:val="0"/>
            <w:calcOnExit w:val="0"/>
            <w:textInput/>
          </w:ffData>
        </w:fldChar>
      </w:r>
      <w:bookmarkStart w:id="2" w:name="registravimoNr"/>
      <w:r w:rsidRPr="001E1957">
        <w:instrText xml:space="preserve"> FORMTEXT </w:instrText>
      </w:r>
      <w:r w:rsidRPr="001E1957">
        <w:fldChar w:fldCharType="separate"/>
      </w:r>
      <w:r w:rsidRPr="001E1957">
        <w:t>TSP-270</w:t>
      </w:r>
      <w:r w:rsidRPr="001E1957">
        <w:fldChar w:fldCharType="end"/>
      </w:r>
      <w:bookmarkEnd w:id="2"/>
    </w:p>
    <w:p w14:paraId="34C9AB47" w14:textId="77777777" w:rsidR="0062551B" w:rsidRPr="001E1957" w:rsidRDefault="0062551B" w:rsidP="00571BF3">
      <w:pPr>
        <w:keepNext/>
        <w:jc w:val="center"/>
        <w:outlineLvl w:val="2"/>
        <w:rPr>
          <w:b/>
        </w:rPr>
      </w:pPr>
      <w:r w:rsidRPr="001E1957">
        <w:t>Panevėžys</w:t>
      </w:r>
    </w:p>
    <w:p w14:paraId="34C9AB48" w14:textId="0D282BB5" w:rsidR="0062551B" w:rsidRPr="001E1957" w:rsidRDefault="0062551B" w:rsidP="00914DC6">
      <w:pPr>
        <w:jc w:val="center"/>
      </w:pPr>
    </w:p>
    <w:p w14:paraId="5921651E" w14:textId="77777777" w:rsidR="00F476AB" w:rsidRPr="001E1957" w:rsidRDefault="00F476AB" w:rsidP="00914DC6">
      <w:pPr>
        <w:jc w:val="center"/>
      </w:pPr>
    </w:p>
    <w:p w14:paraId="2500BD77" w14:textId="3FA5BB2B" w:rsidR="008B06E3" w:rsidRPr="001E1957" w:rsidRDefault="008B06E3" w:rsidP="008B06E3">
      <w:pPr>
        <w:spacing w:line="360" w:lineRule="auto"/>
        <w:ind w:firstLine="851"/>
        <w:jc w:val="both"/>
      </w:pPr>
      <w:r w:rsidRPr="001E1957">
        <w:rPr>
          <w:szCs w:val="24"/>
        </w:rPr>
        <w:t xml:space="preserve">Vadovaudamasi Lietuvos Respublikos vietos savivaldos įstatymo </w:t>
      </w:r>
      <w:r w:rsidR="00DB48BF" w:rsidRPr="001E1957">
        <w:rPr>
          <w:szCs w:val="24"/>
          <w:lang w:eastAsia="lt-LT"/>
        </w:rPr>
        <w:t>6 straipsnio 4 punktu</w:t>
      </w:r>
      <w:r w:rsidR="00DB48BF" w:rsidRPr="001E1957">
        <w:rPr>
          <w:szCs w:val="24"/>
        </w:rPr>
        <w:t xml:space="preserve"> ir </w:t>
      </w:r>
      <w:r w:rsidR="0014120E" w:rsidRPr="001E1957">
        <w:rPr>
          <w:szCs w:val="24"/>
        </w:rPr>
        <w:t>16 straipsnio 2 dalies 26 punktu,</w:t>
      </w:r>
      <w:r w:rsidR="000F091D" w:rsidRPr="001E1957">
        <w:rPr>
          <w:szCs w:val="24"/>
        </w:rPr>
        <w:t xml:space="preserve"> </w:t>
      </w:r>
      <w:r w:rsidR="003A451B" w:rsidRPr="001E1957">
        <w:rPr>
          <w:szCs w:val="24"/>
        </w:rPr>
        <w:t xml:space="preserve">Lietuvos Respublikos valstybės ir savivaldybių turto valdymo, naudojimo ir disponavimo juo įstatymo </w:t>
      </w:r>
      <w:r w:rsidR="00DB48BF" w:rsidRPr="001E1957">
        <w:rPr>
          <w:szCs w:val="24"/>
          <w:lang w:eastAsia="lt-LT"/>
        </w:rPr>
        <w:t>12 straipsniu</w:t>
      </w:r>
      <w:r w:rsidR="0014120E" w:rsidRPr="001E1957">
        <w:rPr>
          <w:szCs w:val="24"/>
        </w:rPr>
        <w:t xml:space="preserve">, </w:t>
      </w:r>
      <w:r w:rsidR="00DB48BF" w:rsidRPr="001E1957">
        <w:rPr>
          <w:szCs w:val="24"/>
          <w:lang w:eastAsia="lt-LT"/>
        </w:rPr>
        <w:t xml:space="preserve">Panevėžio miesto savivaldybės tarybos </w:t>
      </w:r>
      <w:r w:rsidR="000F2ED0" w:rsidRPr="001E1957">
        <w:rPr>
          <w:szCs w:val="24"/>
          <w:lang w:eastAsia="lt-LT"/>
        </w:rPr>
        <w:br/>
      </w:r>
      <w:r w:rsidR="00DB48BF" w:rsidRPr="001E1957">
        <w:rPr>
          <w:szCs w:val="24"/>
          <w:lang w:eastAsia="lt-LT"/>
        </w:rPr>
        <w:t xml:space="preserve">2019 m. lapkričio 21 d. sprendimu Nr. 1-462 </w:t>
      </w:r>
      <w:r w:rsidR="005C32BD" w:rsidRPr="001E1957">
        <w:rPr>
          <w:szCs w:val="24"/>
          <w:lang w:eastAsia="lt-LT"/>
        </w:rPr>
        <w:t>„</w:t>
      </w:r>
      <w:r w:rsidR="00DB48BF" w:rsidRPr="001E1957">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961" w:rsidRPr="001E1957">
        <w:rPr>
          <w:szCs w:val="24"/>
          <w:lang w:eastAsia="lt-LT"/>
        </w:rPr>
        <w:t>„Aušros“</w:t>
      </w:r>
      <w:r w:rsidR="00277448" w:rsidRPr="001E1957">
        <w:rPr>
          <w:szCs w:val="24"/>
          <w:lang w:eastAsia="lt-LT"/>
        </w:rPr>
        <w:t xml:space="preserve"> progimnazijos</w:t>
      </w:r>
      <w:r w:rsidR="00DB48BF" w:rsidRPr="001E1957">
        <w:rPr>
          <w:szCs w:val="24"/>
          <w:lang w:eastAsia="lt-LT"/>
        </w:rPr>
        <w:t xml:space="preserve"> </w:t>
      </w:r>
      <w:r w:rsidR="00277448" w:rsidRPr="001E1957">
        <w:rPr>
          <w:szCs w:val="24"/>
          <w:lang w:eastAsia="lt-LT"/>
        </w:rPr>
        <w:t>2022</w:t>
      </w:r>
      <w:r w:rsidR="00DB48BF" w:rsidRPr="001E1957">
        <w:rPr>
          <w:szCs w:val="24"/>
          <w:lang w:eastAsia="lt-LT"/>
        </w:rPr>
        <w:t xml:space="preserve"> m. </w:t>
      </w:r>
      <w:r w:rsidR="00D22B01" w:rsidRPr="001E1957">
        <w:rPr>
          <w:szCs w:val="24"/>
          <w:lang w:eastAsia="lt-LT"/>
        </w:rPr>
        <w:t xml:space="preserve">gegužės </w:t>
      </w:r>
      <w:r w:rsidR="00A7026A" w:rsidRPr="001E1957">
        <w:rPr>
          <w:szCs w:val="24"/>
          <w:lang w:eastAsia="lt-LT"/>
        </w:rPr>
        <w:t>10</w:t>
      </w:r>
      <w:r w:rsidR="00DB48BF" w:rsidRPr="001E1957">
        <w:rPr>
          <w:szCs w:val="24"/>
          <w:lang w:eastAsia="lt-LT"/>
        </w:rPr>
        <w:t xml:space="preserve"> d. </w:t>
      </w:r>
      <w:r w:rsidR="00464EA2" w:rsidRPr="001E1957">
        <w:rPr>
          <w:szCs w:val="24"/>
          <w:lang w:eastAsia="lt-LT"/>
        </w:rPr>
        <w:t>prašymą</w:t>
      </w:r>
      <w:r w:rsidR="00DB48BF" w:rsidRPr="001E1957">
        <w:rPr>
          <w:szCs w:val="24"/>
          <w:lang w:eastAsia="lt-LT"/>
        </w:rPr>
        <w:t xml:space="preserve"> Nr. </w:t>
      </w:r>
      <w:r w:rsidR="00860961" w:rsidRPr="001E1957">
        <w:rPr>
          <w:szCs w:val="24"/>
          <w:lang w:eastAsia="lt-LT"/>
        </w:rPr>
        <w:t>SD-</w:t>
      </w:r>
      <w:r w:rsidR="00A7026A" w:rsidRPr="001E1957">
        <w:rPr>
          <w:szCs w:val="24"/>
          <w:lang w:eastAsia="lt-LT"/>
        </w:rPr>
        <w:t>86</w:t>
      </w:r>
      <w:r w:rsidR="00DB48BF" w:rsidRPr="001E1957">
        <w:rPr>
          <w:szCs w:val="24"/>
          <w:lang w:eastAsia="lt-LT"/>
        </w:rPr>
        <w:t xml:space="preserve"> „Dėl </w:t>
      </w:r>
      <w:r w:rsidR="00860961" w:rsidRPr="001E1957">
        <w:rPr>
          <w:szCs w:val="24"/>
          <w:lang w:eastAsia="lt-LT"/>
        </w:rPr>
        <w:t>ilgalaikio turto (knygų) perdavimo</w:t>
      </w:r>
      <w:r w:rsidR="00DB48BF" w:rsidRPr="001E1957">
        <w:rPr>
          <w:szCs w:val="24"/>
          <w:lang w:eastAsia="lt-LT"/>
        </w:rPr>
        <w:t>“</w:t>
      </w:r>
      <w:r w:rsidRPr="001E1957">
        <w:rPr>
          <w:szCs w:val="24"/>
        </w:rPr>
        <w:t xml:space="preserve">, Panevėžio miesto savivaldybės taryba </w:t>
      </w:r>
      <w:r w:rsidRPr="001E1957">
        <w:rPr>
          <w:spacing w:val="60"/>
          <w:szCs w:val="24"/>
        </w:rPr>
        <w:t>nusprendži</w:t>
      </w:r>
      <w:r w:rsidRPr="001E1957">
        <w:rPr>
          <w:szCs w:val="24"/>
        </w:rPr>
        <w:t>a:</w:t>
      </w:r>
    </w:p>
    <w:p w14:paraId="3B1CE9A7" w14:textId="035A92E6" w:rsidR="00280EB1" w:rsidRPr="001E195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1E1957">
        <w:rPr>
          <w:color w:val="000000"/>
          <w:szCs w:val="24"/>
        </w:rPr>
        <w:t xml:space="preserve">Perduoti </w:t>
      </w:r>
      <w:r w:rsidR="009F2504" w:rsidRPr="001E1957">
        <w:rPr>
          <w:color w:val="000000"/>
          <w:szCs w:val="24"/>
        </w:rPr>
        <w:t xml:space="preserve">Panevėžio </w:t>
      </w:r>
      <w:r w:rsidR="00A7026A" w:rsidRPr="001E1957">
        <w:rPr>
          <w:color w:val="000000"/>
          <w:szCs w:val="24"/>
        </w:rPr>
        <w:t>Raimundo Sargūno sporto gimnazijai</w:t>
      </w:r>
      <w:r w:rsidR="009F2504" w:rsidRPr="001E1957">
        <w:rPr>
          <w:color w:val="000000"/>
          <w:szCs w:val="24"/>
        </w:rPr>
        <w:t xml:space="preserve"> (kodas </w:t>
      </w:r>
      <w:r w:rsidR="00A7026A" w:rsidRPr="001E1957">
        <w:rPr>
          <w:bCs/>
        </w:rPr>
        <w:t>303283300</w:t>
      </w:r>
      <w:r w:rsidR="009F2504" w:rsidRPr="001E1957">
        <w:t xml:space="preserve">) valdyti, naudoti ir disponuoti juo patikėjimo teise </w:t>
      </w:r>
      <w:r w:rsidR="0014120E" w:rsidRPr="001E1957">
        <w:rPr>
          <w:color w:val="000000"/>
          <w:szCs w:val="24"/>
        </w:rPr>
        <w:t>Savivaldybei nuosavybės teise priklausantį ir šiuo met</w:t>
      </w:r>
      <w:r w:rsidRPr="001E1957">
        <w:rPr>
          <w:color w:val="000000"/>
          <w:szCs w:val="24"/>
        </w:rPr>
        <w:t xml:space="preserve">u </w:t>
      </w:r>
      <w:r w:rsidR="00860961" w:rsidRPr="001E1957">
        <w:rPr>
          <w:color w:val="000000"/>
          <w:szCs w:val="24"/>
        </w:rPr>
        <w:t>Panevėžio „Aušros“</w:t>
      </w:r>
      <w:r w:rsidR="00464EA2" w:rsidRPr="001E1957">
        <w:rPr>
          <w:color w:val="000000"/>
          <w:szCs w:val="24"/>
        </w:rPr>
        <w:t xml:space="preserve"> progimnazijos</w:t>
      </w:r>
      <w:r w:rsidRPr="001E1957">
        <w:rPr>
          <w:color w:val="000000"/>
          <w:szCs w:val="24"/>
        </w:rPr>
        <w:t xml:space="preserve"> </w:t>
      </w:r>
      <w:r w:rsidR="0014120E" w:rsidRPr="001E1957">
        <w:rPr>
          <w:color w:val="000000"/>
          <w:szCs w:val="24"/>
        </w:rPr>
        <w:t xml:space="preserve">patikėjimo teise valdomą </w:t>
      </w:r>
      <w:r w:rsidR="00464EA2" w:rsidRPr="001E1957">
        <w:rPr>
          <w:color w:val="000000"/>
          <w:szCs w:val="24"/>
        </w:rPr>
        <w:t>ilgalaikį materialųjį</w:t>
      </w:r>
      <w:r w:rsidR="0014120E" w:rsidRPr="001E1957">
        <w:rPr>
          <w:color w:val="000000"/>
          <w:szCs w:val="24"/>
        </w:rPr>
        <w:t xml:space="preserve"> turtą</w:t>
      </w:r>
      <w:r w:rsidR="00860961" w:rsidRPr="001E1957">
        <w:rPr>
          <w:color w:val="000000"/>
          <w:szCs w:val="24"/>
        </w:rPr>
        <w:t xml:space="preserve"> – knygas</w:t>
      </w:r>
      <w:r w:rsidRPr="001E1957">
        <w:rPr>
          <w:color w:val="000000"/>
          <w:szCs w:val="24"/>
        </w:rPr>
        <w:t xml:space="preserve">, bendra </w:t>
      </w:r>
      <w:r w:rsidR="001E1957">
        <w:rPr>
          <w:color w:val="000000"/>
          <w:szCs w:val="24"/>
        </w:rPr>
        <w:t>j</w:t>
      </w:r>
      <w:r w:rsidR="001E1957" w:rsidRPr="001E1957">
        <w:rPr>
          <w:color w:val="000000"/>
          <w:szCs w:val="24"/>
        </w:rPr>
        <w:t xml:space="preserve">ų </w:t>
      </w:r>
      <w:r w:rsidRPr="001E1957">
        <w:rPr>
          <w:color w:val="000000"/>
          <w:szCs w:val="24"/>
        </w:rPr>
        <w:t>įsigijimo vertė</w:t>
      </w:r>
      <w:r w:rsidR="001E1957">
        <w:rPr>
          <w:color w:val="000000"/>
          <w:szCs w:val="24"/>
        </w:rPr>
        <w:t xml:space="preserve"> </w:t>
      </w:r>
      <w:r w:rsidR="00D86C2C" w:rsidRPr="001E1957">
        <w:rPr>
          <w:color w:val="000000"/>
          <w:szCs w:val="24"/>
        </w:rPr>
        <w:t>–</w:t>
      </w:r>
      <w:r w:rsidRPr="001E1957">
        <w:rPr>
          <w:color w:val="000000"/>
          <w:szCs w:val="24"/>
        </w:rPr>
        <w:t xml:space="preserve"> </w:t>
      </w:r>
      <w:r w:rsidR="00A7026A" w:rsidRPr="001E1957">
        <w:rPr>
          <w:color w:val="000000"/>
          <w:szCs w:val="24"/>
        </w:rPr>
        <w:t>346,44</w:t>
      </w:r>
      <w:r w:rsidR="00D86C2C" w:rsidRPr="001E1957">
        <w:rPr>
          <w:color w:val="000000"/>
          <w:szCs w:val="24"/>
        </w:rPr>
        <w:t xml:space="preserve"> Eur</w:t>
      </w:r>
      <w:r w:rsidR="00277448" w:rsidRPr="001E1957">
        <w:rPr>
          <w:color w:val="000000"/>
          <w:szCs w:val="24"/>
        </w:rPr>
        <w:t xml:space="preserve"> </w:t>
      </w:r>
      <w:r w:rsidR="0057770C" w:rsidRPr="001E1957">
        <w:rPr>
          <w:color w:val="000000"/>
          <w:szCs w:val="24"/>
        </w:rPr>
        <w:t>(priedas)</w:t>
      </w:r>
      <w:r w:rsidR="0014120E" w:rsidRPr="001E1957">
        <w:rPr>
          <w:color w:val="000000"/>
          <w:szCs w:val="24"/>
        </w:rPr>
        <w:t>.</w:t>
      </w:r>
    </w:p>
    <w:p w14:paraId="39133908" w14:textId="4CACF147" w:rsidR="00E957CF" w:rsidRPr="001E195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1E1957">
        <w:rPr>
          <w:color w:val="000000"/>
          <w:szCs w:val="24"/>
        </w:rPr>
        <w:t xml:space="preserve">Įgalioti Panevėžio </w:t>
      </w:r>
      <w:r w:rsidR="00860961" w:rsidRPr="001E1957">
        <w:rPr>
          <w:szCs w:val="24"/>
        </w:rPr>
        <w:t>„Aušros“</w:t>
      </w:r>
      <w:r w:rsidR="00464EA2" w:rsidRPr="001E1957">
        <w:rPr>
          <w:szCs w:val="24"/>
        </w:rPr>
        <w:t xml:space="preserve"> p</w:t>
      </w:r>
      <w:r w:rsidR="00464EA2" w:rsidRPr="001E1957">
        <w:rPr>
          <w:color w:val="000000"/>
          <w:szCs w:val="24"/>
        </w:rPr>
        <w:t xml:space="preserve">rogimnazijos </w:t>
      </w:r>
      <w:r w:rsidRPr="001E1957">
        <w:rPr>
          <w:color w:val="000000"/>
          <w:szCs w:val="24"/>
        </w:rPr>
        <w:t xml:space="preserve">direktorių Savivaldybės vardu pasirašyti 1 punkte nurodyto </w:t>
      </w:r>
      <w:r w:rsidR="00464EA2" w:rsidRPr="001E1957">
        <w:rPr>
          <w:color w:val="000000"/>
          <w:szCs w:val="24"/>
        </w:rPr>
        <w:t xml:space="preserve">ilgalaikio </w:t>
      </w:r>
      <w:r w:rsidRPr="001E1957">
        <w:rPr>
          <w:color w:val="000000"/>
          <w:szCs w:val="24"/>
        </w:rPr>
        <w:t>materialiojo turto priėmimo ir perdavimo aktą.</w:t>
      </w:r>
    </w:p>
    <w:p w14:paraId="34C9AB4C" w14:textId="57B6E6DE" w:rsidR="0062551B" w:rsidRPr="001E195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1E1957">
        <w:rPr>
          <w:color w:val="000000"/>
          <w:szCs w:val="24"/>
        </w:rPr>
        <w:t xml:space="preserve">Nurodyti, kad </w:t>
      </w:r>
      <w:r w:rsidR="008078E9" w:rsidRPr="001E195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1E1957" w:rsidRDefault="008D7609" w:rsidP="007E3012">
      <w:pPr>
        <w:jc w:val="both"/>
        <w:rPr>
          <w:szCs w:val="24"/>
        </w:rPr>
      </w:pPr>
    </w:p>
    <w:p w14:paraId="335B7AE6" w14:textId="77777777" w:rsidR="00AD02CE" w:rsidRPr="001E1957" w:rsidRDefault="00AD02CE" w:rsidP="007E3012">
      <w:pPr>
        <w:jc w:val="both"/>
        <w:rPr>
          <w:szCs w:val="24"/>
        </w:rPr>
      </w:pPr>
    </w:p>
    <w:p w14:paraId="7C7FE101" w14:textId="2D826097" w:rsidR="0082493F" w:rsidRPr="001E1957" w:rsidRDefault="00885728" w:rsidP="007E3012">
      <w:pPr>
        <w:jc w:val="both"/>
        <w:rPr>
          <w:rFonts w:eastAsia="Calibri"/>
          <w:szCs w:val="24"/>
        </w:rPr>
      </w:pPr>
      <w:r w:rsidRPr="001E1957">
        <w:rPr>
          <w:rFonts w:eastAsia="Calibri"/>
          <w:szCs w:val="24"/>
        </w:rPr>
        <w:t>Savivaldybės mer</w:t>
      </w:r>
      <w:r w:rsidR="000F091D" w:rsidRPr="001E1957">
        <w:rPr>
          <w:rFonts w:eastAsia="Calibri"/>
          <w:szCs w:val="24"/>
        </w:rPr>
        <w:t>as</w:t>
      </w:r>
      <w:r w:rsidR="000F091D" w:rsidRPr="001E1957">
        <w:rPr>
          <w:rFonts w:eastAsia="Calibri"/>
          <w:szCs w:val="24"/>
        </w:rPr>
        <w:tab/>
      </w:r>
      <w:r w:rsidR="000F091D" w:rsidRPr="001E1957">
        <w:rPr>
          <w:rFonts w:eastAsia="Calibri"/>
          <w:szCs w:val="24"/>
        </w:rPr>
        <w:tab/>
      </w:r>
      <w:r w:rsidR="000F091D" w:rsidRPr="001E1957">
        <w:rPr>
          <w:rFonts w:eastAsia="Calibri"/>
          <w:szCs w:val="24"/>
        </w:rPr>
        <w:tab/>
      </w:r>
      <w:r w:rsidR="000F091D" w:rsidRPr="001E1957">
        <w:rPr>
          <w:rFonts w:eastAsia="Calibri"/>
          <w:szCs w:val="24"/>
        </w:rPr>
        <w:tab/>
      </w:r>
      <w:r w:rsidR="000F091D" w:rsidRPr="001E1957">
        <w:rPr>
          <w:rFonts w:eastAsia="Calibri"/>
          <w:szCs w:val="24"/>
        </w:rPr>
        <w:tab/>
      </w:r>
      <w:r w:rsidR="000F091D" w:rsidRPr="001E1957">
        <w:rPr>
          <w:rFonts w:eastAsia="Calibri"/>
          <w:szCs w:val="24"/>
        </w:rPr>
        <w:tab/>
        <w:t xml:space="preserve">   </w:t>
      </w:r>
      <w:r w:rsidR="004F0C49" w:rsidRPr="001E1957">
        <w:rPr>
          <w:rFonts w:eastAsia="Calibri"/>
          <w:szCs w:val="24"/>
        </w:rPr>
        <w:t xml:space="preserve">        </w:t>
      </w:r>
      <w:r w:rsidR="000F091D" w:rsidRPr="001E1957">
        <w:rPr>
          <w:rFonts w:eastAsia="Calibri"/>
          <w:szCs w:val="24"/>
        </w:rPr>
        <w:t xml:space="preserve">   Rytis Mykolas Račkauskas</w:t>
      </w:r>
    </w:p>
    <w:p w14:paraId="5F58E229" w14:textId="5A60AA9C" w:rsidR="00627BF6" w:rsidRPr="001E1957" w:rsidRDefault="00627BF6">
      <w:pPr>
        <w:rPr>
          <w:rFonts w:eastAsia="Calibri"/>
          <w:szCs w:val="24"/>
        </w:rPr>
      </w:pPr>
      <w:r w:rsidRPr="001E1957">
        <w:rPr>
          <w:rFonts w:eastAsia="Calibri"/>
          <w:szCs w:val="24"/>
        </w:rPr>
        <w:br w:type="page"/>
      </w:r>
    </w:p>
    <w:p w14:paraId="21BCB0D8" w14:textId="77777777" w:rsidR="007D6BBA" w:rsidRPr="001E1957" w:rsidRDefault="007D6BBA" w:rsidP="007D6BBA">
      <w:pPr>
        <w:tabs>
          <w:tab w:val="left" w:pos="7371"/>
        </w:tabs>
        <w:ind w:firstLine="5245"/>
        <w:rPr>
          <w:szCs w:val="24"/>
        </w:rPr>
      </w:pPr>
      <w:r w:rsidRPr="001E1957">
        <w:rPr>
          <w:szCs w:val="24"/>
        </w:rPr>
        <w:lastRenderedPageBreak/>
        <w:t xml:space="preserve">Panevėžio miesto savivaldybės tarybos </w:t>
      </w:r>
    </w:p>
    <w:p w14:paraId="5ED90444" w14:textId="4D49C948" w:rsidR="007D6BBA" w:rsidRPr="001E1957" w:rsidRDefault="005F2699" w:rsidP="007D6BBA">
      <w:pPr>
        <w:tabs>
          <w:tab w:val="left" w:pos="7371"/>
        </w:tabs>
        <w:ind w:firstLine="5245"/>
        <w:rPr>
          <w:szCs w:val="24"/>
        </w:rPr>
      </w:pPr>
      <w:r w:rsidRPr="001E1957">
        <w:rPr>
          <w:szCs w:val="24"/>
        </w:rPr>
        <w:t>2022</w:t>
      </w:r>
      <w:r w:rsidR="007D6BBA" w:rsidRPr="001E1957">
        <w:rPr>
          <w:szCs w:val="24"/>
        </w:rPr>
        <w:t xml:space="preserve"> m. </w:t>
      </w:r>
      <w:r w:rsidR="00A7026A" w:rsidRPr="001E1957">
        <w:rPr>
          <w:szCs w:val="24"/>
        </w:rPr>
        <w:t>birželio</w:t>
      </w:r>
      <w:r w:rsidR="007D6BBA" w:rsidRPr="001E1957">
        <w:rPr>
          <w:szCs w:val="24"/>
        </w:rPr>
        <w:t xml:space="preserve">      d. sprendimo Nr. </w:t>
      </w:r>
    </w:p>
    <w:p w14:paraId="46858E94" w14:textId="100F6E8F" w:rsidR="007D6BBA" w:rsidRPr="001E1957" w:rsidRDefault="007D6BBA" w:rsidP="007D6BBA">
      <w:pPr>
        <w:tabs>
          <w:tab w:val="left" w:pos="4773"/>
        </w:tabs>
        <w:ind w:firstLine="5245"/>
      </w:pPr>
      <w:r w:rsidRPr="001E1957">
        <w:rPr>
          <w:szCs w:val="24"/>
        </w:rPr>
        <w:t>priedas</w:t>
      </w:r>
    </w:p>
    <w:p w14:paraId="0CBB907F" w14:textId="77777777" w:rsidR="007D6BBA" w:rsidRPr="001E1957" w:rsidRDefault="007D6BBA" w:rsidP="007D6BBA">
      <w:pPr>
        <w:jc w:val="both"/>
        <w:rPr>
          <w:rFonts w:eastAsia="Calibri"/>
          <w:szCs w:val="24"/>
        </w:rPr>
      </w:pPr>
    </w:p>
    <w:p w14:paraId="12A30B9E" w14:textId="77777777" w:rsidR="007D6BBA" w:rsidRPr="001E1957" w:rsidRDefault="007D6BBA" w:rsidP="007D6BBA">
      <w:pPr>
        <w:jc w:val="both"/>
        <w:rPr>
          <w:rFonts w:eastAsia="Calibri"/>
          <w:szCs w:val="24"/>
        </w:rPr>
      </w:pPr>
    </w:p>
    <w:p w14:paraId="0A171420" w14:textId="61247273" w:rsidR="00D86C2C" w:rsidRPr="001E1957" w:rsidRDefault="00464EA2" w:rsidP="00D86C2C">
      <w:pPr>
        <w:jc w:val="center"/>
        <w:rPr>
          <w:b/>
          <w:szCs w:val="24"/>
        </w:rPr>
      </w:pPr>
      <w:r w:rsidRPr="001E1957">
        <w:rPr>
          <w:b/>
          <w:szCs w:val="24"/>
        </w:rPr>
        <w:t>ILGALAIKIO MATERIALIOJO</w:t>
      </w:r>
      <w:r w:rsidR="002228A8" w:rsidRPr="001E1957">
        <w:rPr>
          <w:b/>
          <w:szCs w:val="24"/>
        </w:rPr>
        <w:t xml:space="preserve"> </w:t>
      </w:r>
      <w:r w:rsidR="00D86C2C" w:rsidRPr="001E1957">
        <w:rPr>
          <w:b/>
          <w:szCs w:val="24"/>
        </w:rPr>
        <w:t xml:space="preserve">TURTO, PERDUODAMO PANEVĖŽIO </w:t>
      </w:r>
      <w:r w:rsidR="00A7026A" w:rsidRPr="001E1957">
        <w:rPr>
          <w:b/>
        </w:rPr>
        <w:t>RAIMUNDO SARGŪNO SPORTO GIMNAZIJAI</w:t>
      </w:r>
      <w:r w:rsidR="00A7026A" w:rsidRPr="001E1957">
        <w:rPr>
          <w:b/>
          <w:szCs w:val="24"/>
        </w:rPr>
        <w:t xml:space="preserve"> </w:t>
      </w:r>
      <w:r w:rsidR="00D86C2C" w:rsidRPr="001E1957">
        <w:rPr>
          <w:b/>
          <w:szCs w:val="24"/>
        </w:rPr>
        <w:t>VALDYTI, NAUDOTI IR DISPONUOTI JUO PATIKĖJIMO TEISE, SĄRAŠAS</w:t>
      </w:r>
    </w:p>
    <w:p w14:paraId="326BD336" w14:textId="77777777" w:rsidR="00D86C2C" w:rsidRPr="001E1957" w:rsidRDefault="00D86C2C" w:rsidP="00D86C2C">
      <w:pPr>
        <w:jc w:val="center"/>
        <w:rPr>
          <w:b/>
          <w:szCs w:val="24"/>
        </w:rPr>
      </w:pPr>
    </w:p>
    <w:p w14:paraId="6D92924F" w14:textId="77777777" w:rsidR="00D86C2C" w:rsidRPr="001E1957"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385"/>
        <w:gridCol w:w="1467"/>
        <w:gridCol w:w="1103"/>
        <w:gridCol w:w="1005"/>
        <w:gridCol w:w="1096"/>
      </w:tblGrid>
      <w:tr w:rsidR="00A7026A" w:rsidRPr="001E1957" w14:paraId="34DDB327" w14:textId="44FF1AAD" w:rsidTr="001E1957">
        <w:tc>
          <w:tcPr>
            <w:tcW w:w="297" w:type="pct"/>
            <w:shd w:val="clear" w:color="auto" w:fill="auto"/>
          </w:tcPr>
          <w:p w14:paraId="0D999B1D" w14:textId="77777777" w:rsidR="00A7026A" w:rsidRPr="001E1957" w:rsidRDefault="00A7026A" w:rsidP="005F2699">
            <w:pPr>
              <w:jc w:val="center"/>
              <w:rPr>
                <w:b/>
              </w:rPr>
            </w:pPr>
            <w:r w:rsidRPr="001E1957">
              <w:rPr>
                <w:b/>
              </w:rPr>
              <w:t>Eil. Nr.</w:t>
            </w:r>
          </w:p>
        </w:tc>
        <w:tc>
          <w:tcPr>
            <w:tcW w:w="2277" w:type="pct"/>
            <w:shd w:val="clear" w:color="auto" w:fill="auto"/>
          </w:tcPr>
          <w:p w14:paraId="58E06520" w14:textId="77777777" w:rsidR="00A7026A" w:rsidRPr="001E1957" w:rsidRDefault="00A7026A" w:rsidP="005F2699">
            <w:pPr>
              <w:jc w:val="center"/>
              <w:rPr>
                <w:b/>
              </w:rPr>
            </w:pPr>
            <w:r w:rsidRPr="001E1957">
              <w:rPr>
                <w:b/>
              </w:rPr>
              <w:t>Turto pavadinimas</w:t>
            </w:r>
          </w:p>
        </w:tc>
        <w:tc>
          <w:tcPr>
            <w:tcW w:w="762" w:type="pct"/>
            <w:shd w:val="clear" w:color="auto" w:fill="auto"/>
          </w:tcPr>
          <w:p w14:paraId="3E60A608" w14:textId="03891A9D" w:rsidR="00A7026A" w:rsidRPr="001E1957" w:rsidRDefault="00A7026A" w:rsidP="005F2699">
            <w:pPr>
              <w:jc w:val="center"/>
              <w:rPr>
                <w:b/>
              </w:rPr>
            </w:pPr>
            <w:r w:rsidRPr="001E1957">
              <w:rPr>
                <w:b/>
              </w:rPr>
              <w:t>Leidimo metai</w:t>
            </w:r>
          </w:p>
        </w:tc>
        <w:tc>
          <w:tcPr>
            <w:tcW w:w="573" w:type="pct"/>
          </w:tcPr>
          <w:p w14:paraId="40927863" w14:textId="6DEB7ED1" w:rsidR="00A7026A" w:rsidRPr="001E1957" w:rsidRDefault="00A7026A" w:rsidP="005F2699">
            <w:pPr>
              <w:jc w:val="center"/>
              <w:rPr>
                <w:b/>
              </w:rPr>
            </w:pPr>
            <w:r w:rsidRPr="001E1957">
              <w:rPr>
                <w:b/>
              </w:rPr>
              <w:t>Vieneto įsigijimo vertė, Eur</w:t>
            </w:r>
          </w:p>
        </w:tc>
        <w:tc>
          <w:tcPr>
            <w:tcW w:w="522" w:type="pct"/>
          </w:tcPr>
          <w:p w14:paraId="3E80DA91" w14:textId="0CC119AF" w:rsidR="00A7026A" w:rsidRPr="001E1957" w:rsidRDefault="00A7026A" w:rsidP="005F2699">
            <w:pPr>
              <w:jc w:val="center"/>
              <w:rPr>
                <w:b/>
              </w:rPr>
            </w:pPr>
            <w:r w:rsidRPr="001E1957">
              <w:rPr>
                <w:b/>
              </w:rPr>
              <w:t>Kiekis, vnt.</w:t>
            </w:r>
          </w:p>
        </w:tc>
        <w:tc>
          <w:tcPr>
            <w:tcW w:w="569" w:type="pct"/>
          </w:tcPr>
          <w:p w14:paraId="09AF280E" w14:textId="33FF3114" w:rsidR="00A7026A" w:rsidRPr="001E1957" w:rsidRDefault="00A7026A" w:rsidP="005F2699">
            <w:pPr>
              <w:jc w:val="center"/>
              <w:rPr>
                <w:b/>
              </w:rPr>
            </w:pPr>
            <w:r w:rsidRPr="001E1957">
              <w:rPr>
                <w:b/>
              </w:rPr>
              <w:t>Bendra įsigijimo vertė, Eur</w:t>
            </w:r>
          </w:p>
        </w:tc>
      </w:tr>
      <w:tr w:rsidR="00A7026A" w:rsidRPr="001E1957" w14:paraId="7F4B71F9" w14:textId="1FA06652" w:rsidTr="001E1957">
        <w:tc>
          <w:tcPr>
            <w:tcW w:w="297" w:type="pct"/>
            <w:shd w:val="clear" w:color="auto" w:fill="auto"/>
            <w:vAlign w:val="center"/>
          </w:tcPr>
          <w:p w14:paraId="382EB064" w14:textId="77777777" w:rsidR="00A7026A" w:rsidRPr="001E1957" w:rsidRDefault="00A7026A" w:rsidP="00A7026A">
            <w:pPr>
              <w:pStyle w:val="Sraopastraipa"/>
              <w:numPr>
                <w:ilvl w:val="0"/>
                <w:numId w:val="18"/>
              </w:numPr>
            </w:pPr>
          </w:p>
        </w:tc>
        <w:tc>
          <w:tcPr>
            <w:tcW w:w="2277" w:type="pct"/>
            <w:shd w:val="clear" w:color="auto" w:fill="auto"/>
            <w:vAlign w:val="center"/>
          </w:tcPr>
          <w:p w14:paraId="7231C245" w14:textId="5CCB3105" w:rsidR="00A7026A" w:rsidRPr="001E1957" w:rsidRDefault="00A7026A" w:rsidP="00A7026A">
            <w:pPr>
              <w:pStyle w:val="Default"/>
              <w:jc w:val="both"/>
              <w:rPr>
                <w:i/>
              </w:rPr>
            </w:pPr>
            <w:r w:rsidRPr="001E1957">
              <w:t xml:space="preserve">Baranauskas A. </w:t>
            </w:r>
            <w:r w:rsidRPr="001E1957">
              <w:rPr>
                <w:i/>
              </w:rPr>
              <w:t>Anykščių šilelis</w:t>
            </w:r>
          </w:p>
        </w:tc>
        <w:tc>
          <w:tcPr>
            <w:tcW w:w="762" w:type="pct"/>
            <w:shd w:val="clear" w:color="auto" w:fill="auto"/>
            <w:vAlign w:val="center"/>
          </w:tcPr>
          <w:p w14:paraId="21EE27B7" w14:textId="34FF331E" w:rsidR="00A7026A" w:rsidRPr="001E1957" w:rsidRDefault="00A7026A" w:rsidP="00A7026A">
            <w:pPr>
              <w:jc w:val="center"/>
              <w:rPr>
                <w:bCs/>
              </w:rPr>
            </w:pPr>
            <w:r w:rsidRPr="001E1957">
              <w:rPr>
                <w:color w:val="000000" w:themeColor="text1"/>
                <w:szCs w:val="24"/>
                <w:lang w:eastAsia="lt-LT"/>
              </w:rPr>
              <w:t>1977</w:t>
            </w:r>
          </w:p>
        </w:tc>
        <w:tc>
          <w:tcPr>
            <w:tcW w:w="573" w:type="pct"/>
            <w:vAlign w:val="center"/>
          </w:tcPr>
          <w:p w14:paraId="6F2B2BBA" w14:textId="2E72B5C1" w:rsidR="00A7026A" w:rsidRPr="001E1957" w:rsidRDefault="00A7026A" w:rsidP="00A7026A">
            <w:pPr>
              <w:jc w:val="center"/>
              <w:rPr>
                <w:bCs/>
              </w:rPr>
            </w:pPr>
            <w:r w:rsidRPr="001E1957">
              <w:rPr>
                <w:bCs/>
              </w:rPr>
              <w:t>0,025</w:t>
            </w:r>
          </w:p>
        </w:tc>
        <w:tc>
          <w:tcPr>
            <w:tcW w:w="522" w:type="pct"/>
            <w:vAlign w:val="center"/>
          </w:tcPr>
          <w:p w14:paraId="73805F37" w14:textId="68A2846C" w:rsidR="00A7026A" w:rsidRPr="001E1957" w:rsidRDefault="00A7026A" w:rsidP="00A7026A">
            <w:pPr>
              <w:jc w:val="center"/>
              <w:rPr>
                <w:bCs/>
              </w:rPr>
            </w:pPr>
            <w:r w:rsidRPr="001E1957">
              <w:rPr>
                <w:bCs/>
              </w:rPr>
              <w:t>8</w:t>
            </w:r>
          </w:p>
        </w:tc>
        <w:tc>
          <w:tcPr>
            <w:tcW w:w="569" w:type="pct"/>
            <w:vAlign w:val="center"/>
          </w:tcPr>
          <w:p w14:paraId="67822B55" w14:textId="28A86CFB" w:rsidR="00A7026A" w:rsidRPr="001E1957" w:rsidRDefault="00A7026A" w:rsidP="00A7026A">
            <w:pPr>
              <w:jc w:val="center"/>
              <w:rPr>
                <w:bCs/>
              </w:rPr>
            </w:pPr>
            <w:r w:rsidRPr="001E1957">
              <w:rPr>
                <w:bCs/>
              </w:rPr>
              <w:t>0,20</w:t>
            </w:r>
          </w:p>
        </w:tc>
      </w:tr>
      <w:tr w:rsidR="00A7026A" w:rsidRPr="001E1957" w14:paraId="372B13E4" w14:textId="07C54A07" w:rsidTr="001E1957">
        <w:tc>
          <w:tcPr>
            <w:tcW w:w="297" w:type="pct"/>
            <w:shd w:val="clear" w:color="auto" w:fill="auto"/>
            <w:vAlign w:val="center"/>
          </w:tcPr>
          <w:p w14:paraId="0C60495B" w14:textId="77777777" w:rsidR="00A7026A" w:rsidRPr="001E1957" w:rsidRDefault="00A7026A" w:rsidP="00A7026A">
            <w:pPr>
              <w:pStyle w:val="Sraopastraipa"/>
              <w:numPr>
                <w:ilvl w:val="0"/>
                <w:numId w:val="18"/>
              </w:numPr>
            </w:pPr>
          </w:p>
        </w:tc>
        <w:tc>
          <w:tcPr>
            <w:tcW w:w="2277" w:type="pct"/>
            <w:shd w:val="clear" w:color="auto" w:fill="auto"/>
            <w:vAlign w:val="center"/>
          </w:tcPr>
          <w:p w14:paraId="64EAF11D" w14:textId="44C23422" w:rsidR="00A7026A" w:rsidRPr="001E1957" w:rsidRDefault="00A7026A" w:rsidP="00A7026A">
            <w:pPr>
              <w:jc w:val="both"/>
              <w:rPr>
                <w:bCs/>
                <w:i/>
              </w:rPr>
            </w:pPr>
            <w:r w:rsidRPr="001E1957">
              <w:rPr>
                <w:i/>
                <w:color w:val="000000"/>
                <w:lang w:eastAsia="lt-LT"/>
              </w:rPr>
              <w:t>Mokomasis lietuvių kalbos rašybos ir kirčiavimo žodynas</w:t>
            </w:r>
          </w:p>
        </w:tc>
        <w:tc>
          <w:tcPr>
            <w:tcW w:w="762" w:type="pct"/>
            <w:shd w:val="clear" w:color="auto" w:fill="auto"/>
            <w:vAlign w:val="center"/>
          </w:tcPr>
          <w:p w14:paraId="5E0BC7AC" w14:textId="6451B13D" w:rsidR="00A7026A" w:rsidRPr="001E1957" w:rsidRDefault="00A7026A" w:rsidP="00A7026A">
            <w:pPr>
              <w:jc w:val="center"/>
              <w:rPr>
                <w:bCs/>
              </w:rPr>
            </w:pPr>
            <w:r w:rsidRPr="001E1957">
              <w:rPr>
                <w:color w:val="000000" w:themeColor="text1"/>
                <w:szCs w:val="24"/>
                <w:lang w:eastAsia="lt-LT"/>
              </w:rPr>
              <w:t>2007</w:t>
            </w:r>
          </w:p>
        </w:tc>
        <w:tc>
          <w:tcPr>
            <w:tcW w:w="573" w:type="pct"/>
            <w:vAlign w:val="center"/>
          </w:tcPr>
          <w:p w14:paraId="4614CB70" w14:textId="194941F3" w:rsidR="00A7026A" w:rsidRPr="001E1957" w:rsidRDefault="00A7026A" w:rsidP="00A7026A">
            <w:pPr>
              <w:jc w:val="center"/>
              <w:rPr>
                <w:bCs/>
              </w:rPr>
            </w:pPr>
            <w:r w:rsidRPr="001E1957">
              <w:rPr>
                <w:bCs/>
              </w:rPr>
              <w:t>10,82</w:t>
            </w:r>
          </w:p>
        </w:tc>
        <w:tc>
          <w:tcPr>
            <w:tcW w:w="522" w:type="pct"/>
            <w:vAlign w:val="center"/>
          </w:tcPr>
          <w:p w14:paraId="6FF8794D" w14:textId="63F928E3" w:rsidR="00A7026A" w:rsidRPr="001E1957" w:rsidRDefault="00A7026A" w:rsidP="00A7026A">
            <w:pPr>
              <w:jc w:val="center"/>
              <w:rPr>
                <w:color w:val="000000" w:themeColor="text1"/>
                <w:szCs w:val="24"/>
                <w:lang w:eastAsia="lt-LT"/>
              </w:rPr>
            </w:pPr>
            <w:r w:rsidRPr="001E1957">
              <w:rPr>
                <w:color w:val="000000" w:themeColor="text1"/>
                <w:szCs w:val="24"/>
                <w:lang w:eastAsia="lt-LT"/>
              </w:rPr>
              <w:t>32</w:t>
            </w:r>
          </w:p>
        </w:tc>
        <w:tc>
          <w:tcPr>
            <w:tcW w:w="569" w:type="pct"/>
            <w:vAlign w:val="center"/>
          </w:tcPr>
          <w:p w14:paraId="36B5A278" w14:textId="34A608BD" w:rsidR="00A7026A" w:rsidRPr="001E1957" w:rsidRDefault="00A7026A" w:rsidP="00A7026A">
            <w:pPr>
              <w:jc w:val="center"/>
              <w:rPr>
                <w:color w:val="000000" w:themeColor="text1"/>
                <w:szCs w:val="24"/>
                <w:lang w:eastAsia="lt-LT"/>
              </w:rPr>
            </w:pPr>
            <w:r w:rsidRPr="001E1957">
              <w:rPr>
                <w:color w:val="000000" w:themeColor="text1"/>
                <w:szCs w:val="24"/>
                <w:lang w:eastAsia="lt-LT"/>
              </w:rPr>
              <w:t>346,24</w:t>
            </w:r>
          </w:p>
        </w:tc>
      </w:tr>
      <w:tr w:rsidR="00A7026A" w:rsidRPr="001E1957" w14:paraId="5C6339A8" w14:textId="77777777" w:rsidTr="00A7026A">
        <w:tc>
          <w:tcPr>
            <w:tcW w:w="4431" w:type="pct"/>
            <w:gridSpan w:val="5"/>
            <w:shd w:val="clear" w:color="auto" w:fill="auto"/>
            <w:vAlign w:val="center"/>
          </w:tcPr>
          <w:p w14:paraId="2EBF929A" w14:textId="0097E721" w:rsidR="00A7026A" w:rsidRPr="001E1957" w:rsidRDefault="00A7026A" w:rsidP="00A7026A">
            <w:pPr>
              <w:jc w:val="right"/>
              <w:rPr>
                <w:b/>
                <w:color w:val="000000" w:themeColor="text1"/>
                <w:szCs w:val="24"/>
                <w:lang w:eastAsia="lt-LT"/>
              </w:rPr>
            </w:pPr>
            <w:r w:rsidRPr="001E1957">
              <w:rPr>
                <w:b/>
                <w:color w:val="000000" w:themeColor="text1"/>
                <w:szCs w:val="24"/>
                <w:lang w:eastAsia="lt-LT"/>
              </w:rPr>
              <w:t>Iš viso</w:t>
            </w:r>
          </w:p>
        </w:tc>
        <w:tc>
          <w:tcPr>
            <w:tcW w:w="569" w:type="pct"/>
          </w:tcPr>
          <w:p w14:paraId="0667EFB2" w14:textId="19A96B6B" w:rsidR="00A7026A" w:rsidRPr="001E1957" w:rsidRDefault="00A7026A" w:rsidP="00A7026A">
            <w:pPr>
              <w:jc w:val="center"/>
              <w:rPr>
                <w:b/>
                <w:color w:val="000000" w:themeColor="text1"/>
                <w:szCs w:val="24"/>
                <w:lang w:eastAsia="lt-LT"/>
              </w:rPr>
            </w:pPr>
            <w:r w:rsidRPr="001E1957">
              <w:rPr>
                <w:b/>
                <w:color w:val="000000" w:themeColor="text1"/>
                <w:szCs w:val="24"/>
                <w:lang w:eastAsia="lt-LT"/>
              </w:rPr>
              <w:t>346,44</w:t>
            </w:r>
          </w:p>
        </w:tc>
      </w:tr>
    </w:tbl>
    <w:p w14:paraId="135755CB" w14:textId="7DF9E1C7" w:rsidR="00425050" w:rsidRPr="001E1957" w:rsidRDefault="00425050" w:rsidP="00627BF6">
      <w:pPr>
        <w:rPr>
          <w:rFonts w:eastAsia="Calibri"/>
          <w:szCs w:val="24"/>
        </w:rPr>
      </w:pPr>
    </w:p>
    <w:sectPr w:rsidR="00425050" w:rsidRPr="001E1957"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0C543" w14:textId="77777777" w:rsidR="00AF5830" w:rsidRDefault="00AF5830">
      <w:r>
        <w:separator/>
      </w:r>
    </w:p>
  </w:endnote>
  <w:endnote w:type="continuationSeparator" w:id="0">
    <w:p w14:paraId="05C75D7E" w14:textId="77777777" w:rsidR="00AF5830" w:rsidRDefault="00AF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14EDD" w14:textId="77777777" w:rsidR="00AF5830" w:rsidRDefault="00AF5830">
      <w:r>
        <w:separator/>
      </w:r>
    </w:p>
  </w:footnote>
  <w:footnote w:type="continuationSeparator" w:id="0">
    <w:p w14:paraId="0196EADB" w14:textId="77777777" w:rsidR="00AF5830" w:rsidRDefault="00AF5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900118">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57D69"/>
    <w:rsid w:val="00163319"/>
    <w:rsid w:val="00171A77"/>
    <w:rsid w:val="00172765"/>
    <w:rsid w:val="00177D66"/>
    <w:rsid w:val="001923C0"/>
    <w:rsid w:val="001928E0"/>
    <w:rsid w:val="001A2FD1"/>
    <w:rsid w:val="001B1FE3"/>
    <w:rsid w:val="001C3CDA"/>
    <w:rsid w:val="001C5159"/>
    <w:rsid w:val="001C593D"/>
    <w:rsid w:val="001D1AC1"/>
    <w:rsid w:val="001D3CB6"/>
    <w:rsid w:val="001E1957"/>
    <w:rsid w:val="001E2A8C"/>
    <w:rsid w:val="001E4DFD"/>
    <w:rsid w:val="001E58B7"/>
    <w:rsid w:val="001E5FC2"/>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26871"/>
    <w:rsid w:val="003338E9"/>
    <w:rsid w:val="00337555"/>
    <w:rsid w:val="00340EE1"/>
    <w:rsid w:val="00342298"/>
    <w:rsid w:val="003537B5"/>
    <w:rsid w:val="003537EF"/>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64EA2"/>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7B6"/>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5CB9"/>
    <w:rsid w:val="006978C1"/>
    <w:rsid w:val="006A5A1C"/>
    <w:rsid w:val="006B0BC0"/>
    <w:rsid w:val="006B1852"/>
    <w:rsid w:val="006C5AD7"/>
    <w:rsid w:val="006D107B"/>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0118"/>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184C"/>
    <w:rsid w:val="00A53E67"/>
    <w:rsid w:val="00A562AA"/>
    <w:rsid w:val="00A57683"/>
    <w:rsid w:val="00A61421"/>
    <w:rsid w:val="00A62527"/>
    <w:rsid w:val="00A668C3"/>
    <w:rsid w:val="00A7026A"/>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AF5830"/>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1429"/>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D72B1"/>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2B01"/>
    <w:rsid w:val="00D24B49"/>
    <w:rsid w:val="00D25AF1"/>
    <w:rsid w:val="00D25F2C"/>
    <w:rsid w:val="00D27093"/>
    <w:rsid w:val="00D27C28"/>
    <w:rsid w:val="00D33742"/>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571B-521C-4AF6-948D-C3D5E674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301</Words>
  <Characters>2121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2022-06-15T08:21:00Z</dcterms:created>
  <dcterms:modified xsi:type="dcterms:W3CDTF">2022-06-15T08:21:00Z</dcterms:modified>
</cp:coreProperties>
</file>