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66C82" w14:textId="2C089AC1" w:rsidR="00B90D98" w:rsidRDefault="00B90D98" w:rsidP="00E83087">
      <w:pPr>
        <w:pStyle w:val="BodyText1"/>
        <w:ind w:left="5102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PATVIRTINTA</w:t>
      </w:r>
    </w:p>
    <w:p w14:paraId="428950D0" w14:textId="2E23587D" w:rsidR="00C41EDD" w:rsidRPr="005131EC" w:rsidRDefault="00C41EDD" w:rsidP="00E83087">
      <w:pPr>
        <w:pStyle w:val="BodyText1"/>
        <w:ind w:left="5102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 xml:space="preserve">Panevėžio miesto savivaldybės tarybos </w:t>
      </w:r>
    </w:p>
    <w:p w14:paraId="428950D1" w14:textId="32D5C3A5" w:rsidR="00C41EDD" w:rsidRDefault="00C41EDD" w:rsidP="00E83087">
      <w:pPr>
        <w:pStyle w:val="BodyText1"/>
        <w:ind w:left="5102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</w:t>
      </w:r>
      <w:r w:rsidR="00411471">
        <w:rPr>
          <w:rFonts w:ascii="Times New Roman" w:hAnsi="Times New Roman"/>
          <w:szCs w:val="24"/>
        </w:rPr>
        <w:t>2</w:t>
      </w:r>
      <w:r w:rsidRPr="005131EC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birželio</w:t>
      </w:r>
      <w:r w:rsidRPr="005131EC">
        <w:rPr>
          <w:rFonts w:ascii="Times New Roman" w:hAnsi="Times New Roman"/>
          <w:szCs w:val="24"/>
        </w:rPr>
        <w:t xml:space="preserve">  d. </w:t>
      </w:r>
      <w:r w:rsidR="00D211BE">
        <w:rPr>
          <w:rFonts w:ascii="Times New Roman" w:hAnsi="Times New Roman"/>
          <w:szCs w:val="24"/>
        </w:rPr>
        <w:t>sprendim</w:t>
      </w:r>
      <w:r w:rsidR="00B90D98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Nr. </w:t>
      </w:r>
    </w:p>
    <w:p w14:paraId="428950D4" w14:textId="0D61F0E5" w:rsidR="00C41EDD" w:rsidRPr="005131EC" w:rsidRDefault="00E83087" w:rsidP="00E83087">
      <w:pPr>
        <w:pStyle w:val="BodyText1"/>
        <w:ind w:left="510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428950D7" w14:textId="2FDDD7DE" w:rsidR="00C41EDD" w:rsidRDefault="00411471" w:rsidP="00C41EDD">
      <w:pPr>
        <w:jc w:val="center"/>
        <w:rPr>
          <w:b/>
        </w:rPr>
      </w:pPr>
      <w:r w:rsidRPr="00411471">
        <w:rPr>
          <w:b/>
        </w:rPr>
        <w:t>PANEVĖŽIO MIESTO SAVIVALDYBĖS</w:t>
      </w:r>
      <w:r w:rsidR="00673BF0">
        <w:rPr>
          <w:b/>
        </w:rPr>
        <w:t xml:space="preserve"> BIUDŽETINIŲ </w:t>
      </w:r>
      <w:r w:rsidRPr="00411471">
        <w:rPr>
          <w:b/>
        </w:rPr>
        <w:t>ŠVIETIMO ĮSTAIGŲ TEIKIAMŲ ATLYG</w:t>
      </w:r>
      <w:r>
        <w:rPr>
          <w:b/>
        </w:rPr>
        <w:t>INTINŲ VIEŠŲJŲ PASLAUGŲ ĮKAINIAI</w:t>
      </w:r>
      <w:r w:rsidRPr="00411471">
        <w:rPr>
          <w:b/>
        </w:rPr>
        <w:t xml:space="preserve"> </w:t>
      </w:r>
    </w:p>
    <w:p w14:paraId="5360D73E" w14:textId="77777777" w:rsidR="00411471" w:rsidRDefault="00411471" w:rsidP="00C41EDD">
      <w:pPr>
        <w:jc w:val="center"/>
        <w:rPr>
          <w:b/>
        </w:rPr>
      </w:pPr>
    </w:p>
    <w:tbl>
      <w:tblPr>
        <w:tblW w:w="97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9"/>
        <w:gridCol w:w="1985"/>
        <w:gridCol w:w="1354"/>
      </w:tblGrid>
      <w:tr w:rsidR="006C3190" w14:paraId="428950DB" w14:textId="77777777" w:rsidTr="00946F9A">
        <w:trPr>
          <w:trHeight w:val="88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8" w14:textId="4CE5624D" w:rsidR="00C41EDD" w:rsidRDefault="00411471" w:rsidP="00B66FC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Švietimo</w:t>
            </w:r>
            <w:r w:rsidR="00B66FC9">
              <w:rPr>
                <w:szCs w:val="24"/>
                <w:lang w:eastAsia="lt-LT"/>
              </w:rPr>
              <w:t xml:space="preserve"> įstaigos p</w:t>
            </w:r>
            <w:r w:rsidR="00C41EDD">
              <w:rPr>
                <w:szCs w:val="24"/>
                <w:lang w:eastAsia="lt-LT"/>
              </w:rPr>
              <w:t>aslaugos</w:t>
            </w:r>
            <w:r w:rsidR="00B66FC9">
              <w:rPr>
                <w:szCs w:val="24"/>
                <w:lang w:eastAsia="lt-LT"/>
              </w:rPr>
              <w:t xml:space="preserve"> pavadinimas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9" w14:textId="51F27852" w:rsidR="00C41EDD" w:rsidRDefault="00411471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Mato vnt.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8950DA" w14:textId="48793516" w:rsidR="00C41EDD" w:rsidRDefault="00411471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Įkainio dydis, </w:t>
            </w:r>
            <w:r w:rsidR="00C41EDD">
              <w:rPr>
                <w:szCs w:val="24"/>
                <w:lang w:eastAsia="lt-LT"/>
              </w:rPr>
              <w:t>Eur</w:t>
            </w:r>
          </w:p>
        </w:tc>
      </w:tr>
      <w:tr w:rsidR="005F27AE" w14:paraId="10709676" w14:textId="77777777" w:rsidTr="00A15606">
        <w:trPr>
          <w:trHeight w:val="471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9A7D" w14:textId="76E19FE2" w:rsidR="005F27AE" w:rsidRDefault="00A15606" w:rsidP="00B03FD8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</w:t>
            </w:r>
            <w:r w:rsidR="005F27AE" w:rsidRPr="005F27AE">
              <w:rPr>
                <w:b/>
                <w:color w:val="000000" w:themeColor="text1"/>
                <w:szCs w:val="24"/>
                <w:lang w:eastAsia="lt-LT"/>
              </w:rPr>
              <w:t xml:space="preserve">. Kabinetas, klasė </w:t>
            </w:r>
          </w:p>
        </w:tc>
      </w:tr>
      <w:tr w:rsidR="006C3190" w14:paraId="6CCDBF3B" w14:textId="77777777" w:rsidTr="00946F9A">
        <w:trPr>
          <w:trHeight w:val="46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6A0C" w14:textId="6AB5F055" w:rsidR="000C633D" w:rsidRDefault="00FC7163" w:rsidP="0081093F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A15606"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 xml:space="preserve"> </w:t>
            </w:r>
            <w:r w:rsidR="00F941EA" w:rsidRPr="003D278A">
              <w:rPr>
                <w:b/>
                <w:szCs w:val="24"/>
                <w:lang w:eastAsia="lt-LT"/>
              </w:rPr>
              <w:t>Panevėžio miesto</w:t>
            </w:r>
            <w:r w:rsidR="00F941EA">
              <w:rPr>
                <w:szCs w:val="24"/>
                <w:lang w:eastAsia="lt-LT"/>
              </w:rPr>
              <w:t xml:space="preserve"> </w:t>
            </w:r>
            <w:r w:rsidR="000C633D">
              <w:rPr>
                <w:szCs w:val="24"/>
                <w:lang w:eastAsia="lt-LT"/>
              </w:rPr>
              <w:t>savivaldybės biudže</w:t>
            </w:r>
            <w:r>
              <w:rPr>
                <w:szCs w:val="24"/>
                <w:lang w:eastAsia="lt-LT"/>
              </w:rPr>
              <w:t xml:space="preserve">tinėms įstaigoms, </w:t>
            </w:r>
            <w:r w:rsidR="00EC58CD" w:rsidRPr="00590536">
              <w:rPr>
                <w:szCs w:val="24"/>
                <w:lang w:eastAsia="lt-LT"/>
              </w:rPr>
              <w:t>viešosioms įstaigoms, asociacijoms, labdaros ir paramos fondams, kurių veikla susijusi su vaikų ir neįgaliųjų interesais,</w:t>
            </w:r>
            <w:r w:rsidR="0081093F">
              <w:t xml:space="preserve"> </w:t>
            </w:r>
            <w:r w:rsidR="0081093F" w:rsidRPr="0081093F">
              <w:rPr>
                <w:b/>
                <w:szCs w:val="24"/>
                <w:lang w:eastAsia="lt-LT"/>
              </w:rPr>
              <w:t>kitiems švietimo teikėjams, vykdantiems neformalųjį vaikų švietimą,</w:t>
            </w:r>
            <w:r w:rsidR="000229F6">
              <w:t xml:space="preserve"> </w:t>
            </w:r>
            <w:r w:rsidR="0081093F" w:rsidRPr="0081093F">
              <w:t xml:space="preserve">pagal patvirtintus nuostatus </w:t>
            </w:r>
            <w:r w:rsidR="0081093F" w:rsidRPr="0081093F">
              <w:rPr>
                <w:strike/>
                <w:color w:val="000000" w:themeColor="text1"/>
              </w:rPr>
              <w:t>ir užsiėmimai vykdomi su jais)</w:t>
            </w:r>
            <w:r w:rsidR="000229F6" w:rsidRPr="000229F6">
              <w:rPr>
                <w:b/>
                <w:szCs w:val="24"/>
                <w:lang w:eastAsia="lt-LT"/>
              </w:rPr>
              <w:t>, pagal sudarytas sutartis tarp paslaugos teikėjo ir gavėjo</w:t>
            </w:r>
            <w:r w:rsidR="006B49AB" w:rsidRPr="006B49AB">
              <w:rPr>
                <w:b/>
                <w:szCs w:val="24"/>
                <w:lang w:eastAsia="lt-LT"/>
              </w:rPr>
              <w:t xml:space="preserve"> </w:t>
            </w:r>
            <w:r w:rsidR="00EC58CD">
              <w:rPr>
                <w:szCs w:val="24"/>
                <w:lang w:eastAsia="lt-LT"/>
              </w:rPr>
              <w:t xml:space="preserve">(toliau </w:t>
            </w:r>
            <w:r w:rsidR="00DC5175" w:rsidRPr="00DC5175">
              <w:rPr>
                <w:szCs w:val="24"/>
                <w:lang w:eastAsia="lt-LT"/>
              </w:rPr>
              <w:t>–</w:t>
            </w:r>
            <w:r w:rsidR="00EC58CD">
              <w:rPr>
                <w:szCs w:val="24"/>
                <w:lang w:eastAsia="lt-LT"/>
              </w:rPr>
              <w:t xml:space="preserve"> Savivaldybės švietimo teikėjai)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30E4" w14:textId="71C938C3" w:rsidR="000C633D" w:rsidRDefault="00FF5C54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6F33" w14:textId="4CCD8278" w:rsidR="000D72FF" w:rsidRPr="000D72FF" w:rsidRDefault="00FF5C54" w:rsidP="003D278A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F941EA">
              <w:rPr>
                <w:szCs w:val="24"/>
                <w:lang w:eastAsia="lt-LT"/>
              </w:rPr>
              <w:t>1,45</w:t>
            </w:r>
            <w:r w:rsidR="00406873">
              <w:rPr>
                <w:szCs w:val="24"/>
                <w:lang w:eastAsia="lt-LT"/>
              </w:rPr>
              <w:t xml:space="preserve"> Eur</w:t>
            </w:r>
          </w:p>
        </w:tc>
      </w:tr>
      <w:tr w:rsidR="006C3190" w14:paraId="34E1EB61" w14:textId="77777777" w:rsidTr="00946F9A">
        <w:trPr>
          <w:trHeight w:val="71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4F16" w14:textId="192F63D2" w:rsidR="000C633D" w:rsidRDefault="00A15606" w:rsidP="00470096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FC7163">
              <w:rPr>
                <w:szCs w:val="24"/>
                <w:lang w:eastAsia="lt-LT"/>
              </w:rPr>
              <w:t>.2.</w:t>
            </w:r>
            <w:r w:rsidR="00A478BC">
              <w:rPr>
                <w:szCs w:val="24"/>
                <w:lang w:eastAsia="lt-LT"/>
              </w:rPr>
              <w:t xml:space="preserve"> </w:t>
            </w:r>
            <w:r w:rsidR="000C633D" w:rsidRPr="000C633D">
              <w:rPr>
                <w:szCs w:val="24"/>
                <w:lang w:eastAsia="lt-LT"/>
              </w:rPr>
              <w:t>kitiems nuomininkams, visiškai patenkinus neformaliojo vaikų švietimo</w:t>
            </w:r>
            <w:r w:rsidR="00EB224A">
              <w:rPr>
                <w:szCs w:val="24"/>
                <w:lang w:eastAsia="lt-LT"/>
              </w:rPr>
              <w:t xml:space="preserve"> poreikį, </w:t>
            </w:r>
            <w:r w:rsidR="006B49AB" w:rsidRPr="006B49AB">
              <w:rPr>
                <w:b/>
                <w:szCs w:val="24"/>
                <w:lang w:eastAsia="lt-LT"/>
              </w:rPr>
              <w:t>pagal sudarytas sutartis tarp paslaugos teikėjo ir gavėjo</w:t>
            </w:r>
            <w:r w:rsidR="006B49AB" w:rsidRPr="006B49AB">
              <w:rPr>
                <w:szCs w:val="24"/>
                <w:lang w:eastAsia="lt-LT"/>
              </w:rPr>
              <w:t xml:space="preserve"> </w:t>
            </w:r>
            <w:r w:rsidR="00673BF0">
              <w:rPr>
                <w:szCs w:val="24"/>
                <w:lang w:eastAsia="lt-LT"/>
              </w:rPr>
              <w:t xml:space="preserve">(toliau </w:t>
            </w:r>
            <w:r w:rsidR="00DC5175">
              <w:rPr>
                <w:szCs w:val="24"/>
                <w:lang w:eastAsia="lt-LT"/>
              </w:rPr>
              <w:t>–</w:t>
            </w:r>
            <w:r w:rsidR="00673BF0">
              <w:rPr>
                <w:szCs w:val="24"/>
                <w:lang w:eastAsia="lt-LT"/>
              </w:rPr>
              <w:t xml:space="preserve"> kitiems nuomininkams)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D5EA" w14:textId="09F4873B" w:rsidR="000C633D" w:rsidRDefault="00FF5C54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DC1A18" w14:textId="465CB122" w:rsidR="000C633D" w:rsidRPr="00780F52" w:rsidRDefault="00FF5C54" w:rsidP="00C26C38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780F52">
              <w:rPr>
                <w:strike/>
                <w:szCs w:val="24"/>
                <w:lang w:eastAsia="lt-LT"/>
              </w:rPr>
              <w:t>4</w:t>
            </w:r>
            <w:r w:rsidR="00406873">
              <w:rPr>
                <w:strike/>
                <w:szCs w:val="24"/>
                <w:lang w:eastAsia="lt-LT"/>
              </w:rPr>
              <w:t xml:space="preserve">  Eur</w:t>
            </w:r>
            <w:r w:rsidR="005D699E">
              <w:rPr>
                <w:strike/>
                <w:szCs w:val="24"/>
                <w:lang w:eastAsia="lt-LT"/>
              </w:rPr>
              <w:t xml:space="preserve"> </w:t>
            </w:r>
            <w:r w:rsidR="005D699E" w:rsidRPr="005D699E">
              <w:rPr>
                <w:b/>
                <w:szCs w:val="24"/>
                <w:lang w:eastAsia="lt-LT"/>
              </w:rPr>
              <w:t>7 Eur</w:t>
            </w:r>
          </w:p>
        </w:tc>
      </w:tr>
      <w:tr w:rsidR="005F27AE" w14:paraId="7E2E4E83" w14:textId="77777777" w:rsidTr="00A15606">
        <w:trPr>
          <w:trHeight w:val="50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1F65" w14:textId="48469419" w:rsidR="005F27AE" w:rsidRDefault="004D6520" w:rsidP="00016C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="005F27AE">
              <w:rPr>
                <w:b/>
                <w:szCs w:val="24"/>
                <w:lang w:eastAsia="lt-LT"/>
              </w:rPr>
              <w:t xml:space="preserve">. </w:t>
            </w:r>
            <w:r w:rsidR="005F27AE" w:rsidRPr="000C633D">
              <w:rPr>
                <w:b/>
                <w:szCs w:val="24"/>
                <w:lang w:eastAsia="lt-LT"/>
              </w:rPr>
              <w:t>Aktų</w:t>
            </w:r>
            <w:r w:rsidR="00C26C38">
              <w:rPr>
                <w:b/>
                <w:szCs w:val="24"/>
                <w:lang w:eastAsia="lt-LT"/>
              </w:rPr>
              <w:t>, koncertų</w:t>
            </w:r>
            <w:r w:rsidR="005F27AE" w:rsidRPr="000C633D">
              <w:rPr>
                <w:b/>
                <w:szCs w:val="24"/>
                <w:lang w:eastAsia="lt-LT"/>
              </w:rPr>
              <w:t xml:space="preserve"> salė</w:t>
            </w:r>
          </w:p>
        </w:tc>
      </w:tr>
      <w:tr w:rsidR="006C3190" w14:paraId="39AABAA0" w14:textId="77777777" w:rsidTr="00946F9A">
        <w:trPr>
          <w:trHeight w:val="37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678F" w14:textId="4CF165BC" w:rsidR="000C633D" w:rsidRDefault="004D6520" w:rsidP="00EC58CD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FC7163">
              <w:rPr>
                <w:szCs w:val="24"/>
                <w:lang w:eastAsia="lt-LT"/>
              </w:rPr>
              <w:t>.1.</w:t>
            </w:r>
            <w:r w:rsidR="00AF19D6">
              <w:rPr>
                <w:szCs w:val="24"/>
                <w:lang w:eastAsia="lt-LT"/>
              </w:rPr>
              <w:t xml:space="preserve"> </w:t>
            </w:r>
            <w:r w:rsidR="00EC58CD">
              <w:rPr>
                <w:szCs w:val="24"/>
                <w:lang w:eastAsia="lt-LT"/>
              </w:rPr>
              <w:t>Savivaldybės švietimo teikėjams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AC91" w14:textId="645B01F8" w:rsidR="000C633D" w:rsidRDefault="00FF5C54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662BCB" w14:textId="05408D42" w:rsidR="000C633D" w:rsidRPr="004D6520" w:rsidRDefault="00FF5C54" w:rsidP="004D652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4D6520">
              <w:rPr>
                <w:szCs w:val="24"/>
                <w:lang w:eastAsia="lt-LT"/>
              </w:rPr>
              <w:t>1,45</w:t>
            </w:r>
            <w:r w:rsidR="00907750" w:rsidRPr="004D6520">
              <w:rPr>
                <w:szCs w:val="24"/>
                <w:lang w:eastAsia="lt-LT"/>
              </w:rPr>
              <w:t xml:space="preserve"> </w:t>
            </w:r>
            <w:r w:rsidR="00406873">
              <w:rPr>
                <w:szCs w:val="24"/>
                <w:lang w:eastAsia="lt-LT"/>
              </w:rPr>
              <w:t xml:space="preserve"> Eur</w:t>
            </w:r>
          </w:p>
        </w:tc>
      </w:tr>
      <w:tr w:rsidR="006C3190" w14:paraId="4838D354" w14:textId="77777777" w:rsidTr="00946F9A">
        <w:trPr>
          <w:trHeight w:val="37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3130" w14:textId="0A727CD9" w:rsidR="000C633D" w:rsidRPr="000C633D" w:rsidRDefault="004D6520" w:rsidP="00673B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FC7163">
              <w:rPr>
                <w:szCs w:val="24"/>
                <w:lang w:eastAsia="lt-LT"/>
              </w:rPr>
              <w:t xml:space="preserve">.2. </w:t>
            </w:r>
            <w:r w:rsidR="000C633D" w:rsidRPr="000C633D">
              <w:rPr>
                <w:szCs w:val="24"/>
                <w:lang w:eastAsia="lt-LT"/>
              </w:rPr>
              <w:t>kitiems nuomininkams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C28D" w14:textId="3DA4F002" w:rsidR="000C633D" w:rsidRDefault="00FF5C54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D2F429" w14:textId="0C7429E8" w:rsidR="0081093F" w:rsidRDefault="00FF5C54" w:rsidP="005C52B3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780F52">
              <w:rPr>
                <w:strike/>
                <w:szCs w:val="24"/>
                <w:lang w:eastAsia="lt-LT"/>
              </w:rPr>
              <w:t>10</w:t>
            </w:r>
            <w:r w:rsidR="00780F52" w:rsidRPr="00780F52">
              <w:rPr>
                <w:strike/>
                <w:szCs w:val="24"/>
                <w:lang w:eastAsia="lt-LT"/>
              </w:rPr>
              <w:t xml:space="preserve"> Eur</w:t>
            </w:r>
            <w:r w:rsidR="00A15606">
              <w:rPr>
                <w:b/>
                <w:szCs w:val="24"/>
                <w:lang w:eastAsia="lt-LT"/>
              </w:rPr>
              <w:t xml:space="preserve"> </w:t>
            </w:r>
          </w:p>
          <w:p w14:paraId="7DE152F7" w14:textId="1DED8224" w:rsidR="00C26C38" w:rsidRPr="00780F52" w:rsidRDefault="005C52B3" w:rsidP="005C52B3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  <w:r w:rsidR="00F76FC2">
              <w:rPr>
                <w:b/>
                <w:szCs w:val="24"/>
                <w:lang w:eastAsia="lt-LT"/>
              </w:rPr>
              <w:t>2 Eur</w:t>
            </w:r>
            <w:r w:rsidR="00A15606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5F27AE" w14:paraId="2DCB8D7F" w14:textId="77777777" w:rsidTr="00A15606">
        <w:trPr>
          <w:trHeight w:val="526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2753" w14:textId="14FF5476" w:rsidR="005F27AE" w:rsidRDefault="004D6520" w:rsidP="00016C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  <w:r w:rsidR="005F27AE">
              <w:rPr>
                <w:b/>
                <w:szCs w:val="24"/>
                <w:lang w:eastAsia="lt-LT"/>
              </w:rPr>
              <w:t xml:space="preserve">. </w:t>
            </w:r>
            <w:r w:rsidR="005F27AE" w:rsidRPr="000C633D">
              <w:rPr>
                <w:b/>
                <w:szCs w:val="24"/>
                <w:lang w:eastAsia="lt-LT"/>
              </w:rPr>
              <w:t>Sporto salė</w:t>
            </w:r>
          </w:p>
        </w:tc>
      </w:tr>
      <w:tr w:rsidR="006C3190" w14:paraId="7034F2C5" w14:textId="77777777" w:rsidTr="00946F9A">
        <w:trPr>
          <w:trHeight w:val="35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2885" w14:textId="220705D0" w:rsidR="000C633D" w:rsidRDefault="004D6520" w:rsidP="00EC58CD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FC7163">
              <w:rPr>
                <w:szCs w:val="24"/>
                <w:lang w:eastAsia="lt-LT"/>
              </w:rPr>
              <w:t>.1.</w:t>
            </w:r>
            <w:r w:rsidR="00EC58CD">
              <w:t xml:space="preserve"> </w:t>
            </w:r>
            <w:r w:rsidR="00EC58CD">
              <w:rPr>
                <w:szCs w:val="24"/>
                <w:lang w:eastAsia="lt-LT"/>
              </w:rPr>
              <w:t>Savivaldybės švietimo teikėjams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6044" w14:textId="4931200E" w:rsidR="000C633D" w:rsidRDefault="00FF5C54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C6E466" w14:textId="78AC7E3F" w:rsidR="000C633D" w:rsidRPr="004D6520" w:rsidRDefault="00FF5C54" w:rsidP="004D652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4D6520">
              <w:rPr>
                <w:szCs w:val="24"/>
                <w:lang w:eastAsia="lt-LT"/>
              </w:rPr>
              <w:t>1,45</w:t>
            </w:r>
            <w:r w:rsidR="00907750" w:rsidRPr="004D6520">
              <w:rPr>
                <w:szCs w:val="24"/>
                <w:lang w:eastAsia="lt-LT"/>
              </w:rPr>
              <w:t xml:space="preserve"> </w:t>
            </w:r>
            <w:r w:rsidR="00406873">
              <w:rPr>
                <w:szCs w:val="24"/>
                <w:lang w:eastAsia="lt-LT"/>
              </w:rPr>
              <w:t xml:space="preserve"> Eur</w:t>
            </w:r>
          </w:p>
        </w:tc>
      </w:tr>
      <w:tr w:rsidR="006C3190" w14:paraId="24261594" w14:textId="77777777" w:rsidTr="00946F9A">
        <w:trPr>
          <w:trHeight w:val="35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7A96" w14:textId="23094ABB" w:rsidR="000C633D" w:rsidRDefault="004D6520" w:rsidP="00A15606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FC7163">
              <w:rPr>
                <w:szCs w:val="24"/>
                <w:lang w:eastAsia="lt-LT"/>
              </w:rPr>
              <w:t xml:space="preserve">.2. </w:t>
            </w:r>
            <w:r w:rsidR="000C633D" w:rsidRPr="000C633D">
              <w:rPr>
                <w:szCs w:val="24"/>
                <w:lang w:eastAsia="lt-LT"/>
              </w:rPr>
              <w:t>k</w:t>
            </w:r>
            <w:r w:rsidR="00A15606">
              <w:rPr>
                <w:szCs w:val="24"/>
                <w:lang w:eastAsia="lt-LT"/>
              </w:rPr>
              <w:t>i</w:t>
            </w:r>
            <w:r w:rsidR="000C633D" w:rsidRPr="000C633D">
              <w:rPr>
                <w:szCs w:val="24"/>
                <w:lang w:eastAsia="lt-LT"/>
              </w:rPr>
              <w:t>tiems nuomininkams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C7E5" w14:textId="4EA2367F" w:rsidR="000C633D" w:rsidRDefault="00FF5C54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D3733F" w14:textId="0A3F018C" w:rsidR="0081093F" w:rsidRDefault="00FF5C54" w:rsidP="005C52B3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780F52">
              <w:rPr>
                <w:strike/>
                <w:szCs w:val="24"/>
                <w:lang w:eastAsia="lt-LT"/>
              </w:rPr>
              <w:t>15</w:t>
            </w:r>
            <w:r w:rsidR="00406873">
              <w:rPr>
                <w:strike/>
                <w:szCs w:val="24"/>
                <w:lang w:eastAsia="lt-LT"/>
              </w:rPr>
              <w:t xml:space="preserve"> Eur</w:t>
            </w:r>
          </w:p>
          <w:p w14:paraId="3818A2B0" w14:textId="11F92A28" w:rsidR="000C633D" w:rsidRPr="00780F52" w:rsidRDefault="00780F52" w:rsidP="005C52B3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C26C38" w:rsidRPr="00C26C38">
              <w:rPr>
                <w:b/>
                <w:szCs w:val="24"/>
                <w:lang w:eastAsia="lt-LT"/>
              </w:rPr>
              <w:t>20 Eur</w:t>
            </w:r>
            <w:r w:rsidR="00A15606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5F27AE" w14:paraId="2AFD6B3B" w14:textId="77777777" w:rsidTr="00A15606">
        <w:trPr>
          <w:trHeight w:val="480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F0B6" w14:textId="4C6E4783" w:rsidR="005F27AE" w:rsidRDefault="004D6520" w:rsidP="00016C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  <w:r w:rsidR="005F27AE">
              <w:rPr>
                <w:b/>
                <w:szCs w:val="24"/>
                <w:lang w:eastAsia="lt-LT"/>
              </w:rPr>
              <w:t xml:space="preserve">. </w:t>
            </w:r>
            <w:r w:rsidR="005F27AE" w:rsidRPr="000C633D">
              <w:rPr>
                <w:b/>
                <w:szCs w:val="24"/>
                <w:lang w:eastAsia="lt-LT"/>
              </w:rPr>
              <w:t>Futbolo, krepšinio, tinklinio</w:t>
            </w:r>
            <w:r w:rsidR="005F27AE">
              <w:rPr>
                <w:b/>
                <w:szCs w:val="24"/>
                <w:lang w:eastAsia="lt-LT"/>
              </w:rPr>
              <w:t xml:space="preserve"> ir žaidimų</w:t>
            </w:r>
            <w:r w:rsidR="005F27AE" w:rsidRPr="000C633D">
              <w:rPr>
                <w:b/>
                <w:szCs w:val="24"/>
                <w:lang w:eastAsia="lt-LT"/>
              </w:rPr>
              <w:t xml:space="preserve"> aikštė</w:t>
            </w:r>
            <w:r w:rsidR="005F27AE">
              <w:rPr>
                <w:b/>
                <w:szCs w:val="24"/>
                <w:lang w:eastAsia="lt-LT"/>
              </w:rPr>
              <w:t>s</w:t>
            </w:r>
            <w:r w:rsidR="005C52B3">
              <w:rPr>
                <w:b/>
                <w:szCs w:val="24"/>
                <w:lang w:eastAsia="lt-LT"/>
              </w:rPr>
              <w:t>, aikštynai, stadionai</w:t>
            </w:r>
          </w:p>
        </w:tc>
      </w:tr>
      <w:tr w:rsidR="006C3190" w14:paraId="1C479F38" w14:textId="77777777" w:rsidTr="00946F9A">
        <w:trPr>
          <w:trHeight w:val="39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2740" w14:textId="16538D38" w:rsidR="000C633D" w:rsidRDefault="004D6520" w:rsidP="00EC58CD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FC7163">
              <w:rPr>
                <w:szCs w:val="24"/>
                <w:lang w:eastAsia="lt-LT"/>
              </w:rPr>
              <w:t xml:space="preserve">.1. </w:t>
            </w:r>
            <w:r w:rsidR="00EC58CD">
              <w:rPr>
                <w:szCs w:val="24"/>
                <w:lang w:eastAsia="lt-LT"/>
              </w:rPr>
              <w:t>Savivaldybės švietimo teikėjams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36F" w14:textId="093561AB" w:rsidR="000C633D" w:rsidRDefault="00FF5C54" w:rsidP="005F27AE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C0A35A" w14:textId="0B3CF1E3" w:rsidR="000C633D" w:rsidRPr="004D6520" w:rsidRDefault="00FF5C54" w:rsidP="004D652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4D6520">
              <w:rPr>
                <w:szCs w:val="24"/>
                <w:lang w:eastAsia="lt-LT"/>
              </w:rPr>
              <w:t>1,45</w:t>
            </w:r>
            <w:r w:rsidR="00406873">
              <w:rPr>
                <w:szCs w:val="24"/>
                <w:lang w:eastAsia="lt-LT"/>
              </w:rPr>
              <w:t xml:space="preserve"> Eur</w:t>
            </w:r>
          </w:p>
        </w:tc>
      </w:tr>
      <w:tr w:rsidR="006C3190" w14:paraId="5D226BE2" w14:textId="77777777" w:rsidTr="00946F9A">
        <w:trPr>
          <w:trHeight w:val="39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B605" w14:textId="7BB9080E" w:rsidR="000C633D" w:rsidRDefault="004D6520" w:rsidP="00673B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FC7163">
              <w:rPr>
                <w:szCs w:val="24"/>
                <w:lang w:eastAsia="lt-LT"/>
              </w:rPr>
              <w:t xml:space="preserve">.2. </w:t>
            </w:r>
            <w:r w:rsidR="000C633D" w:rsidRPr="000C633D">
              <w:rPr>
                <w:szCs w:val="24"/>
                <w:lang w:eastAsia="lt-LT"/>
              </w:rPr>
              <w:t>kitiems nuomininkams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ADFE" w14:textId="12855673" w:rsidR="000C633D" w:rsidRDefault="00FF5C54" w:rsidP="005F27AE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FF5C54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B7E9B3" w14:textId="352BFE9C" w:rsidR="0081093F" w:rsidRDefault="00FF5C54" w:rsidP="0081093F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907750">
              <w:rPr>
                <w:strike/>
                <w:szCs w:val="24"/>
                <w:lang w:eastAsia="lt-LT"/>
              </w:rPr>
              <w:t>15</w:t>
            </w:r>
            <w:r w:rsidR="0081093F">
              <w:rPr>
                <w:strike/>
                <w:szCs w:val="24"/>
                <w:lang w:eastAsia="lt-LT"/>
              </w:rPr>
              <w:t xml:space="preserve"> Eur</w:t>
            </w:r>
          </w:p>
          <w:p w14:paraId="07F1AA64" w14:textId="440D1A54" w:rsidR="000C633D" w:rsidRPr="00907750" w:rsidRDefault="00907750" w:rsidP="0081093F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81093F">
              <w:rPr>
                <w:b/>
                <w:szCs w:val="24"/>
                <w:lang w:eastAsia="lt-LT"/>
              </w:rPr>
              <w:t xml:space="preserve"> </w:t>
            </w:r>
            <w:r w:rsidR="0081093F" w:rsidRPr="0081093F">
              <w:rPr>
                <w:b/>
                <w:szCs w:val="24"/>
                <w:lang w:eastAsia="lt-LT"/>
              </w:rPr>
              <w:t>25</w:t>
            </w:r>
            <w:r w:rsidR="00F76FC2">
              <w:rPr>
                <w:b/>
                <w:szCs w:val="24"/>
                <w:lang w:eastAsia="lt-LT"/>
              </w:rPr>
              <w:t xml:space="preserve"> Eur</w:t>
            </w:r>
          </w:p>
        </w:tc>
      </w:tr>
      <w:tr w:rsidR="00A55B99" w14:paraId="428896C1" w14:textId="77777777" w:rsidTr="00946F9A">
        <w:trPr>
          <w:trHeight w:val="39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9E3C" w14:textId="3B8D420F" w:rsidR="00A55B99" w:rsidRPr="00A55B99" w:rsidRDefault="00A55B99" w:rsidP="00673BF0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 w:rsidRPr="00A55B99">
              <w:rPr>
                <w:b/>
                <w:szCs w:val="24"/>
                <w:lang w:eastAsia="lt-LT"/>
              </w:rPr>
              <w:t>5. Dienos stovyklos vaikams organizavimas su NVŠ veiklos programa ir maitinimu (1 asmeniui)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29EF" w14:textId="77777777" w:rsidR="00A55B99" w:rsidRPr="00A55B99" w:rsidRDefault="00A55B99" w:rsidP="00A55B99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A55B99">
              <w:rPr>
                <w:b/>
                <w:szCs w:val="24"/>
                <w:lang w:eastAsia="lt-LT"/>
              </w:rPr>
              <w:t>1 diena</w:t>
            </w:r>
          </w:p>
          <w:p w14:paraId="1F8D50E5" w14:textId="1A086A80" w:rsidR="00A55B99" w:rsidRPr="00A55B99" w:rsidRDefault="00A55B99" w:rsidP="00A55B99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A55B99">
              <w:rPr>
                <w:b/>
                <w:szCs w:val="24"/>
                <w:lang w:eastAsia="lt-LT"/>
              </w:rPr>
              <w:t>( 8 val.)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6526A7" w14:textId="0D63E96B" w:rsidR="00A55B99" w:rsidRPr="00A55B99" w:rsidRDefault="00406873" w:rsidP="00411471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 Eur</w:t>
            </w:r>
          </w:p>
        </w:tc>
      </w:tr>
      <w:tr w:rsidR="005F27AE" w14:paraId="2A8FA9D3" w14:textId="77777777" w:rsidTr="00A15606">
        <w:trPr>
          <w:trHeight w:val="841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4CB5" w14:textId="7996EE65" w:rsidR="005F27AE" w:rsidRDefault="00A55B99" w:rsidP="00016C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  <w:r w:rsidR="005F27AE" w:rsidRPr="00A478BC">
              <w:rPr>
                <w:b/>
                <w:szCs w:val="24"/>
                <w:lang w:eastAsia="lt-LT"/>
              </w:rPr>
              <w:t>.</w:t>
            </w:r>
            <w:r w:rsidR="005F27AE">
              <w:rPr>
                <w:b/>
                <w:szCs w:val="24"/>
                <w:lang w:eastAsia="lt-LT"/>
              </w:rPr>
              <w:t xml:space="preserve"> </w:t>
            </w:r>
            <w:r w:rsidR="005F27AE" w:rsidRPr="000C633D">
              <w:rPr>
                <w:b/>
                <w:szCs w:val="24"/>
                <w:lang w:eastAsia="lt-LT"/>
              </w:rPr>
              <w:t xml:space="preserve">Muzikos instrumentų nuoma </w:t>
            </w:r>
            <w:r w:rsidR="004D6520">
              <w:rPr>
                <w:b/>
                <w:szCs w:val="24"/>
                <w:lang w:eastAsia="lt-LT"/>
              </w:rPr>
              <w:t xml:space="preserve">Panevėžio muzikos </w:t>
            </w:r>
            <w:r w:rsidR="004D6520" w:rsidRPr="000C633D">
              <w:rPr>
                <w:b/>
                <w:szCs w:val="24"/>
                <w:lang w:eastAsia="lt-LT"/>
              </w:rPr>
              <w:t>mokyklos</w:t>
            </w:r>
            <w:r w:rsidR="004D6520">
              <w:rPr>
                <w:b/>
                <w:szCs w:val="24"/>
                <w:lang w:eastAsia="lt-LT"/>
              </w:rPr>
              <w:t xml:space="preserve"> </w:t>
            </w:r>
            <w:r w:rsidR="005F27AE" w:rsidRPr="000C633D">
              <w:rPr>
                <w:b/>
                <w:szCs w:val="24"/>
                <w:lang w:eastAsia="lt-LT"/>
              </w:rPr>
              <w:t>mokiniams</w:t>
            </w:r>
            <w:r w:rsidR="005F27AE">
              <w:rPr>
                <w:szCs w:val="24"/>
                <w:lang w:eastAsia="lt-LT"/>
              </w:rPr>
              <w:t xml:space="preserve"> </w:t>
            </w:r>
          </w:p>
        </w:tc>
      </w:tr>
      <w:tr w:rsidR="006C3190" w14:paraId="2D76D1C7" w14:textId="77777777" w:rsidTr="00946F9A">
        <w:trPr>
          <w:trHeight w:val="19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015F" w14:textId="19EF2C41" w:rsidR="003701C2" w:rsidRDefault="00A55B99" w:rsidP="005F27AE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3701C2">
              <w:rPr>
                <w:szCs w:val="24"/>
                <w:lang w:eastAsia="lt-LT"/>
              </w:rPr>
              <w:t>.1. ilgalaikis turtas</w:t>
            </w:r>
            <w:r w:rsidR="006C55A9">
              <w:rPr>
                <w:szCs w:val="24"/>
                <w:lang w:eastAsia="lt-LT"/>
              </w:rPr>
              <w:t xml:space="preserve"> </w:t>
            </w:r>
            <w:r w:rsidR="006C55A9" w:rsidRPr="006C55A9">
              <w:rPr>
                <w:b/>
                <w:szCs w:val="24"/>
                <w:lang w:eastAsia="lt-LT"/>
              </w:rPr>
              <w:t>(instrumentai virš 500 Eur)</w:t>
            </w:r>
            <w:r w:rsidR="005F27AE">
              <w:t xml:space="preserve"> </w:t>
            </w:r>
            <w:r w:rsidR="005F27AE" w:rsidRPr="005F27AE">
              <w:rPr>
                <w:b/>
                <w:szCs w:val="24"/>
                <w:lang w:eastAsia="lt-LT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5C93" w14:textId="405AD989" w:rsidR="003701C2" w:rsidRPr="00434ED8" w:rsidRDefault="006C55A9" w:rsidP="002346A2">
            <w:pPr>
              <w:spacing w:before="100" w:beforeAutospacing="1" w:after="100" w:afterAutospacing="1"/>
              <w:jc w:val="center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C26C38">
              <w:rPr>
                <w:szCs w:val="24"/>
                <w:lang w:eastAsia="lt-LT"/>
              </w:rPr>
              <w:t xml:space="preserve"> m</w:t>
            </w:r>
            <w:r w:rsidR="002346A2">
              <w:rPr>
                <w:szCs w:val="24"/>
                <w:lang w:eastAsia="lt-LT"/>
              </w:rPr>
              <w:t>okslo metų</w:t>
            </w:r>
            <w:r>
              <w:rPr>
                <w:szCs w:val="24"/>
                <w:lang w:eastAsia="lt-LT"/>
              </w:rPr>
              <w:t xml:space="preserve"> </w:t>
            </w:r>
            <w:r w:rsidR="003701C2">
              <w:rPr>
                <w:szCs w:val="24"/>
                <w:lang w:eastAsia="lt-LT"/>
              </w:rPr>
              <w:t>pusmečiui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447C" w14:textId="77777777" w:rsidR="00035ECA" w:rsidRDefault="003701C2" w:rsidP="006C55A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3701C2">
              <w:rPr>
                <w:strike/>
                <w:szCs w:val="24"/>
                <w:lang w:eastAsia="lt-LT"/>
              </w:rPr>
              <w:t>20</w:t>
            </w:r>
            <w:r w:rsidRPr="003701C2">
              <w:rPr>
                <w:szCs w:val="24"/>
                <w:lang w:eastAsia="lt-LT"/>
              </w:rPr>
              <w:t xml:space="preserve"> Eur</w:t>
            </w:r>
            <w:r w:rsidR="006C55A9">
              <w:rPr>
                <w:szCs w:val="24"/>
                <w:lang w:eastAsia="lt-LT"/>
              </w:rPr>
              <w:t xml:space="preserve"> </w:t>
            </w:r>
          </w:p>
          <w:p w14:paraId="357A3CAF" w14:textId="513FC2A0" w:rsidR="003701C2" w:rsidRDefault="003701C2" w:rsidP="006C55A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3701C2">
              <w:rPr>
                <w:b/>
                <w:szCs w:val="24"/>
                <w:lang w:eastAsia="lt-LT"/>
              </w:rPr>
              <w:t>30 E</w:t>
            </w:r>
            <w:r w:rsidR="00406873">
              <w:rPr>
                <w:szCs w:val="24"/>
                <w:lang w:eastAsia="lt-LT"/>
              </w:rPr>
              <w:t>ur</w:t>
            </w:r>
          </w:p>
        </w:tc>
      </w:tr>
      <w:tr w:rsidR="006C3190" w14:paraId="53D2AF4A" w14:textId="77777777" w:rsidTr="00946F9A">
        <w:trPr>
          <w:trHeight w:val="75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8E20" w14:textId="0A6586FD" w:rsidR="003701C2" w:rsidRDefault="00A55B99" w:rsidP="003701C2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6</w:t>
            </w:r>
            <w:r w:rsidR="003701C2">
              <w:rPr>
                <w:szCs w:val="24"/>
                <w:lang w:eastAsia="lt-LT"/>
              </w:rPr>
              <w:t>.2. trumpalaikis turtas</w:t>
            </w:r>
            <w:r w:rsidR="006C55A9">
              <w:rPr>
                <w:szCs w:val="24"/>
                <w:lang w:eastAsia="lt-LT"/>
              </w:rPr>
              <w:t xml:space="preserve"> </w:t>
            </w:r>
            <w:r w:rsidR="005F27AE">
              <w:rPr>
                <w:b/>
                <w:szCs w:val="24"/>
                <w:lang w:eastAsia="lt-LT"/>
              </w:rPr>
              <w:t>(instrumentai iki 500 Eur</w:t>
            </w:r>
            <w:r w:rsidR="006C55A9" w:rsidRPr="006C55A9">
              <w:rPr>
                <w:b/>
                <w:szCs w:val="24"/>
                <w:lang w:eastAsia="lt-LT"/>
              </w:rPr>
              <w:t>)</w:t>
            </w:r>
            <w:r w:rsidR="005F27AE">
              <w:t xml:space="preserve"> </w:t>
            </w:r>
            <w:r w:rsidR="005F27AE" w:rsidRPr="005F27AE">
              <w:rPr>
                <w:b/>
                <w:szCs w:val="24"/>
                <w:lang w:eastAsia="lt-LT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4594" w14:textId="6D8C5838" w:rsidR="003701C2" w:rsidRPr="00434ED8" w:rsidRDefault="003701C2" w:rsidP="00A15606">
            <w:pPr>
              <w:spacing w:before="100" w:beforeAutospacing="1" w:after="100" w:afterAutospacing="1"/>
              <w:jc w:val="center"/>
              <w:rPr>
                <w:color w:val="FF0000"/>
                <w:szCs w:val="24"/>
                <w:lang w:eastAsia="lt-LT"/>
              </w:rPr>
            </w:pPr>
            <w:r w:rsidRPr="003701C2">
              <w:rPr>
                <w:szCs w:val="24"/>
                <w:lang w:eastAsia="lt-LT"/>
              </w:rPr>
              <w:t>1</w:t>
            </w:r>
            <w:r w:rsidR="00C26C38">
              <w:t xml:space="preserve"> </w:t>
            </w:r>
            <w:r w:rsidR="00C26C38" w:rsidRPr="00C26C38">
              <w:rPr>
                <w:szCs w:val="24"/>
                <w:lang w:eastAsia="lt-LT"/>
              </w:rPr>
              <w:t>mokslo metų</w:t>
            </w:r>
            <w:r w:rsidRPr="003701C2">
              <w:rPr>
                <w:szCs w:val="24"/>
                <w:lang w:eastAsia="lt-LT"/>
              </w:rPr>
              <w:t xml:space="preserve"> pusmečiui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B30AD5" w14:textId="6438186E" w:rsidR="00035ECA" w:rsidRDefault="003701C2" w:rsidP="006C55A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2857BD">
              <w:rPr>
                <w:strike/>
                <w:szCs w:val="24"/>
                <w:lang w:eastAsia="lt-LT"/>
              </w:rPr>
              <w:t>10</w:t>
            </w:r>
            <w:r w:rsidR="00406873">
              <w:rPr>
                <w:szCs w:val="24"/>
                <w:lang w:eastAsia="lt-LT"/>
              </w:rPr>
              <w:t xml:space="preserve"> Eur</w:t>
            </w:r>
          </w:p>
          <w:p w14:paraId="77D22497" w14:textId="18F05CF8" w:rsidR="003701C2" w:rsidRPr="003701C2" w:rsidRDefault="003701C2" w:rsidP="006C55A9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 E</w:t>
            </w:r>
            <w:r w:rsidR="00035ECA">
              <w:rPr>
                <w:b/>
                <w:szCs w:val="24"/>
                <w:lang w:eastAsia="lt-LT"/>
              </w:rPr>
              <w:t>ur</w:t>
            </w:r>
          </w:p>
        </w:tc>
      </w:tr>
      <w:tr w:rsidR="007802A0" w14:paraId="09146F8D" w14:textId="77777777" w:rsidTr="00946F9A">
        <w:trPr>
          <w:trHeight w:val="75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58AB" w14:textId="0F4DC7D1" w:rsidR="007802A0" w:rsidRPr="007802A0" w:rsidRDefault="00A55B99" w:rsidP="00C26C38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  <w:r w:rsidR="007802A0" w:rsidRPr="007802A0">
              <w:rPr>
                <w:b/>
                <w:szCs w:val="24"/>
                <w:lang w:eastAsia="lt-LT"/>
              </w:rPr>
              <w:t xml:space="preserve">.3. </w:t>
            </w:r>
            <w:r w:rsidR="00C26C38" w:rsidRPr="00C26C38">
              <w:rPr>
                <w:b/>
                <w:szCs w:val="24"/>
                <w:lang w:eastAsia="lt-LT"/>
              </w:rPr>
              <w:t>abonementinis mo</w:t>
            </w:r>
            <w:r w:rsidR="00035ECA">
              <w:rPr>
                <w:b/>
                <w:szCs w:val="24"/>
                <w:lang w:eastAsia="lt-LT"/>
              </w:rPr>
              <w:t>kestis už instrumentų naudojimą</w:t>
            </w:r>
            <w:r w:rsidR="00C26C38" w:rsidRPr="00C26C38">
              <w:rPr>
                <w:b/>
                <w:szCs w:val="24"/>
                <w:lang w:eastAsia="lt-LT"/>
              </w:rPr>
              <w:t xml:space="preserve"> mokykloje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6286" w14:textId="021BE465" w:rsidR="007802A0" w:rsidRPr="007802A0" w:rsidRDefault="007802A0" w:rsidP="003701C2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7802A0">
              <w:rPr>
                <w:b/>
                <w:szCs w:val="24"/>
                <w:lang w:eastAsia="lt-LT"/>
              </w:rPr>
              <w:t>1 mėn.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0F96AD" w14:textId="44CFD8D4" w:rsidR="007802A0" w:rsidRPr="007802A0" w:rsidRDefault="00106443" w:rsidP="006C55A9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 Eur</w:t>
            </w:r>
          </w:p>
        </w:tc>
      </w:tr>
      <w:tr w:rsidR="005F27AE" w14:paraId="059B3659" w14:textId="77777777" w:rsidTr="00A15606">
        <w:trPr>
          <w:trHeight w:val="924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E4FB" w14:textId="122D9760" w:rsidR="005F27AE" w:rsidRPr="00F76FC2" w:rsidRDefault="00A55B99" w:rsidP="00016C00">
            <w:pPr>
              <w:spacing w:before="100" w:beforeAutospacing="1" w:after="100" w:afterAutospacing="1"/>
              <w:rPr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  <w:r w:rsidR="005F27AE" w:rsidRPr="006C55A9">
              <w:rPr>
                <w:b/>
                <w:szCs w:val="24"/>
                <w:lang w:eastAsia="lt-LT"/>
              </w:rPr>
              <w:t>. Renginio dalyvio mokestis</w:t>
            </w:r>
            <w:r w:rsidR="005F27AE">
              <w:rPr>
                <w:b/>
                <w:szCs w:val="24"/>
                <w:lang w:eastAsia="lt-LT"/>
              </w:rPr>
              <w:t xml:space="preserve"> (</w:t>
            </w:r>
            <w:r w:rsidR="005F27AE">
              <w:rPr>
                <w:szCs w:val="24"/>
                <w:lang w:eastAsia="lt-LT"/>
              </w:rPr>
              <w:t>Festivalio, konkurso, varžybų, seminaro)</w:t>
            </w:r>
            <w:r w:rsidR="005F27AE" w:rsidRPr="007748A2">
              <w:rPr>
                <w:color w:val="000000" w:themeColor="text1"/>
                <w:szCs w:val="24"/>
                <w:lang w:eastAsia="lt-LT"/>
              </w:rPr>
              <w:t>1 asm.</w:t>
            </w:r>
            <w:r w:rsidR="005F27AE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5F27AE" w:rsidRPr="00F76FC2">
              <w:rPr>
                <w:strike/>
                <w:szCs w:val="24"/>
                <w:lang w:eastAsia="lt-LT"/>
              </w:rPr>
              <w:t>2,00,3,00,5,00,10,00,12,00,15,00,20,00,25,00,30,00,50,00</w:t>
            </w:r>
          </w:p>
        </w:tc>
      </w:tr>
      <w:tr w:rsidR="007F3CA0" w14:paraId="203EC195" w14:textId="77777777" w:rsidTr="00946F9A">
        <w:trPr>
          <w:trHeight w:val="462"/>
        </w:trPr>
        <w:tc>
          <w:tcPr>
            <w:tcW w:w="63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8A6E" w14:textId="124D866B" w:rsidR="007F3CA0" w:rsidRPr="003E6019" w:rsidRDefault="00A55B99" w:rsidP="005C52B3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  <w:r w:rsidR="007F3CA0" w:rsidRPr="003E6019">
              <w:rPr>
                <w:b/>
                <w:szCs w:val="24"/>
                <w:lang w:eastAsia="lt-LT"/>
              </w:rPr>
              <w:t>.1.Tarptautinis festivalis,</w:t>
            </w:r>
            <w:r w:rsidR="007F3CA0" w:rsidRPr="003E6019">
              <w:rPr>
                <w:b/>
              </w:rPr>
              <w:t xml:space="preserve"> </w:t>
            </w:r>
            <w:r w:rsidR="007F3CA0" w:rsidRPr="003E6019">
              <w:rPr>
                <w:b/>
                <w:szCs w:val="24"/>
                <w:lang w:eastAsia="lt-LT"/>
              </w:rPr>
              <w:t>konkursas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55B6" w14:textId="5DDAFD26" w:rsidR="007F3CA0" w:rsidRPr="00106443" w:rsidRDefault="007F3CA0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106443">
              <w:rPr>
                <w:b/>
                <w:color w:val="000000" w:themeColor="text1"/>
                <w:szCs w:val="24"/>
                <w:lang w:eastAsia="lt-LT"/>
              </w:rPr>
              <w:t>1 asm./ solistui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DFFD" w14:textId="4DBD5F4C" w:rsidR="007F3CA0" w:rsidRPr="00907750" w:rsidRDefault="007F3CA0" w:rsidP="007620C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</w:t>
            </w:r>
            <w:r w:rsidRPr="00907750">
              <w:rPr>
                <w:b/>
                <w:szCs w:val="24"/>
                <w:lang w:eastAsia="lt-LT"/>
              </w:rPr>
              <w:t xml:space="preserve"> E</w:t>
            </w:r>
            <w:r w:rsidR="00106443">
              <w:rPr>
                <w:b/>
                <w:szCs w:val="24"/>
                <w:lang w:eastAsia="lt-LT"/>
              </w:rPr>
              <w:t>ur</w:t>
            </w:r>
          </w:p>
        </w:tc>
      </w:tr>
      <w:tr w:rsidR="007F3CA0" w14:paraId="23EFFAEE" w14:textId="77777777" w:rsidTr="00946F9A">
        <w:trPr>
          <w:trHeight w:val="462"/>
        </w:trPr>
        <w:tc>
          <w:tcPr>
            <w:tcW w:w="63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8A11" w14:textId="77777777" w:rsidR="007F3CA0" w:rsidRPr="003E6019" w:rsidRDefault="007F3CA0" w:rsidP="006C55A9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A157" w14:textId="26DD8A4D" w:rsidR="007F3CA0" w:rsidRPr="00106443" w:rsidRDefault="005C52B3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Kolektyvui/ ansambliui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677C" w14:textId="280F3490" w:rsidR="007F3CA0" w:rsidRPr="00907750" w:rsidRDefault="007F3CA0" w:rsidP="007620C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 Eur</w:t>
            </w:r>
          </w:p>
        </w:tc>
      </w:tr>
      <w:tr w:rsidR="007F3CA0" w14:paraId="7FF196FB" w14:textId="77777777" w:rsidTr="00946F9A">
        <w:trPr>
          <w:trHeight w:val="406"/>
        </w:trPr>
        <w:tc>
          <w:tcPr>
            <w:tcW w:w="63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715D" w14:textId="509D0335" w:rsidR="007F3CA0" w:rsidRPr="003E6019" w:rsidRDefault="00A55B99" w:rsidP="005C52B3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  <w:r w:rsidR="007F3CA0" w:rsidRPr="003E6019">
              <w:rPr>
                <w:b/>
                <w:szCs w:val="24"/>
                <w:lang w:eastAsia="lt-LT"/>
              </w:rPr>
              <w:t>.2.</w:t>
            </w:r>
            <w:r w:rsidR="007F3CA0">
              <w:rPr>
                <w:b/>
                <w:szCs w:val="24"/>
                <w:lang w:eastAsia="lt-LT"/>
              </w:rPr>
              <w:t xml:space="preserve"> </w:t>
            </w:r>
            <w:r w:rsidR="007F3CA0" w:rsidRPr="003E6019">
              <w:rPr>
                <w:b/>
                <w:szCs w:val="24"/>
                <w:lang w:eastAsia="lt-LT"/>
              </w:rPr>
              <w:t>Respublikinis festivalis, konkursas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BC3F" w14:textId="034E2B13" w:rsidR="007F3CA0" w:rsidRPr="00106443" w:rsidRDefault="007F3CA0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106443">
              <w:rPr>
                <w:b/>
                <w:color w:val="000000" w:themeColor="text1"/>
                <w:szCs w:val="24"/>
                <w:lang w:eastAsia="lt-LT"/>
              </w:rPr>
              <w:t>1 asm./</w:t>
            </w:r>
            <w:r w:rsidRPr="00106443">
              <w:rPr>
                <w:b/>
              </w:rPr>
              <w:t xml:space="preserve"> </w:t>
            </w:r>
            <w:r w:rsidRPr="00106443">
              <w:rPr>
                <w:b/>
                <w:color w:val="000000" w:themeColor="text1"/>
                <w:szCs w:val="24"/>
                <w:lang w:eastAsia="lt-LT"/>
              </w:rPr>
              <w:t>solistui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B753" w14:textId="74BE27EF" w:rsidR="007F3CA0" w:rsidRPr="00907750" w:rsidRDefault="007F3CA0" w:rsidP="00106443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907750">
              <w:rPr>
                <w:b/>
                <w:szCs w:val="24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>5</w:t>
            </w:r>
            <w:r w:rsidRPr="00907750">
              <w:rPr>
                <w:b/>
                <w:szCs w:val="24"/>
                <w:lang w:eastAsia="lt-LT"/>
              </w:rPr>
              <w:t xml:space="preserve"> Eur</w:t>
            </w:r>
          </w:p>
        </w:tc>
      </w:tr>
      <w:tr w:rsidR="007F3CA0" w14:paraId="6B5AFD1D" w14:textId="77777777" w:rsidTr="00946F9A">
        <w:trPr>
          <w:trHeight w:val="406"/>
        </w:trPr>
        <w:tc>
          <w:tcPr>
            <w:tcW w:w="63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87BF" w14:textId="77777777" w:rsidR="007F3CA0" w:rsidRPr="003E6019" w:rsidRDefault="007F3CA0" w:rsidP="006C55A9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A1E6" w14:textId="5A374EA8" w:rsidR="007F3CA0" w:rsidRPr="00106443" w:rsidRDefault="005C52B3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Kolektyvui/ ansambliui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C388" w14:textId="36D8E887" w:rsidR="007F3CA0" w:rsidRPr="00907750" w:rsidRDefault="007F3CA0" w:rsidP="007620C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 Eur</w:t>
            </w:r>
          </w:p>
        </w:tc>
      </w:tr>
      <w:tr w:rsidR="00B805E5" w14:paraId="1BAB5BAC" w14:textId="77777777" w:rsidTr="005C52B3">
        <w:trPr>
          <w:trHeight w:val="1184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BB20" w14:textId="71FD892B" w:rsidR="00B805E5" w:rsidRPr="00B805E5" w:rsidRDefault="00A55B99" w:rsidP="0029023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  <w:szCs w:val="24"/>
                <w:lang w:eastAsia="lt-LT"/>
              </w:rPr>
              <w:t>8</w:t>
            </w:r>
            <w:r w:rsidR="005C52B3">
              <w:rPr>
                <w:b/>
                <w:szCs w:val="24"/>
                <w:lang w:eastAsia="lt-LT"/>
              </w:rPr>
              <w:t>.</w:t>
            </w:r>
            <w:r w:rsidR="00290234">
              <w:t xml:space="preserve"> </w:t>
            </w:r>
            <w:r w:rsidR="00290234">
              <w:rPr>
                <w:b/>
                <w:szCs w:val="24"/>
                <w:lang w:eastAsia="lt-LT"/>
              </w:rPr>
              <w:t>P</w:t>
            </w:r>
            <w:r w:rsidR="00290234" w:rsidRPr="00290234">
              <w:rPr>
                <w:b/>
                <w:szCs w:val="24"/>
                <w:lang w:eastAsia="lt-LT"/>
              </w:rPr>
              <w:t>anevėžio specialio</w:t>
            </w:r>
            <w:r w:rsidR="00290234">
              <w:rPr>
                <w:b/>
                <w:szCs w:val="24"/>
                <w:lang w:eastAsia="lt-LT"/>
              </w:rPr>
              <w:t>sios</w:t>
            </w:r>
            <w:r w:rsidR="00290234" w:rsidRPr="00290234">
              <w:rPr>
                <w:b/>
                <w:szCs w:val="24"/>
                <w:lang w:eastAsia="lt-LT"/>
              </w:rPr>
              <w:t xml:space="preserve"> mokykl</w:t>
            </w:r>
            <w:r w:rsidR="00290234">
              <w:rPr>
                <w:b/>
                <w:szCs w:val="24"/>
                <w:lang w:eastAsia="lt-LT"/>
              </w:rPr>
              <w:t>os</w:t>
            </w:r>
            <w:r w:rsidR="00290234" w:rsidRPr="00290234">
              <w:rPr>
                <w:b/>
                <w:szCs w:val="24"/>
                <w:lang w:eastAsia="lt-LT"/>
              </w:rPr>
              <w:t xml:space="preserve"> – daugiafunkci</w:t>
            </w:r>
            <w:r w:rsidR="00290234">
              <w:rPr>
                <w:b/>
                <w:szCs w:val="24"/>
                <w:lang w:eastAsia="lt-LT"/>
              </w:rPr>
              <w:t>nio centro</w:t>
            </w:r>
            <w:r w:rsidR="00290234" w:rsidRPr="00290234">
              <w:rPr>
                <w:b/>
                <w:szCs w:val="24"/>
                <w:lang w:eastAsia="lt-LT"/>
              </w:rPr>
              <w:t xml:space="preserve"> </w:t>
            </w:r>
            <w:r w:rsidR="00290234">
              <w:rPr>
                <w:b/>
                <w:szCs w:val="24"/>
                <w:lang w:eastAsia="lt-LT"/>
              </w:rPr>
              <w:t>t</w:t>
            </w:r>
            <w:r w:rsidR="005C52B3" w:rsidRPr="00EB6A15">
              <w:rPr>
                <w:b/>
                <w:szCs w:val="24"/>
                <w:lang w:eastAsia="lt-LT"/>
              </w:rPr>
              <w:t>ransporto priemonės paslauga</w:t>
            </w:r>
            <w:r w:rsidR="005C52B3">
              <w:rPr>
                <w:szCs w:val="24"/>
                <w:lang w:eastAsia="lt-LT"/>
              </w:rPr>
              <w:t xml:space="preserve"> (</w:t>
            </w:r>
            <w:r w:rsidR="005C52B3" w:rsidRPr="00B805E5">
              <w:rPr>
                <w:szCs w:val="24"/>
                <w:lang w:eastAsia="lt-LT"/>
              </w:rPr>
              <w:t>1. Transporto paslaugų įkainiai taikomi Lietuvos Respublikos teritorijoje.</w:t>
            </w:r>
            <w:r w:rsidR="005C52B3">
              <w:rPr>
                <w:szCs w:val="24"/>
                <w:lang w:eastAsia="lt-LT"/>
              </w:rPr>
              <w:t xml:space="preserve"> </w:t>
            </w:r>
            <w:r w:rsidR="005C52B3" w:rsidRPr="00B805E5">
              <w:rPr>
                <w:szCs w:val="24"/>
                <w:lang w:eastAsia="lt-LT"/>
              </w:rPr>
              <w:t>2. Miesto švietimo įstaigoms taikoma 50 proc. mažesni transporto paslaugų įkainiai.</w:t>
            </w:r>
            <w:r w:rsidR="005C52B3">
              <w:rPr>
                <w:szCs w:val="24"/>
                <w:lang w:eastAsia="lt-LT"/>
              </w:rPr>
              <w:t>)</w:t>
            </w:r>
            <w:r w:rsidR="00290234">
              <w:t xml:space="preserve"> </w:t>
            </w:r>
          </w:p>
        </w:tc>
      </w:tr>
      <w:tr w:rsidR="00B805E5" w14:paraId="78D64AF8" w14:textId="77777777" w:rsidTr="00946F9A">
        <w:trPr>
          <w:trHeight w:val="628"/>
        </w:trPr>
        <w:tc>
          <w:tcPr>
            <w:tcW w:w="63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529E" w14:textId="6B0E2D67" w:rsidR="00B805E5" w:rsidRPr="0056396D" w:rsidRDefault="00A55B99" w:rsidP="00802AE8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</w:t>
            </w:r>
            <w:r w:rsidR="003B183F" w:rsidRPr="0056396D">
              <w:rPr>
                <w:b/>
                <w:szCs w:val="24"/>
                <w:lang w:eastAsia="lt-LT"/>
              </w:rPr>
              <w:t>.</w:t>
            </w:r>
            <w:r w:rsidR="005C52B3">
              <w:rPr>
                <w:b/>
                <w:szCs w:val="24"/>
                <w:lang w:eastAsia="lt-LT"/>
              </w:rPr>
              <w:t>1.</w:t>
            </w:r>
            <w:r w:rsidR="003B183F" w:rsidRPr="0056396D">
              <w:rPr>
                <w:b/>
                <w:szCs w:val="24"/>
                <w:lang w:eastAsia="lt-LT"/>
              </w:rPr>
              <w:t xml:space="preserve"> </w:t>
            </w:r>
            <w:r w:rsidR="00B805E5" w:rsidRPr="0056396D">
              <w:rPr>
                <w:b/>
                <w:szCs w:val="24"/>
                <w:lang w:eastAsia="lt-LT"/>
              </w:rPr>
              <w:t xml:space="preserve">Mažasis autobusas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5536" w14:textId="36C715AB" w:rsidR="00B805E5" w:rsidRPr="0056396D" w:rsidRDefault="00B805E5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56396D">
              <w:rPr>
                <w:b/>
                <w:color w:val="000000" w:themeColor="text1"/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AF63" w14:textId="463B8F62" w:rsidR="00045CD2" w:rsidRPr="00045CD2" w:rsidRDefault="00045CD2" w:rsidP="00411471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045CD2">
              <w:rPr>
                <w:strike/>
                <w:szCs w:val="24"/>
                <w:lang w:eastAsia="lt-LT"/>
              </w:rPr>
              <w:t>0,15 Eur už 1 km ir maksimalus atstumas Panevėžio rajono teritorija</w:t>
            </w:r>
          </w:p>
          <w:p w14:paraId="3236BBFB" w14:textId="4989BF58" w:rsidR="00B805E5" w:rsidRPr="0056396D" w:rsidRDefault="00B805E5" w:rsidP="00411471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56396D">
              <w:rPr>
                <w:b/>
                <w:szCs w:val="24"/>
                <w:lang w:eastAsia="lt-LT"/>
              </w:rPr>
              <w:t>1,50</w:t>
            </w:r>
            <w:r w:rsidR="00406873">
              <w:rPr>
                <w:b/>
                <w:szCs w:val="24"/>
                <w:lang w:eastAsia="lt-LT"/>
              </w:rPr>
              <w:t xml:space="preserve"> Eur</w:t>
            </w:r>
          </w:p>
        </w:tc>
      </w:tr>
      <w:tr w:rsidR="00B805E5" w14:paraId="6C9375A6" w14:textId="77777777" w:rsidTr="00946F9A">
        <w:trPr>
          <w:trHeight w:val="251"/>
        </w:trPr>
        <w:tc>
          <w:tcPr>
            <w:tcW w:w="63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E34F" w14:textId="77777777" w:rsidR="00B805E5" w:rsidRPr="0056396D" w:rsidRDefault="00B805E5" w:rsidP="00B805E5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0F44" w14:textId="69456696" w:rsidR="00B805E5" w:rsidRPr="0056396D" w:rsidRDefault="00B805E5" w:rsidP="002346A2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56396D">
              <w:rPr>
                <w:b/>
                <w:color w:val="000000" w:themeColor="text1"/>
                <w:szCs w:val="24"/>
                <w:lang w:eastAsia="lt-LT"/>
              </w:rPr>
              <w:t>1 km (be degalų)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D954B5" w14:textId="4431CF91" w:rsidR="00B805E5" w:rsidRPr="0056396D" w:rsidRDefault="00B805E5" w:rsidP="00411471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56396D">
              <w:rPr>
                <w:b/>
                <w:szCs w:val="24"/>
                <w:lang w:eastAsia="lt-LT"/>
              </w:rPr>
              <w:t>0,40</w:t>
            </w:r>
            <w:r w:rsidR="00406873">
              <w:rPr>
                <w:b/>
                <w:szCs w:val="24"/>
                <w:lang w:eastAsia="lt-LT"/>
              </w:rPr>
              <w:t xml:space="preserve"> Eur</w:t>
            </w:r>
          </w:p>
        </w:tc>
      </w:tr>
      <w:tr w:rsidR="00432902" w14:paraId="43A2E1BD" w14:textId="77777777" w:rsidTr="00A15606">
        <w:trPr>
          <w:trHeight w:val="88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1BD1" w14:textId="1F027AA5" w:rsidR="00432902" w:rsidRPr="00432902" w:rsidRDefault="00A55B99" w:rsidP="0079369A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</w:t>
            </w:r>
            <w:r w:rsidR="0079369A">
              <w:rPr>
                <w:b/>
                <w:szCs w:val="24"/>
                <w:lang w:eastAsia="lt-LT"/>
              </w:rPr>
              <w:t>. Pan</w:t>
            </w:r>
            <w:r w:rsidR="00F71722">
              <w:rPr>
                <w:b/>
                <w:szCs w:val="24"/>
                <w:lang w:eastAsia="lt-LT"/>
              </w:rPr>
              <w:t>evėžio švietimo centras</w:t>
            </w:r>
          </w:p>
        </w:tc>
      </w:tr>
      <w:tr w:rsidR="006C3190" w14:paraId="093D9F3F" w14:textId="77777777" w:rsidTr="00946F9A">
        <w:trPr>
          <w:trHeight w:val="674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9965" w14:textId="77777777" w:rsidR="00590536" w:rsidRDefault="00337130" w:rsidP="00590536">
            <w:pPr>
              <w:spacing w:before="100" w:beforeAutospacing="1" w:after="100" w:afterAutospacing="1"/>
              <w:rPr>
                <w:strike/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 xml:space="preserve">Švietimo ir </w:t>
            </w:r>
            <w:r w:rsidR="0087205B" w:rsidRPr="005D548E">
              <w:rPr>
                <w:strike/>
                <w:szCs w:val="24"/>
                <w:lang w:eastAsia="lt-LT"/>
              </w:rPr>
              <w:t>sporto</w:t>
            </w:r>
            <w:r w:rsidRPr="005D548E">
              <w:rPr>
                <w:strike/>
                <w:szCs w:val="24"/>
                <w:lang w:eastAsia="lt-LT"/>
              </w:rPr>
              <w:t xml:space="preserve"> ministerijos, įvairių fondų finansuojamos programos, nemokami kvalifikacijos tobulinimo renginiai</w:t>
            </w:r>
            <w:r w:rsidR="00B81592" w:rsidRPr="005D548E">
              <w:rPr>
                <w:strike/>
              </w:rPr>
              <w:t xml:space="preserve"> </w:t>
            </w:r>
            <w:r w:rsidR="00B81592" w:rsidRPr="005D548E">
              <w:rPr>
                <w:strike/>
                <w:szCs w:val="24"/>
                <w:lang w:eastAsia="lt-LT"/>
              </w:rPr>
              <w:t>už pažymėjimą</w:t>
            </w:r>
          </w:p>
          <w:p w14:paraId="5FEEE778" w14:textId="35FB8638" w:rsidR="005D548E" w:rsidRPr="005D548E" w:rsidRDefault="00430985" w:rsidP="00590536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9.1.</w:t>
            </w:r>
            <w:r w:rsidR="005D548E" w:rsidRPr="005D548E">
              <w:rPr>
                <w:b/>
                <w:szCs w:val="24"/>
                <w:lang w:eastAsia="lt-LT"/>
              </w:rPr>
              <w:t>Kvalifikacijos tobulinimo renginio pažymėjimas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58E1" w14:textId="77777777" w:rsidR="00432902" w:rsidRPr="005D548E" w:rsidRDefault="00B81592" w:rsidP="00411471">
            <w:pPr>
              <w:spacing w:before="100" w:beforeAutospacing="1" w:after="100" w:afterAutospacing="1"/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D548E">
              <w:rPr>
                <w:color w:val="000000" w:themeColor="text1"/>
                <w:szCs w:val="24"/>
                <w:lang w:eastAsia="lt-LT"/>
              </w:rPr>
              <w:t>1 vnt.</w:t>
            </w:r>
          </w:p>
          <w:p w14:paraId="6B32C1B4" w14:textId="3803367E" w:rsidR="005D548E" w:rsidRPr="005D548E" w:rsidRDefault="005D548E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836F" w14:textId="77777777" w:rsidR="00432902" w:rsidRDefault="00B81592" w:rsidP="00B81592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>0,29</w:t>
            </w:r>
            <w:r>
              <w:rPr>
                <w:szCs w:val="24"/>
                <w:lang w:eastAsia="lt-LT"/>
              </w:rPr>
              <w:t xml:space="preserve"> Eur</w:t>
            </w:r>
          </w:p>
          <w:p w14:paraId="155F53D6" w14:textId="766F5564" w:rsidR="005D548E" w:rsidRPr="005D548E" w:rsidRDefault="005D548E" w:rsidP="00B81592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5D548E">
              <w:rPr>
                <w:b/>
                <w:szCs w:val="24"/>
                <w:lang w:eastAsia="lt-LT"/>
              </w:rPr>
              <w:t>1 Eur</w:t>
            </w:r>
          </w:p>
          <w:p w14:paraId="153E11CD" w14:textId="3D9334BF" w:rsidR="005D548E" w:rsidRPr="005D548E" w:rsidRDefault="005D548E" w:rsidP="00B81592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C3190" w14:paraId="22D7BBBD" w14:textId="77777777" w:rsidTr="00946F9A">
        <w:trPr>
          <w:trHeight w:val="79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28C0" w14:textId="7ADF7617" w:rsidR="00515A2D" w:rsidRPr="005D548E" w:rsidRDefault="00515A2D" w:rsidP="005B0D2C">
            <w:pPr>
              <w:spacing w:before="100" w:beforeAutospacing="1" w:after="100" w:afterAutospacing="1"/>
              <w:rPr>
                <w:strike/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>Panevėžio miesto ir rajono lektorių kvalifikacijos tobulinimo renginiai</w:t>
            </w:r>
            <w:r w:rsidR="000D3BDC" w:rsidRPr="005D548E">
              <w:rPr>
                <w:strike/>
                <w:szCs w:val="24"/>
                <w:lang w:eastAsia="lt-LT"/>
              </w:rPr>
              <w:t xml:space="preserve"> </w:t>
            </w:r>
            <w:r w:rsidRPr="005D548E">
              <w:rPr>
                <w:strike/>
                <w:szCs w:val="24"/>
                <w:lang w:eastAsia="lt-LT"/>
              </w:rPr>
              <w:t>(1 akad. val.)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184E" w14:textId="14692851" w:rsidR="00515A2D" w:rsidRPr="005D548E" w:rsidRDefault="00515A2D" w:rsidP="00B81592">
            <w:pPr>
              <w:spacing w:before="100" w:beforeAutospacing="1" w:after="100" w:afterAutospacing="1"/>
              <w:jc w:val="center"/>
              <w:rPr>
                <w:strike/>
                <w:color w:val="000000" w:themeColor="text1"/>
                <w:szCs w:val="24"/>
                <w:lang w:eastAsia="lt-LT"/>
              </w:rPr>
            </w:pPr>
            <w:r w:rsidRPr="005D548E">
              <w:rPr>
                <w:strike/>
                <w:color w:val="000000" w:themeColor="text1"/>
                <w:szCs w:val="24"/>
                <w:lang w:eastAsia="lt-LT"/>
              </w:rPr>
              <w:t>1 asm.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7237E8" w14:textId="437A51E3" w:rsidR="00515A2D" w:rsidRPr="005D548E" w:rsidRDefault="00515A2D" w:rsidP="00411471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>1,45 Eur</w:t>
            </w:r>
          </w:p>
        </w:tc>
      </w:tr>
      <w:tr w:rsidR="006C3190" w14:paraId="6D718A5A" w14:textId="77777777" w:rsidTr="00946F9A">
        <w:trPr>
          <w:trHeight w:val="69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57B7" w14:textId="77777777" w:rsidR="00515A2D" w:rsidRDefault="00515A2D" w:rsidP="005B0D2C">
            <w:pPr>
              <w:spacing w:before="100" w:beforeAutospacing="1" w:after="100" w:afterAutospacing="1"/>
              <w:rPr>
                <w:strike/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>Respublikos lektorių kvalifikacijos tobulinimo renginiai</w:t>
            </w:r>
            <w:r w:rsidR="000D3BDC" w:rsidRPr="005D548E">
              <w:rPr>
                <w:strike/>
                <w:szCs w:val="24"/>
                <w:lang w:eastAsia="lt-LT"/>
              </w:rPr>
              <w:t xml:space="preserve"> </w:t>
            </w:r>
            <w:r w:rsidRPr="005D548E">
              <w:rPr>
                <w:strike/>
                <w:szCs w:val="24"/>
                <w:lang w:eastAsia="lt-LT"/>
              </w:rPr>
              <w:t>(1 akad. val.)</w:t>
            </w:r>
          </w:p>
          <w:p w14:paraId="225457B1" w14:textId="0FDDE023" w:rsidR="005D548E" w:rsidRPr="005D548E" w:rsidRDefault="00430985" w:rsidP="00430985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</w:t>
            </w:r>
            <w:r w:rsidR="005D548E" w:rsidRPr="005D548E">
              <w:rPr>
                <w:b/>
                <w:szCs w:val="24"/>
                <w:lang w:eastAsia="lt-LT"/>
              </w:rPr>
              <w:t>.</w:t>
            </w:r>
            <w:r>
              <w:rPr>
                <w:b/>
                <w:szCs w:val="24"/>
                <w:lang w:eastAsia="lt-LT"/>
              </w:rPr>
              <w:t>2</w:t>
            </w:r>
            <w:r w:rsidR="005D548E" w:rsidRPr="005D548E">
              <w:rPr>
                <w:b/>
                <w:szCs w:val="24"/>
                <w:lang w:eastAsia="lt-LT"/>
              </w:rPr>
              <w:t xml:space="preserve">. Šalies lektorių kvalifikacijos tobulinimo renginiai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F167" w14:textId="169F97BA" w:rsidR="00515A2D" w:rsidRPr="005D548E" w:rsidRDefault="005D548E" w:rsidP="005D548E">
            <w:pPr>
              <w:spacing w:before="100" w:beforeAutospacing="1" w:after="100" w:afterAutospacing="1"/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D548E">
              <w:rPr>
                <w:color w:val="000000" w:themeColor="text1"/>
                <w:szCs w:val="24"/>
                <w:lang w:eastAsia="lt-LT"/>
              </w:rPr>
              <w:t>1</w:t>
            </w:r>
            <w:r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5D548E">
              <w:rPr>
                <w:b/>
                <w:color w:val="000000" w:themeColor="text1"/>
                <w:szCs w:val="24"/>
                <w:lang w:eastAsia="lt-LT"/>
              </w:rPr>
              <w:t>(akad. val.)</w:t>
            </w:r>
            <w:r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5B62B2" w14:textId="5ACE50EB" w:rsidR="005D548E" w:rsidRDefault="00515A2D" w:rsidP="00515A2D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>2,03</w:t>
            </w:r>
            <w:r>
              <w:rPr>
                <w:szCs w:val="24"/>
                <w:lang w:eastAsia="lt-LT"/>
              </w:rPr>
              <w:t xml:space="preserve"> Eur</w:t>
            </w:r>
          </w:p>
          <w:p w14:paraId="709DB68F" w14:textId="27EA1903" w:rsidR="00515A2D" w:rsidRPr="005D548E" w:rsidRDefault="005D548E" w:rsidP="00515A2D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5D548E">
              <w:rPr>
                <w:b/>
                <w:szCs w:val="24"/>
                <w:lang w:eastAsia="lt-LT"/>
              </w:rPr>
              <w:t>2,50 Eur</w:t>
            </w:r>
            <w:r w:rsidR="00515A2D" w:rsidRPr="005D548E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6C3190" w14:paraId="0EEF0C65" w14:textId="77777777" w:rsidTr="00946F9A">
        <w:trPr>
          <w:trHeight w:val="70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DE61" w14:textId="31ECC494" w:rsidR="0087205B" w:rsidRPr="005D548E" w:rsidRDefault="00430985" w:rsidP="00847DFF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5D548E" w:rsidRPr="005D548E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3.</w:t>
            </w:r>
            <w:r w:rsidR="005D548E" w:rsidRPr="005D548E">
              <w:rPr>
                <w:szCs w:val="24"/>
                <w:lang w:eastAsia="lt-LT"/>
              </w:rPr>
              <w:t xml:space="preserve"> </w:t>
            </w:r>
            <w:r w:rsidR="0087205B" w:rsidRPr="005D548E">
              <w:rPr>
                <w:szCs w:val="24"/>
                <w:lang w:eastAsia="lt-LT"/>
              </w:rPr>
              <w:t>Užsienio lektorių kvalifikacijos tobulinimo renginiai</w:t>
            </w:r>
            <w:r w:rsidR="000D3BDC" w:rsidRPr="005D548E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3C12" w14:textId="77777777" w:rsidR="00847DFF" w:rsidRPr="00847DFF" w:rsidRDefault="00847DFF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847DFF">
              <w:rPr>
                <w:b/>
                <w:color w:val="000000" w:themeColor="text1"/>
                <w:szCs w:val="24"/>
                <w:lang w:eastAsia="lt-LT"/>
              </w:rPr>
              <w:t>(1 akad. val.)</w:t>
            </w:r>
          </w:p>
          <w:p w14:paraId="7CA710CB" w14:textId="05D230BF" w:rsidR="0087205B" w:rsidRPr="00847DFF" w:rsidRDefault="00515A2D" w:rsidP="00411471">
            <w:pPr>
              <w:spacing w:before="100" w:beforeAutospacing="1" w:after="100" w:afterAutospacing="1"/>
              <w:jc w:val="center"/>
              <w:rPr>
                <w:strike/>
                <w:color w:val="000000" w:themeColor="text1"/>
                <w:szCs w:val="24"/>
                <w:lang w:eastAsia="lt-LT"/>
              </w:rPr>
            </w:pPr>
            <w:r w:rsidRPr="00847DFF">
              <w:rPr>
                <w:strike/>
                <w:color w:val="000000" w:themeColor="text1"/>
                <w:szCs w:val="24"/>
                <w:lang w:eastAsia="lt-LT"/>
              </w:rPr>
              <w:t>1 asm.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53D4" w14:textId="77777777" w:rsidR="005D548E" w:rsidRDefault="004448AC" w:rsidP="005D548E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5D548E">
              <w:rPr>
                <w:strike/>
                <w:szCs w:val="24"/>
                <w:lang w:eastAsia="lt-LT"/>
              </w:rPr>
              <w:t>4,63</w:t>
            </w:r>
            <w:r w:rsidRPr="004448AC">
              <w:rPr>
                <w:szCs w:val="24"/>
                <w:lang w:eastAsia="lt-LT"/>
              </w:rPr>
              <w:t xml:space="preserve"> </w:t>
            </w:r>
            <w:r w:rsidR="00515A2D">
              <w:rPr>
                <w:szCs w:val="24"/>
                <w:lang w:eastAsia="lt-LT"/>
              </w:rPr>
              <w:t>Eur</w:t>
            </w:r>
          </w:p>
          <w:p w14:paraId="303C289E" w14:textId="65C6CF12" w:rsidR="0087205B" w:rsidRPr="005D548E" w:rsidRDefault="005D548E" w:rsidP="005D548E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5D548E">
              <w:rPr>
                <w:b/>
                <w:szCs w:val="24"/>
                <w:lang w:eastAsia="lt-LT"/>
              </w:rPr>
              <w:t>10 Eur</w:t>
            </w:r>
          </w:p>
        </w:tc>
      </w:tr>
      <w:tr w:rsidR="006C3190" w14:paraId="44E45B3F" w14:textId="77777777" w:rsidTr="00946F9A">
        <w:trPr>
          <w:trHeight w:val="23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5553" w14:textId="5B96023B" w:rsidR="0087205B" w:rsidRPr="005D548E" w:rsidRDefault="00430985" w:rsidP="00847DFF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</w:t>
            </w:r>
            <w:r w:rsidR="005D548E" w:rsidRPr="005D548E">
              <w:rPr>
                <w:b/>
                <w:szCs w:val="24"/>
                <w:lang w:eastAsia="lt-LT"/>
              </w:rPr>
              <w:t>.</w:t>
            </w:r>
            <w:r>
              <w:rPr>
                <w:b/>
                <w:szCs w:val="24"/>
                <w:lang w:eastAsia="lt-LT"/>
              </w:rPr>
              <w:t>4</w:t>
            </w:r>
            <w:r w:rsidR="005D548E" w:rsidRPr="005D548E">
              <w:rPr>
                <w:b/>
                <w:szCs w:val="24"/>
                <w:lang w:eastAsia="lt-LT"/>
              </w:rPr>
              <w:t>. Privalomi kursai pedagoginiams darbuotojams pagal „Reikalavimų mokytojų kvalifikacijai aprašą“</w:t>
            </w:r>
            <w:r w:rsidR="005D548E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296F" w14:textId="77777777" w:rsidR="00847DFF" w:rsidRDefault="00847DFF" w:rsidP="0041147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847DFF">
              <w:rPr>
                <w:b/>
                <w:color w:val="000000" w:themeColor="text1"/>
                <w:szCs w:val="24"/>
                <w:lang w:eastAsia="lt-LT"/>
              </w:rPr>
              <w:t>(1 akad. val.)</w:t>
            </w:r>
          </w:p>
          <w:p w14:paraId="679636AE" w14:textId="73E658EB" w:rsidR="0087205B" w:rsidRPr="00847DFF" w:rsidRDefault="005D548E" w:rsidP="00411471">
            <w:pPr>
              <w:spacing w:before="100" w:beforeAutospacing="1" w:after="100" w:afterAutospacing="1"/>
              <w:jc w:val="center"/>
              <w:rPr>
                <w:strike/>
                <w:color w:val="FF0000"/>
                <w:szCs w:val="24"/>
                <w:lang w:eastAsia="lt-LT"/>
              </w:rPr>
            </w:pPr>
            <w:r w:rsidRPr="00847DFF">
              <w:rPr>
                <w:strike/>
                <w:color w:val="000000" w:themeColor="text1"/>
                <w:szCs w:val="24"/>
                <w:lang w:eastAsia="lt-LT"/>
              </w:rPr>
              <w:t>1 asm.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8FC6" w14:textId="220D9E35" w:rsidR="0087205B" w:rsidRPr="005D548E" w:rsidRDefault="005D548E" w:rsidP="005D548E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5D548E">
              <w:rPr>
                <w:b/>
                <w:szCs w:val="24"/>
                <w:lang w:eastAsia="lt-LT"/>
              </w:rPr>
              <w:t>2,10 Eur</w:t>
            </w:r>
          </w:p>
        </w:tc>
      </w:tr>
      <w:tr w:rsidR="00750A77" w14:paraId="2C293C24" w14:textId="77777777" w:rsidTr="00A15606">
        <w:trPr>
          <w:trHeight w:val="88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8D59" w14:textId="635CE654" w:rsidR="00750A77" w:rsidRPr="004E3D74" w:rsidRDefault="00430985" w:rsidP="00B66FC9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10</w:t>
            </w:r>
            <w:r w:rsidR="005C52B3">
              <w:rPr>
                <w:b/>
                <w:szCs w:val="24"/>
                <w:lang w:eastAsia="lt-LT"/>
              </w:rPr>
              <w:t xml:space="preserve">. </w:t>
            </w:r>
            <w:r w:rsidR="00B66FC9">
              <w:rPr>
                <w:b/>
                <w:szCs w:val="24"/>
                <w:lang w:eastAsia="lt-LT"/>
              </w:rPr>
              <w:t>P</w:t>
            </w:r>
            <w:r w:rsidR="005C52B3" w:rsidRPr="004E3D74">
              <w:rPr>
                <w:b/>
                <w:szCs w:val="24"/>
                <w:lang w:eastAsia="lt-LT"/>
              </w:rPr>
              <w:t>anevėžio miesto lo</w:t>
            </w:r>
            <w:r w:rsidR="00B66FC9">
              <w:rPr>
                <w:b/>
                <w:szCs w:val="24"/>
                <w:lang w:eastAsia="lt-LT"/>
              </w:rPr>
              <w:t>pšelio – darželio ,,V</w:t>
            </w:r>
            <w:r w:rsidR="005C52B3">
              <w:rPr>
                <w:b/>
                <w:szCs w:val="24"/>
                <w:lang w:eastAsia="lt-LT"/>
              </w:rPr>
              <w:t xml:space="preserve">yturėlis“ </w:t>
            </w:r>
            <w:r w:rsidR="005C52B3" w:rsidRPr="004E3D74">
              <w:rPr>
                <w:b/>
                <w:szCs w:val="24"/>
                <w:lang w:eastAsia="lt-LT"/>
              </w:rPr>
              <w:t>plaukimo baseinas</w:t>
            </w:r>
          </w:p>
        </w:tc>
      </w:tr>
      <w:tr w:rsidR="006C3190" w14:paraId="55A2753F" w14:textId="77777777" w:rsidTr="00946F9A">
        <w:trPr>
          <w:trHeight w:val="88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41EE" w14:textId="37BA5758" w:rsidR="00411471" w:rsidRDefault="00673BF0" w:rsidP="005C52B3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5C52B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.</w:t>
            </w:r>
            <w:r w:rsidR="005B0D2C">
              <w:rPr>
                <w:szCs w:val="24"/>
                <w:lang w:eastAsia="lt-LT"/>
              </w:rPr>
              <w:t>1.</w:t>
            </w:r>
            <w:r w:rsidR="008E37D2">
              <w:rPr>
                <w:szCs w:val="24"/>
                <w:lang w:eastAsia="lt-LT"/>
              </w:rPr>
              <w:t xml:space="preserve"> </w:t>
            </w:r>
            <w:r w:rsidR="002B54C9">
              <w:rPr>
                <w:szCs w:val="24"/>
                <w:lang w:eastAsia="lt-LT"/>
              </w:rPr>
              <w:t xml:space="preserve">Neformalaus ugdymo (plaukymo) užsiėmimai vaikams </w:t>
            </w:r>
            <w:r w:rsidR="008E37D2" w:rsidRPr="008E37D2">
              <w:rPr>
                <w:szCs w:val="24"/>
                <w:lang w:eastAsia="lt-LT"/>
              </w:rPr>
              <w:t>nuo 3</w:t>
            </w:r>
            <w:r w:rsidR="00EC58CD">
              <w:rPr>
                <w:szCs w:val="24"/>
                <w:lang w:eastAsia="lt-LT"/>
              </w:rPr>
              <w:t xml:space="preserve"> </w:t>
            </w:r>
            <w:r w:rsidR="002B54C9">
              <w:rPr>
                <w:szCs w:val="24"/>
                <w:lang w:eastAsia="lt-LT"/>
              </w:rPr>
              <w:t xml:space="preserve">iki  </w:t>
            </w:r>
            <w:r w:rsidR="008E37D2">
              <w:rPr>
                <w:szCs w:val="24"/>
                <w:lang w:eastAsia="lt-LT"/>
              </w:rPr>
              <w:t>7</w:t>
            </w:r>
            <w:r w:rsidR="002B54C9">
              <w:rPr>
                <w:szCs w:val="24"/>
                <w:lang w:eastAsia="lt-LT"/>
              </w:rPr>
              <w:t xml:space="preserve"> metų) (ne daugiau 7 vaikams) grupėje)</w:t>
            </w:r>
            <w:r w:rsidR="00EC58CD">
              <w:rPr>
                <w:szCs w:val="24"/>
                <w:lang w:eastAsia="lt-LT"/>
              </w:rPr>
              <w:t xml:space="preserve">  </w:t>
            </w:r>
            <w:r w:rsidR="00EC58CD" w:rsidRPr="00EC58CD">
              <w:rPr>
                <w:b/>
                <w:szCs w:val="24"/>
                <w:lang w:eastAsia="lt-LT"/>
              </w:rPr>
              <w:t xml:space="preserve">Savivaldybės švietimo teikėjų </w:t>
            </w:r>
            <w:r w:rsidR="000C633D" w:rsidRPr="00EC58CD">
              <w:rPr>
                <w:b/>
                <w:szCs w:val="24"/>
                <w:lang w:eastAsia="lt-LT"/>
              </w:rPr>
              <w:t>auklėtiniams</w:t>
            </w:r>
            <w:r w:rsidR="008E37D2">
              <w:rPr>
                <w:szCs w:val="24"/>
                <w:lang w:eastAsia="lt-LT"/>
              </w:rPr>
              <w:t xml:space="preserve"> </w:t>
            </w:r>
            <w:r w:rsidR="008E37D2" w:rsidRPr="00EC58CD">
              <w:rPr>
                <w:b/>
                <w:szCs w:val="24"/>
                <w:lang w:eastAsia="lt-LT"/>
              </w:rPr>
              <w:t>1 grupei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1922" w14:textId="2458E38F" w:rsidR="00411471" w:rsidRDefault="002B54C9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AF06BF" w14:textId="1826D318" w:rsidR="00411471" w:rsidRDefault="002B54C9" w:rsidP="004F14BF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B17FA4">
              <w:rPr>
                <w:szCs w:val="24"/>
                <w:lang w:eastAsia="lt-LT"/>
              </w:rPr>
              <w:t>2,90</w:t>
            </w:r>
            <w:r w:rsidR="006B6469">
              <w:rPr>
                <w:szCs w:val="24"/>
                <w:lang w:eastAsia="lt-LT"/>
              </w:rPr>
              <w:t xml:space="preserve"> </w:t>
            </w:r>
            <w:r w:rsidR="006B6469" w:rsidRPr="004F14BF">
              <w:rPr>
                <w:szCs w:val="24"/>
                <w:lang w:eastAsia="lt-LT"/>
              </w:rPr>
              <w:t>Eur</w:t>
            </w:r>
          </w:p>
        </w:tc>
      </w:tr>
      <w:tr w:rsidR="006C3190" w:rsidRPr="00EC58CD" w14:paraId="2ADAE809" w14:textId="77777777" w:rsidTr="00946F9A">
        <w:trPr>
          <w:trHeight w:val="88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8B71" w14:textId="0E410236" w:rsidR="000C633D" w:rsidRPr="00EC58CD" w:rsidRDefault="00673BF0" w:rsidP="005C52B3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5C52B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.</w:t>
            </w:r>
            <w:r w:rsidR="005B0D2C" w:rsidRPr="00EC58CD">
              <w:rPr>
                <w:szCs w:val="24"/>
                <w:lang w:eastAsia="lt-LT"/>
              </w:rPr>
              <w:t xml:space="preserve">2. </w:t>
            </w:r>
            <w:r w:rsidR="000C633D" w:rsidRPr="00EC58CD">
              <w:rPr>
                <w:szCs w:val="24"/>
                <w:lang w:eastAsia="lt-LT"/>
              </w:rPr>
              <w:t>Neformalau</w:t>
            </w:r>
            <w:r w:rsidR="0087205B" w:rsidRPr="00EC58CD">
              <w:rPr>
                <w:szCs w:val="24"/>
                <w:lang w:eastAsia="lt-LT"/>
              </w:rPr>
              <w:t xml:space="preserve">s ugdymo (plaukymo) užsiėmimai vaikams nuo 3 iki </w:t>
            </w:r>
            <w:r w:rsidR="000C633D" w:rsidRPr="00EC58CD">
              <w:rPr>
                <w:szCs w:val="24"/>
                <w:lang w:eastAsia="lt-LT"/>
              </w:rPr>
              <w:t>7 m  metų) (ne daugiau 7 vaikams) grupėje) (kitiems nuomininkams, visiškai patenkinus neformaliojo vaikų švietimo poreikį, už mokyklų</w:t>
            </w:r>
            <w:r w:rsidR="008E37D2" w:rsidRPr="00EC58CD">
              <w:rPr>
                <w:szCs w:val="24"/>
                <w:lang w:eastAsia="lt-LT"/>
              </w:rPr>
              <w:t xml:space="preserve"> ribų</w:t>
            </w:r>
            <w:r w:rsidR="000C633D" w:rsidRPr="00EC58CD">
              <w:rPr>
                <w:szCs w:val="24"/>
                <w:lang w:eastAsia="lt-LT"/>
              </w:rPr>
              <w:t>)</w:t>
            </w:r>
            <w:r w:rsidR="008E37D2" w:rsidRPr="00EC58CD">
              <w:t xml:space="preserve"> </w:t>
            </w:r>
            <w:r w:rsidR="008E37D2" w:rsidRPr="00EC58CD">
              <w:rPr>
                <w:b/>
                <w:szCs w:val="24"/>
                <w:lang w:eastAsia="lt-LT"/>
              </w:rPr>
              <w:t>1 grupei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980" w14:textId="045161C4" w:rsidR="000C633D" w:rsidRPr="00EC58CD" w:rsidRDefault="000C633D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EC58CD"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7CF046" w14:textId="7432D3AA" w:rsidR="004F14BF" w:rsidRDefault="000C633D" w:rsidP="00411471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EC58CD">
              <w:rPr>
                <w:strike/>
                <w:szCs w:val="24"/>
                <w:lang w:eastAsia="lt-LT"/>
              </w:rPr>
              <w:t xml:space="preserve">8,69 </w:t>
            </w:r>
            <w:r w:rsidR="00EC58CD">
              <w:rPr>
                <w:strike/>
                <w:szCs w:val="24"/>
                <w:lang w:eastAsia="lt-LT"/>
              </w:rPr>
              <w:t xml:space="preserve"> </w:t>
            </w:r>
            <w:r w:rsidR="004F14BF">
              <w:rPr>
                <w:strike/>
                <w:szCs w:val="24"/>
                <w:lang w:eastAsia="lt-LT"/>
              </w:rPr>
              <w:t>Eur</w:t>
            </w:r>
          </w:p>
          <w:p w14:paraId="63F0E054" w14:textId="681A7BE1" w:rsidR="000C633D" w:rsidRPr="00EC58CD" w:rsidRDefault="00EC58CD" w:rsidP="00411471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EC58CD">
              <w:rPr>
                <w:b/>
                <w:szCs w:val="24"/>
                <w:lang w:eastAsia="lt-LT"/>
              </w:rPr>
              <w:t xml:space="preserve">10 </w:t>
            </w:r>
            <w:r>
              <w:rPr>
                <w:b/>
                <w:szCs w:val="24"/>
                <w:lang w:eastAsia="lt-LT"/>
              </w:rPr>
              <w:t>E</w:t>
            </w:r>
            <w:r w:rsidRPr="00EC58CD">
              <w:rPr>
                <w:b/>
                <w:szCs w:val="24"/>
                <w:lang w:eastAsia="lt-LT"/>
              </w:rPr>
              <w:t>ur</w:t>
            </w:r>
          </w:p>
        </w:tc>
      </w:tr>
      <w:tr w:rsidR="006B49AB" w:rsidRPr="00EC58CD" w14:paraId="3A036ED4" w14:textId="77777777" w:rsidTr="002C0D2F">
        <w:trPr>
          <w:trHeight w:val="88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E037" w14:textId="5D78792D" w:rsidR="006B49AB" w:rsidRPr="00372F5B" w:rsidRDefault="006B49AB" w:rsidP="00016C00">
            <w:pPr>
              <w:spacing w:before="100" w:beforeAutospacing="1" w:after="100" w:afterAutospacing="1"/>
              <w:rPr>
                <w:b/>
                <w:strike/>
                <w:szCs w:val="24"/>
                <w:lang w:eastAsia="lt-LT"/>
              </w:rPr>
            </w:pPr>
            <w:r w:rsidRPr="00372F5B">
              <w:rPr>
                <w:b/>
                <w:szCs w:val="24"/>
                <w:lang w:eastAsia="lt-LT"/>
              </w:rPr>
              <w:t>11. Panevėžio „Švi</w:t>
            </w:r>
            <w:r w:rsidR="00372F5B">
              <w:rPr>
                <w:b/>
                <w:szCs w:val="24"/>
                <w:lang w:eastAsia="lt-LT"/>
              </w:rPr>
              <w:t>esos“ specialiojo ugdymo centro paslaugos</w:t>
            </w:r>
          </w:p>
        </w:tc>
      </w:tr>
      <w:tr w:rsidR="00A563AE" w:rsidRPr="00EC58CD" w14:paraId="09D9C0F0" w14:textId="77777777" w:rsidTr="00946F9A">
        <w:trPr>
          <w:trHeight w:val="425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AADD" w14:textId="161AED3D" w:rsidR="00A563AE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11.1. Dienos užimtumo paslauga mokinių atostogų metu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BDA5" w14:textId="1F77A3B8" w:rsidR="00A563AE" w:rsidRPr="00EC58CD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diena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0B08" w14:textId="69CBFC64" w:rsidR="0040795B" w:rsidRPr="0040795B" w:rsidRDefault="0040795B" w:rsidP="00411471">
            <w:pPr>
              <w:spacing w:before="100" w:beforeAutospacing="1" w:after="100" w:afterAutospacing="1"/>
              <w:jc w:val="center"/>
              <w:rPr>
                <w:strike/>
                <w:szCs w:val="24"/>
                <w:lang w:eastAsia="lt-LT"/>
              </w:rPr>
            </w:pPr>
            <w:r w:rsidRPr="0040795B">
              <w:rPr>
                <w:strike/>
                <w:szCs w:val="24"/>
                <w:lang w:eastAsia="lt-LT"/>
              </w:rPr>
              <w:t>1,59 Eur</w:t>
            </w:r>
          </w:p>
          <w:p w14:paraId="0DE44939" w14:textId="37022ED9" w:rsidR="00A563AE" w:rsidRPr="0040795B" w:rsidRDefault="00406873" w:rsidP="00411471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 Eur</w:t>
            </w:r>
          </w:p>
        </w:tc>
      </w:tr>
      <w:tr w:rsidR="006B49AB" w:rsidRPr="00EC58CD" w14:paraId="019C028E" w14:textId="77777777" w:rsidTr="00946F9A">
        <w:trPr>
          <w:trHeight w:val="46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0AFA" w14:textId="6F302B24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 apgyvendinimo paslaugos bendrabučio patalpose:</w:t>
            </w:r>
            <w:r w:rsidRPr="006B49AB">
              <w:rPr>
                <w:szCs w:val="24"/>
                <w:lang w:eastAsia="lt-LT"/>
              </w:rPr>
              <w:tab/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D5E3" w14:textId="77777777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40BA" w14:textId="77777777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</w:p>
        </w:tc>
      </w:tr>
      <w:tr w:rsidR="006B49AB" w:rsidRPr="00EC58CD" w14:paraId="4BC72E01" w14:textId="77777777" w:rsidTr="00946F9A">
        <w:trPr>
          <w:trHeight w:val="46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0B40" w14:textId="514FDF70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11.2.1. dviviečio kambario be patogumų viena lova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8763" w14:textId="76B91A0B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para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EBCF" w14:textId="00239C8D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7 Eur</w:t>
            </w:r>
          </w:p>
        </w:tc>
      </w:tr>
      <w:tr w:rsidR="006B49AB" w:rsidRPr="00EC58CD" w14:paraId="41F2B998" w14:textId="77777777" w:rsidTr="00946F9A">
        <w:trPr>
          <w:trHeight w:val="80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6CA4" w14:textId="5FC395E8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11.2.2. dviviečio kambario su daliniais patogumais viena lova (keturiems kambariams bendra virtuvė</w:t>
            </w:r>
            <w:r w:rsidR="00F16115" w:rsidRPr="00F16115">
              <w:rPr>
                <w:strike/>
                <w:szCs w:val="24"/>
                <w:lang w:eastAsia="lt-LT"/>
              </w:rPr>
              <w:t>lė</w:t>
            </w:r>
            <w:r w:rsidRPr="006B49AB">
              <w:rPr>
                <w:szCs w:val="24"/>
                <w:lang w:eastAsia="lt-LT"/>
              </w:rPr>
              <w:t xml:space="preserve">, dušas, </w:t>
            </w:r>
            <w:r w:rsidR="00F16115" w:rsidRPr="00F16115">
              <w:rPr>
                <w:strike/>
                <w:szCs w:val="24"/>
                <w:lang w:eastAsia="lt-LT"/>
              </w:rPr>
              <w:t>WC</w:t>
            </w:r>
            <w:r w:rsidR="00F16115">
              <w:rPr>
                <w:szCs w:val="24"/>
                <w:lang w:eastAsia="lt-LT"/>
              </w:rPr>
              <w:t xml:space="preserve"> </w:t>
            </w:r>
            <w:r w:rsidRPr="00CB5B59">
              <w:rPr>
                <w:b/>
                <w:szCs w:val="24"/>
                <w:lang w:eastAsia="lt-LT"/>
              </w:rPr>
              <w:t>tualetas</w:t>
            </w:r>
            <w:r w:rsidRPr="006B49AB">
              <w:rPr>
                <w:szCs w:val="24"/>
                <w:lang w:eastAsia="lt-LT"/>
              </w:rPr>
              <w:t>)</w:t>
            </w:r>
            <w:r w:rsidRPr="006B49AB">
              <w:rPr>
                <w:szCs w:val="24"/>
                <w:lang w:eastAsia="lt-LT"/>
              </w:rPr>
              <w:tab/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AFC9" w14:textId="798EC3CF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para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948D" w14:textId="7869423E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10 Eur</w:t>
            </w:r>
          </w:p>
        </w:tc>
      </w:tr>
      <w:tr w:rsidR="006B49AB" w:rsidRPr="00EC58CD" w14:paraId="5009777B" w14:textId="77777777" w:rsidTr="00946F9A">
        <w:trPr>
          <w:trHeight w:val="77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3DBF" w14:textId="6B02DEBB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11.2.3. dviviečio kambario be patogumų viena lova (kai kambaryje apsigyvena 10 ir daugiau žmonių grupė)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926B" w14:textId="2728A05B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para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D808" w14:textId="29A33CA0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5,50 Eur</w:t>
            </w:r>
          </w:p>
        </w:tc>
      </w:tr>
      <w:tr w:rsidR="006B49AB" w:rsidRPr="00EC58CD" w14:paraId="485B4DFA" w14:textId="77777777" w:rsidTr="00946F9A">
        <w:trPr>
          <w:trHeight w:val="108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8E7B" w14:textId="61ADEC82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11.2.4. dviviečio kambario su daliniais patogumais viena lova (keturiems kambariams bendra virtuvė</w:t>
            </w:r>
            <w:r w:rsidR="00F16115" w:rsidRPr="00F16115">
              <w:rPr>
                <w:strike/>
                <w:szCs w:val="24"/>
                <w:lang w:eastAsia="lt-LT"/>
              </w:rPr>
              <w:t>lė</w:t>
            </w:r>
            <w:r w:rsidRPr="006B49AB">
              <w:rPr>
                <w:szCs w:val="24"/>
                <w:lang w:eastAsia="lt-LT"/>
              </w:rPr>
              <w:t xml:space="preserve">, dušas, </w:t>
            </w:r>
            <w:r w:rsidR="00F16115" w:rsidRPr="00F16115">
              <w:rPr>
                <w:strike/>
                <w:szCs w:val="24"/>
                <w:lang w:eastAsia="lt-LT"/>
              </w:rPr>
              <w:t>WC</w:t>
            </w:r>
            <w:r w:rsidR="00F16115">
              <w:rPr>
                <w:szCs w:val="24"/>
                <w:lang w:eastAsia="lt-LT"/>
              </w:rPr>
              <w:t xml:space="preserve"> </w:t>
            </w:r>
            <w:r w:rsidRPr="00CB5B59">
              <w:rPr>
                <w:b/>
                <w:szCs w:val="24"/>
                <w:lang w:eastAsia="lt-LT"/>
              </w:rPr>
              <w:t>tualetas</w:t>
            </w:r>
            <w:r w:rsidRPr="006B49AB">
              <w:rPr>
                <w:szCs w:val="24"/>
                <w:lang w:eastAsia="lt-LT"/>
              </w:rPr>
              <w:t>) (kai kambaryje apsigyvena 10 ir daugiau žmonių grupė)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C01A" w14:textId="14DD74C3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para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80DD" w14:textId="471DAF96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7,50 Eur</w:t>
            </w:r>
          </w:p>
        </w:tc>
      </w:tr>
      <w:tr w:rsidR="006B49AB" w:rsidRPr="00EC58CD" w14:paraId="4E52CB38" w14:textId="77777777" w:rsidTr="00946F9A">
        <w:trPr>
          <w:trHeight w:val="60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1E7C" w14:textId="03FC1609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11.2.5. dviviečio kambario be patogumų viena lova</w:t>
            </w:r>
            <w:r w:rsidRPr="006B49AB">
              <w:rPr>
                <w:szCs w:val="24"/>
                <w:lang w:eastAsia="lt-LT"/>
              </w:rPr>
              <w:tab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6332" w14:textId="6E726D99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mėnuo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C6170" w14:textId="271F9025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105 Eur</w:t>
            </w:r>
          </w:p>
        </w:tc>
      </w:tr>
      <w:tr w:rsidR="006B49AB" w:rsidRPr="00EC58CD" w14:paraId="60C5175A" w14:textId="77777777" w:rsidTr="00946F9A">
        <w:trPr>
          <w:trHeight w:val="1154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73EA" w14:textId="22342D96" w:rsidR="006B49AB" w:rsidRPr="006B49AB" w:rsidRDefault="006B49AB" w:rsidP="006B49AB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11.2.6. dviviečio kambario su daliniais patogumais viena lova</w:t>
            </w:r>
            <w:r>
              <w:rPr>
                <w:szCs w:val="24"/>
                <w:lang w:eastAsia="lt-LT"/>
              </w:rPr>
              <w:t xml:space="preserve"> </w:t>
            </w:r>
            <w:r w:rsidRPr="006B49AB">
              <w:rPr>
                <w:szCs w:val="24"/>
                <w:lang w:eastAsia="lt-LT"/>
              </w:rPr>
              <w:t>(keturiems kambariams bendra virtuvė</w:t>
            </w:r>
            <w:r w:rsidR="00F16115" w:rsidRPr="00F16115">
              <w:rPr>
                <w:strike/>
                <w:szCs w:val="24"/>
                <w:lang w:eastAsia="lt-LT"/>
              </w:rPr>
              <w:t>lė</w:t>
            </w:r>
            <w:r w:rsidRPr="006B49AB">
              <w:rPr>
                <w:szCs w:val="24"/>
                <w:lang w:eastAsia="lt-LT"/>
              </w:rPr>
              <w:t>, dušas,</w:t>
            </w:r>
            <w:r w:rsidR="00F16115">
              <w:rPr>
                <w:szCs w:val="24"/>
                <w:lang w:eastAsia="lt-LT"/>
              </w:rPr>
              <w:t xml:space="preserve"> </w:t>
            </w:r>
            <w:r w:rsidR="00F16115" w:rsidRPr="00F16115">
              <w:rPr>
                <w:strike/>
                <w:szCs w:val="24"/>
                <w:lang w:eastAsia="lt-LT"/>
              </w:rPr>
              <w:t>WC</w:t>
            </w:r>
            <w:r w:rsidRPr="006B49AB">
              <w:rPr>
                <w:szCs w:val="24"/>
                <w:lang w:eastAsia="lt-LT"/>
              </w:rPr>
              <w:t xml:space="preserve"> </w:t>
            </w:r>
            <w:r w:rsidRPr="005A0E3A">
              <w:rPr>
                <w:b/>
                <w:szCs w:val="24"/>
                <w:lang w:eastAsia="lt-LT"/>
              </w:rPr>
              <w:t>tualetas</w:t>
            </w:r>
            <w:r w:rsidRPr="006B49AB">
              <w:rPr>
                <w:szCs w:val="24"/>
                <w:lang w:eastAsia="lt-LT"/>
              </w:rPr>
              <w:t>)</w:t>
            </w:r>
            <w:r w:rsidRPr="006B49AB">
              <w:rPr>
                <w:szCs w:val="24"/>
                <w:lang w:eastAsia="lt-LT"/>
              </w:rPr>
              <w:tab/>
              <w:t>1 mėnuo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9E97" w14:textId="7270D425" w:rsidR="006B49AB" w:rsidRPr="006B49AB" w:rsidRDefault="006B49AB" w:rsidP="006B49AB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 mėnuo</w:t>
            </w:r>
            <w:r w:rsidRPr="006B49AB"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25E4BD" w14:textId="68F86FE8" w:rsidR="006B49AB" w:rsidRPr="006B49AB" w:rsidRDefault="006B49AB" w:rsidP="00411471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6B49AB">
              <w:rPr>
                <w:szCs w:val="24"/>
                <w:lang w:eastAsia="lt-LT"/>
              </w:rPr>
              <w:t>144 Eur</w:t>
            </w:r>
          </w:p>
        </w:tc>
      </w:tr>
    </w:tbl>
    <w:p w14:paraId="656CB20E" w14:textId="77777777" w:rsidR="00366058" w:rsidRDefault="00366058" w:rsidP="00366058">
      <w:r w:rsidRPr="00366058">
        <w:rPr>
          <w:b/>
        </w:rPr>
        <w:t>Pastabos:</w:t>
      </w:r>
      <w:r w:rsidRPr="00366058">
        <w:t xml:space="preserve"> </w:t>
      </w:r>
    </w:p>
    <w:p w14:paraId="5465E075" w14:textId="77777777" w:rsidR="00366058" w:rsidRPr="007279C2" w:rsidRDefault="00366058" w:rsidP="00366058">
      <w:pPr>
        <w:rPr>
          <w:b/>
        </w:rPr>
      </w:pPr>
      <w:r w:rsidRPr="007279C2">
        <w:rPr>
          <w:b/>
        </w:rPr>
        <w:t xml:space="preserve">1. Panevėžio miesto savivaldybės administracijos organizuojamiems renginiams, patalpos </w:t>
      </w:r>
    </w:p>
    <w:p w14:paraId="0C9DF643" w14:textId="2B11F335" w:rsidR="00366058" w:rsidRPr="007279C2" w:rsidRDefault="00366058" w:rsidP="00366058">
      <w:pPr>
        <w:rPr>
          <w:b/>
        </w:rPr>
      </w:pPr>
      <w:r w:rsidRPr="007279C2">
        <w:rPr>
          <w:b/>
        </w:rPr>
        <w:t>(kabinetai, salės, aikštės), inventorius ir paslaugos suteikiamos nemokamai;</w:t>
      </w:r>
    </w:p>
    <w:p w14:paraId="6B68E00F" w14:textId="63037B52" w:rsidR="00E4116B" w:rsidRPr="007279C2" w:rsidRDefault="00E4116B" w:rsidP="00366058">
      <w:pPr>
        <w:rPr>
          <w:b/>
        </w:rPr>
      </w:pPr>
      <w:r w:rsidRPr="007279C2">
        <w:rPr>
          <w:b/>
        </w:rPr>
        <w:t>2. Transportavimo paslaugos apmokamos paslaugos gavėjo lėšomis.</w:t>
      </w:r>
    </w:p>
    <w:p w14:paraId="73A3C68D" w14:textId="77777777" w:rsidR="00366058" w:rsidRPr="007279C2" w:rsidRDefault="00366058" w:rsidP="000C0BA9">
      <w:pPr>
        <w:jc w:val="center"/>
        <w:rPr>
          <w:b/>
        </w:rPr>
      </w:pPr>
    </w:p>
    <w:sectPr w:rsidR="00366058" w:rsidRPr="007279C2" w:rsidSect="008A4033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4101" w14:textId="77777777" w:rsidR="00BA7826" w:rsidRDefault="00BA7826">
      <w:r>
        <w:separator/>
      </w:r>
    </w:p>
  </w:endnote>
  <w:endnote w:type="continuationSeparator" w:id="0">
    <w:p w14:paraId="0FFB51A6" w14:textId="77777777" w:rsidR="00BA7826" w:rsidRDefault="00B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3" w14:textId="77777777" w:rsidR="0062551B" w:rsidRDefault="00871865" w:rsidP="00BE4566">
    <w:pPr>
      <w:tabs>
        <w:tab w:val="left" w:pos="8445"/>
      </w:tabs>
    </w:pPr>
    <w:r>
      <w:tab/>
    </w:r>
  </w:p>
  <w:p w14:paraId="42895134" w14:textId="77777777" w:rsidR="0062551B" w:rsidRDefault="009E491F"/>
  <w:p w14:paraId="42895135" w14:textId="77777777" w:rsidR="0062551B" w:rsidRDefault="009E491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6" w14:textId="77777777" w:rsidR="0062551B" w:rsidRDefault="009E491F" w:rsidP="00DD20B8">
    <w:pPr>
      <w:pStyle w:val="Porat"/>
    </w:pPr>
  </w:p>
  <w:p w14:paraId="42895137" w14:textId="77777777" w:rsidR="0062551B" w:rsidRDefault="009E491F" w:rsidP="00DD20B8">
    <w:pPr>
      <w:pStyle w:val="Porat"/>
    </w:pPr>
  </w:p>
  <w:p w14:paraId="42895138" w14:textId="77777777" w:rsidR="0062551B" w:rsidRDefault="009E491F" w:rsidP="00DD20B8">
    <w:pPr>
      <w:pStyle w:val="Porat"/>
    </w:pPr>
  </w:p>
  <w:p w14:paraId="42895139" w14:textId="77777777" w:rsidR="0062551B" w:rsidRDefault="009E491F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4C131" w14:textId="77777777" w:rsidR="00BA7826" w:rsidRDefault="00BA7826">
      <w:r>
        <w:separator/>
      </w:r>
    </w:p>
  </w:footnote>
  <w:footnote w:type="continuationSeparator" w:id="0">
    <w:p w14:paraId="3D0D4F50" w14:textId="77777777" w:rsidR="00BA7826" w:rsidRDefault="00BA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2" w14:textId="77777777" w:rsidR="0062551B" w:rsidRDefault="00871865" w:rsidP="008A403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491F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07AC5"/>
    <w:rsid w:val="00016C00"/>
    <w:rsid w:val="000229F6"/>
    <w:rsid w:val="00032AE0"/>
    <w:rsid w:val="00035ECA"/>
    <w:rsid w:val="00037A3B"/>
    <w:rsid w:val="00045CD2"/>
    <w:rsid w:val="00062FAC"/>
    <w:rsid w:val="00066080"/>
    <w:rsid w:val="000A2781"/>
    <w:rsid w:val="000C0BA9"/>
    <w:rsid w:val="000C633D"/>
    <w:rsid w:val="000D3BDC"/>
    <w:rsid w:val="000D3F49"/>
    <w:rsid w:val="000D72FF"/>
    <w:rsid w:val="000E1862"/>
    <w:rsid w:val="000E2580"/>
    <w:rsid w:val="000F306E"/>
    <w:rsid w:val="000F604A"/>
    <w:rsid w:val="00106443"/>
    <w:rsid w:val="001114AE"/>
    <w:rsid w:val="00115D0E"/>
    <w:rsid w:val="00121BA8"/>
    <w:rsid w:val="001301CE"/>
    <w:rsid w:val="001426E9"/>
    <w:rsid w:val="00155C3C"/>
    <w:rsid w:val="00167613"/>
    <w:rsid w:val="00190161"/>
    <w:rsid w:val="001B75F8"/>
    <w:rsid w:val="001C0A9C"/>
    <w:rsid w:val="001F0A66"/>
    <w:rsid w:val="001F255B"/>
    <w:rsid w:val="002346A2"/>
    <w:rsid w:val="00241F32"/>
    <w:rsid w:val="00246305"/>
    <w:rsid w:val="0027621C"/>
    <w:rsid w:val="00283884"/>
    <w:rsid w:val="00285627"/>
    <w:rsid w:val="002857BD"/>
    <w:rsid w:val="00290234"/>
    <w:rsid w:val="002A2FF9"/>
    <w:rsid w:val="002B54C9"/>
    <w:rsid w:val="002C467C"/>
    <w:rsid w:val="002C7350"/>
    <w:rsid w:val="002D1B91"/>
    <w:rsid w:val="002D6162"/>
    <w:rsid w:val="002E2995"/>
    <w:rsid w:val="002F517C"/>
    <w:rsid w:val="002F7521"/>
    <w:rsid w:val="00310558"/>
    <w:rsid w:val="003232CE"/>
    <w:rsid w:val="00333581"/>
    <w:rsid w:val="00337130"/>
    <w:rsid w:val="00354D3F"/>
    <w:rsid w:val="00362799"/>
    <w:rsid w:val="00366058"/>
    <w:rsid w:val="003701C2"/>
    <w:rsid w:val="003701EA"/>
    <w:rsid w:val="003705AD"/>
    <w:rsid w:val="00372F5B"/>
    <w:rsid w:val="00386261"/>
    <w:rsid w:val="003867AF"/>
    <w:rsid w:val="003B183F"/>
    <w:rsid w:val="003B3032"/>
    <w:rsid w:val="003D278A"/>
    <w:rsid w:val="003E6019"/>
    <w:rsid w:val="00406873"/>
    <w:rsid w:val="0040795B"/>
    <w:rsid w:val="00407E0A"/>
    <w:rsid w:val="00411471"/>
    <w:rsid w:val="00430985"/>
    <w:rsid w:val="00432902"/>
    <w:rsid w:val="00434ED8"/>
    <w:rsid w:val="00434F06"/>
    <w:rsid w:val="00436876"/>
    <w:rsid w:val="004448AC"/>
    <w:rsid w:val="004548F1"/>
    <w:rsid w:val="00456CCB"/>
    <w:rsid w:val="00462B92"/>
    <w:rsid w:val="00470096"/>
    <w:rsid w:val="00474ADA"/>
    <w:rsid w:val="0048586E"/>
    <w:rsid w:val="004A2E89"/>
    <w:rsid w:val="004A5928"/>
    <w:rsid w:val="004C69A9"/>
    <w:rsid w:val="004D0E60"/>
    <w:rsid w:val="004D402D"/>
    <w:rsid w:val="004D6520"/>
    <w:rsid w:val="004E3D74"/>
    <w:rsid w:val="004E7F0E"/>
    <w:rsid w:val="004F0CF1"/>
    <w:rsid w:val="004F14BF"/>
    <w:rsid w:val="004F4549"/>
    <w:rsid w:val="00504FCF"/>
    <w:rsid w:val="00513830"/>
    <w:rsid w:val="00515A2D"/>
    <w:rsid w:val="005201C3"/>
    <w:rsid w:val="00527492"/>
    <w:rsid w:val="00542815"/>
    <w:rsid w:val="00546494"/>
    <w:rsid w:val="00562AB7"/>
    <w:rsid w:val="0056396D"/>
    <w:rsid w:val="00576CC5"/>
    <w:rsid w:val="00590536"/>
    <w:rsid w:val="005A0E3A"/>
    <w:rsid w:val="005A5393"/>
    <w:rsid w:val="005A7729"/>
    <w:rsid w:val="005B0D2C"/>
    <w:rsid w:val="005C05D5"/>
    <w:rsid w:val="005C52B3"/>
    <w:rsid w:val="005D548E"/>
    <w:rsid w:val="005D699E"/>
    <w:rsid w:val="005E5A0B"/>
    <w:rsid w:val="005E7448"/>
    <w:rsid w:val="005F27AE"/>
    <w:rsid w:val="005F7D9C"/>
    <w:rsid w:val="00673BF0"/>
    <w:rsid w:val="006B36F3"/>
    <w:rsid w:val="006B49AB"/>
    <w:rsid w:val="006B6469"/>
    <w:rsid w:val="006C3190"/>
    <w:rsid w:val="006C3597"/>
    <w:rsid w:val="006C55A9"/>
    <w:rsid w:val="006C7237"/>
    <w:rsid w:val="006D24CA"/>
    <w:rsid w:val="006E402A"/>
    <w:rsid w:val="006E4FC2"/>
    <w:rsid w:val="0070301C"/>
    <w:rsid w:val="00704A00"/>
    <w:rsid w:val="0071556A"/>
    <w:rsid w:val="007279C2"/>
    <w:rsid w:val="00750A77"/>
    <w:rsid w:val="0075336B"/>
    <w:rsid w:val="00753514"/>
    <w:rsid w:val="007620C6"/>
    <w:rsid w:val="00766E01"/>
    <w:rsid w:val="007707EE"/>
    <w:rsid w:val="007748A2"/>
    <w:rsid w:val="007802A0"/>
    <w:rsid w:val="00780F52"/>
    <w:rsid w:val="007827A8"/>
    <w:rsid w:val="00786168"/>
    <w:rsid w:val="0079369A"/>
    <w:rsid w:val="00794CF5"/>
    <w:rsid w:val="007A7806"/>
    <w:rsid w:val="007A7D8A"/>
    <w:rsid w:val="007B2421"/>
    <w:rsid w:val="007D7967"/>
    <w:rsid w:val="007E6914"/>
    <w:rsid w:val="007E79C7"/>
    <w:rsid w:val="007F3CA0"/>
    <w:rsid w:val="00802AE8"/>
    <w:rsid w:val="0081093F"/>
    <w:rsid w:val="008131D8"/>
    <w:rsid w:val="00847DFF"/>
    <w:rsid w:val="00862D4E"/>
    <w:rsid w:val="00871865"/>
    <w:rsid w:val="0087205B"/>
    <w:rsid w:val="00876DD6"/>
    <w:rsid w:val="00885D1B"/>
    <w:rsid w:val="008A1C62"/>
    <w:rsid w:val="008A4033"/>
    <w:rsid w:val="008A76D3"/>
    <w:rsid w:val="008E37D2"/>
    <w:rsid w:val="008E75DE"/>
    <w:rsid w:val="008F7FDE"/>
    <w:rsid w:val="00901199"/>
    <w:rsid w:val="00907750"/>
    <w:rsid w:val="00910712"/>
    <w:rsid w:val="00916A80"/>
    <w:rsid w:val="00946F9A"/>
    <w:rsid w:val="00951117"/>
    <w:rsid w:val="00996620"/>
    <w:rsid w:val="009A7FDD"/>
    <w:rsid w:val="009B3BF2"/>
    <w:rsid w:val="009D0ED9"/>
    <w:rsid w:val="009E491F"/>
    <w:rsid w:val="009E54FB"/>
    <w:rsid w:val="00A056A7"/>
    <w:rsid w:val="00A15606"/>
    <w:rsid w:val="00A23699"/>
    <w:rsid w:val="00A30A81"/>
    <w:rsid w:val="00A366AE"/>
    <w:rsid w:val="00A478BC"/>
    <w:rsid w:val="00A55B99"/>
    <w:rsid w:val="00A563AE"/>
    <w:rsid w:val="00AA0067"/>
    <w:rsid w:val="00AB19E2"/>
    <w:rsid w:val="00AC66F2"/>
    <w:rsid w:val="00AD0D03"/>
    <w:rsid w:val="00AD1B4C"/>
    <w:rsid w:val="00AE0290"/>
    <w:rsid w:val="00AE05C6"/>
    <w:rsid w:val="00AF19D6"/>
    <w:rsid w:val="00AF3255"/>
    <w:rsid w:val="00B028CD"/>
    <w:rsid w:val="00B03FD8"/>
    <w:rsid w:val="00B04AFB"/>
    <w:rsid w:val="00B17FA4"/>
    <w:rsid w:val="00B200AC"/>
    <w:rsid w:val="00B2462F"/>
    <w:rsid w:val="00B26CBB"/>
    <w:rsid w:val="00B30BB9"/>
    <w:rsid w:val="00B64319"/>
    <w:rsid w:val="00B66FC9"/>
    <w:rsid w:val="00B805E5"/>
    <w:rsid w:val="00B81592"/>
    <w:rsid w:val="00B86116"/>
    <w:rsid w:val="00B90D98"/>
    <w:rsid w:val="00BA7826"/>
    <w:rsid w:val="00BB2C89"/>
    <w:rsid w:val="00BB5354"/>
    <w:rsid w:val="00BC2418"/>
    <w:rsid w:val="00BC3D99"/>
    <w:rsid w:val="00BE4119"/>
    <w:rsid w:val="00C26C38"/>
    <w:rsid w:val="00C41EDD"/>
    <w:rsid w:val="00C45BC5"/>
    <w:rsid w:val="00C54FD8"/>
    <w:rsid w:val="00C8227A"/>
    <w:rsid w:val="00C9178A"/>
    <w:rsid w:val="00CA0851"/>
    <w:rsid w:val="00CA13A4"/>
    <w:rsid w:val="00CB5B59"/>
    <w:rsid w:val="00CC0D1C"/>
    <w:rsid w:val="00CC624B"/>
    <w:rsid w:val="00CD2089"/>
    <w:rsid w:val="00CD2459"/>
    <w:rsid w:val="00D211BE"/>
    <w:rsid w:val="00D243AC"/>
    <w:rsid w:val="00D37EAE"/>
    <w:rsid w:val="00D61BAE"/>
    <w:rsid w:val="00D65B91"/>
    <w:rsid w:val="00D8178A"/>
    <w:rsid w:val="00DA1569"/>
    <w:rsid w:val="00DB474D"/>
    <w:rsid w:val="00DC26AA"/>
    <w:rsid w:val="00DC35CE"/>
    <w:rsid w:val="00DC5175"/>
    <w:rsid w:val="00DD3200"/>
    <w:rsid w:val="00DE7444"/>
    <w:rsid w:val="00E06BF4"/>
    <w:rsid w:val="00E2720A"/>
    <w:rsid w:val="00E302A5"/>
    <w:rsid w:val="00E4116B"/>
    <w:rsid w:val="00E445A6"/>
    <w:rsid w:val="00E83087"/>
    <w:rsid w:val="00EB224A"/>
    <w:rsid w:val="00EB6A15"/>
    <w:rsid w:val="00EC58CD"/>
    <w:rsid w:val="00ED068D"/>
    <w:rsid w:val="00ED28C8"/>
    <w:rsid w:val="00EE2796"/>
    <w:rsid w:val="00EF302B"/>
    <w:rsid w:val="00F06D63"/>
    <w:rsid w:val="00F16115"/>
    <w:rsid w:val="00F30291"/>
    <w:rsid w:val="00F509CF"/>
    <w:rsid w:val="00F61240"/>
    <w:rsid w:val="00F71722"/>
    <w:rsid w:val="00F76FC2"/>
    <w:rsid w:val="00F83E69"/>
    <w:rsid w:val="00F87CD2"/>
    <w:rsid w:val="00F9126E"/>
    <w:rsid w:val="00F941EA"/>
    <w:rsid w:val="00FB7A55"/>
    <w:rsid w:val="00FC448D"/>
    <w:rsid w:val="00FC6580"/>
    <w:rsid w:val="00FC7163"/>
    <w:rsid w:val="00FD065D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50BC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  <w:style w:type="paragraph" w:styleId="Betarp">
    <w:name w:val="No Spacing"/>
    <w:uiPriority w:val="1"/>
    <w:qFormat/>
    <w:rsid w:val="00C8227A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8073-82BA-4657-985A-7F0773CB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3138</Words>
  <Characters>1789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2022-06-16T06:50:00Z</dcterms:created>
  <dcterms:modified xsi:type="dcterms:W3CDTF">2022-06-16T06:50:00Z</dcterms:modified>
</cp:coreProperties>
</file>