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B28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E13399" wp14:editId="6E8538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FAC0" w14:textId="77777777" w:rsidR="005C41AC" w:rsidRPr="005C41AC" w:rsidRDefault="005C41AC" w:rsidP="005C41AC">
      <w:pPr>
        <w:jc w:val="center"/>
        <w:rPr>
          <w:szCs w:val="24"/>
        </w:rPr>
      </w:pPr>
    </w:p>
    <w:p w14:paraId="283C6E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65C4F6" w14:textId="77777777" w:rsidR="005C41AC" w:rsidRPr="005C41AC" w:rsidRDefault="005C41AC" w:rsidP="00571BF3">
      <w:pPr>
        <w:keepNext/>
        <w:jc w:val="center"/>
        <w:outlineLvl w:val="1"/>
      </w:pPr>
    </w:p>
    <w:p w14:paraId="2841D807" w14:textId="77777777" w:rsidR="005C41AC" w:rsidRPr="005C41AC" w:rsidRDefault="005C41AC" w:rsidP="00571BF3">
      <w:pPr>
        <w:keepNext/>
        <w:jc w:val="center"/>
        <w:outlineLvl w:val="1"/>
      </w:pPr>
    </w:p>
    <w:p w14:paraId="0109430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8AB7CA" w14:textId="77777777" w:rsidR="00601C44" w:rsidRDefault="006127B2" w:rsidP="00351C86">
      <w:pPr>
        <w:pStyle w:val="Antrat1"/>
      </w:pPr>
      <w:r>
        <w:t>DĖL</w:t>
      </w:r>
      <w:r w:rsidR="00351C86">
        <w:t xml:space="preserve"> </w:t>
      </w:r>
      <w:r w:rsidR="00351C86" w:rsidRPr="00453761">
        <w:t>SAVIVALDYBĖS TARYBOS 202</w:t>
      </w:r>
      <w:r w:rsidR="00351C86">
        <w:t>2</w:t>
      </w:r>
      <w:r w:rsidR="00351C86" w:rsidRPr="00453761">
        <w:t xml:space="preserve"> M. VASARIO 1</w:t>
      </w:r>
      <w:r w:rsidR="00351C86">
        <w:t>7</w:t>
      </w:r>
      <w:r w:rsidR="00351C86" w:rsidRPr="00453761">
        <w:t xml:space="preserve"> D. SPRENDIMO NR. 1-</w:t>
      </w:r>
      <w:r w:rsidR="00351C86">
        <w:t>26</w:t>
      </w:r>
      <w:r w:rsidR="00351C86" w:rsidRPr="00453761">
        <w:t xml:space="preserve"> </w:t>
      </w:r>
    </w:p>
    <w:p w14:paraId="74FABA5D" w14:textId="6F3F1161" w:rsidR="00351C86" w:rsidRPr="00A562AA" w:rsidRDefault="00351C86" w:rsidP="00351C86">
      <w:pPr>
        <w:pStyle w:val="Antrat1"/>
      </w:pPr>
      <w:r w:rsidRPr="00453761">
        <w:t>„DĖL PANEVĖŽIO MIESTO SAVIVALDYBĖS 202</w:t>
      </w:r>
      <w:r>
        <w:t>2</w:t>
      </w:r>
      <w:r w:rsidRPr="00453761">
        <w:t xml:space="preserve"> METŲ BIUDŽETO PATVIRTINIMO“ PAKEITIMO</w:t>
      </w:r>
    </w:p>
    <w:p w14:paraId="2B9707BB" w14:textId="77777777" w:rsidR="0062551B" w:rsidRDefault="0062551B" w:rsidP="003E58F0">
      <w:pPr>
        <w:jc w:val="center"/>
      </w:pPr>
    </w:p>
    <w:p w14:paraId="41FBAD95" w14:textId="77777777" w:rsidR="00601C44" w:rsidRDefault="00601C44" w:rsidP="00571BF3">
      <w:pPr>
        <w:keepNext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birželio 17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TSP-288</w:t>
      </w:r>
      <w:r>
        <w:fldChar w:fldCharType="end"/>
      </w:r>
      <w:bookmarkEnd w:id="2"/>
    </w:p>
    <w:p w14:paraId="7998853B" w14:textId="33FB1259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3C3226" w14:textId="77777777" w:rsidR="0062551B" w:rsidRDefault="0062551B" w:rsidP="00571BF3">
      <w:pPr>
        <w:jc w:val="both"/>
      </w:pPr>
    </w:p>
    <w:p w14:paraId="7F5CD69C" w14:textId="77777777" w:rsidR="0062551B" w:rsidRPr="00A562AA" w:rsidRDefault="0062551B" w:rsidP="005C41AC">
      <w:pPr>
        <w:ind w:firstLine="851"/>
        <w:jc w:val="both"/>
      </w:pPr>
    </w:p>
    <w:p w14:paraId="6924308F" w14:textId="6BEC4B5D" w:rsidR="00351C86" w:rsidRPr="00453761" w:rsidRDefault="0062551B" w:rsidP="00351C86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351C86" w:rsidRPr="00351C86">
        <w:rPr>
          <w:szCs w:val="24"/>
        </w:rPr>
        <w:t xml:space="preserve"> </w:t>
      </w:r>
      <w:r w:rsidR="00351C86" w:rsidRPr="00453761">
        <w:rPr>
          <w:szCs w:val="24"/>
        </w:rPr>
        <w:t>Lietuvos Respublikos vietos savivaldos įstatymo 16 straipsnio 2 dalies 15</w:t>
      </w:r>
      <w:r w:rsidR="00351C86">
        <w:rPr>
          <w:szCs w:val="24"/>
        </w:rPr>
        <w:t> </w:t>
      </w:r>
      <w:r w:rsidR="00351C86" w:rsidRPr="00453761">
        <w:rPr>
          <w:szCs w:val="24"/>
        </w:rPr>
        <w:t>punktu ir 18 straipsnio 1 dalimi, Panevėžio miesto savivaldybės taryba</w:t>
      </w:r>
      <w:r w:rsidR="00351C86" w:rsidRPr="00453761">
        <w:t xml:space="preserve"> </w:t>
      </w:r>
      <w:r w:rsidR="00351C86">
        <w:t xml:space="preserve"> </w:t>
      </w:r>
      <w:r w:rsidR="00351C86" w:rsidRPr="00453761">
        <w:t>n u s p r e n d ž i a:</w:t>
      </w:r>
    </w:p>
    <w:p w14:paraId="2C67C2A8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23A35F4E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4D8BF69F" w14:textId="3CA40531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974A7F">
        <w:rPr>
          <w:szCs w:val="24"/>
        </w:rPr>
        <w:t>140385,8</w:t>
      </w:r>
      <w:r w:rsidR="00FF3FF5"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974A7F">
        <w:rPr>
          <w:szCs w:val="24"/>
        </w:rPr>
        <w:t>69551,0</w:t>
      </w:r>
      <w:r w:rsidR="00FF3FF5"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0D810FF3" w14:textId="77777777" w:rsidR="00351C86" w:rsidRPr="00453761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2B4D9D1E" w14:textId="49A83A22" w:rsidR="00351C86" w:rsidRDefault="00351C86" w:rsidP="00351C86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974A7F">
        <w:t>1444</w:t>
      </w:r>
      <w:r w:rsidR="00FF3FF5">
        <w:t>8</w:t>
      </w:r>
      <w:r w:rsidR="00974A7F">
        <w:t>5,8</w:t>
      </w:r>
      <w:r w:rsidR="00FF3FF5">
        <w:t xml:space="preserve"> </w:t>
      </w:r>
      <w:r w:rsidRPr="00453761">
        <w:t xml:space="preserve">tūkst. Eur, iš jų: </w:t>
      </w:r>
      <w:r>
        <w:t>34116,4</w:t>
      </w:r>
      <w:r w:rsidR="003317E7">
        <w:t> </w:t>
      </w:r>
      <w:r>
        <w:t>tūkst.</w:t>
      </w:r>
      <w:r w:rsidR="003317E7">
        <w:t> </w:t>
      </w:r>
      <w:r>
        <w:t xml:space="preserve">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C5824">
        <w:t>5704,3</w:t>
      </w:r>
      <w:r>
        <w:t xml:space="preserve"> tūkst. Eur – valstybės lėšos kapitalo investicijoms finansuoti, </w:t>
      </w:r>
      <w:r w:rsidR="001247AA">
        <w:t>5476,3</w:t>
      </w:r>
      <w:r>
        <w:t xml:space="preserve"> tūkst. Eur – valstybės lėšos vietinės reikšmės keliams (gatvėms) tiesti, taisyti, prižiūrėti ir saugaus eismo sąlygoms užtikrinti, </w:t>
      </w:r>
      <w:r w:rsidR="001247AA">
        <w:t>12799,4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</w:t>
      </w:r>
      <w:r w:rsidR="003317E7">
        <w:t> </w:t>
      </w:r>
      <w:r>
        <w:t>tūkst. Eur – asbesto turinčių gaminių atliekoms surinkti, transportuoti ir saugiai pašalinti, 9,0</w:t>
      </w:r>
      <w:r w:rsidR="003317E7">
        <w:t> </w:t>
      </w:r>
      <w:r>
        <w:t xml:space="preserve">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</w:t>
      </w:r>
      <w:r>
        <w:lastRenderedPageBreak/>
        <w:t xml:space="preserve">biudžetų lėšų, darbo užmokesčiui didinti, 272,0 tūkst. Eur – asmeninei pagalbai teikti ir administruoti, 168,2 tūkst. Eur – socialinės reabilitacijos paslaugų neįgaliesiems teikimo bendruomenėje projektams įgyvendinti, 0,1 tūkst. Eur – mokėti 20 procentų bazinės socialinės išmokos dydžio išmoką neįgaliesiems, 148,7 tūkst. Eur – organizuoti būsto ir jo aplinkos pritaikymą neįgaliesiems,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 w:rsidR="007C5824"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 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</w:t>
      </w:r>
      <w:r w:rsidR="003D0E71">
        <w:t xml:space="preserve">0,3 tūkst. Eur – </w:t>
      </w:r>
      <w:r w:rsidR="003D0E71" w:rsidRPr="00453761">
        <w:t>Savivaldybės patirtoms materialinių išteklių teikimo, siekiant šalinti COVID-19 ligos padarinius ir valdyti jos plitimą esant valstybės lygio ekstremaliajai situacijai, išlaidoms kompensuoti</w:t>
      </w:r>
      <w:r w:rsidR="003D0E71">
        <w:t xml:space="preserve">, </w:t>
      </w:r>
      <w:r w:rsidR="00A245F4">
        <w:t>196,0</w:t>
      </w:r>
      <w:r w:rsidR="003D0E71">
        <w:t xml:space="preserve"> tūkst. Eur – </w:t>
      </w:r>
      <w:r w:rsidR="003A7398">
        <w:t xml:space="preserve">vaikų, atvykusių į Lietuvos Respubliką iš Ukrainos dėl Rusijos Federacijos karinių veiksmų Ukrainoje, ugdymui ir pavėžėjimui į mokyklą ir atgal, </w:t>
      </w:r>
      <w:r w:rsidR="009C69F0">
        <w:t xml:space="preserve">60,5 tūkst. Eur – </w:t>
      </w:r>
      <w:r w:rsidR="009C69F0">
        <w:rPr>
          <w:szCs w:val="24"/>
        </w:rPr>
        <w:t>bendruomeninei veiklai stiprinti, įgyvendinant bandomąjį modelį, 16,5 tūkst. Eur – suaugusių asmenų, atvykusių į Lietuvos Respubliką iš Ukrainos dėl Rusijos Federacijos karinių veiksmų Ukrainoje, lietuvių kalbos mokymui,</w:t>
      </w:r>
      <w:r w:rsidR="00FF3FF5">
        <w:rPr>
          <w:szCs w:val="24"/>
        </w:rPr>
        <w:t xml:space="preserve"> </w:t>
      </w:r>
      <w:r w:rsidR="00A245F4">
        <w:rPr>
          <w:szCs w:val="24"/>
        </w:rPr>
        <w:t>41,5</w:t>
      </w:r>
      <w:r w:rsidR="003317E7">
        <w:rPr>
          <w:szCs w:val="24"/>
        </w:rPr>
        <w:t> </w:t>
      </w:r>
      <w:r w:rsidR="00FF3FF5">
        <w:rPr>
          <w:szCs w:val="24"/>
        </w:rPr>
        <w:t>tūkst.</w:t>
      </w:r>
      <w:r w:rsidR="003317E7">
        <w:rPr>
          <w:szCs w:val="24"/>
        </w:rPr>
        <w:t> </w:t>
      </w:r>
      <w:r w:rsidR="00FF3FF5">
        <w:rPr>
          <w:szCs w:val="24"/>
        </w:rPr>
        <w:t>Eur – kompensacijoms už būsto suteikimą užsieniečiams, pasitraukusiems iš Ukrainos dėl Rusijos Federacijos karinių veiksmų Ukrainoje, finansuoti,</w:t>
      </w:r>
      <w:r w:rsidR="00A245F4">
        <w:rPr>
          <w:szCs w:val="24"/>
        </w:rPr>
        <w:t xml:space="preserve"> 16,4 tūkst. Eur </w:t>
      </w:r>
      <w:r w:rsidR="00330BCA">
        <w:t>– tekstilės atliekų surinkimo konteineriams įsigyti,</w:t>
      </w:r>
      <w:r w:rsidR="00330BCA">
        <w:rPr>
          <w:szCs w:val="24"/>
        </w:rPr>
        <w:t xml:space="preserve"> </w:t>
      </w:r>
      <w:r w:rsidR="00FF3FF5">
        <w:rPr>
          <w:szCs w:val="24"/>
        </w:rPr>
        <w:t>12,0 tūkst. Eur – plėtoti visuomenės psichologinės gerovės ir psichikos sveikatos stiprinimo paslaugas gyventojams bendruomenėse,</w:t>
      </w:r>
      <w:r w:rsidR="009C69F0">
        <w:t xml:space="preserve"> </w:t>
      </w:r>
      <w:r w:rsidR="00330BCA">
        <w:t>70834,8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330BCA">
        <w:t>141785,2</w:t>
      </w:r>
      <w:r w:rsidR="00FF3FF5">
        <w:t xml:space="preserve"> </w:t>
      </w:r>
      <w:r w:rsidRPr="00453761">
        <w:t>tūkst. Eur (2 priedas).“;</w:t>
      </w:r>
    </w:p>
    <w:p w14:paraId="5B915872" w14:textId="2F5A354B" w:rsidR="00351C86" w:rsidRPr="00453761" w:rsidRDefault="00351C86" w:rsidP="00351C86">
      <w:pPr>
        <w:spacing w:line="360" w:lineRule="auto"/>
        <w:ind w:firstLine="840"/>
        <w:jc w:val="both"/>
      </w:pPr>
      <w:r>
        <w:t>1.3. pakeisti 1</w:t>
      </w:r>
      <w:r w:rsidR="003317E7">
        <w:t>–</w:t>
      </w:r>
      <w:r w:rsidR="00330BCA">
        <w:t xml:space="preserve">3 </w:t>
      </w:r>
      <w:r w:rsidRPr="00453761">
        <w:t>priedus ir juos išdėstyti nauja redakcija (pridedama).</w:t>
      </w:r>
    </w:p>
    <w:p w14:paraId="71FAF15E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 Nustatyti, kad sprendimas:</w:t>
      </w:r>
    </w:p>
    <w:p w14:paraId="430A88D4" w14:textId="77777777" w:rsidR="00351C86" w:rsidRPr="00453761" w:rsidRDefault="00351C86" w:rsidP="00351C86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62FF33A" w14:textId="77777777" w:rsidR="00351C86" w:rsidRDefault="00351C86" w:rsidP="00351C86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892B31C" w14:textId="77777777" w:rsidR="00351C86" w:rsidRDefault="00351C86" w:rsidP="00351C86">
      <w:pPr>
        <w:jc w:val="both"/>
        <w:rPr>
          <w:szCs w:val="24"/>
        </w:rPr>
      </w:pPr>
    </w:p>
    <w:p w14:paraId="2EEE3E78" w14:textId="77777777" w:rsidR="00351C86" w:rsidRPr="00A562AA" w:rsidRDefault="00351C86" w:rsidP="00351C86">
      <w:pPr>
        <w:jc w:val="both"/>
        <w:rPr>
          <w:szCs w:val="24"/>
        </w:rPr>
      </w:pPr>
    </w:p>
    <w:p w14:paraId="04DF60D5" w14:textId="77777777" w:rsidR="00351C86" w:rsidRDefault="00351C86" w:rsidP="00351C86">
      <w:pPr>
        <w:jc w:val="both"/>
        <w:rPr>
          <w:szCs w:val="24"/>
        </w:rPr>
      </w:pPr>
    </w:p>
    <w:p w14:paraId="089279B0" w14:textId="77777777" w:rsidR="00351C86" w:rsidRPr="00A562AA" w:rsidRDefault="00351C86" w:rsidP="00351C86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06B712A" w14:textId="76531227" w:rsidR="001D3CB6" w:rsidRPr="00A562AA" w:rsidRDefault="001D3CB6" w:rsidP="00351C86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47005" w14:textId="77777777" w:rsidR="001B0D2B" w:rsidRDefault="001B0D2B">
      <w:r>
        <w:separator/>
      </w:r>
    </w:p>
  </w:endnote>
  <w:endnote w:type="continuationSeparator" w:id="0">
    <w:p w14:paraId="35160101" w14:textId="77777777" w:rsidR="001B0D2B" w:rsidRDefault="001B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8F42" w14:textId="77777777" w:rsidR="0062551B" w:rsidRDefault="0062551B" w:rsidP="00BE4566">
    <w:pPr>
      <w:tabs>
        <w:tab w:val="left" w:pos="8445"/>
      </w:tabs>
    </w:pPr>
    <w:r>
      <w:tab/>
    </w:r>
  </w:p>
  <w:p w14:paraId="6EA1DD78" w14:textId="77777777" w:rsidR="0062551B" w:rsidRDefault="0062551B"/>
  <w:p w14:paraId="52BA469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FA4A" w14:textId="77777777" w:rsidR="0062551B" w:rsidRDefault="0062551B" w:rsidP="00DD20B8">
    <w:pPr>
      <w:pStyle w:val="Porat"/>
    </w:pPr>
  </w:p>
  <w:p w14:paraId="7B21E257" w14:textId="77777777" w:rsidR="0062551B" w:rsidRDefault="0062551B" w:rsidP="00DD20B8">
    <w:pPr>
      <w:pStyle w:val="Porat"/>
    </w:pPr>
  </w:p>
  <w:p w14:paraId="5DF50E60" w14:textId="77777777" w:rsidR="0062551B" w:rsidRDefault="0062551B" w:rsidP="00DD20B8">
    <w:pPr>
      <w:pStyle w:val="Porat"/>
    </w:pPr>
  </w:p>
  <w:p w14:paraId="1D3572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4F35D" w14:textId="77777777" w:rsidR="001B0D2B" w:rsidRDefault="001B0D2B">
      <w:r>
        <w:separator/>
      </w:r>
    </w:p>
  </w:footnote>
  <w:footnote w:type="continuationSeparator" w:id="0">
    <w:p w14:paraId="382D3228" w14:textId="77777777" w:rsidR="001B0D2B" w:rsidRDefault="001B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3323" w14:textId="77777777" w:rsidR="0062551B" w:rsidRDefault="0062551B">
    <w:pPr>
      <w:pStyle w:val="Antrats"/>
      <w:jc w:val="center"/>
    </w:pPr>
  </w:p>
  <w:p w14:paraId="1CAB9C42" w14:textId="77777777" w:rsidR="0062551B" w:rsidRDefault="0062551B">
    <w:pPr>
      <w:pStyle w:val="Antrats"/>
      <w:jc w:val="center"/>
    </w:pPr>
  </w:p>
  <w:p w14:paraId="7E9661F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709">
      <w:rPr>
        <w:noProof/>
      </w:rPr>
      <w:t>2</w:t>
    </w:r>
    <w:r>
      <w:rPr>
        <w:noProof/>
      </w:rPr>
      <w:fldChar w:fldCharType="end"/>
    </w:r>
  </w:p>
  <w:p w14:paraId="6A38762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0793"/>
    <w:rsid w:val="001247AA"/>
    <w:rsid w:val="00124B60"/>
    <w:rsid w:val="00132ABE"/>
    <w:rsid w:val="00153B94"/>
    <w:rsid w:val="001B0D2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778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0BCA"/>
    <w:rsid w:val="003317E7"/>
    <w:rsid w:val="00337555"/>
    <w:rsid w:val="00351C86"/>
    <w:rsid w:val="00355495"/>
    <w:rsid w:val="00355EE8"/>
    <w:rsid w:val="00392558"/>
    <w:rsid w:val="0039707D"/>
    <w:rsid w:val="003A3559"/>
    <w:rsid w:val="003A7398"/>
    <w:rsid w:val="003D0E7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1C44"/>
    <w:rsid w:val="0060717D"/>
    <w:rsid w:val="00611EE0"/>
    <w:rsid w:val="006127B2"/>
    <w:rsid w:val="006128BC"/>
    <w:rsid w:val="0061401B"/>
    <w:rsid w:val="006244B6"/>
    <w:rsid w:val="0062551B"/>
    <w:rsid w:val="00625C86"/>
    <w:rsid w:val="006272B0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76B31"/>
    <w:rsid w:val="00780E8C"/>
    <w:rsid w:val="00785145"/>
    <w:rsid w:val="00793437"/>
    <w:rsid w:val="00796E6A"/>
    <w:rsid w:val="007978F3"/>
    <w:rsid w:val="007A38DC"/>
    <w:rsid w:val="007C5824"/>
    <w:rsid w:val="007D3F07"/>
    <w:rsid w:val="007E2B12"/>
    <w:rsid w:val="007F1F9E"/>
    <w:rsid w:val="007F2ABF"/>
    <w:rsid w:val="007F3F25"/>
    <w:rsid w:val="00801DD2"/>
    <w:rsid w:val="00805E53"/>
    <w:rsid w:val="00807B80"/>
    <w:rsid w:val="00811E67"/>
    <w:rsid w:val="008212D1"/>
    <w:rsid w:val="00851A3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4A7F"/>
    <w:rsid w:val="00976276"/>
    <w:rsid w:val="00983960"/>
    <w:rsid w:val="0099046B"/>
    <w:rsid w:val="00990645"/>
    <w:rsid w:val="009A4733"/>
    <w:rsid w:val="009B542B"/>
    <w:rsid w:val="009C3C68"/>
    <w:rsid w:val="009C55DF"/>
    <w:rsid w:val="009C69F0"/>
    <w:rsid w:val="009D1163"/>
    <w:rsid w:val="009D4140"/>
    <w:rsid w:val="009E5C02"/>
    <w:rsid w:val="009F5E68"/>
    <w:rsid w:val="00A0004E"/>
    <w:rsid w:val="00A11511"/>
    <w:rsid w:val="00A245F4"/>
    <w:rsid w:val="00A34359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7709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FF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E37C4"/>
  <w15:docId w15:val="{E73C9F59-0E6F-43F3-94D1-1CC1B176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3169</Words>
  <Characters>1807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2022-06-17T07:20:00Z</dcterms:created>
  <dcterms:modified xsi:type="dcterms:W3CDTF">2022-06-17T07:20:00Z</dcterms:modified>
</cp:coreProperties>
</file>