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D46BD" w14:textId="77777777" w:rsidR="00DA3236" w:rsidRDefault="00DA3236" w:rsidP="00DA3236">
      <w:pPr>
        <w:jc w:val="center"/>
      </w:pPr>
      <w:bookmarkStart w:id="0" w:name="_GoBack"/>
      <w:bookmarkEnd w:id="0"/>
    </w:p>
    <w:p w14:paraId="2616CAEC" w14:textId="77777777" w:rsidR="00766841" w:rsidRPr="00766841" w:rsidRDefault="00766841" w:rsidP="00766841">
      <w:pPr>
        <w:jc w:val="center"/>
      </w:pPr>
      <w:r w:rsidRPr="00766841">
        <w:t>AIŠKINAMASIS RAŠTAS</w:t>
      </w:r>
    </w:p>
    <w:p w14:paraId="537385CB" w14:textId="77777777" w:rsidR="00766841" w:rsidRPr="00766841" w:rsidRDefault="00766841" w:rsidP="00766841">
      <w:pPr>
        <w:jc w:val="center"/>
      </w:pPr>
    </w:p>
    <w:p w14:paraId="11E09038" w14:textId="77777777" w:rsidR="00766841" w:rsidRPr="00766841" w:rsidRDefault="00766841" w:rsidP="00766841">
      <w:pPr>
        <w:jc w:val="center"/>
        <w:rPr>
          <w:b/>
        </w:rPr>
      </w:pPr>
      <w:r w:rsidRPr="00766841">
        <w:rPr>
          <w:b/>
        </w:rPr>
        <w:t xml:space="preserve">DĖL SPRENDIMO </w:t>
      </w:r>
    </w:p>
    <w:p w14:paraId="3756D3EC" w14:textId="77777777" w:rsidR="004B7E53" w:rsidRPr="00735925" w:rsidRDefault="004B7E53" w:rsidP="004B7E53">
      <w:pPr>
        <w:jc w:val="center"/>
        <w:rPr>
          <w:b/>
        </w:rPr>
      </w:pPr>
      <w:r w:rsidRPr="00735925">
        <w:rPr>
          <w:b/>
        </w:rPr>
        <w:t>DĖL VIENKARTINĖS PAŠALPOS SKYRIMO</w:t>
      </w:r>
      <w:r>
        <w:rPr>
          <w:b/>
        </w:rPr>
        <w:t xml:space="preserve"> IR PAVEDIMO SOCIALINIŲ REIKALŲ SKYRIUI</w:t>
      </w:r>
    </w:p>
    <w:p w14:paraId="190CD489" w14:textId="77777777" w:rsidR="004B7E53" w:rsidRPr="00735925" w:rsidRDefault="004B7E53" w:rsidP="004B7E53">
      <w:pPr>
        <w:jc w:val="center"/>
        <w:rPr>
          <w:b/>
        </w:rPr>
      </w:pPr>
    </w:p>
    <w:p w14:paraId="1C425068" w14:textId="77777777" w:rsidR="004B7E53" w:rsidRPr="00735925" w:rsidRDefault="004B7E53" w:rsidP="004B7E53">
      <w:pPr>
        <w:jc w:val="center"/>
      </w:pPr>
      <w:r w:rsidRPr="00735925">
        <w:t>20</w:t>
      </w:r>
      <w:r>
        <w:t>22</w:t>
      </w:r>
      <w:r w:rsidRPr="00735925">
        <w:t>-</w:t>
      </w:r>
      <w:r>
        <w:t>07</w:t>
      </w:r>
      <w:r w:rsidRPr="00735925">
        <w:t>-</w:t>
      </w:r>
      <w:r>
        <w:t>22</w:t>
      </w:r>
    </w:p>
    <w:p w14:paraId="3EDD4ED3" w14:textId="77777777" w:rsidR="00766841" w:rsidRPr="00766841" w:rsidRDefault="00766841" w:rsidP="00766841">
      <w:pPr>
        <w:jc w:val="center"/>
      </w:pPr>
      <w:r w:rsidRPr="00766841">
        <w:t>Panevėžys</w:t>
      </w:r>
    </w:p>
    <w:p w14:paraId="4B25CFC4" w14:textId="77777777" w:rsidR="00766841" w:rsidRPr="00766841" w:rsidRDefault="00766841" w:rsidP="00766841">
      <w:pPr>
        <w:jc w:val="center"/>
      </w:pPr>
    </w:p>
    <w:p w14:paraId="04A06740" w14:textId="77777777" w:rsidR="00766841" w:rsidRPr="00766841" w:rsidRDefault="00766841" w:rsidP="003A0352">
      <w:pPr>
        <w:numPr>
          <w:ilvl w:val="0"/>
          <w:numId w:val="1"/>
        </w:numPr>
        <w:ind w:left="0" w:firstLine="851"/>
        <w:contextualSpacing/>
        <w:rPr>
          <w:b/>
        </w:rPr>
      </w:pPr>
      <w:bookmarkStart w:id="1" w:name="_Hlk505092699"/>
      <w:r w:rsidRPr="00766841">
        <w:rPr>
          <w:b/>
        </w:rPr>
        <w:t xml:space="preserve">Problemos esmė: </w:t>
      </w:r>
    </w:p>
    <w:p w14:paraId="18A5BBF3" w14:textId="0CDE9C9B" w:rsidR="00766841" w:rsidRDefault="00766841" w:rsidP="003A0352">
      <w:pPr>
        <w:ind w:firstLine="851"/>
        <w:jc w:val="both"/>
      </w:pPr>
      <w:r w:rsidRPr="00766841">
        <w:t>Sprendimo proj</w:t>
      </w:r>
      <w:bookmarkStart w:id="2" w:name="_Hlk529285397"/>
      <w:r w:rsidRPr="00766841">
        <w:t xml:space="preserve">ektas parengtas </w:t>
      </w:r>
      <w:bookmarkEnd w:id="2"/>
      <w:r w:rsidRPr="00766841">
        <w:t xml:space="preserve">siekiant suteikti materialinę pagalbą </w:t>
      </w:r>
      <w:bookmarkStart w:id="3" w:name="_Hlk26284772"/>
      <w:r>
        <w:t>(duomenys neskelbtini)</w:t>
      </w:r>
      <w:bookmarkEnd w:id="3"/>
      <w:r w:rsidRPr="00766841">
        <w:t xml:space="preserve">, </w:t>
      </w:r>
      <w:r w:rsidR="00E019C2" w:rsidRPr="00A33DA8">
        <w:t>gim.</w:t>
      </w:r>
      <w:r w:rsidR="00E019C2" w:rsidRPr="00E019C2">
        <w:t xml:space="preserve"> </w:t>
      </w:r>
      <w:r w:rsidR="00E019C2">
        <w:t>(duomenys neskelbtini),</w:t>
      </w:r>
      <w:r w:rsidR="00E019C2" w:rsidRPr="00A33DA8">
        <w:t xml:space="preserve"> </w:t>
      </w:r>
      <w:r w:rsidRPr="00766841">
        <w:t xml:space="preserve">kuris </w:t>
      </w:r>
      <w:r w:rsidR="000C21FF">
        <w:t xml:space="preserve">2022 m. birželio 27 d. su prašymu apmokėti  </w:t>
      </w:r>
      <w:r>
        <w:t>(duomenys neskelbtini)</w:t>
      </w:r>
      <w:r w:rsidRPr="00766841">
        <w:t xml:space="preserve">  įsigijimo išlaid</w:t>
      </w:r>
      <w:r w:rsidR="000C21FF">
        <w:t>as</w:t>
      </w:r>
      <w:r>
        <w:t xml:space="preserve"> (duomenys neskelbtini)</w:t>
      </w:r>
      <w:r w:rsidRPr="00766841">
        <w:t>.</w:t>
      </w:r>
    </w:p>
    <w:p w14:paraId="29280783" w14:textId="66F6F37B" w:rsidR="00766841" w:rsidRPr="00766841" w:rsidRDefault="00766841" w:rsidP="003A0352">
      <w:pPr>
        <w:ind w:firstLine="851"/>
        <w:jc w:val="both"/>
      </w:pPr>
      <w:r w:rsidRPr="00766841">
        <w:rPr>
          <w:lang w:eastAsia="en-US"/>
        </w:rPr>
        <w:t>P</w:t>
      </w:r>
      <w:r w:rsidRPr="00766841">
        <w:t xml:space="preserve">rašymas nagrinėtas vadovaujantis </w:t>
      </w:r>
      <w:bookmarkStart w:id="4" w:name="_Hlk21606243"/>
      <w:r w:rsidRPr="00766841">
        <w:t>Piniginės socialinės paramos nepasiturintiems gyventojams teikimo tvarkos aprašo</w:t>
      </w:r>
      <w:bookmarkEnd w:id="4"/>
      <w:r w:rsidRPr="00766841">
        <w:t xml:space="preserve">, patvirtinto Panevėžio miesto savivaldybės tarybos 2019 m. sausio 31 d. sprendimu Nr. 1-13 (toliau – </w:t>
      </w:r>
      <w:bookmarkStart w:id="5" w:name="_Hlk21610396"/>
      <w:r w:rsidRPr="00766841">
        <w:t>Piniginės socialinės paramos nepasiturintiems gyventojams teikimo tvarkos aprašas</w:t>
      </w:r>
      <w:bookmarkEnd w:id="5"/>
      <w:r w:rsidRPr="00766841">
        <w:t xml:space="preserve">), </w:t>
      </w:r>
      <w:r w:rsidR="004B7E53" w:rsidRPr="009E2748">
        <w:t>72.</w:t>
      </w:r>
      <w:r w:rsidR="004B7E53">
        <w:t>1</w:t>
      </w:r>
      <w:r w:rsidR="004B7E53" w:rsidRPr="009E2748">
        <w:t xml:space="preserve"> </w:t>
      </w:r>
      <w:r w:rsidRPr="00766841">
        <w:t xml:space="preserve">papunkčiu. Prašymą išnagrinėti vadovaujantis  kitais Piniginės socialinės paramos nepasiturintiems gyventojams teikimo tvarkos aprašo 72 punkto papunkčiais  nėra galimybės dėl </w:t>
      </w:r>
      <w:r w:rsidR="004B7E53">
        <w:t>(duomenys neskelbtini)</w:t>
      </w:r>
      <w:r w:rsidR="004B7E53" w:rsidRPr="00766841">
        <w:t xml:space="preserve"> </w:t>
      </w:r>
      <w:r w:rsidRPr="00766841">
        <w:t>paprašytos  paramos dydžio.</w:t>
      </w:r>
    </w:p>
    <w:p w14:paraId="7FB4E2D6" w14:textId="77777777" w:rsidR="00766841" w:rsidRPr="00766841" w:rsidRDefault="00766841" w:rsidP="003A0352">
      <w:pPr>
        <w:ind w:firstLine="851"/>
        <w:jc w:val="both"/>
        <w:rPr>
          <w:b/>
        </w:rPr>
      </w:pPr>
      <w:r w:rsidRPr="00766841">
        <w:rPr>
          <w:b/>
          <w:noProof/>
        </w:rPr>
        <w:t>2.</w:t>
      </w:r>
      <w:r w:rsidRPr="00766841">
        <w:rPr>
          <w:noProof/>
        </w:rPr>
        <w:t xml:space="preserve"> </w:t>
      </w:r>
      <w:r w:rsidRPr="00766841">
        <w:rPr>
          <w:b/>
        </w:rPr>
        <w:t xml:space="preserve">Kaip šiuo metu sprendžiami sprendimo projekte aptarti klausimai: </w:t>
      </w:r>
    </w:p>
    <w:p w14:paraId="65811F16" w14:textId="1002D0E4" w:rsidR="00A919DC" w:rsidRPr="00735925" w:rsidRDefault="003A0352" w:rsidP="003A0352">
      <w:pPr>
        <w:tabs>
          <w:tab w:val="num" w:pos="720"/>
        </w:tabs>
        <w:jc w:val="both"/>
      </w:pPr>
      <w:r>
        <w:tab/>
        <w:t xml:space="preserve">  </w:t>
      </w:r>
      <w:r w:rsidR="00766841" w:rsidRPr="00766841">
        <w:rPr>
          <w:lang w:eastAsia="en-US"/>
        </w:rPr>
        <w:t xml:space="preserve">Prašymas apsvarstytas </w:t>
      </w:r>
      <w:r w:rsidR="004B7E53" w:rsidRPr="00D24E36">
        <w:t>2022 m. liepos 5 d</w:t>
      </w:r>
      <w:r w:rsidR="004B7E53">
        <w:t xml:space="preserve">. </w:t>
      </w:r>
      <w:r w:rsidR="00766841" w:rsidRPr="00766841">
        <w:rPr>
          <w:lang w:eastAsia="en-US"/>
        </w:rPr>
        <w:t xml:space="preserve">Paramos teikimo komisijos posėdyje. Paramos teikimo komisija, vadovaudamasi </w:t>
      </w:r>
      <w:r w:rsidR="00766841" w:rsidRPr="00766841">
        <w:t>Piniginės socialinės paramos nepasiturintiems gyventojams teikimo tvarkos aprašas 72.</w:t>
      </w:r>
      <w:r w:rsidR="004B7E53">
        <w:t>1</w:t>
      </w:r>
      <w:r w:rsidR="00766841" w:rsidRPr="00766841">
        <w:t xml:space="preserve"> papunkčiu, pasiūlė skirti </w:t>
      </w:r>
      <w:r w:rsidR="00766841" w:rsidRPr="00766841">
        <w:rPr>
          <w:lang w:eastAsia="en-US"/>
        </w:rPr>
        <w:t xml:space="preserve"> Savivaldybės tarybos sprendimu </w:t>
      </w:r>
      <w:r w:rsidR="00A919DC">
        <w:t>1639</w:t>
      </w:r>
      <w:r w:rsidR="00A919DC" w:rsidRPr="001202B7">
        <w:t xml:space="preserve"> eurų dydžio vienkartinę pašalpą</w:t>
      </w:r>
      <w:r w:rsidR="00A919DC" w:rsidRPr="00735925">
        <w:t xml:space="preserve"> </w:t>
      </w:r>
      <w:r w:rsidR="00A919DC" w:rsidRPr="00262FE0">
        <w:t xml:space="preserve">(pridedamas protokolo </w:t>
      </w:r>
      <w:r w:rsidR="00A919DC" w:rsidRPr="00D24E36">
        <w:t>Nr. 71-</w:t>
      </w:r>
      <w:bookmarkStart w:id="6" w:name="_Hlk109809313"/>
      <w:r w:rsidR="00A919DC" w:rsidRPr="00D24E36">
        <w:t>63(25.3.1.)</w:t>
      </w:r>
      <w:r w:rsidR="00A919DC">
        <w:t xml:space="preserve"> </w:t>
      </w:r>
      <w:bookmarkEnd w:id="6"/>
      <w:r w:rsidR="00A919DC" w:rsidRPr="00262FE0">
        <w:t>išrašas)</w:t>
      </w:r>
      <w:r w:rsidR="00006D05" w:rsidRPr="00262FE0">
        <w:t xml:space="preserve">. </w:t>
      </w:r>
      <w:r w:rsidR="00E019C2">
        <w:t xml:space="preserve">(duomenys neskelbtini) </w:t>
      </w:r>
      <w:r w:rsidR="00A919DC">
        <w:t>k</w:t>
      </w:r>
      <w:r w:rsidR="00A919DC" w:rsidRPr="00262FE0">
        <w:t xml:space="preserve">ainos </w:t>
      </w:r>
      <w:r w:rsidR="00A919DC">
        <w:t>ne</w:t>
      </w:r>
      <w:r w:rsidR="00A919DC" w:rsidRPr="00262FE0">
        <w:t>kompensuoja Valstybinė ligonių kasa</w:t>
      </w:r>
      <w:r w:rsidR="00A919DC">
        <w:t xml:space="preserve">, nes toks </w:t>
      </w:r>
      <w:r w:rsidR="00E019C2">
        <w:t>(duomenys neskelbtini)</w:t>
      </w:r>
      <w:r w:rsidR="00A919DC">
        <w:t xml:space="preserve"> yra skirtas sportui ir aktyviam laisvalaikio praleidimui (tame tarpe galimybė maudytis atviruose vandens telkiniuose).</w:t>
      </w:r>
      <w:r w:rsidR="00A919DC" w:rsidRPr="00262FE0">
        <w:t xml:space="preserve"> Todėl Paramos teikimo komisija pasiūlė paskirti vienkartinę pašalpą, kurios  dydis yra lygus </w:t>
      </w:r>
      <w:r w:rsidR="00E019C2">
        <w:t>(duomenys neskelbtini)</w:t>
      </w:r>
      <w:r w:rsidR="00A919DC" w:rsidRPr="00262FE0">
        <w:t xml:space="preserve"> kain</w:t>
      </w:r>
      <w:r w:rsidR="00A919DC">
        <w:t>ai.</w:t>
      </w:r>
      <w:r w:rsidR="00A919DC" w:rsidRPr="00262FE0">
        <w:t xml:space="preserve"> </w:t>
      </w:r>
      <w:r w:rsidR="00A919DC" w:rsidRPr="00735925">
        <w:t>Parengtu Panevėžio miesto savivaldybės tarybos sprendim</w:t>
      </w:r>
      <w:r w:rsidR="00A919DC">
        <w:t>o</w:t>
      </w:r>
      <w:r w:rsidR="00A919DC" w:rsidRPr="00735925">
        <w:t xml:space="preserve"> ,,Dėl  vienkartinės pašalpos skyrimo</w:t>
      </w:r>
      <w:r w:rsidR="00A919DC">
        <w:t xml:space="preserve"> ir pavedimo Socialinių reikalų skyriui</w:t>
      </w:r>
      <w:r w:rsidR="00A919DC" w:rsidRPr="00735925">
        <w:t xml:space="preserve">“  projektu (toliau – projektas) siūloma </w:t>
      </w:r>
      <w:r w:rsidR="00A919DC">
        <w:t xml:space="preserve">pašalpą </w:t>
      </w:r>
      <w:r w:rsidR="00A919DC" w:rsidRPr="00735925">
        <w:t xml:space="preserve">paskirti. </w:t>
      </w:r>
    </w:p>
    <w:p w14:paraId="16215541" w14:textId="5B82EF50" w:rsidR="00766841" w:rsidRPr="00766841" w:rsidRDefault="00766841" w:rsidP="003A0352">
      <w:pPr>
        <w:tabs>
          <w:tab w:val="num" w:pos="720"/>
        </w:tabs>
        <w:ind w:firstLine="851"/>
        <w:jc w:val="both"/>
      </w:pPr>
      <w:r w:rsidRPr="00766841">
        <w:rPr>
          <w:b/>
        </w:rPr>
        <w:t>3.</w:t>
      </w:r>
      <w:r w:rsidRPr="00766841">
        <w:t xml:space="preserve"> </w:t>
      </w:r>
      <w:r w:rsidRPr="00766841">
        <w:rPr>
          <w:b/>
        </w:rPr>
        <w:t>Sprendimo priėmimo būtinumo pagrindimas, kokių pozityvių rezultatų laukiama</w:t>
      </w:r>
      <w:r w:rsidRPr="00766841">
        <w:t xml:space="preserve">: </w:t>
      </w:r>
    </w:p>
    <w:p w14:paraId="3D379AD7" w14:textId="48E654D5" w:rsidR="00A919DC" w:rsidRDefault="00766841" w:rsidP="003A0352">
      <w:pPr>
        <w:ind w:firstLine="851"/>
        <w:jc w:val="both"/>
      </w:pPr>
      <w:r w:rsidRPr="00766841">
        <w:t xml:space="preserve"> Patvirtinus sprendimo projektą bus suteikta </w:t>
      </w:r>
      <w:r>
        <w:t>(duomenys neskelbtini)</w:t>
      </w:r>
      <w:r w:rsidRPr="00766841">
        <w:t xml:space="preserve"> reikalingo dydžio materialinė parama </w:t>
      </w:r>
      <w:r w:rsidR="00E019C2">
        <w:t>(duomenys neskelbtini)</w:t>
      </w:r>
      <w:r w:rsidRPr="00766841">
        <w:t xml:space="preserve">įsigijimo išlaidoms padengti. </w:t>
      </w:r>
      <w:r w:rsidR="00A919DC" w:rsidRPr="001202B7">
        <w:t xml:space="preserve">Pareiškėjas yra </w:t>
      </w:r>
      <w:r w:rsidR="00A919DC">
        <w:t>darbingo amžiaus dirbantis asmuo. Jis (duomenys neskelbtini), todėl paskyrus vienkartinę pašalpą bus sudaryta galimybė (duomenys neskelbtini) aktyviai leisti laisvalaikį. (duomenys neskelbtini)yra  nustatytas priežiūros (pagalbos) poreikis. (duomenys neskelbtini).</w:t>
      </w:r>
    </w:p>
    <w:p w14:paraId="02FDDC7D" w14:textId="2B3CF172" w:rsidR="00766841" w:rsidRPr="00766841" w:rsidRDefault="00766841" w:rsidP="003A0352">
      <w:pPr>
        <w:ind w:firstLine="851"/>
        <w:jc w:val="both"/>
        <w:rPr>
          <w:b/>
        </w:rPr>
      </w:pPr>
      <w:r w:rsidRPr="00766841">
        <w:rPr>
          <w:b/>
        </w:rPr>
        <w:t>4. Skaičiavimai, išlaidų sąmatos, finansavimo šaltiniai:</w:t>
      </w:r>
    </w:p>
    <w:p w14:paraId="462AC84E" w14:textId="77777777" w:rsidR="003A0352" w:rsidRDefault="00766841" w:rsidP="003A0352">
      <w:pPr>
        <w:ind w:firstLine="851"/>
        <w:jc w:val="both"/>
        <w:rPr>
          <w:b/>
        </w:rPr>
      </w:pPr>
      <w:r w:rsidRPr="00766841">
        <w:t>Vienkartinės pašalpos finansuojamos iš savivaldybės biudžeto lėšų skirtų piniginei socialinei paramai pagal LR Piniginės socialinės paramos nepasiturintiems gyventojams finansuoti.</w:t>
      </w:r>
      <w:r w:rsidRPr="00766841">
        <w:rPr>
          <w:b/>
        </w:rPr>
        <w:t xml:space="preserve">                 </w:t>
      </w:r>
      <w:r w:rsidR="003A0352">
        <w:rPr>
          <w:b/>
        </w:rPr>
        <w:t xml:space="preserve">      </w:t>
      </w:r>
    </w:p>
    <w:p w14:paraId="08160EDE" w14:textId="404F8840" w:rsidR="00766841" w:rsidRPr="003A0352" w:rsidRDefault="00766841" w:rsidP="003A0352">
      <w:pPr>
        <w:ind w:left="851" w:firstLine="60"/>
        <w:jc w:val="both"/>
        <w:rPr>
          <w:b/>
        </w:rPr>
      </w:pPr>
      <w:r w:rsidRPr="00766841">
        <w:rPr>
          <w:b/>
        </w:rPr>
        <w:t>5. Galimos neigiamos pasekmės priėmus sprendimą, kokių priemonių reikėtų imtis, kad tokių pasekmių būtų išvengta</w:t>
      </w:r>
      <w:r w:rsidRPr="00766841">
        <w:t xml:space="preserve">: </w:t>
      </w:r>
    </w:p>
    <w:p w14:paraId="514514CB" w14:textId="5B7F7DA1" w:rsidR="00766841" w:rsidRPr="00766841" w:rsidRDefault="00766841" w:rsidP="003A0352">
      <w:pPr>
        <w:tabs>
          <w:tab w:val="num" w:pos="0"/>
        </w:tabs>
        <w:ind w:firstLine="851"/>
      </w:pPr>
      <w:r w:rsidRPr="00766841">
        <w:t xml:space="preserve">  Neigiamų pasekmių priėmus sprendimą nebus. </w:t>
      </w:r>
    </w:p>
    <w:p w14:paraId="623B87C9" w14:textId="0FB6F2CA" w:rsidR="00766841" w:rsidRPr="00766841" w:rsidRDefault="00766841" w:rsidP="003A0352">
      <w:pPr>
        <w:tabs>
          <w:tab w:val="num" w:pos="0"/>
        </w:tabs>
        <w:ind w:firstLine="851"/>
      </w:pPr>
      <w:r w:rsidRPr="00766841">
        <w:rPr>
          <w:b/>
        </w:rPr>
        <w:t>6. Kieno iniciatyva parengtas sprendimo projektas</w:t>
      </w:r>
      <w:r w:rsidRPr="00766841">
        <w:t>:</w:t>
      </w:r>
    </w:p>
    <w:p w14:paraId="20D51445" w14:textId="48C82F81" w:rsidR="00766841" w:rsidRPr="00766841" w:rsidRDefault="00766841" w:rsidP="003A0352">
      <w:pPr>
        <w:tabs>
          <w:tab w:val="num" w:pos="0"/>
        </w:tabs>
        <w:ind w:firstLine="851"/>
        <w:jc w:val="both"/>
      </w:pPr>
      <w:r w:rsidRPr="00766841">
        <w:t>Socialinių reikalų skyriaus iniciatyva.</w:t>
      </w:r>
    </w:p>
    <w:p w14:paraId="29776446" w14:textId="77777777" w:rsidR="00766841" w:rsidRPr="00766841" w:rsidRDefault="00766841" w:rsidP="00766841">
      <w:pPr>
        <w:tabs>
          <w:tab w:val="num" w:pos="0"/>
        </w:tabs>
        <w:spacing w:line="360" w:lineRule="auto"/>
        <w:jc w:val="both"/>
      </w:pPr>
    </w:p>
    <w:bookmarkEnd w:id="1"/>
    <w:p w14:paraId="2803509D" w14:textId="64DDB761" w:rsidR="00766841" w:rsidRPr="00766841" w:rsidRDefault="00766841" w:rsidP="00766841">
      <w:pPr>
        <w:tabs>
          <w:tab w:val="num" w:pos="0"/>
        </w:tabs>
        <w:spacing w:line="360" w:lineRule="auto"/>
      </w:pPr>
      <w:r w:rsidRPr="00766841">
        <w:t xml:space="preserve">PRIDEDAMA:  </w:t>
      </w:r>
      <w:r>
        <w:t>(duomenys neskelbtini).</w:t>
      </w:r>
    </w:p>
    <w:p w14:paraId="5237B6E7" w14:textId="22C12BA8" w:rsidR="00DA3236" w:rsidRDefault="00DA3236" w:rsidP="003A0352">
      <w:pPr>
        <w:tabs>
          <w:tab w:val="num" w:pos="0"/>
        </w:tabs>
        <w:spacing w:line="360" w:lineRule="auto"/>
      </w:pPr>
      <w:r>
        <w:t xml:space="preserve">   </w:t>
      </w:r>
    </w:p>
    <w:p w14:paraId="3E709216" w14:textId="77777777" w:rsidR="00DA3236" w:rsidRDefault="00DA3236" w:rsidP="00DA3236"/>
    <w:p w14:paraId="7FA12B7B" w14:textId="77777777" w:rsidR="00DA3236" w:rsidRDefault="00DA3236" w:rsidP="00DA3236">
      <w:r>
        <w:t xml:space="preserve">Socialinių reikalų skyriaus  </w:t>
      </w:r>
      <w:r>
        <w:tab/>
      </w:r>
      <w:r>
        <w:tab/>
        <w:t xml:space="preserve">      </w:t>
      </w:r>
    </w:p>
    <w:p w14:paraId="650E178D" w14:textId="77777777" w:rsidR="00DA3236" w:rsidRDefault="00DA3236" w:rsidP="00DA3236">
      <w:r>
        <w:t>Socialinių išmokų poskyrio vedėja</w:t>
      </w:r>
      <w:r>
        <w:tab/>
      </w:r>
      <w:r>
        <w:tab/>
      </w:r>
      <w:r>
        <w:tab/>
        <w:t xml:space="preserve">Zita Ragėnienė </w:t>
      </w:r>
    </w:p>
    <w:p w14:paraId="68AA5E74" w14:textId="77777777" w:rsidR="00DA3236" w:rsidRDefault="00DA3236" w:rsidP="00DA3236">
      <w:pPr>
        <w:ind w:left="3804" w:firstLine="1298"/>
        <w:jc w:val="both"/>
        <w:rPr>
          <w:b/>
          <w:lang w:eastAsia="en-US"/>
        </w:rPr>
      </w:pPr>
    </w:p>
    <w:p w14:paraId="6AF666FF" w14:textId="77777777" w:rsidR="00DA3236" w:rsidRDefault="00DA3236" w:rsidP="00DA3236"/>
    <w:sectPr w:rsidR="00DA3236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1D8D"/>
    <w:multiLevelType w:val="hybridMultilevel"/>
    <w:tmpl w:val="0292D93A"/>
    <w:lvl w:ilvl="0" w:tplc="FFFFFFFF">
      <w:start w:val="1"/>
      <w:numFmt w:val="decimal"/>
      <w:lvlText w:val="%1."/>
      <w:lvlJc w:val="left"/>
      <w:pPr>
        <w:ind w:left="1656" w:hanging="360"/>
      </w:pPr>
    </w:lvl>
    <w:lvl w:ilvl="1" w:tplc="FFFFFFFF">
      <w:start w:val="1"/>
      <w:numFmt w:val="lowerLetter"/>
      <w:lvlText w:val="%2."/>
      <w:lvlJc w:val="left"/>
      <w:pPr>
        <w:ind w:left="2376" w:hanging="360"/>
      </w:pPr>
    </w:lvl>
    <w:lvl w:ilvl="2" w:tplc="FFFFFFFF">
      <w:start w:val="1"/>
      <w:numFmt w:val="lowerRoman"/>
      <w:lvlText w:val="%3."/>
      <w:lvlJc w:val="right"/>
      <w:pPr>
        <w:ind w:left="3096" w:hanging="180"/>
      </w:pPr>
    </w:lvl>
    <w:lvl w:ilvl="3" w:tplc="FFFFFFFF">
      <w:start w:val="1"/>
      <w:numFmt w:val="decimal"/>
      <w:lvlText w:val="%4."/>
      <w:lvlJc w:val="left"/>
      <w:pPr>
        <w:ind w:left="3816" w:hanging="360"/>
      </w:pPr>
    </w:lvl>
    <w:lvl w:ilvl="4" w:tplc="FFFFFFFF">
      <w:start w:val="1"/>
      <w:numFmt w:val="lowerLetter"/>
      <w:lvlText w:val="%5."/>
      <w:lvlJc w:val="left"/>
      <w:pPr>
        <w:ind w:left="4536" w:hanging="360"/>
      </w:pPr>
    </w:lvl>
    <w:lvl w:ilvl="5" w:tplc="FFFFFFFF">
      <w:start w:val="1"/>
      <w:numFmt w:val="lowerRoman"/>
      <w:lvlText w:val="%6."/>
      <w:lvlJc w:val="right"/>
      <w:pPr>
        <w:ind w:left="5256" w:hanging="180"/>
      </w:pPr>
    </w:lvl>
    <w:lvl w:ilvl="6" w:tplc="FFFFFFFF">
      <w:start w:val="1"/>
      <w:numFmt w:val="decimal"/>
      <w:lvlText w:val="%7."/>
      <w:lvlJc w:val="left"/>
      <w:pPr>
        <w:ind w:left="5976" w:hanging="360"/>
      </w:pPr>
    </w:lvl>
    <w:lvl w:ilvl="7" w:tplc="FFFFFFFF">
      <w:start w:val="1"/>
      <w:numFmt w:val="lowerLetter"/>
      <w:lvlText w:val="%8."/>
      <w:lvlJc w:val="left"/>
      <w:pPr>
        <w:ind w:left="6696" w:hanging="360"/>
      </w:pPr>
    </w:lvl>
    <w:lvl w:ilvl="8" w:tplc="FFFFFFFF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76"/>
    <w:rsid w:val="00006D05"/>
    <w:rsid w:val="000C21FF"/>
    <w:rsid w:val="001D1DD3"/>
    <w:rsid w:val="001F2014"/>
    <w:rsid w:val="003A0352"/>
    <w:rsid w:val="0049098B"/>
    <w:rsid w:val="004B7E53"/>
    <w:rsid w:val="00536C1B"/>
    <w:rsid w:val="00766841"/>
    <w:rsid w:val="008709FE"/>
    <w:rsid w:val="00877C3C"/>
    <w:rsid w:val="008C37B8"/>
    <w:rsid w:val="008C501A"/>
    <w:rsid w:val="00901676"/>
    <w:rsid w:val="00A919DC"/>
    <w:rsid w:val="00AD7AE2"/>
    <w:rsid w:val="00DA3236"/>
    <w:rsid w:val="00E019C2"/>
    <w:rsid w:val="00E078F2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1AF5"/>
  <w15:chartTrackingRefBased/>
  <w15:docId w15:val="{468CE0BE-5FB6-4435-A289-BFC9B77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3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3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1939</Words>
  <Characters>1106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dcterms:created xsi:type="dcterms:W3CDTF">2022-08-04T08:52:00Z</dcterms:created>
  <dcterms:modified xsi:type="dcterms:W3CDTF">2022-08-04T08:52:00Z</dcterms:modified>
</cp:coreProperties>
</file>