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AD00" w14:textId="77777777" w:rsidR="00BA3E2C" w:rsidRDefault="00BA3E2C" w:rsidP="00BA3E2C">
      <w:pPr>
        <w:ind w:left="10773" w:right="200"/>
      </w:pPr>
      <w:bookmarkStart w:id="0" w:name="_GoBack"/>
      <w:bookmarkEnd w:id="0"/>
      <w:r w:rsidRPr="00015D1D">
        <w:t>Panevėžio miesto savivaldybės tarybos</w:t>
      </w:r>
      <w:r>
        <w:t xml:space="preserve"> </w:t>
      </w:r>
    </w:p>
    <w:p w14:paraId="5D84A859" w14:textId="7B96B02B" w:rsidR="00BA3E2C" w:rsidRDefault="003F18FE" w:rsidP="00BA3E2C">
      <w:pPr>
        <w:ind w:left="10773" w:right="200"/>
      </w:pPr>
      <w:r>
        <w:t xml:space="preserve">                                        </w:t>
      </w:r>
      <w:r w:rsidR="00BA3E2C" w:rsidRPr="00015D1D">
        <w:t>sprendimo Nr.</w:t>
      </w:r>
      <w:r w:rsidR="00BA3E2C">
        <w:t xml:space="preserve"> </w:t>
      </w:r>
    </w:p>
    <w:p w14:paraId="453B45E2" w14:textId="77777777" w:rsidR="00BA3E2C" w:rsidRDefault="00BA3E2C" w:rsidP="00BA3E2C">
      <w:pPr>
        <w:ind w:left="10773" w:right="-31"/>
      </w:pPr>
      <w:r w:rsidRPr="00015D1D">
        <w:t>priedas</w:t>
      </w:r>
    </w:p>
    <w:p w14:paraId="0DF4C9FE" w14:textId="77777777" w:rsidR="00BA3E2C" w:rsidRDefault="00BA3E2C" w:rsidP="00BA3E2C">
      <w:pPr>
        <w:ind w:right="200"/>
      </w:pPr>
    </w:p>
    <w:p w14:paraId="02F5D56B" w14:textId="200C4096" w:rsidR="00BA3E2C" w:rsidRPr="00BA3E2C" w:rsidRDefault="00BA3E2C" w:rsidP="00B61F17">
      <w:pPr>
        <w:ind w:right="200"/>
        <w:jc w:val="center"/>
        <w:rPr>
          <w:b/>
          <w:i/>
        </w:rPr>
      </w:pPr>
      <w:r w:rsidRPr="00BA3E2C">
        <w:rPr>
          <w:b/>
          <w:i/>
        </w:rPr>
        <w:t>LYGINAMASIS variantas</w:t>
      </w:r>
    </w:p>
    <w:p w14:paraId="2C090991" w14:textId="77777777" w:rsidR="00BA3E2C" w:rsidRDefault="00BA3E2C" w:rsidP="00BA3E2C">
      <w:pPr>
        <w:ind w:left="9072" w:right="200"/>
        <w:jc w:val="center"/>
      </w:pPr>
    </w:p>
    <w:p w14:paraId="71C0D325" w14:textId="77777777" w:rsidR="00BA3E2C" w:rsidRDefault="00BA3E2C" w:rsidP="00BA3E2C">
      <w:pPr>
        <w:ind w:right="200"/>
        <w:jc w:val="center"/>
        <w:rPr>
          <w:b/>
        </w:rPr>
      </w:pPr>
      <w:r w:rsidRPr="00015D1D">
        <w:rPr>
          <w:b/>
        </w:rPr>
        <w:t>PANEVĖŽIO MIESTO SAVIVALDYBĖS BENDROJO UGDYMO MOKYKLŲ MOKINIŲ SKAIČIUS KIEKVIENOS KLASĖS SRAUTE IR KLASIŲ SKAIČIUS KIEKVIENAME SRAUTE, MOKINIŲ, UGDOMŲ PAGAL PRIEŠMOKYKLINIO UGDYMO PROGRAMĄ, SKAIČIUS IR</w:t>
      </w:r>
      <w:r>
        <w:rPr>
          <w:b/>
        </w:rPr>
        <w:t xml:space="preserve"> </w:t>
      </w:r>
      <w:r w:rsidRPr="00015D1D">
        <w:rPr>
          <w:b/>
        </w:rPr>
        <w:t>PRIEŠMOKYKLINIO UGDYMO GRUPIŲ SKAIČIUS</w:t>
      </w:r>
      <w:r>
        <w:rPr>
          <w:b/>
        </w:rPr>
        <w:t xml:space="preserve"> 2022–2023</w:t>
      </w:r>
      <w:r w:rsidRPr="00015D1D">
        <w:rPr>
          <w:b/>
        </w:rPr>
        <w:t xml:space="preserve"> MOKSLO METAMS</w:t>
      </w:r>
    </w:p>
    <w:p w14:paraId="0D7130A0" w14:textId="77777777" w:rsidR="00BA3E2C" w:rsidRPr="00015D1D" w:rsidRDefault="00BA3E2C" w:rsidP="00BA3E2C">
      <w:pPr>
        <w:jc w:val="center"/>
        <w:rPr>
          <w:b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72"/>
        <w:gridCol w:w="567"/>
        <w:gridCol w:w="425"/>
        <w:gridCol w:w="993"/>
        <w:gridCol w:w="879"/>
        <w:gridCol w:w="709"/>
        <w:gridCol w:w="708"/>
        <w:gridCol w:w="851"/>
        <w:gridCol w:w="709"/>
        <w:gridCol w:w="708"/>
        <w:gridCol w:w="851"/>
        <w:gridCol w:w="850"/>
        <w:gridCol w:w="822"/>
        <w:gridCol w:w="992"/>
        <w:gridCol w:w="851"/>
        <w:gridCol w:w="454"/>
        <w:gridCol w:w="850"/>
        <w:gridCol w:w="993"/>
      </w:tblGrid>
      <w:tr w:rsidR="00BA3E2C" w:rsidRPr="00FD65EE" w14:paraId="6B267ADB" w14:textId="77777777" w:rsidTr="00A51A4B">
        <w:trPr>
          <w:trHeight w:val="1054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63191B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Eil.</w:t>
            </w:r>
          </w:p>
          <w:p w14:paraId="56C6F660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Nr.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6AB5A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Mokykla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5372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Priešmo-kyklinis</w:t>
            </w:r>
          </w:p>
          <w:p w14:paraId="1EB5F549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ugdymas</w:t>
            </w: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FC630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Pradinio ugdymo programa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7B30305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Pagrindinio ugdymo programos pirmoji dalis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98799A6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Pagrindinio ugdymo programos antroji dalis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E7669" w14:textId="042994E0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Viduri</w:t>
            </w:r>
            <w:r w:rsidR="00FD65EE">
              <w:rPr>
                <w:sz w:val="20"/>
              </w:rPr>
              <w:t>-</w:t>
            </w:r>
            <w:r w:rsidRPr="00FD65EE">
              <w:rPr>
                <w:sz w:val="20"/>
              </w:rPr>
              <w:t>nio ugdymo programa</w:t>
            </w:r>
          </w:p>
        </w:tc>
        <w:tc>
          <w:tcPr>
            <w:tcW w:w="1305" w:type="dxa"/>
            <w:gridSpan w:val="2"/>
            <w:vAlign w:val="center"/>
          </w:tcPr>
          <w:p w14:paraId="35B14C59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Socialinių įgūdžių programa</w:t>
            </w:r>
          </w:p>
        </w:tc>
        <w:tc>
          <w:tcPr>
            <w:tcW w:w="850" w:type="dxa"/>
            <w:vAlign w:val="center"/>
          </w:tcPr>
          <w:p w14:paraId="6DCAC0A1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skai-čius</w:t>
            </w:r>
          </w:p>
          <w:p w14:paraId="164CD993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1D43A443" w14:textId="77777777" w:rsidR="00BA3E2C" w:rsidRPr="00FD65EE" w:rsidRDefault="00BA3E2C" w:rsidP="0022192D">
            <w:pPr>
              <w:rPr>
                <w:sz w:val="20"/>
              </w:rPr>
            </w:pPr>
            <w:r w:rsidRPr="00FD65EE">
              <w:rPr>
                <w:sz w:val="20"/>
              </w:rPr>
              <w:t>Iš viso</w:t>
            </w:r>
            <w:r w:rsidR="00A36869" w:rsidRPr="00FD65EE">
              <w:rPr>
                <w:sz w:val="20"/>
              </w:rPr>
              <w:t>:</w:t>
            </w:r>
          </w:p>
        </w:tc>
        <w:tc>
          <w:tcPr>
            <w:tcW w:w="993" w:type="dxa"/>
            <w:vAlign w:val="center"/>
          </w:tcPr>
          <w:p w14:paraId="4701593C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Mokinių skaičius</w:t>
            </w:r>
          </w:p>
          <w:p w14:paraId="19C923CC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546F0A25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42E520C2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Iš viso</w:t>
            </w:r>
            <w:r w:rsidR="00A36869" w:rsidRPr="00FD65EE">
              <w:rPr>
                <w:sz w:val="20"/>
              </w:rPr>
              <w:t>:</w:t>
            </w:r>
          </w:p>
        </w:tc>
      </w:tr>
      <w:tr w:rsidR="00BA3E2C" w:rsidRPr="00FD65EE" w14:paraId="459BDD2A" w14:textId="77777777" w:rsidTr="000D6638">
        <w:trPr>
          <w:cantSplit/>
          <w:trHeight w:val="2362"/>
        </w:trPr>
        <w:tc>
          <w:tcPr>
            <w:tcW w:w="738" w:type="dxa"/>
            <w:vMerge/>
            <w:shd w:val="clear" w:color="auto" w:fill="auto"/>
          </w:tcPr>
          <w:p w14:paraId="3E440F3B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092505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DDE21CE" w14:textId="77777777" w:rsidR="00BA3E2C" w:rsidRPr="00FD65EE" w:rsidRDefault="00BA3E2C" w:rsidP="000D6638">
            <w:pPr>
              <w:ind w:left="113" w:right="113"/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Mokinių skaičius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C3D8BE" w14:textId="77777777" w:rsidR="00BA3E2C" w:rsidRPr="00FD65EE" w:rsidRDefault="00BA3E2C" w:rsidP="000D6638">
            <w:pPr>
              <w:ind w:left="113" w:right="113"/>
              <w:jc w:val="center"/>
              <w:rPr>
                <w:b/>
                <w:sz w:val="20"/>
              </w:rPr>
            </w:pPr>
            <w:r w:rsidRPr="00FD65EE">
              <w:rPr>
                <w:i/>
                <w:sz w:val="20"/>
              </w:rPr>
              <w:t>Grupių skaičius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5EC311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 klasių srautas</w:t>
            </w:r>
          </w:p>
        </w:tc>
        <w:tc>
          <w:tcPr>
            <w:tcW w:w="879" w:type="dxa"/>
            <w:shd w:val="clear" w:color="auto" w:fill="auto"/>
            <w:textDirection w:val="btLr"/>
            <w:vAlign w:val="center"/>
          </w:tcPr>
          <w:p w14:paraId="676E5F68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 xml:space="preserve">2 klasių </w:t>
            </w:r>
            <w:r w:rsidRPr="00FD65EE">
              <w:rPr>
                <w:b/>
                <w:sz w:val="20"/>
              </w:rPr>
              <w:t>s</w:t>
            </w:r>
            <w:r w:rsidRPr="00FD65EE">
              <w:rPr>
                <w:sz w:val="20"/>
              </w:rPr>
              <w:t>rautas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04EF8EB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3 klasių srautas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B0049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4 klasių</w:t>
            </w:r>
            <w:r w:rsidRPr="00FD65EE">
              <w:rPr>
                <w:b/>
                <w:sz w:val="20"/>
              </w:rPr>
              <w:t xml:space="preserve"> </w:t>
            </w:r>
            <w:r w:rsidRPr="00FD65EE">
              <w:rPr>
                <w:sz w:val="20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BAC2D88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5 klasių srautas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75B81BD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6 klasių srautas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6C8D0680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7 klasių 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93F4A5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8 klasių srautas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C13F6E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9 (I gimnazijų)</w:t>
            </w:r>
          </w:p>
          <w:p w14:paraId="74F3A2CE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srautas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41B99D1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10 (II gimnazijų)</w:t>
            </w:r>
          </w:p>
          <w:p w14:paraId="08CC56B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srautas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226AE40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11 (III gimnazijų) klasių 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0F7A0F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12 (IV gimnazijų) klasių srautas</w:t>
            </w:r>
          </w:p>
        </w:tc>
        <w:tc>
          <w:tcPr>
            <w:tcW w:w="454" w:type="dxa"/>
            <w:textDirection w:val="btLr"/>
            <w:vAlign w:val="center"/>
          </w:tcPr>
          <w:p w14:paraId="76E639A1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93DCDE5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5310C67F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6B2CCA" w:rsidRPr="00FD65EE" w14:paraId="4158FCFA" w14:textId="77777777" w:rsidTr="006B2CCA">
        <w:tc>
          <w:tcPr>
            <w:tcW w:w="738" w:type="dxa"/>
            <w:vMerge w:val="restart"/>
            <w:shd w:val="clear" w:color="auto" w:fill="auto"/>
          </w:tcPr>
          <w:p w14:paraId="078064BC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63A536E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Pradinė mokykla</w:t>
            </w:r>
          </w:p>
          <w:p w14:paraId="5438BF2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Klasių skaičius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00AC0B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79116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42B92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46AD456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04B7D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B09E5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5B3177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97C6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3B1DA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152D2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7171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72106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F4F5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871B39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D02FD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6B0A05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993" w:type="dxa"/>
          </w:tcPr>
          <w:p w14:paraId="01053F4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352E5A4" w14:textId="77777777" w:rsidTr="006B2CCA">
        <w:tc>
          <w:tcPr>
            <w:tcW w:w="738" w:type="dxa"/>
            <w:vMerge/>
            <w:shd w:val="clear" w:color="auto" w:fill="auto"/>
          </w:tcPr>
          <w:p w14:paraId="0DEDE48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A64EEF3" w14:textId="77777777" w:rsidR="006B2CCA" w:rsidRPr="00FD65EE" w:rsidRDefault="006B2CCA" w:rsidP="0022192D">
            <w:pPr>
              <w:rPr>
                <w:b/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D2FCD4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DE3C1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58498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96 </w:t>
            </w:r>
          </w:p>
        </w:tc>
        <w:tc>
          <w:tcPr>
            <w:tcW w:w="879" w:type="dxa"/>
            <w:shd w:val="clear" w:color="auto" w:fill="auto"/>
          </w:tcPr>
          <w:p w14:paraId="6AD3EC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88</w:t>
            </w:r>
          </w:p>
          <w:p w14:paraId="5F16C19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070DDE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70</w:t>
            </w:r>
          </w:p>
          <w:p w14:paraId="3A0F5FC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7AD9E2D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13E0C0A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14:paraId="304C93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D1C8D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1309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6C80B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93255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90BE5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6F4A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8E6C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42DDF58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58212C4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BACCA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314</w:t>
            </w:r>
          </w:p>
          <w:p w14:paraId="7ED242A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316</w:t>
            </w:r>
          </w:p>
        </w:tc>
      </w:tr>
      <w:tr w:rsidR="006B2CCA" w:rsidRPr="00FD65EE" w14:paraId="13AAC6A8" w14:textId="77777777" w:rsidTr="006B2CCA">
        <w:tc>
          <w:tcPr>
            <w:tcW w:w="738" w:type="dxa"/>
            <w:vMerge w:val="restart"/>
            <w:shd w:val="clear" w:color="auto" w:fill="auto"/>
          </w:tcPr>
          <w:p w14:paraId="7E40A59B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1E3421" w14:textId="77777777" w:rsidR="006B2CCA" w:rsidRPr="00FD65EE" w:rsidRDefault="006B2CCA" w:rsidP="0022192D">
            <w:pPr>
              <w:rPr>
                <w:b/>
                <w:sz w:val="20"/>
              </w:rPr>
            </w:pPr>
            <w:r w:rsidRPr="00FD65EE">
              <w:rPr>
                <w:b/>
                <w:sz w:val="20"/>
              </w:rPr>
              <w:t>„Ąžuolo“ progimnazija</w:t>
            </w:r>
          </w:p>
          <w:p w14:paraId="4EC2A38A" w14:textId="77777777" w:rsidR="006B2CCA" w:rsidRPr="00FD65EE" w:rsidRDefault="006B2CCA" w:rsidP="0022192D">
            <w:pPr>
              <w:rPr>
                <w:sz w:val="20"/>
              </w:rPr>
            </w:pPr>
            <w:r w:rsidRPr="00FD65EE">
              <w:rPr>
                <w:sz w:val="20"/>
              </w:rPr>
              <w:t xml:space="preserve">Klasių skaičius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C08BEE6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690484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830E97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477A2E4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4D8F9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B8B5A9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203E6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0701E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3E1113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C5E9FEF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52A60B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25CC9ACE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5B9A44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39FCD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54" w:type="dxa"/>
          </w:tcPr>
          <w:p w14:paraId="49A5B1A6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50" w:type="dxa"/>
          </w:tcPr>
          <w:p w14:paraId="749D1C92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24</w:t>
            </w:r>
          </w:p>
        </w:tc>
        <w:tc>
          <w:tcPr>
            <w:tcW w:w="993" w:type="dxa"/>
          </w:tcPr>
          <w:p w14:paraId="4A5E0320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</w:tr>
      <w:tr w:rsidR="006B2CCA" w:rsidRPr="00FD65EE" w14:paraId="5EAFF93B" w14:textId="77777777" w:rsidTr="006B2CCA">
        <w:tc>
          <w:tcPr>
            <w:tcW w:w="738" w:type="dxa"/>
            <w:vMerge/>
            <w:shd w:val="clear" w:color="auto" w:fill="auto"/>
          </w:tcPr>
          <w:p w14:paraId="1993E15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937A270" w14:textId="77777777" w:rsidR="006B2CCA" w:rsidRPr="00FD65EE" w:rsidRDefault="006B2CCA" w:rsidP="0022192D">
            <w:pPr>
              <w:rPr>
                <w:i/>
                <w:sz w:val="20"/>
              </w:rPr>
            </w:pPr>
            <w:r w:rsidRPr="00FD65EE">
              <w:rPr>
                <w:i/>
                <w:sz w:val="20"/>
              </w:rPr>
              <w:t xml:space="preserve">Mokinių </w:t>
            </w:r>
          </w:p>
          <w:p w14:paraId="465F7D80" w14:textId="77777777" w:rsidR="006B2CCA" w:rsidRPr="00FD65EE" w:rsidRDefault="006B2CCA" w:rsidP="0022192D">
            <w:pPr>
              <w:rPr>
                <w:i/>
                <w:sz w:val="20"/>
              </w:rPr>
            </w:pPr>
            <w:r w:rsidRPr="00FD65EE">
              <w:rPr>
                <w:i/>
                <w:sz w:val="20"/>
              </w:rPr>
              <w:t>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5E770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B095E7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17934D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72</w:t>
            </w:r>
          </w:p>
          <w:p w14:paraId="51EE39B5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68</w:t>
            </w:r>
          </w:p>
        </w:tc>
        <w:tc>
          <w:tcPr>
            <w:tcW w:w="879" w:type="dxa"/>
            <w:shd w:val="clear" w:color="auto" w:fill="auto"/>
          </w:tcPr>
          <w:p w14:paraId="3B28C7C5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2684A37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61</w:t>
            </w:r>
          </w:p>
          <w:p w14:paraId="497ED57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1D0A8B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5CE4ACC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70</w:t>
            </w:r>
          </w:p>
          <w:p w14:paraId="4BC50849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0DBC8F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70</w:t>
            </w:r>
          </w:p>
          <w:p w14:paraId="6ABA5E09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69</w:t>
            </w:r>
          </w:p>
        </w:tc>
        <w:tc>
          <w:tcPr>
            <w:tcW w:w="708" w:type="dxa"/>
            <w:shd w:val="clear" w:color="auto" w:fill="auto"/>
          </w:tcPr>
          <w:p w14:paraId="0AB66E18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13AA34A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79</w:t>
            </w:r>
          </w:p>
          <w:p w14:paraId="03B2013F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14:paraId="5EE691E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E78E1E0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E31B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46A73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454" w:type="dxa"/>
          </w:tcPr>
          <w:p w14:paraId="238A432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0A3FC66E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</w:tcPr>
          <w:p w14:paraId="4BAC1C7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570</w:t>
            </w:r>
          </w:p>
          <w:p w14:paraId="24CCC50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560</w:t>
            </w:r>
          </w:p>
        </w:tc>
      </w:tr>
      <w:tr w:rsidR="006B2CCA" w:rsidRPr="00FD65EE" w14:paraId="48F0FAB7" w14:textId="77777777" w:rsidTr="006B2CCA">
        <w:trPr>
          <w:trHeight w:val="620"/>
        </w:trPr>
        <w:tc>
          <w:tcPr>
            <w:tcW w:w="738" w:type="dxa"/>
            <w:vMerge w:val="restart"/>
            <w:shd w:val="clear" w:color="auto" w:fill="auto"/>
          </w:tcPr>
          <w:p w14:paraId="1FF93C27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3.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785775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Alfonso Lipniūno progimnazija</w:t>
            </w:r>
          </w:p>
          <w:p w14:paraId="16400FE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2AF262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4585F9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D581C7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4849D22F" w14:textId="6320DF50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0FB6CFAE" w14:textId="06C5D1BE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349F5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755EE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69C8A6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76705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10C10BDC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8F09E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1F431AE" w14:textId="1003C4FB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57EA4697" w14:textId="2982144B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1A2F3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7358343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D8935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98B3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112C8D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53F1A95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17</w:t>
            </w:r>
          </w:p>
          <w:p w14:paraId="10EBC775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  <w:vMerge w:val="restart"/>
          </w:tcPr>
          <w:p w14:paraId="404F9AC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F4CD022" w14:textId="77777777" w:rsidTr="00800666">
        <w:trPr>
          <w:trHeight w:val="345"/>
        </w:trPr>
        <w:tc>
          <w:tcPr>
            <w:tcW w:w="738" w:type="dxa"/>
            <w:vMerge/>
            <w:shd w:val="clear" w:color="auto" w:fill="auto"/>
          </w:tcPr>
          <w:p w14:paraId="010129D5" w14:textId="77777777" w:rsidR="006B2CCA" w:rsidRPr="00FD65EE" w:rsidRDefault="006B2CCA" w:rsidP="0022192D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E802F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7860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1D89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9990C1B" w14:textId="7746E118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1BC02ADE" w14:textId="51ACB476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36394A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EED32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C9660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5CFA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6B07E0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2844610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624A813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559C270F" w14:textId="77777777" w:rsidTr="006B2CCA">
        <w:tc>
          <w:tcPr>
            <w:tcW w:w="738" w:type="dxa"/>
            <w:vMerge/>
            <w:shd w:val="clear" w:color="auto" w:fill="auto"/>
          </w:tcPr>
          <w:p w14:paraId="5FCF0A1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4C2AC09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B4E98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12B3EA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23104F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3C808C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lastRenderedPageBreak/>
              <w:t>44</w:t>
            </w:r>
          </w:p>
          <w:p w14:paraId="6C054AC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879" w:type="dxa"/>
            <w:shd w:val="clear" w:color="auto" w:fill="auto"/>
          </w:tcPr>
          <w:p w14:paraId="22128CA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44 ir</w:t>
            </w:r>
          </w:p>
          <w:p w14:paraId="3CAA02A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</w:tcPr>
          <w:p w14:paraId="6135D9A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lastRenderedPageBreak/>
              <w:t>37</w:t>
            </w:r>
          </w:p>
          <w:p w14:paraId="69EAB81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 xml:space="preserve">38 </w:t>
            </w:r>
          </w:p>
        </w:tc>
        <w:tc>
          <w:tcPr>
            <w:tcW w:w="708" w:type="dxa"/>
            <w:shd w:val="clear" w:color="auto" w:fill="auto"/>
          </w:tcPr>
          <w:p w14:paraId="6CA5834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lastRenderedPageBreak/>
              <w:t>55</w:t>
            </w:r>
          </w:p>
          <w:p w14:paraId="24AA1FB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851" w:type="dxa"/>
            <w:shd w:val="clear" w:color="auto" w:fill="auto"/>
          </w:tcPr>
          <w:p w14:paraId="2D8FC97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lastRenderedPageBreak/>
              <w:t>50</w:t>
            </w:r>
          </w:p>
          <w:p w14:paraId="003071C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709" w:type="dxa"/>
            <w:shd w:val="clear" w:color="auto" w:fill="auto"/>
          </w:tcPr>
          <w:p w14:paraId="5D88FAA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lastRenderedPageBreak/>
              <w:t>31</w:t>
            </w:r>
          </w:p>
          <w:p w14:paraId="6B0527C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708" w:type="dxa"/>
            <w:shd w:val="clear" w:color="auto" w:fill="auto"/>
          </w:tcPr>
          <w:p w14:paraId="3FD39AE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851" w:type="dxa"/>
            <w:shd w:val="clear" w:color="auto" w:fill="auto"/>
          </w:tcPr>
          <w:p w14:paraId="33E9ED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 ir</w:t>
            </w:r>
          </w:p>
          <w:p w14:paraId="3038E0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</w:tcPr>
          <w:p w14:paraId="1103862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822" w:type="dxa"/>
            <w:shd w:val="clear" w:color="auto" w:fill="auto"/>
          </w:tcPr>
          <w:p w14:paraId="4F3D8AF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09CE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33714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68DFB2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FE9B8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444F47D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347</w:t>
            </w:r>
          </w:p>
          <w:p w14:paraId="3084116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lastRenderedPageBreak/>
              <w:t>374</w:t>
            </w:r>
          </w:p>
        </w:tc>
      </w:tr>
      <w:tr w:rsidR="006B2CCA" w:rsidRPr="00FD65EE" w14:paraId="4EE9BE9F" w14:textId="77777777" w:rsidTr="006B2CCA">
        <w:tc>
          <w:tcPr>
            <w:tcW w:w="738" w:type="dxa"/>
            <w:vMerge w:val="restart"/>
            <w:shd w:val="clear" w:color="auto" w:fill="auto"/>
          </w:tcPr>
          <w:p w14:paraId="62933C5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57EEA43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Beržų progimnazija</w:t>
            </w:r>
          </w:p>
          <w:p w14:paraId="30EDF49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CC2B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AFA80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CCD1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F8B43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4C9A03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4B8CE0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879" w:type="dxa"/>
            <w:shd w:val="clear" w:color="auto" w:fill="auto"/>
          </w:tcPr>
          <w:p w14:paraId="76873C2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D1C6AA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06338C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029119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137A0BD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4C2613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BD35DC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26C119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58F909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4EA344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07E406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1EC32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6D474F5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63BC9E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0C8A62AD" w14:textId="66B92C95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klasės </w:t>
            </w:r>
          </w:p>
        </w:tc>
        <w:tc>
          <w:tcPr>
            <w:tcW w:w="851" w:type="dxa"/>
            <w:shd w:val="clear" w:color="auto" w:fill="auto"/>
          </w:tcPr>
          <w:p w14:paraId="33F83F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5A5CB0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46ABF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1E45850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6C0C86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792A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111635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1BFC41B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708" w:type="dxa"/>
            <w:shd w:val="clear" w:color="auto" w:fill="auto"/>
          </w:tcPr>
          <w:p w14:paraId="377258A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8C007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92E4D21" w14:textId="68F02FCF" w:rsidR="006B2CCA" w:rsidRPr="00FD65EE" w:rsidRDefault="006B2CCA" w:rsidP="00800666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51EEB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623FA28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4B93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477B74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2FBE1A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B100FB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16</w:t>
            </w:r>
          </w:p>
          <w:p w14:paraId="2237C409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  <w:vMerge w:val="restart"/>
          </w:tcPr>
          <w:p w14:paraId="50685D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825CE5B" w14:textId="77777777" w:rsidTr="00B51714">
        <w:tc>
          <w:tcPr>
            <w:tcW w:w="738" w:type="dxa"/>
            <w:vMerge/>
            <w:shd w:val="clear" w:color="auto" w:fill="auto"/>
          </w:tcPr>
          <w:p w14:paraId="6F74EA34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49BAA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8AC34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726B8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E865426" w14:textId="75365AF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0467E0BD" w14:textId="31FA346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202569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65EB7C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BDAD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C08C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5ADFAE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52268BA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2BC7B98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0A312915" w14:textId="77777777" w:rsidTr="006B2CCA">
        <w:tc>
          <w:tcPr>
            <w:tcW w:w="738" w:type="dxa"/>
            <w:vMerge/>
            <w:shd w:val="clear" w:color="auto" w:fill="auto"/>
          </w:tcPr>
          <w:p w14:paraId="7842B7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27AE669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FE61D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A0DD7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0011A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75727E7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446B687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6792613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5A91EC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740D91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790EF2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19 ir</w:t>
            </w:r>
          </w:p>
          <w:p w14:paraId="1E34261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 ir</w:t>
            </w:r>
          </w:p>
          <w:p w14:paraId="51A699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F55C65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26 ir</w:t>
            </w:r>
          </w:p>
          <w:p w14:paraId="18A7F8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EF876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1CF3387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9C9457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797A5D6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30 ir</w:t>
            </w:r>
          </w:p>
          <w:p w14:paraId="665D8E8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E31E3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AE150C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E4CC5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7F1A1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B18B5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E09241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FB94C2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248</w:t>
            </w:r>
          </w:p>
          <w:p w14:paraId="02AB8C4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278</w:t>
            </w:r>
          </w:p>
        </w:tc>
      </w:tr>
      <w:tr w:rsidR="006B2CCA" w:rsidRPr="00FD65EE" w14:paraId="79C8049A" w14:textId="77777777" w:rsidTr="006B2CCA">
        <w:tc>
          <w:tcPr>
            <w:tcW w:w="738" w:type="dxa"/>
            <w:vMerge w:val="restart"/>
            <w:shd w:val="clear" w:color="auto" w:fill="auto"/>
          </w:tcPr>
          <w:p w14:paraId="1B01C15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5. 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D6294E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Mykolo Karkos pagrindinė mokykla</w:t>
            </w:r>
          </w:p>
          <w:p w14:paraId="39F7A4B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760E0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804FE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2952A7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F8A53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28A0C1F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3A3DC2AC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</w:t>
            </w:r>
          </w:p>
          <w:p w14:paraId="6E6225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27197944" w14:textId="4A40F9CA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79" w:type="dxa"/>
            <w:shd w:val="clear" w:color="auto" w:fill="auto"/>
          </w:tcPr>
          <w:p w14:paraId="174DE4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224397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ir </w:t>
            </w:r>
          </w:p>
          <w:p w14:paraId="16257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3 </w:t>
            </w:r>
          </w:p>
          <w:p w14:paraId="374BB8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EE327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1B81437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905F52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49A0F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254F1F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7809C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4BF260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2C59BAD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9609D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5A7792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832E77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13E5780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653A4AD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  <w:p w14:paraId="0855A0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ir </w:t>
            </w:r>
          </w:p>
          <w:p w14:paraId="57F18D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8BCB8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2AEC1C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3F1B1E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0E5E95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5D9C0E5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6DF5B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01B8B37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5C8F2C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  <w:p w14:paraId="2917B33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D43F2F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02CBE1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2A3CA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4091D3B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3574BA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A2E11D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46F9C7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8D1FA3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6A77DA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13038362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  <w:p w14:paraId="08D3FCC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7951E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EB78E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822" w:type="dxa"/>
            <w:shd w:val="clear" w:color="auto" w:fill="auto"/>
          </w:tcPr>
          <w:p w14:paraId="22E8054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3A1FCE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713A92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F05B9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49B42E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992" w:type="dxa"/>
            <w:shd w:val="clear" w:color="auto" w:fill="auto"/>
          </w:tcPr>
          <w:p w14:paraId="20631B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5295B5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EA117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509CB3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36</w:t>
            </w:r>
          </w:p>
          <w:p w14:paraId="53C69A3B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993" w:type="dxa"/>
          </w:tcPr>
          <w:p w14:paraId="0517B6A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FD204E3" w14:textId="77777777" w:rsidTr="006B2CCA">
        <w:trPr>
          <w:trHeight w:val="551"/>
        </w:trPr>
        <w:tc>
          <w:tcPr>
            <w:tcW w:w="738" w:type="dxa"/>
            <w:vMerge/>
            <w:shd w:val="clear" w:color="auto" w:fill="auto"/>
          </w:tcPr>
          <w:p w14:paraId="09658E8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819407D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BCBA9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F2F359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127421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48</w:t>
            </w:r>
          </w:p>
          <w:p w14:paraId="5A1F1F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76FE011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36</w:t>
            </w:r>
          </w:p>
          <w:p w14:paraId="097C88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22</w:t>
            </w:r>
          </w:p>
        </w:tc>
        <w:tc>
          <w:tcPr>
            <w:tcW w:w="879" w:type="dxa"/>
            <w:shd w:val="clear" w:color="auto" w:fill="auto"/>
          </w:tcPr>
          <w:p w14:paraId="098B8D8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49C04CA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35</w:t>
            </w:r>
          </w:p>
          <w:p w14:paraId="714984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2C768AA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35</w:t>
            </w:r>
          </w:p>
          <w:p w14:paraId="5AB2C8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17D2B07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22</w:t>
            </w:r>
          </w:p>
          <w:p w14:paraId="08C7CD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7420711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39 ir</w:t>
            </w:r>
          </w:p>
          <w:p w14:paraId="1B9E61E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</w:t>
            </w:r>
          </w:p>
          <w:p w14:paraId="261FCF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D6F5F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33</w:t>
            </w:r>
          </w:p>
          <w:p w14:paraId="24BB965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28 ir</w:t>
            </w:r>
          </w:p>
          <w:p w14:paraId="4B83510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22</w:t>
            </w:r>
          </w:p>
          <w:p w14:paraId="07C8A06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36BEA35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39 ir</w:t>
            </w:r>
          </w:p>
          <w:p w14:paraId="4A8C966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15</w:t>
            </w:r>
          </w:p>
          <w:p w14:paraId="0E737CF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F8DA70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58</w:t>
            </w:r>
          </w:p>
          <w:p w14:paraId="784DCA8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66 ir</w:t>
            </w:r>
          </w:p>
          <w:p w14:paraId="5B606B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1D12673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660E60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56 ir</w:t>
            </w:r>
          </w:p>
          <w:p w14:paraId="50A75E8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13</w:t>
            </w:r>
          </w:p>
          <w:p w14:paraId="3FE2ED4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FB5EDD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01727FF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</w:t>
            </w:r>
          </w:p>
          <w:p w14:paraId="20A4E4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70F0288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484F97C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07D74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F48E9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C1004F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D9B28B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476863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547</w:t>
            </w:r>
          </w:p>
          <w:p w14:paraId="0206F42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507</w:t>
            </w:r>
          </w:p>
        </w:tc>
      </w:tr>
      <w:tr w:rsidR="006B2CCA" w:rsidRPr="00FD65EE" w14:paraId="0CECDC32" w14:textId="77777777" w:rsidTr="006B2CCA">
        <w:tc>
          <w:tcPr>
            <w:tcW w:w="738" w:type="dxa"/>
            <w:vMerge w:val="restart"/>
            <w:shd w:val="clear" w:color="auto" w:fill="auto"/>
          </w:tcPr>
          <w:p w14:paraId="17126E8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6.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28124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Rožyno progimnazija</w:t>
            </w:r>
          </w:p>
          <w:p w14:paraId="51512B3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F2E0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883AB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E423D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4E33A85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CF17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5D3377E" w14:textId="39BB9EDD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</w:tc>
        <w:tc>
          <w:tcPr>
            <w:tcW w:w="851" w:type="dxa"/>
            <w:shd w:val="clear" w:color="auto" w:fill="auto"/>
          </w:tcPr>
          <w:p w14:paraId="3304951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1D9908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289F2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0D18A87" w14:textId="63F59680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BC3F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DD9FF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19A5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FC95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15F1F3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E14474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16</w:t>
            </w:r>
          </w:p>
          <w:p w14:paraId="6B0069B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  <w:vMerge w:val="restart"/>
          </w:tcPr>
          <w:p w14:paraId="09E40DA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B1BAF80" w14:textId="77777777" w:rsidTr="00813821">
        <w:tc>
          <w:tcPr>
            <w:tcW w:w="738" w:type="dxa"/>
            <w:vMerge/>
            <w:shd w:val="clear" w:color="auto" w:fill="auto"/>
          </w:tcPr>
          <w:p w14:paraId="6F82B16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DCAAF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9690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204A6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CF53A86" w14:textId="414BA7E4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3C7905A" w14:textId="43E154E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49F9C4E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E02D3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67F92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CE66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613B1BF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33AD96F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25849A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1BDBC4FC" w14:textId="77777777" w:rsidTr="006B2CCA">
        <w:tc>
          <w:tcPr>
            <w:tcW w:w="738" w:type="dxa"/>
            <w:vMerge/>
            <w:shd w:val="clear" w:color="auto" w:fill="auto"/>
          </w:tcPr>
          <w:p w14:paraId="75C82ECC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BB830A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42E9F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BB08E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0F488EF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DA1FF9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879" w:type="dxa"/>
            <w:shd w:val="clear" w:color="auto" w:fill="auto"/>
          </w:tcPr>
          <w:p w14:paraId="7AD7E7F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47EC2A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14:paraId="4A1CF85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47 ir</w:t>
            </w:r>
          </w:p>
          <w:p w14:paraId="54710D4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0185D6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55</w:t>
            </w:r>
          </w:p>
          <w:p w14:paraId="11C3F9C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14:paraId="265149F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49</w:t>
            </w:r>
          </w:p>
          <w:p w14:paraId="178E5A7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4B30B49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51</w:t>
            </w:r>
          </w:p>
          <w:p w14:paraId="268CAAE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14:paraId="7D85DDB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45</w:t>
            </w:r>
          </w:p>
          <w:p w14:paraId="1396FE3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42 ir</w:t>
            </w:r>
          </w:p>
          <w:p w14:paraId="22A2291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21027C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0D313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955D4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9294CE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0774D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BDF21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A18FBB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386</w:t>
            </w:r>
          </w:p>
          <w:p w14:paraId="7B7D957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405</w:t>
            </w:r>
          </w:p>
        </w:tc>
      </w:tr>
      <w:tr w:rsidR="006B2CCA" w:rsidRPr="00FD65EE" w14:paraId="4EAADE93" w14:textId="77777777" w:rsidTr="006B2CCA">
        <w:tc>
          <w:tcPr>
            <w:tcW w:w="738" w:type="dxa"/>
            <w:vMerge w:val="restart"/>
            <w:shd w:val="clear" w:color="auto" w:fill="auto"/>
          </w:tcPr>
          <w:p w14:paraId="5920A76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7.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4C3DD0F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„Saulėtekio“ progimnazija</w:t>
            </w:r>
          </w:p>
          <w:p w14:paraId="790467D4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91038F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E66F6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F1A26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793294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74A29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98E4CE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3290F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94F72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7D55DF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F8393A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C3E7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795DD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61CE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28DD6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4C24E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D3CD5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41CC1E1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D93519E" w14:textId="77777777" w:rsidTr="006B2CCA">
        <w:tc>
          <w:tcPr>
            <w:tcW w:w="738" w:type="dxa"/>
            <w:vMerge/>
            <w:shd w:val="clear" w:color="auto" w:fill="auto"/>
          </w:tcPr>
          <w:p w14:paraId="0C298A2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0A64227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544A44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55F87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CE679C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0DAC2A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96</w:t>
            </w:r>
          </w:p>
        </w:tc>
        <w:tc>
          <w:tcPr>
            <w:tcW w:w="879" w:type="dxa"/>
            <w:shd w:val="clear" w:color="auto" w:fill="auto"/>
          </w:tcPr>
          <w:p w14:paraId="73694D3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9C40FB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90</w:t>
            </w:r>
          </w:p>
          <w:p w14:paraId="619AFB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11BE976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90</w:t>
            </w:r>
          </w:p>
          <w:p w14:paraId="57C2ECA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14:paraId="6BFDE9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6F7D3D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102</w:t>
            </w:r>
          </w:p>
          <w:p w14:paraId="6C860A8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103</w:t>
            </w:r>
          </w:p>
        </w:tc>
        <w:tc>
          <w:tcPr>
            <w:tcW w:w="708" w:type="dxa"/>
            <w:shd w:val="clear" w:color="auto" w:fill="auto"/>
          </w:tcPr>
          <w:p w14:paraId="6D4E1AA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68617B9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14:paraId="7ECE501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BE3DA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51814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4DA0EF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C7DB36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D57AEB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7D65C8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759</w:t>
            </w:r>
          </w:p>
          <w:p w14:paraId="15A95E4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753</w:t>
            </w:r>
          </w:p>
        </w:tc>
      </w:tr>
      <w:tr w:rsidR="006B2CCA" w:rsidRPr="00FD65EE" w14:paraId="222295D1" w14:textId="77777777" w:rsidTr="006B2CCA">
        <w:trPr>
          <w:trHeight w:val="467"/>
        </w:trPr>
        <w:tc>
          <w:tcPr>
            <w:tcW w:w="738" w:type="dxa"/>
            <w:vMerge w:val="restart"/>
            <w:shd w:val="clear" w:color="auto" w:fill="auto"/>
          </w:tcPr>
          <w:p w14:paraId="37AEE33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8.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501730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„Šaltinio“ progimnazija</w:t>
            </w:r>
          </w:p>
          <w:p w14:paraId="5A967496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038AC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EF46B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7989B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1EA50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D4593B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1417C93" w14:textId="25EE0BC5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3 </w:t>
            </w:r>
          </w:p>
          <w:p w14:paraId="28F93F0E" w14:textId="7F59E55C" w:rsidR="006B2CCA" w:rsidRPr="00FD65EE" w:rsidRDefault="006B2CCA" w:rsidP="0048378F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CF4CB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62789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5C4C07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8191470" w14:textId="3FF9632F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70D7F1C4" w14:textId="38463D1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62CF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4B315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5E81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89547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00795DE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B141B25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21</w:t>
            </w:r>
          </w:p>
          <w:p w14:paraId="5D622512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23</w:t>
            </w:r>
          </w:p>
        </w:tc>
        <w:tc>
          <w:tcPr>
            <w:tcW w:w="993" w:type="dxa"/>
            <w:vMerge w:val="restart"/>
          </w:tcPr>
          <w:p w14:paraId="1935058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70F7AC26" w14:textId="77777777" w:rsidTr="0003473F">
        <w:trPr>
          <w:trHeight w:val="342"/>
        </w:trPr>
        <w:tc>
          <w:tcPr>
            <w:tcW w:w="738" w:type="dxa"/>
            <w:vMerge/>
            <w:shd w:val="clear" w:color="auto" w:fill="auto"/>
          </w:tcPr>
          <w:p w14:paraId="20B7A05C" w14:textId="77777777" w:rsidR="006B2CCA" w:rsidRPr="00FD65EE" w:rsidRDefault="006B2CCA" w:rsidP="0080066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8FA0DF" w14:textId="77777777" w:rsidR="006B2CCA" w:rsidRPr="00FD65EE" w:rsidRDefault="006B2CCA" w:rsidP="0080066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B4E60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9A77AB" w14:textId="77777777" w:rsidR="006B2CCA" w:rsidRPr="00FD65EE" w:rsidRDefault="006B2CCA" w:rsidP="00800666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71E02E4" w14:textId="6E51C414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0AA647F" w14:textId="51DC3138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53DE4868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18CA9C2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592123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2591541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0E913AC7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7488A7CD" w14:textId="77777777" w:rsidR="006B2CCA" w:rsidRPr="00FD65EE" w:rsidRDefault="006B2CCA" w:rsidP="00800666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99A5690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6176A999" w14:textId="77777777" w:rsidTr="006B2CCA">
        <w:trPr>
          <w:trHeight w:val="299"/>
        </w:trPr>
        <w:tc>
          <w:tcPr>
            <w:tcW w:w="738" w:type="dxa"/>
            <w:vMerge/>
            <w:shd w:val="clear" w:color="auto" w:fill="auto"/>
          </w:tcPr>
          <w:p w14:paraId="23DA311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49B1C9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DA4E51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49F640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0719678F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4A685FA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-   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36ECE6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72</w:t>
            </w:r>
          </w:p>
          <w:p w14:paraId="3CF0B4D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70</w:t>
            </w:r>
          </w:p>
        </w:tc>
        <w:tc>
          <w:tcPr>
            <w:tcW w:w="879" w:type="dxa"/>
            <w:shd w:val="clear" w:color="auto" w:fill="auto"/>
          </w:tcPr>
          <w:p w14:paraId="7957304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66</w:t>
            </w:r>
          </w:p>
          <w:p w14:paraId="20E474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7767880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47</w:t>
            </w:r>
          </w:p>
          <w:p w14:paraId="59DAA1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14:paraId="3371A7D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55</w:t>
            </w:r>
          </w:p>
          <w:p w14:paraId="2A412A9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57 ir</w:t>
            </w:r>
          </w:p>
          <w:p w14:paraId="210AC46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51CB6E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65</w:t>
            </w:r>
          </w:p>
          <w:p w14:paraId="29A254F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53A2BB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56</w:t>
            </w:r>
          </w:p>
          <w:p w14:paraId="24F0F52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14:paraId="4AFA3DD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70</w:t>
            </w:r>
          </w:p>
          <w:p w14:paraId="7D2395C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59350AD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59</w:t>
            </w:r>
          </w:p>
          <w:p w14:paraId="62EDD28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57 ir</w:t>
            </w:r>
          </w:p>
          <w:p w14:paraId="58B1E7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C1743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637CA20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61D3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07E5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50A79E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DF336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668D5D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490</w:t>
            </w:r>
          </w:p>
          <w:p w14:paraId="583AC3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534</w:t>
            </w:r>
          </w:p>
        </w:tc>
      </w:tr>
      <w:tr w:rsidR="006B2CCA" w:rsidRPr="00FD65EE" w14:paraId="57A895A0" w14:textId="77777777" w:rsidTr="006B2CCA">
        <w:tc>
          <w:tcPr>
            <w:tcW w:w="738" w:type="dxa"/>
            <w:vMerge w:val="restart"/>
            <w:shd w:val="clear" w:color="auto" w:fill="auto"/>
          </w:tcPr>
          <w:p w14:paraId="205544C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9.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23C32E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„Vilties“ progimnazija</w:t>
            </w:r>
          </w:p>
          <w:p w14:paraId="5A78982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F714B9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86E88C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382CDE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2C210D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0CDC8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774D6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865F83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AEF758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F7D5E7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79DD69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3D62B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70047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CB22E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06A3F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5CD802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7BABD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71F178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30DE4FF2" w14:textId="77777777" w:rsidTr="006B2CCA">
        <w:tc>
          <w:tcPr>
            <w:tcW w:w="738" w:type="dxa"/>
            <w:vMerge/>
            <w:shd w:val="clear" w:color="auto" w:fill="auto"/>
          </w:tcPr>
          <w:p w14:paraId="7980EDC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622E85D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DD0887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40FA8B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57C7BDB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4C5AB1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92</w:t>
            </w:r>
          </w:p>
          <w:p w14:paraId="4E404447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96</w:t>
            </w:r>
          </w:p>
        </w:tc>
        <w:tc>
          <w:tcPr>
            <w:tcW w:w="879" w:type="dxa"/>
            <w:shd w:val="clear" w:color="auto" w:fill="auto"/>
          </w:tcPr>
          <w:p w14:paraId="12882BD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0D078F7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63</w:t>
            </w:r>
          </w:p>
          <w:p w14:paraId="761845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14:paraId="1C2EA42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89</w:t>
            </w:r>
          </w:p>
          <w:p w14:paraId="445C3A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2141A00F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6DA61F1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110</w:t>
            </w:r>
          </w:p>
          <w:p w14:paraId="19028A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111</w:t>
            </w:r>
          </w:p>
        </w:tc>
        <w:tc>
          <w:tcPr>
            <w:tcW w:w="708" w:type="dxa"/>
            <w:shd w:val="clear" w:color="auto" w:fill="auto"/>
          </w:tcPr>
          <w:p w14:paraId="1194643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109</w:t>
            </w:r>
          </w:p>
          <w:p w14:paraId="04D683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14:paraId="346F66F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108</w:t>
            </w:r>
          </w:p>
          <w:p w14:paraId="30CDDD4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14:paraId="64AE0A6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3D24B6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A30EB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78AF6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FEE58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5B44C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0D48A3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778</w:t>
            </w:r>
          </w:p>
          <w:p w14:paraId="44C767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799</w:t>
            </w:r>
          </w:p>
        </w:tc>
      </w:tr>
      <w:tr w:rsidR="006B2CCA" w:rsidRPr="00FD65EE" w14:paraId="06FB9333" w14:textId="77777777" w:rsidTr="006B2CCA">
        <w:tc>
          <w:tcPr>
            <w:tcW w:w="738" w:type="dxa"/>
            <w:vMerge w:val="restart"/>
            <w:shd w:val="clear" w:color="auto" w:fill="auto"/>
          </w:tcPr>
          <w:p w14:paraId="5BADB7F3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276D89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„Vyturio“ progimnazija</w:t>
            </w:r>
          </w:p>
          <w:p w14:paraId="1460079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1064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6E2EC2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A8971A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75D9C7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D946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079C6C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ACC59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8F71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60FAE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2A3A3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D49F8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9F7DA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AFF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387D0E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C6515A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CFCF0F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0EB669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F3BEB7E" w14:textId="77777777" w:rsidTr="006B2CCA">
        <w:tc>
          <w:tcPr>
            <w:tcW w:w="738" w:type="dxa"/>
            <w:vMerge/>
            <w:shd w:val="clear" w:color="auto" w:fill="auto"/>
          </w:tcPr>
          <w:p w14:paraId="7C4ACA9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C4BE6FD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6E95E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1E62DE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67C75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B857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92</w:t>
            </w:r>
          </w:p>
        </w:tc>
        <w:tc>
          <w:tcPr>
            <w:tcW w:w="879" w:type="dxa"/>
            <w:shd w:val="clear" w:color="auto" w:fill="auto"/>
          </w:tcPr>
          <w:p w14:paraId="1E06AEA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90 </w:t>
            </w:r>
          </w:p>
          <w:p w14:paraId="01671D7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6BE29ED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84</w:t>
            </w:r>
          </w:p>
          <w:p w14:paraId="6FF5AAC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3EA56A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6AF4E64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103</w:t>
            </w:r>
          </w:p>
          <w:p w14:paraId="503424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14:paraId="7B70529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110</w:t>
            </w:r>
          </w:p>
          <w:p w14:paraId="1F1C94B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105</w:t>
            </w:r>
          </w:p>
        </w:tc>
        <w:tc>
          <w:tcPr>
            <w:tcW w:w="708" w:type="dxa"/>
            <w:shd w:val="clear" w:color="auto" w:fill="auto"/>
          </w:tcPr>
          <w:p w14:paraId="2681024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97</w:t>
            </w:r>
          </w:p>
          <w:p w14:paraId="3E41053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14:paraId="5F718A8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86</w:t>
            </w:r>
          </w:p>
          <w:p w14:paraId="21DD74A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14:paraId="47D1094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95EB89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D89F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B01EF1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43F22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5196A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3B129B2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757</w:t>
            </w:r>
          </w:p>
          <w:p w14:paraId="53D5E19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748</w:t>
            </w:r>
          </w:p>
        </w:tc>
      </w:tr>
      <w:tr w:rsidR="006B2CCA" w:rsidRPr="00FD65EE" w14:paraId="0FAD990A" w14:textId="77777777" w:rsidTr="006B2CCA">
        <w:tc>
          <w:tcPr>
            <w:tcW w:w="738" w:type="dxa"/>
            <w:vMerge w:val="restart"/>
            <w:shd w:val="clear" w:color="auto" w:fill="auto"/>
          </w:tcPr>
          <w:p w14:paraId="48C61CDC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34E06D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„Žemynos“</w:t>
            </w:r>
            <w:r w:rsidRPr="00FD65EE">
              <w:rPr>
                <w:color w:val="000000"/>
                <w:sz w:val="20"/>
              </w:rPr>
              <w:t xml:space="preserve"> </w:t>
            </w:r>
            <w:r w:rsidRPr="00FD65EE">
              <w:rPr>
                <w:b/>
                <w:bCs/>
                <w:color w:val="000000"/>
                <w:sz w:val="20"/>
              </w:rPr>
              <w:t>progimnazija</w:t>
            </w:r>
          </w:p>
          <w:p w14:paraId="1368C3DE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52ECE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FC150D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646257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1C1706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5DEA5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FF42A0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4FC41C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7357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FEA705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FE545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9A43A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C75DDB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C73E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B19A2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672E4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0AEBD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3" w:type="dxa"/>
          </w:tcPr>
          <w:p w14:paraId="7A9DB8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840D3D8" w14:textId="77777777" w:rsidTr="006B2CCA">
        <w:tc>
          <w:tcPr>
            <w:tcW w:w="738" w:type="dxa"/>
            <w:vMerge/>
            <w:shd w:val="clear" w:color="auto" w:fill="auto"/>
          </w:tcPr>
          <w:p w14:paraId="11D4E063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EB101F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7A45B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575485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09F85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2C2749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96</w:t>
            </w:r>
          </w:p>
          <w:p w14:paraId="5900850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90</w:t>
            </w:r>
          </w:p>
        </w:tc>
        <w:tc>
          <w:tcPr>
            <w:tcW w:w="879" w:type="dxa"/>
            <w:shd w:val="clear" w:color="auto" w:fill="auto"/>
          </w:tcPr>
          <w:p w14:paraId="03FC16C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84</w:t>
            </w:r>
          </w:p>
          <w:p w14:paraId="7903148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14:paraId="0637746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1878987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657DBDE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</w:t>
            </w:r>
          </w:p>
          <w:p w14:paraId="23EC563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14:paraId="3CB42E0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14:paraId="6756CF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14:paraId="086854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14:paraId="258A9D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51B7243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F4D91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13977B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4B3579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F35069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304A9F8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661</w:t>
            </w:r>
          </w:p>
          <w:p w14:paraId="39D7D63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643</w:t>
            </w:r>
          </w:p>
        </w:tc>
      </w:tr>
      <w:tr w:rsidR="006B2CCA" w:rsidRPr="00FD65EE" w14:paraId="72FB3D86" w14:textId="77777777" w:rsidTr="006B2CCA">
        <w:tc>
          <w:tcPr>
            <w:tcW w:w="738" w:type="dxa"/>
            <w:vMerge w:val="restart"/>
            <w:shd w:val="clear" w:color="auto" w:fill="auto"/>
          </w:tcPr>
          <w:p w14:paraId="5A0BC83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0D5335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Juozo Balčikonio gimnazija</w:t>
            </w:r>
          </w:p>
          <w:p w14:paraId="473DCE94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92AD1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ABB498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E0135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F7FD76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76D39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79F63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B443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9AC97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B30F0C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9265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E54689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073CEC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7564C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4C62DCD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51D7FA9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5B593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01E2C06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2D6B2F2" w14:textId="77777777" w:rsidTr="00FD65EE">
        <w:trPr>
          <w:trHeight w:val="380"/>
        </w:trPr>
        <w:tc>
          <w:tcPr>
            <w:tcW w:w="738" w:type="dxa"/>
            <w:vMerge/>
            <w:shd w:val="clear" w:color="auto" w:fill="auto"/>
          </w:tcPr>
          <w:p w14:paraId="2B743A4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4ECF5FC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1A59AD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932F3B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2BC8EBE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BCF2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9CE84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86E1E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96128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52496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D76F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DA957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AA4F3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752196E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168</w:t>
            </w:r>
          </w:p>
          <w:p w14:paraId="24A7452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167</w:t>
            </w:r>
          </w:p>
        </w:tc>
        <w:tc>
          <w:tcPr>
            <w:tcW w:w="992" w:type="dxa"/>
            <w:shd w:val="clear" w:color="auto" w:fill="auto"/>
          </w:tcPr>
          <w:p w14:paraId="4015DC2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168</w:t>
            </w:r>
          </w:p>
          <w:p w14:paraId="21AB102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165</w:t>
            </w:r>
          </w:p>
        </w:tc>
        <w:tc>
          <w:tcPr>
            <w:tcW w:w="851" w:type="dxa"/>
            <w:shd w:val="clear" w:color="auto" w:fill="auto"/>
          </w:tcPr>
          <w:p w14:paraId="3A98193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177</w:t>
            </w:r>
          </w:p>
        </w:tc>
        <w:tc>
          <w:tcPr>
            <w:tcW w:w="454" w:type="dxa"/>
          </w:tcPr>
          <w:p w14:paraId="780C136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251D1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7EA8EE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681</w:t>
            </w:r>
          </w:p>
          <w:p w14:paraId="1C78D6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677</w:t>
            </w:r>
          </w:p>
        </w:tc>
      </w:tr>
      <w:tr w:rsidR="006B2CCA" w:rsidRPr="00FD65EE" w14:paraId="7A2A6A5C" w14:textId="77777777" w:rsidTr="006B2CCA">
        <w:trPr>
          <w:trHeight w:val="407"/>
        </w:trPr>
        <w:tc>
          <w:tcPr>
            <w:tcW w:w="738" w:type="dxa"/>
            <w:vMerge w:val="restart"/>
            <w:shd w:val="clear" w:color="auto" w:fill="auto"/>
          </w:tcPr>
          <w:p w14:paraId="619BDAA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13.</w:t>
            </w:r>
          </w:p>
          <w:p w14:paraId="331F68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56ED1CD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6178DD7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74D50B4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1D7B1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Vytauto Žemkalnio gimnazija</w:t>
            </w:r>
          </w:p>
          <w:p w14:paraId="0208812C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  <w:p w14:paraId="1B50179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A645A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CA752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CFC309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2</w:t>
            </w:r>
          </w:p>
          <w:p w14:paraId="71E0837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D1F72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9495911" w14:textId="0769D190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8B41093" w14:textId="40ED2083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A541035" w14:textId="64051FFF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FE88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0BC59F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74D4CE4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2FA0FF9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65CF67D0" w14:textId="06F08793" w:rsidR="006B2CCA" w:rsidRPr="00FD65EE" w:rsidRDefault="006B2CCA" w:rsidP="0003473F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CE74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B5909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51E098BB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305020C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D05C91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DDA7FB1" w14:textId="6D1C7C40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54" w:type="dxa"/>
            <w:vMerge w:val="restart"/>
          </w:tcPr>
          <w:p w14:paraId="1261596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BAFB5C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31</w:t>
            </w:r>
          </w:p>
        </w:tc>
        <w:tc>
          <w:tcPr>
            <w:tcW w:w="993" w:type="dxa"/>
            <w:vMerge w:val="restart"/>
          </w:tcPr>
          <w:p w14:paraId="5EDDB30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81EFA11" w14:textId="77777777" w:rsidTr="00FD65EE">
        <w:trPr>
          <w:trHeight w:val="481"/>
        </w:trPr>
        <w:tc>
          <w:tcPr>
            <w:tcW w:w="738" w:type="dxa"/>
            <w:vMerge/>
            <w:shd w:val="clear" w:color="auto" w:fill="auto"/>
          </w:tcPr>
          <w:p w14:paraId="39ABA70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33EFF2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88CB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E30E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2C6CF2" w14:textId="64B1F4CC" w:rsidR="006B2CCA" w:rsidRPr="00FD65EE" w:rsidRDefault="006B2CCA" w:rsidP="0003473F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1 užsieniečių vaikų (1-4 kl.) klasė</w:t>
            </w:r>
          </w:p>
          <w:p w14:paraId="5833FD9C" w14:textId="455C6EA8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E586290" w14:textId="4965E293" w:rsidR="006B2CCA" w:rsidRPr="00FD65EE" w:rsidRDefault="006B2CCA" w:rsidP="0003473F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1 užsieniečių vaikų (5-8 kl.) klasė</w:t>
            </w:r>
          </w:p>
          <w:p w14:paraId="7D80FAB0" w14:textId="2650215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1F4F1544" w14:textId="60A95AEA" w:rsidR="006B2CCA" w:rsidRPr="002D3750" w:rsidRDefault="006B2CCA" w:rsidP="0003473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1</w:t>
            </w:r>
            <w:r w:rsidR="00FD65EE"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Pr="002D3750">
              <w:rPr>
                <w:bCs/>
                <w:color w:val="000000" w:themeColor="text1"/>
                <w:sz w:val="20"/>
              </w:rPr>
              <w:t>išlyginamoji (</w:t>
            </w:r>
            <w:r w:rsidR="00FD65EE" w:rsidRPr="002D3750">
              <w:rPr>
                <w:bCs/>
                <w:color w:val="000000" w:themeColor="text1"/>
                <w:sz w:val="20"/>
              </w:rPr>
              <w:t>I</w:t>
            </w:r>
            <w:r w:rsidRPr="002D3750">
              <w:rPr>
                <w:bCs/>
                <w:color w:val="000000" w:themeColor="text1"/>
                <w:sz w:val="20"/>
              </w:rPr>
              <w:t>–</w:t>
            </w:r>
            <w:r w:rsidR="00FD65EE" w:rsidRPr="002D3750">
              <w:rPr>
                <w:bCs/>
                <w:color w:val="000000" w:themeColor="text1"/>
                <w:sz w:val="20"/>
              </w:rPr>
              <w:t>IV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  <w:p w14:paraId="201241B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7770ECA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42332885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</w:tcPr>
          <w:p w14:paraId="3FA6412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40CC3212" w14:textId="77777777" w:rsidTr="006B2CCA">
        <w:trPr>
          <w:trHeight w:val="664"/>
        </w:trPr>
        <w:tc>
          <w:tcPr>
            <w:tcW w:w="738" w:type="dxa"/>
            <w:vMerge/>
            <w:shd w:val="clear" w:color="auto" w:fill="auto"/>
          </w:tcPr>
          <w:p w14:paraId="483F428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DE93A98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779C0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4D9A0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C014115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48</w:t>
            </w:r>
          </w:p>
          <w:p w14:paraId="172A873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911DF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3B38862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48</w:t>
            </w:r>
          </w:p>
          <w:p w14:paraId="027F105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FA367D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AD4B6A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72</w:t>
            </w:r>
          </w:p>
          <w:p w14:paraId="6D70BB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18C6AD6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22</w:t>
            </w:r>
          </w:p>
          <w:p w14:paraId="18F679D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42AC326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56</w:t>
            </w:r>
          </w:p>
          <w:p w14:paraId="6315527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  <w:p w14:paraId="440A2F1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ir</w:t>
            </w:r>
          </w:p>
          <w:p w14:paraId="55BC9F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02F9E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7DDDA57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56</w:t>
            </w:r>
          </w:p>
          <w:p w14:paraId="3B21DFA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14:paraId="1D8F166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84</w:t>
            </w:r>
          </w:p>
          <w:p w14:paraId="155BB2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79CF68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24D97BA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20</w:t>
            </w:r>
          </w:p>
          <w:p w14:paraId="466A413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5558D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6E145898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1D97BA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60CE2D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60A2803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551CD46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4E0D763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9</w:t>
            </w:r>
          </w:p>
          <w:p w14:paraId="757E07E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54" w:type="dxa"/>
          </w:tcPr>
          <w:p w14:paraId="7F0231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</w:tcPr>
          <w:p w14:paraId="1240ACCE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56321E7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775</w:t>
            </w:r>
          </w:p>
          <w:p w14:paraId="5BC8C8C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777</w:t>
            </w:r>
          </w:p>
        </w:tc>
      </w:tr>
      <w:tr w:rsidR="006B2CCA" w:rsidRPr="00FD65EE" w14:paraId="7F5BA43C" w14:textId="77777777" w:rsidTr="006B2CCA">
        <w:tc>
          <w:tcPr>
            <w:tcW w:w="738" w:type="dxa"/>
            <w:vMerge w:val="restart"/>
            <w:shd w:val="clear" w:color="auto" w:fill="auto"/>
          </w:tcPr>
          <w:p w14:paraId="74A9AEF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14.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CA9E5B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5-oji gimnazija</w:t>
            </w:r>
          </w:p>
          <w:p w14:paraId="4B6C6F4B" w14:textId="5C11B06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9F65B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B1779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E942FC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5FA75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8931C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E4653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0379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5C8C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C93FF0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AB91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4EA59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  <w:p w14:paraId="6D691F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74E2932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3352D3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A1396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7C8C32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9727DE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2855D1B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CD51E5E" w14:textId="77777777" w:rsidTr="006B2CCA">
        <w:tc>
          <w:tcPr>
            <w:tcW w:w="738" w:type="dxa"/>
            <w:vMerge/>
            <w:shd w:val="clear" w:color="auto" w:fill="auto"/>
          </w:tcPr>
          <w:p w14:paraId="79B87F90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602BB9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1E24D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01CC4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5C5460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C1BFB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88FD5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FF77A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9F2D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A7E2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B65D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2327ED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38F5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2ADDC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318A69E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170</w:t>
            </w:r>
          </w:p>
          <w:p w14:paraId="260E1B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14:paraId="063A95B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177</w:t>
            </w:r>
          </w:p>
          <w:p w14:paraId="108E7C8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175</w:t>
            </w:r>
          </w:p>
        </w:tc>
        <w:tc>
          <w:tcPr>
            <w:tcW w:w="851" w:type="dxa"/>
            <w:shd w:val="clear" w:color="auto" w:fill="auto"/>
          </w:tcPr>
          <w:p w14:paraId="454C01D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165</w:t>
            </w:r>
          </w:p>
          <w:p w14:paraId="0FF0455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162</w:t>
            </w:r>
          </w:p>
        </w:tc>
        <w:tc>
          <w:tcPr>
            <w:tcW w:w="454" w:type="dxa"/>
          </w:tcPr>
          <w:p w14:paraId="0F9FF99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736BC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59D9CA7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680</w:t>
            </w:r>
          </w:p>
          <w:p w14:paraId="13382AF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670</w:t>
            </w:r>
          </w:p>
        </w:tc>
      </w:tr>
      <w:tr w:rsidR="006B2CCA" w:rsidRPr="00FD65EE" w14:paraId="578D717C" w14:textId="77777777" w:rsidTr="006B2CCA">
        <w:tc>
          <w:tcPr>
            <w:tcW w:w="738" w:type="dxa"/>
            <w:vMerge w:val="restart"/>
            <w:shd w:val="clear" w:color="auto" w:fill="auto"/>
          </w:tcPr>
          <w:p w14:paraId="46FAF7C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15.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500826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Juozo Miltinio gimnazija</w:t>
            </w:r>
          </w:p>
          <w:p w14:paraId="1F97A5F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7C630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949D9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11969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6FB89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D3F2C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016013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390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099D5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E56C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6DC0C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B8863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1A68EE4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68A3F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0AB9C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12AF36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6CFFA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53CC16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AAC65A4" w14:textId="77777777" w:rsidTr="006B2CCA">
        <w:tc>
          <w:tcPr>
            <w:tcW w:w="738" w:type="dxa"/>
            <w:vMerge/>
            <w:shd w:val="clear" w:color="auto" w:fill="auto"/>
          </w:tcPr>
          <w:p w14:paraId="68478F1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C486408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0324D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44C532F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C4026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41142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525B8F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3550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F5802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E6214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AE95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BAAB56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FD2E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F052D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4BA68D4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167</w:t>
            </w:r>
          </w:p>
          <w:p w14:paraId="4F866C6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14:paraId="72F896A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173</w:t>
            </w:r>
          </w:p>
          <w:p w14:paraId="45B9A26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14:paraId="7D98E3F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166</w:t>
            </w:r>
          </w:p>
          <w:p w14:paraId="6D6EA00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454" w:type="dxa"/>
          </w:tcPr>
          <w:p w14:paraId="47FDD4A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FD3053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D7C224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674</w:t>
            </w:r>
          </w:p>
          <w:p w14:paraId="6E3C4E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672</w:t>
            </w:r>
          </w:p>
        </w:tc>
      </w:tr>
      <w:tr w:rsidR="006B2CCA" w:rsidRPr="00FD65EE" w14:paraId="729518D7" w14:textId="77777777" w:rsidTr="006B2CCA">
        <w:tc>
          <w:tcPr>
            <w:tcW w:w="738" w:type="dxa"/>
            <w:vMerge w:val="restart"/>
            <w:shd w:val="clear" w:color="auto" w:fill="auto"/>
          </w:tcPr>
          <w:p w14:paraId="62C3F72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16.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ED845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„Minties“ gimnazija</w:t>
            </w:r>
          </w:p>
          <w:p w14:paraId="3CF9AF2E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C241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555BB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ABBF1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CCE9F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DD3BD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1BAF8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2997B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AAD76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BAFDE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0867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EFC98D" w14:textId="2FFB1644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5 </w:t>
            </w:r>
          </w:p>
        </w:tc>
        <w:tc>
          <w:tcPr>
            <w:tcW w:w="822" w:type="dxa"/>
            <w:shd w:val="clear" w:color="auto" w:fill="auto"/>
          </w:tcPr>
          <w:p w14:paraId="2F14253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5</w:t>
            </w:r>
          </w:p>
          <w:p w14:paraId="32E4F7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4F193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2A9207D" w14:textId="2AA17F21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5 </w:t>
            </w:r>
          </w:p>
          <w:p w14:paraId="45585692" w14:textId="36F7829A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 w:val="restart"/>
          </w:tcPr>
          <w:p w14:paraId="68FDE85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6FC65DF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20</w:t>
            </w:r>
          </w:p>
          <w:p w14:paraId="2810A8B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993" w:type="dxa"/>
            <w:vMerge w:val="restart"/>
          </w:tcPr>
          <w:p w14:paraId="2224A3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001918F7" w14:textId="77777777" w:rsidTr="006B2CCA">
        <w:trPr>
          <w:trHeight w:val="297"/>
        </w:trPr>
        <w:tc>
          <w:tcPr>
            <w:tcW w:w="738" w:type="dxa"/>
            <w:vMerge/>
            <w:shd w:val="clear" w:color="auto" w:fill="auto"/>
          </w:tcPr>
          <w:p w14:paraId="1C56347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274EA9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01814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C9A9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8521D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66F86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87B7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487B81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ACF4F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3E4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71E6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A91B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14:paraId="2D9E8F98" w14:textId="5125DDB7" w:rsidR="006B2CCA" w:rsidRPr="002D3750" w:rsidRDefault="00FD65EE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="006B2CCA" w:rsidRPr="002D3750">
              <w:rPr>
                <w:bCs/>
                <w:color w:val="000000" w:themeColor="text1"/>
                <w:sz w:val="20"/>
              </w:rPr>
              <w:t>1</w:t>
            </w:r>
            <w:r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="006B2CCA" w:rsidRPr="002D3750">
              <w:rPr>
                <w:bCs/>
                <w:color w:val="000000" w:themeColor="text1"/>
                <w:sz w:val="20"/>
              </w:rPr>
              <w:t xml:space="preserve">išlyginamoji </w:t>
            </w:r>
          </w:p>
          <w:p w14:paraId="258B5CCD" w14:textId="48B0B637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(</w:t>
            </w:r>
            <w:r w:rsidR="002D3750" w:rsidRPr="002D3750">
              <w:rPr>
                <w:bCs/>
                <w:color w:val="000000" w:themeColor="text1"/>
                <w:sz w:val="20"/>
              </w:rPr>
              <w:t>I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6A25B1" w14:textId="34B798C3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1</w:t>
            </w:r>
            <w:r w:rsidR="00FD65EE"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Pr="002D3750">
              <w:rPr>
                <w:bCs/>
                <w:color w:val="000000" w:themeColor="text1"/>
                <w:sz w:val="20"/>
              </w:rPr>
              <w:t xml:space="preserve">išlyginamoji </w:t>
            </w:r>
          </w:p>
          <w:p w14:paraId="6FE237E9" w14:textId="3D1540B5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(</w:t>
            </w:r>
            <w:r w:rsidR="002D3750" w:rsidRPr="002D3750">
              <w:rPr>
                <w:bCs/>
                <w:color w:val="000000" w:themeColor="text1"/>
                <w:sz w:val="20"/>
              </w:rPr>
              <w:t>II-IV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</w:tc>
        <w:tc>
          <w:tcPr>
            <w:tcW w:w="454" w:type="dxa"/>
            <w:vMerge/>
          </w:tcPr>
          <w:p w14:paraId="5487C79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78003BD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C03FD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285FD70B" w14:textId="77777777" w:rsidTr="006B2CCA">
        <w:tc>
          <w:tcPr>
            <w:tcW w:w="738" w:type="dxa"/>
            <w:vMerge/>
            <w:shd w:val="clear" w:color="auto" w:fill="auto"/>
          </w:tcPr>
          <w:p w14:paraId="5CE6D6F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ED2442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38D9EB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B0F2A7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3FDE3DA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BF0F3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5B1FE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7988D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8273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CA30E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82105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B9C80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3C6A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CF5B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140 ir</w:t>
            </w:r>
          </w:p>
          <w:p w14:paraId="45EEF49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22" w:type="dxa"/>
            <w:shd w:val="clear" w:color="auto" w:fill="auto"/>
          </w:tcPr>
          <w:p w14:paraId="7B2A075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123</w:t>
            </w:r>
          </w:p>
          <w:p w14:paraId="16678C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 w14:paraId="1D8D02E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140</w:t>
            </w:r>
          </w:p>
          <w:p w14:paraId="45B4E5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127</w:t>
            </w:r>
          </w:p>
        </w:tc>
        <w:tc>
          <w:tcPr>
            <w:tcW w:w="851" w:type="dxa"/>
            <w:shd w:val="clear" w:color="auto" w:fill="auto"/>
          </w:tcPr>
          <w:p w14:paraId="47D754A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127</w:t>
            </w:r>
          </w:p>
          <w:p w14:paraId="2AD82D6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121 ir</w:t>
            </w:r>
          </w:p>
          <w:p w14:paraId="4252262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454" w:type="dxa"/>
          </w:tcPr>
          <w:p w14:paraId="648F65C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C41B1C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2F4D27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530</w:t>
            </w:r>
          </w:p>
          <w:p w14:paraId="3DE2298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536</w:t>
            </w:r>
          </w:p>
        </w:tc>
      </w:tr>
      <w:tr w:rsidR="006B2CCA" w:rsidRPr="00FD65EE" w14:paraId="692E3DFD" w14:textId="77777777" w:rsidTr="006B2CCA">
        <w:tc>
          <w:tcPr>
            <w:tcW w:w="738" w:type="dxa"/>
            <w:vMerge w:val="restart"/>
            <w:shd w:val="clear" w:color="auto" w:fill="auto"/>
          </w:tcPr>
          <w:p w14:paraId="7FC980E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63422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Raimundo Sargūno sporto gimnazija</w:t>
            </w:r>
          </w:p>
          <w:p w14:paraId="2AEDFEB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7520B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979B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39716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16BFA1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0B5EAC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DFDCB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7EB3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A726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8D36F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A81F4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69B0A3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14E4A5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9E68E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22A4D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 ir</w:t>
            </w:r>
          </w:p>
          <w:p w14:paraId="15ADDAA5" w14:textId="20639D7C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 w:val="restart"/>
          </w:tcPr>
          <w:p w14:paraId="49A9B2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0E40FBE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8</w:t>
            </w:r>
          </w:p>
          <w:p w14:paraId="6E0D4275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93" w:type="dxa"/>
            <w:vMerge w:val="restart"/>
          </w:tcPr>
          <w:p w14:paraId="0DBB65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7D92E76" w14:textId="77777777" w:rsidTr="006B2CCA">
        <w:tc>
          <w:tcPr>
            <w:tcW w:w="738" w:type="dxa"/>
            <w:vMerge/>
            <w:shd w:val="clear" w:color="auto" w:fill="auto"/>
          </w:tcPr>
          <w:p w14:paraId="53780A8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9BA22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68E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E2C0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DB5B9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25563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E7848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CD39AB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CE415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2855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7536D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366" w:type="dxa"/>
            <w:gridSpan w:val="5"/>
            <w:shd w:val="clear" w:color="auto" w:fill="auto"/>
          </w:tcPr>
          <w:p w14:paraId="76057FBF" w14:textId="2B2262C0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(8, I-IV kl.) klasė</w:t>
            </w:r>
          </w:p>
        </w:tc>
        <w:tc>
          <w:tcPr>
            <w:tcW w:w="454" w:type="dxa"/>
            <w:vMerge/>
          </w:tcPr>
          <w:p w14:paraId="4C02B84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1F633E7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D5F9B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166CAAEC" w14:textId="77777777" w:rsidTr="006B2CCA">
        <w:tc>
          <w:tcPr>
            <w:tcW w:w="738" w:type="dxa"/>
            <w:vMerge/>
            <w:shd w:val="clear" w:color="auto" w:fill="auto"/>
          </w:tcPr>
          <w:p w14:paraId="2E0D12B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4694B1D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177E63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7FC6B2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4AD5F8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A36A4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D5075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A724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141652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D272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6EDB6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E3E77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33B38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30</w:t>
            </w:r>
          </w:p>
          <w:p w14:paraId="5B7BCA3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370A71F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14:paraId="26C392A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37DD32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3BEC4C4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7336974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10558E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55 ir</w:t>
            </w:r>
          </w:p>
          <w:p w14:paraId="3D4A8D7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454" w:type="dxa"/>
          </w:tcPr>
          <w:p w14:paraId="7021EA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03567A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BD7874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240</w:t>
            </w:r>
          </w:p>
        </w:tc>
      </w:tr>
      <w:tr w:rsidR="006B2CCA" w:rsidRPr="00FD65EE" w14:paraId="5E65B296" w14:textId="77777777" w:rsidTr="006B2CCA">
        <w:trPr>
          <w:trHeight w:val="1277"/>
        </w:trPr>
        <w:tc>
          <w:tcPr>
            <w:tcW w:w="738" w:type="dxa"/>
            <w:vMerge w:val="restart"/>
            <w:shd w:val="clear" w:color="auto" w:fill="auto"/>
          </w:tcPr>
          <w:p w14:paraId="61E5DF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</w:t>
            </w:r>
          </w:p>
          <w:p w14:paraId="4AB07B99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6F826EC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79E0AC1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B3712D3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 jaunimo klasės</w:t>
            </w:r>
          </w:p>
          <w:p w14:paraId="4AD9F71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E981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70AA86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1EEC193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629129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75F111DF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C478F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048978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E9144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BB5DD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0B61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B338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39345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E4FA7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26910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13AEC35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28850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76A79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D089F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EE85C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3" w:type="dxa"/>
          </w:tcPr>
          <w:p w14:paraId="5332C96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000AE09B" w14:textId="77777777" w:rsidTr="006B2CCA">
        <w:tc>
          <w:tcPr>
            <w:tcW w:w="738" w:type="dxa"/>
            <w:vMerge/>
            <w:shd w:val="clear" w:color="auto" w:fill="auto"/>
          </w:tcPr>
          <w:p w14:paraId="7E80FE7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5AF944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BD8D26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380C3BA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859D3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9205B8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9636E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A09F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093B7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C3B952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D4FCB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EFB7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5994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39050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62719E34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3BCF24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C3CC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8CFAA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9788FD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13212C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9072B9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</w:t>
            </w:r>
          </w:p>
          <w:p w14:paraId="231F3A4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</w:tr>
      <w:tr w:rsidR="006B2CCA" w:rsidRPr="00FD65EE" w14:paraId="2A61D488" w14:textId="77777777" w:rsidTr="006B2CCA">
        <w:trPr>
          <w:trHeight w:val="58"/>
        </w:trPr>
        <w:tc>
          <w:tcPr>
            <w:tcW w:w="738" w:type="dxa"/>
            <w:vMerge w:val="restart"/>
            <w:shd w:val="clear" w:color="auto" w:fill="auto"/>
          </w:tcPr>
          <w:p w14:paraId="3C5739A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94AAC7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</w:t>
            </w:r>
          </w:p>
          <w:p w14:paraId="40C7CDBD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klasės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C2CAA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89968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0461E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D1DC4E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17214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464F2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AD1C3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1F79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829E4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EFE9C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B94A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77E253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D67C6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12C0E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222A0C7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22D7C8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0E7F6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553AC67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DCD5F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15084B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7A341D0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C4A26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03C151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170BD35" w14:textId="77777777" w:rsidTr="006B2CCA">
        <w:tc>
          <w:tcPr>
            <w:tcW w:w="738" w:type="dxa"/>
            <w:vMerge/>
            <w:shd w:val="clear" w:color="auto" w:fill="auto"/>
          </w:tcPr>
          <w:p w14:paraId="06231E2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C479EB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2A0E4A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17136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F3971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9B241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68EA1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C83E9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514F08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5D540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6E2F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2A6E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6E2F1D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0B6415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99D88A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4B8FD14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</w:t>
            </w:r>
          </w:p>
          <w:p w14:paraId="675D22A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7B075CE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483C3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  <w:tc>
          <w:tcPr>
            <w:tcW w:w="454" w:type="dxa"/>
          </w:tcPr>
          <w:p w14:paraId="2DF152D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E039D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BADF11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125</w:t>
            </w:r>
          </w:p>
          <w:p w14:paraId="2B06DD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129</w:t>
            </w:r>
          </w:p>
        </w:tc>
      </w:tr>
      <w:tr w:rsidR="006B2CCA" w:rsidRPr="00FD65EE" w14:paraId="53E83757" w14:textId="77777777" w:rsidTr="00B11C95">
        <w:trPr>
          <w:trHeight w:val="1285"/>
        </w:trPr>
        <w:tc>
          <w:tcPr>
            <w:tcW w:w="738" w:type="dxa"/>
            <w:vMerge w:val="restart"/>
            <w:shd w:val="clear" w:color="auto" w:fill="auto"/>
          </w:tcPr>
          <w:p w14:paraId="1D1766A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18.3.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5CB058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 skyrius Panevėžio pataisos</w:t>
            </w:r>
          </w:p>
          <w:p w14:paraId="78A06149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namuose</w:t>
            </w:r>
          </w:p>
          <w:p w14:paraId="3BC12BC6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CB9275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62626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0ACEC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50682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96" w:type="dxa"/>
            <w:gridSpan w:val="3"/>
            <w:shd w:val="clear" w:color="auto" w:fill="auto"/>
          </w:tcPr>
          <w:p w14:paraId="75578150" w14:textId="218843C0" w:rsidR="006B2CCA" w:rsidRPr="00FD65EE" w:rsidRDefault="006B2CCA" w:rsidP="006605B1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jungtinė (2–4 kl.) klasė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D113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jungtinė </w:t>
            </w:r>
          </w:p>
          <w:p w14:paraId="1D7A1057" w14:textId="6E9B387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(5- 6 kl.) klasė</w:t>
            </w:r>
          </w:p>
          <w:p w14:paraId="188B308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816A88" w14:textId="5AE09322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1jungtinė </w:t>
            </w:r>
          </w:p>
          <w:p w14:paraId="5F2DE716" w14:textId="6EA6FE94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(7- 8 </w:t>
            </w:r>
            <w:r w:rsidRPr="00FD65EE">
              <w:rPr>
                <w:bCs/>
                <w:strike/>
                <w:color w:val="000000"/>
                <w:sz w:val="20"/>
              </w:rPr>
              <w:t>9</w:t>
            </w:r>
            <w:r w:rsidRPr="00FD65EE">
              <w:rPr>
                <w:bCs/>
                <w:color w:val="000000"/>
                <w:sz w:val="20"/>
              </w:rPr>
              <w:t xml:space="preserve"> kl.)</w:t>
            </w:r>
          </w:p>
          <w:p w14:paraId="7F07169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4DFAE31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6D2FC9" w14:textId="61CF13F3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0</w:t>
            </w:r>
          </w:p>
          <w:p w14:paraId="2CE6DEC5" w14:textId="7479743D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  <w:p w14:paraId="2FFCF73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16A5F0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17663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7B860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</w:t>
            </w:r>
          </w:p>
          <w:p w14:paraId="57538F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BC5D0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EE99C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53165C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BEE1A6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6</w:t>
            </w:r>
          </w:p>
          <w:p w14:paraId="18780583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4F7844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FA20C86" w14:textId="77777777" w:rsidTr="006B2CCA">
        <w:tc>
          <w:tcPr>
            <w:tcW w:w="738" w:type="dxa"/>
            <w:vMerge/>
            <w:shd w:val="clear" w:color="auto" w:fill="auto"/>
          </w:tcPr>
          <w:p w14:paraId="0E9FECD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84D744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E71C9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E47CAC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33A4E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EE6CA9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F67F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744BF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20</w:t>
            </w:r>
          </w:p>
          <w:p w14:paraId="6D94334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6980FD9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148E7EE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A80C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EF3C85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597C8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290B5FD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467E32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1081AC7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59C29A5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A7C32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  <w:p w14:paraId="53F6E7A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21600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8 </w:t>
            </w:r>
          </w:p>
          <w:p w14:paraId="156F055B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5F2D28B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280825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7165A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</w:tr>
      <w:tr w:rsidR="006B2CCA" w:rsidRPr="00FD65EE" w14:paraId="111BDB3D" w14:textId="77777777" w:rsidTr="006B2CCA">
        <w:tc>
          <w:tcPr>
            <w:tcW w:w="738" w:type="dxa"/>
            <w:vMerge w:val="restart"/>
            <w:shd w:val="clear" w:color="auto" w:fill="auto"/>
          </w:tcPr>
          <w:p w14:paraId="76C72A7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19.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1B4595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Kurčiųjų ir neprigirdinčiųjų pagrindinė mokykla</w:t>
            </w:r>
          </w:p>
          <w:p w14:paraId="0ED4374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E5841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AC86A2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59C62A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B81ABB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8A629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A3791D" w14:textId="77777777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1</w:t>
            </w:r>
          </w:p>
          <w:p w14:paraId="5F6A055B" w14:textId="77777777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jungti-nė</w:t>
            </w:r>
          </w:p>
          <w:p w14:paraId="4EFF8CE3" w14:textId="3EFCBB64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paren</w:t>
            </w:r>
            <w:r w:rsidR="002D3750" w:rsidRPr="002D3750">
              <w:rPr>
                <w:bCs/>
                <w:color w:val="000000" w:themeColor="text1"/>
                <w:sz w:val="18"/>
                <w:szCs w:val="18"/>
              </w:rPr>
              <w:t xml:space="preserve">g </w:t>
            </w:r>
            <w:r w:rsidRPr="002D3750">
              <w:rPr>
                <w:bCs/>
                <w:color w:val="000000" w:themeColor="text1"/>
                <w:sz w:val="18"/>
                <w:szCs w:val="18"/>
              </w:rPr>
              <w:t>ir</w:t>
            </w:r>
            <w:r w:rsidR="002D3750" w:rsidRPr="002D3750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D3750">
              <w:rPr>
                <w:bCs/>
                <w:color w:val="000000" w:themeColor="text1"/>
                <w:sz w:val="18"/>
                <w:szCs w:val="18"/>
              </w:rPr>
              <w:t xml:space="preserve">3 </w:t>
            </w:r>
          </w:p>
          <w:p w14:paraId="3CCCC46C" w14:textId="00ADC014" w:rsidR="006B2CCA" w:rsidRPr="00FD65EE" w:rsidRDefault="006B2CCA" w:rsidP="0022192D">
            <w:pPr>
              <w:jc w:val="center"/>
              <w:rPr>
                <w:bCs/>
                <w:strike/>
                <w:color w:val="FF0000"/>
                <w:sz w:val="20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16982E0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5C5C5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jungtinė</w:t>
            </w:r>
          </w:p>
          <w:p w14:paraId="12C5EB67" w14:textId="683CD702" w:rsidR="006B2CCA" w:rsidRPr="00FD65EE" w:rsidRDefault="006B2CCA" w:rsidP="006605B1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(5-6 kl.) klasė</w:t>
            </w:r>
          </w:p>
        </w:tc>
        <w:tc>
          <w:tcPr>
            <w:tcW w:w="708" w:type="dxa"/>
            <w:shd w:val="clear" w:color="auto" w:fill="auto"/>
          </w:tcPr>
          <w:p w14:paraId="4DE490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47747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FBC8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1C34E3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047E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B74A73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353F0E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F237AD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2D2C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314F2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59E67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58E53E5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6D953B9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200E030" w14:textId="77777777" w:rsidTr="006B2CCA">
        <w:tc>
          <w:tcPr>
            <w:tcW w:w="738" w:type="dxa"/>
            <w:vMerge/>
            <w:shd w:val="clear" w:color="auto" w:fill="auto"/>
          </w:tcPr>
          <w:p w14:paraId="74B65C7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3055E7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00638E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9C0B8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18418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3A7C30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5F217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38B8E0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D544B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FBAF37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1A9F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263F7B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22E16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252DEF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4BEA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17CDB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E09FD9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052CF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43F2BB1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</w:t>
            </w:r>
          </w:p>
        </w:tc>
      </w:tr>
      <w:tr w:rsidR="006B2CCA" w:rsidRPr="00FD65EE" w14:paraId="7B8105DA" w14:textId="77777777" w:rsidTr="006B2CCA">
        <w:trPr>
          <w:trHeight w:val="2970"/>
        </w:trPr>
        <w:tc>
          <w:tcPr>
            <w:tcW w:w="738" w:type="dxa"/>
            <w:vMerge w:val="restart"/>
            <w:shd w:val="clear" w:color="auto" w:fill="auto"/>
          </w:tcPr>
          <w:p w14:paraId="06A5621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   20.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AFC460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„Šviesos“ ugdymo centras</w:t>
            </w:r>
          </w:p>
          <w:p w14:paraId="1F0D521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12430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0A2FA4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768443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60EDF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lavina-moji </w:t>
            </w:r>
          </w:p>
          <w:p w14:paraId="6394CDB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5EA3BAF1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A479FDE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</w:t>
            </w:r>
          </w:p>
          <w:p w14:paraId="38CCEC34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lavina-moji</w:t>
            </w:r>
          </w:p>
          <w:p w14:paraId="288E5797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jung-tinė</w:t>
            </w:r>
          </w:p>
          <w:p w14:paraId="77C30761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2, 3</w:t>
            </w:r>
          </w:p>
          <w:p w14:paraId="0FFF180A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klasė</w:t>
            </w:r>
          </w:p>
          <w:p w14:paraId="4849FE9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B8C13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FD95D6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70E227D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jung-</w:t>
            </w:r>
          </w:p>
          <w:p w14:paraId="2F20407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tinė</w:t>
            </w:r>
          </w:p>
          <w:p w14:paraId="035721A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2–4</w:t>
            </w:r>
          </w:p>
          <w:p w14:paraId="40B3C602" w14:textId="01114CBC" w:rsidR="006B2CCA" w:rsidRPr="00FD65EE" w:rsidRDefault="006B2CCA" w:rsidP="0022192D">
            <w:pPr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 xml:space="preserve"> klasė</w:t>
            </w:r>
          </w:p>
          <w:p w14:paraId="0FB97615" w14:textId="77777777" w:rsidR="006B2CCA" w:rsidRPr="00FD65EE" w:rsidRDefault="006B2CCA" w:rsidP="0022192D">
            <w:pPr>
              <w:rPr>
                <w:bCs/>
                <w:strike/>
                <w:color w:val="000000"/>
                <w:sz w:val="20"/>
              </w:rPr>
            </w:pPr>
          </w:p>
          <w:p w14:paraId="4BC0249A" w14:textId="01A599E5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1 </w:t>
            </w:r>
            <w:r w:rsidRPr="001F51CB">
              <w:rPr>
                <w:color w:val="000000"/>
                <w:sz w:val="20"/>
              </w:rPr>
              <w:t>lavina-moji klasė</w:t>
            </w:r>
          </w:p>
        </w:tc>
        <w:tc>
          <w:tcPr>
            <w:tcW w:w="708" w:type="dxa"/>
            <w:shd w:val="clear" w:color="auto" w:fill="auto"/>
          </w:tcPr>
          <w:p w14:paraId="2548F4AD" w14:textId="77777777" w:rsidR="006B2CCA" w:rsidRPr="00FD65EE" w:rsidRDefault="006B2CCA" w:rsidP="00C5407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ADF4452" w14:textId="77777777" w:rsidR="006B2CCA" w:rsidRPr="00FD65EE" w:rsidRDefault="006B2CCA" w:rsidP="00C5407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lavinamoji</w:t>
            </w:r>
          </w:p>
          <w:p w14:paraId="624CF5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3D7F7931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5928F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E3DCA41" w14:textId="7328A880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4384D317" w14:textId="79D53400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59A2EB07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A1F44E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7CA4530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4712E57A" w14:textId="6909B83C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799230B1" w14:textId="121BF596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275B790B" w14:textId="6C98EC4C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lavina-mosios klasės</w:t>
            </w:r>
          </w:p>
          <w:p w14:paraId="3AFA45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460DC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98B3D59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0DBD3FB3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30416AA1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8A46998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3673D485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14ACC62A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433AF68D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48114907" w14:textId="4CF0C3CC" w:rsidR="006B2CCA" w:rsidRPr="00FD65EE" w:rsidRDefault="006B2CCA" w:rsidP="00B11C95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</w:t>
            </w:r>
            <w:r w:rsidR="001F51CB">
              <w:rPr>
                <w:color w:val="000000"/>
                <w:sz w:val="20"/>
              </w:rPr>
              <w:t>-</w:t>
            </w:r>
            <w:r w:rsidRPr="001F51CB">
              <w:rPr>
                <w:color w:val="000000"/>
                <w:sz w:val="20"/>
              </w:rPr>
              <w:t>sios klasės</w:t>
            </w:r>
          </w:p>
          <w:p w14:paraId="225E5CE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20902C8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2EBC6024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0BC10260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0684D753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3145325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46A90D5F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5E72C03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7344DB7D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33A53EA0" w14:textId="41AE0B35" w:rsidR="006B2CCA" w:rsidRPr="001F51CB" w:rsidRDefault="006B2CCA" w:rsidP="00B11C95">
            <w:pPr>
              <w:jc w:val="center"/>
              <w:rPr>
                <w:color w:val="000000"/>
                <w:sz w:val="18"/>
                <w:szCs w:val="18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18"/>
                <w:szCs w:val="18"/>
              </w:rPr>
              <w:t>lavinamo</w:t>
            </w:r>
            <w:r w:rsidR="001F51CB">
              <w:rPr>
                <w:color w:val="000000"/>
                <w:sz w:val="18"/>
                <w:szCs w:val="18"/>
              </w:rPr>
              <w:t>-</w:t>
            </w:r>
            <w:r w:rsidRPr="001F51CB">
              <w:rPr>
                <w:color w:val="000000"/>
                <w:sz w:val="18"/>
                <w:szCs w:val="18"/>
              </w:rPr>
              <w:t>sios klasės</w:t>
            </w:r>
          </w:p>
          <w:p w14:paraId="32654FA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3AD781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0E4A33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lavina-moji</w:t>
            </w:r>
          </w:p>
          <w:p w14:paraId="3E56F3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28DA02EE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ir</w:t>
            </w:r>
          </w:p>
          <w:p w14:paraId="4EAF20C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</w:t>
            </w:r>
          </w:p>
          <w:p w14:paraId="2F89549A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spec.</w:t>
            </w:r>
          </w:p>
          <w:p w14:paraId="427F5769" w14:textId="77777777" w:rsidR="006B2CCA" w:rsidRPr="001F51CB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klasės</w:t>
            </w:r>
          </w:p>
          <w:p w14:paraId="2A492B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0BAF2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099FF0EA" w14:textId="1D3E17BA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57E9E905" w14:textId="760840A1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439D3E81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jung-tinė 9, 10</w:t>
            </w:r>
          </w:p>
          <w:p w14:paraId="0273C4F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7F12147A" w14:textId="4A1643F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20C84906" w14:textId="6D60D39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soc.</w:t>
            </w:r>
          </w:p>
          <w:p w14:paraId="3EA622D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įgūdžių</w:t>
            </w:r>
          </w:p>
          <w:p w14:paraId="7D66405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6702C41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0693DD77" w14:textId="49342308" w:rsidR="006B2CCA" w:rsidRPr="00FD65EE" w:rsidRDefault="006B2CCA" w:rsidP="00B11C95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lavinamosios klasės</w:t>
            </w:r>
          </w:p>
        </w:tc>
        <w:tc>
          <w:tcPr>
            <w:tcW w:w="822" w:type="dxa"/>
            <w:shd w:val="clear" w:color="auto" w:fill="auto"/>
          </w:tcPr>
          <w:p w14:paraId="71A3D0A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78780A8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soc. įgūdžių</w:t>
            </w:r>
          </w:p>
          <w:p w14:paraId="3038594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7D5A2779" w14:textId="7B204C7E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06A9509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D1F61D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029EC5C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</w:p>
          <w:p w14:paraId="1F72B916" w14:textId="77777777" w:rsidR="001F51CB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</w:p>
          <w:p w14:paraId="56E50446" w14:textId="0F33379E" w:rsidR="006B2CCA" w:rsidRPr="001F51CB" w:rsidRDefault="006B2CCA" w:rsidP="0022192D">
            <w:pPr>
              <w:jc w:val="center"/>
              <w:rPr>
                <w:color w:val="000000"/>
                <w:sz w:val="18"/>
                <w:szCs w:val="18"/>
              </w:rPr>
            </w:pPr>
            <w:r w:rsidRPr="001F51CB">
              <w:rPr>
                <w:color w:val="000000"/>
                <w:sz w:val="20"/>
              </w:rPr>
              <w:t>soc.</w:t>
            </w:r>
            <w:r w:rsidRPr="00FD65EE">
              <w:rPr>
                <w:b/>
                <w:color w:val="000000"/>
                <w:sz w:val="20"/>
              </w:rPr>
              <w:t xml:space="preserve"> </w:t>
            </w:r>
            <w:r w:rsidRPr="001F51CB">
              <w:rPr>
                <w:color w:val="000000"/>
                <w:sz w:val="18"/>
                <w:szCs w:val="18"/>
              </w:rPr>
              <w:t xml:space="preserve">įgūdžių </w:t>
            </w:r>
          </w:p>
          <w:p w14:paraId="376A57C2" w14:textId="77777777" w:rsidR="006B2CCA" w:rsidRPr="001F51CB" w:rsidRDefault="006B2CCA" w:rsidP="0022192D">
            <w:pPr>
              <w:jc w:val="center"/>
              <w:rPr>
                <w:color w:val="000000"/>
                <w:sz w:val="18"/>
                <w:szCs w:val="18"/>
              </w:rPr>
            </w:pPr>
            <w:r w:rsidRPr="001F51CB">
              <w:rPr>
                <w:color w:val="000000"/>
                <w:sz w:val="18"/>
                <w:szCs w:val="18"/>
              </w:rPr>
              <w:t xml:space="preserve">ir </w:t>
            </w:r>
          </w:p>
          <w:p w14:paraId="288629B2" w14:textId="2AE1E712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lavinamosiosklasės</w:t>
            </w:r>
          </w:p>
        </w:tc>
        <w:tc>
          <w:tcPr>
            <w:tcW w:w="992" w:type="dxa"/>
            <w:shd w:val="clear" w:color="auto" w:fill="auto"/>
          </w:tcPr>
          <w:p w14:paraId="3DFA4D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68B98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soc.</w:t>
            </w:r>
          </w:p>
          <w:p w14:paraId="746ACF5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įgūdžių</w:t>
            </w:r>
          </w:p>
          <w:p w14:paraId="40A15D0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jungtinės</w:t>
            </w:r>
          </w:p>
          <w:p w14:paraId="097AAB5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10, 11</w:t>
            </w:r>
          </w:p>
          <w:p w14:paraId="420BDB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  <w:p w14:paraId="394C30D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5BFB6C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3AE96BD6" w14:textId="77777777" w:rsidR="001F51CB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1 </w:t>
            </w:r>
          </w:p>
          <w:p w14:paraId="5BE744B9" w14:textId="27DAB681" w:rsidR="006B2CCA" w:rsidRPr="001F51CB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1F51CB">
              <w:rPr>
                <w:color w:val="000000"/>
                <w:sz w:val="20"/>
              </w:rPr>
              <w:t>lavina-moji klasė</w:t>
            </w:r>
          </w:p>
        </w:tc>
        <w:tc>
          <w:tcPr>
            <w:tcW w:w="851" w:type="dxa"/>
            <w:shd w:val="clear" w:color="auto" w:fill="auto"/>
          </w:tcPr>
          <w:p w14:paraId="52444D9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1607D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0DC62D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6D7407B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19</w:t>
            </w:r>
          </w:p>
          <w:p w14:paraId="0AD1549A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</w:tcPr>
          <w:p w14:paraId="1BA747F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4A2A303" w14:textId="77777777" w:rsidTr="006B2CCA">
        <w:trPr>
          <w:trHeight w:val="844"/>
        </w:trPr>
        <w:tc>
          <w:tcPr>
            <w:tcW w:w="738" w:type="dxa"/>
            <w:vMerge/>
            <w:shd w:val="clear" w:color="auto" w:fill="auto"/>
          </w:tcPr>
          <w:p w14:paraId="1FCA79B4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5ABAB75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5DD82C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DEE7C2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11EEE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4ABF762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E254BA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</w:t>
            </w:r>
          </w:p>
          <w:p w14:paraId="67D32A9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B14D6A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</w:t>
            </w:r>
          </w:p>
          <w:p w14:paraId="597C175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99424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4 ir </w:t>
            </w:r>
          </w:p>
          <w:p w14:paraId="7A912C9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</w:t>
            </w:r>
          </w:p>
          <w:p w14:paraId="2E683B3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FB4031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67E79B5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 9</w:t>
            </w:r>
          </w:p>
          <w:p w14:paraId="3B3E45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F0F293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63ADE37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 5</w:t>
            </w:r>
          </w:p>
          <w:p w14:paraId="20FB87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6C99433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4EB48BD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  <w:p w14:paraId="7F64AE0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4766D2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6 ir </w:t>
            </w:r>
          </w:p>
          <w:p w14:paraId="5E47881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6, 5</w:t>
            </w:r>
          </w:p>
          <w:p w14:paraId="793D3A1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13</w:t>
            </w:r>
          </w:p>
        </w:tc>
        <w:tc>
          <w:tcPr>
            <w:tcW w:w="822" w:type="dxa"/>
            <w:shd w:val="clear" w:color="auto" w:fill="auto"/>
          </w:tcPr>
          <w:p w14:paraId="3CEA6CBB" w14:textId="77777777" w:rsidR="006B2CCA" w:rsidRPr="00FD65EE" w:rsidRDefault="006B2CCA" w:rsidP="0022192D">
            <w:pPr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</w:t>
            </w:r>
            <w:r w:rsidRPr="00FD65EE">
              <w:rPr>
                <w:bCs/>
                <w:i/>
                <w:strike/>
                <w:color w:val="000000"/>
                <w:sz w:val="20"/>
              </w:rPr>
              <w:t>4 ir 7</w:t>
            </w:r>
          </w:p>
          <w:p w14:paraId="085A1CD3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 ir 12</w:t>
            </w:r>
          </w:p>
        </w:tc>
        <w:tc>
          <w:tcPr>
            <w:tcW w:w="992" w:type="dxa"/>
            <w:shd w:val="clear" w:color="auto" w:fill="auto"/>
          </w:tcPr>
          <w:p w14:paraId="04108AC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</w:t>
            </w:r>
          </w:p>
          <w:p w14:paraId="09A953C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13</w:t>
            </w:r>
          </w:p>
          <w:p w14:paraId="4000D94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7B9D6C8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58BBF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243120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BC2039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2D0FDD1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116</w:t>
            </w:r>
          </w:p>
        </w:tc>
      </w:tr>
      <w:tr w:rsidR="006B2CCA" w:rsidRPr="00FD65EE" w14:paraId="4FC31EB6" w14:textId="77777777" w:rsidTr="000E1674">
        <w:trPr>
          <w:trHeight w:val="265"/>
        </w:trPr>
        <w:tc>
          <w:tcPr>
            <w:tcW w:w="738" w:type="dxa"/>
            <w:vMerge w:val="restart"/>
            <w:shd w:val="clear" w:color="auto" w:fill="auto"/>
          </w:tcPr>
          <w:p w14:paraId="7E547F2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21.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A9E1B6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Specialioji mokykla-daugiafunkcis centras</w:t>
            </w:r>
          </w:p>
          <w:p w14:paraId="6E8E5FE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701720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D7FC25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94E86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0489C3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40F5D1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7249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jung-tinė</w:t>
            </w:r>
          </w:p>
          <w:p w14:paraId="576AD1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1–3</w:t>
            </w:r>
          </w:p>
          <w:p w14:paraId="37E55C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752C4D3D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   -</w:t>
            </w:r>
          </w:p>
        </w:tc>
        <w:tc>
          <w:tcPr>
            <w:tcW w:w="851" w:type="dxa"/>
            <w:shd w:val="clear" w:color="auto" w:fill="auto"/>
          </w:tcPr>
          <w:p w14:paraId="3F9C11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535F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78F5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965BFD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F7E67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jung-tinė</w:t>
            </w:r>
          </w:p>
          <w:p w14:paraId="3F6076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5, 8, 9</w:t>
            </w:r>
          </w:p>
          <w:p w14:paraId="72ACA0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6396F57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154C142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1</w:t>
            </w:r>
          </w:p>
          <w:p w14:paraId="1B86DCB1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soc.</w:t>
            </w:r>
          </w:p>
          <w:p w14:paraId="1FCD325E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įgūdžių</w:t>
            </w:r>
          </w:p>
          <w:p w14:paraId="1E11FF3E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jungtinė</w:t>
            </w:r>
          </w:p>
          <w:p w14:paraId="33799EC1" w14:textId="77777777" w:rsidR="006B2CCA" w:rsidRPr="000E1674" w:rsidRDefault="006B2CCA" w:rsidP="0022192D">
            <w:pPr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 xml:space="preserve">   9- 10</w:t>
            </w:r>
          </w:p>
          <w:p w14:paraId="5BCC12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klasė</w:t>
            </w:r>
          </w:p>
        </w:tc>
        <w:tc>
          <w:tcPr>
            <w:tcW w:w="992" w:type="dxa"/>
            <w:shd w:val="clear" w:color="auto" w:fill="auto"/>
          </w:tcPr>
          <w:p w14:paraId="3EF08D2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D63FA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6F8E82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</w:tcPr>
          <w:p w14:paraId="49362AD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93" w:type="dxa"/>
          </w:tcPr>
          <w:p w14:paraId="3E153C9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E2F52E7" w14:textId="77777777" w:rsidTr="006B2CCA">
        <w:tc>
          <w:tcPr>
            <w:tcW w:w="738" w:type="dxa"/>
            <w:vMerge/>
            <w:shd w:val="clear" w:color="auto" w:fill="auto"/>
          </w:tcPr>
          <w:p w14:paraId="0B7E177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F57FB6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D54E5A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CFB10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6C47B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AAFD6C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6CEEB5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27C6D7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4</w:t>
            </w:r>
          </w:p>
          <w:p w14:paraId="40041C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8CE86F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1DE1C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6B033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B67BEE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13A74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6B04C58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119AB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0D9D0C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  <w:p w14:paraId="7F2BFA5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5310DA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5E616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6E84AF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890843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6B2D7C3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13</w:t>
            </w:r>
          </w:p>
          <w:p w14:paraId="4B0306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</w:tr>
      <w:tr w:rsidR="006B2CCA" w:rsidRPr="00FD65EE" w14:paraId="3C8CA400" w14:textId="77777777" w:rsidTr="006B2CCA">
        <w:tc>
          <w:tcPr>
            <w:tcW w:w="13779" w:type="dxa"/>
            <w:gridSpan w:val="17"/>
            <w:shd w:val="clear" w:color="auto" w:fill="auto"/>
            <w:vAlign w:val="center"/>
          </w:tcPr>
          <w:p w14:paraId="7A0AFFC4" w14:textId="0F21ECA7" w:rsidR="006B2CCA" w:rsidRPr="00FD65EE" w:rsidRDefault="006B2CCA" w:rsidP="006B2CCA">
            <w:pPr>
              <w:jc w:val="right"/>
              <w:rPr>
                <w:bCs/>
                <w:i/>
                <w:color w:val="000000"/>
                <w:sz w:val="20"/>
              </w:rPr>
            </w:pPr>
            <w:r w:rsidRPr="00FD65EE">
              <w:rPr>
                <w:b/>
                <w:i/>
                <w:color w:val="000000"/>
                <w:sz w:val="20"/>
              </w:rPr>
              <w:t>Iš viso:</w:t>
            </w:r>
          </w:p>
        </w:tc>
        <w:tc>
          <w:tcPr>
            <w:tcW w:w="850" w:type="dxa"/>
          </w:tcPr>
          <w:p w14:paraId="1302EABB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439</w:t>
            </w:r>
          </w:p>
          <w:p w14:paraId="30A862F4" w14:textId="23807A57" w:rsidR="006B2CCA" w:rsidRPr="001F51CB" w:rsidRDefault="006B2CCA" w:rsidP="006B2C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F51CB">
              <w:rPr>
                <w:b/>
                <w:bCs/>
                <w:color w:val="000000"/>
                <w:sz w:val="20"/>
              </w:rPr>
              <w:t>446</w:t>
            </w:r>
          </w:p>
        </w:tc>
        <w:tc>
          <w:tcPr>
            <w:tcW w:w="993" w:type="dxa"/>
          </w:tcPr>
          <w:p w14:paraId="46E8F199" w14:textId="77777777" w:rsidR="006B2CCA" w:rsidRPr="00FD65EE" w:rsidRDefault="006B2CCA" w:rsidP="0022192D">
            <w:pPr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9807</w:t>
            </w:r>
          </w:p>
          <w:p w14:paraId="718954F1" w14:textId="77777777" w:rsidR="006B2CCA" w:rsidRPr="001F51CB" w:rsidRDefault="006B2CCA" w:rsidP="0022192D">
            <w:pPr>
              <w:rPr>
                <w:b/>
                <w:bCs/>
                <w:i/>
                <w:color w:val="000000"/>
                <w:sz w:val="20"/>
              </w:rPr>
            </w:pPr>
            <w:r w:rsidRPr="001F51CB">
              <w:rPr>
                <w:b/>
                <w:bCs/>
                <w:i/>
                <w:color w:val="000000"/>
                <w:sz w:val="20"/>
              </w:rPr>
              <w:t>9862</w:t>
            </w:r>
          </w:p>
        </w:tc>
      </w:tr>
    </w:tbl>
    <w:p w14:paraId="7A7C76FA" w14:textId="77777777" w:rsidR="00BA3E2C" w:rsidRPr="004F20E1" w:rsidRDefault="00BA3E2C" w:rsidP="00BA3E2C">
      <w:pPr>
        <w:rPr>
          <w:rFonts w:eastAsia="Calibri"/>
          <w:szCs w:val="24"/>
        </w:rPr>
      </w:pPr>
    </w:p>
    <w:p w14:paraId="13ED5301" w14:textId="77777777" w:rsidR="00CC6AF1" w:rsidRDefault="00CC6AF1"/>
    <w:sectPr w:rsidR="00CC6AF1" w:rsidSect="000D6638">
      <w:headerReference w:type="default" r:id="rId7"/>
      <w:headerReference w:type="first" r:id="rId8"/>
      <w:pgSz w:w="16838" w:h="11906" w:orient="landscape" w:code="9"/>
      <w:pgMar w:top="1134" w:right="567" w:bottom="709" w:left="567" w:header="567" w:footer="567" w:gutter="17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1CDF5" w14:textId="77777777" w:rsidR="00B93BCF" w:rsidRDefault="00B93BCF">
      <w:r>
        <w:separator/>
      </w:r>
    </w:p>
  </w:endnote>
  <w:endnote w:type="continuationSeparator" w:id="0">
    <w:p w14:paraId="1DE59EB7" w14:textId="77777777" w:rsidR="00B93BCF" w:rsidRDefault="00B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F623" w14:textId="77777777" w:rsidR="00B93BCF" w:rsidRDefault="00B93BCF">
      <w:r>
        <w:separator/>
      </w:r>
    </w:p>
  </w:footnote>
  <w:footnote w:type="continuationSeparator" w:id="0">
    <w:p w14:paraId="3815EBE1" w14:textId="77777777" w:rsidR="00B93BCF" w:rsidRDefault="00B9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B7A4" w14:textId="77777777" w:rsidR="00F5628F" w:rsidRDefault="00F5628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3530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2BDA" w14:textId="77777777" w:rsidR="00F5628F" w:rsidRDefault="00F5628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3530D">
      <w:rPr>
        <w:noProof/>
      </w:rPr>
      <w:t>1</w:t>
    </w:r>
    <w:r>
      <w:fldChar w:fldCharType="end"/>
    </w:r>
  </w:p>
  <w:p w14:paraId="735C3FC1" w14:textId="77777777" w:rsidR="00F5628F" w:rsidRDefault="00F562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C"/>
    <w:rsid w:val="0003473F"/>
    <w:rsid w:val="00087B98"/>
    <w:rsid w:val="000D6638"/>
    <w:rsid w:val="000E1674"/>
    <w:rsid w:val="000E44C8"/>
    <w:rsid w:val="00142970"/>
    <w:rsid w:val="001D2A93"/>
    <w:rsid w:val="001F51CB"/>
    <w:rsid w:val="0020364F"/>
    <w:rsid w:val="00214DE6"/>
    <w:rsid w:val="0022192D"/>
    <w:rsid w:val="002D3750"/>
    <w:rsid w:val="003B13D4"/>
    <w:rsid w:val="003F18FE"/>
    <w:rsid w:val="00460DC4"/>
    <w:rsid w:val="004751A7"/>
    <w:rsid w:val="0048378F"/>
    <w:rsid w:val="004D71F0"/>
    <w:rsid w:val="0053530D"/>
    <w:rsid w:val="005D2BBE"/>
    <w:rsid w:val="00633A50"/>
    <w:rsid w:val="006605B1"/>
    <w:rsid w:val="006B20C5"/>
    <w:rsid w:val="006B2CCA"/>
    <w:rsid w:val="006D3EA6"/>
    <w:rsid w:val="006F2C36"/>
    <w:rsid w:val="0073771C"/>
    <w:rsid w:val="00796A12"/>
    <w:rsid w:val="007C6E9D"/>
    <w:rsid w:val="00800666"/>
    <w:rsid w:val="008B2C13"/>
    <w:rsid w:val="008C50DD"/>
    <w:rsid w:val="008F27AC"/>
    <w:rsid w:val="00986AF7"/>
    <w:rsid w:val="00A051A1"/>
    <w:rsid w:val="00A36869"/>
    <w:rsid w:val="00A51A4B"/>
    <w:rsid w:val="00A7280B"/>
    <w:rsid w:val="00A7299C"/>
    <w:rsid w:val="00AF4E47"/>
    <w:rsid w:val="00B11C95"/>
    <w:rsid w:val="00B33F6D"/>
    <w:rsid w:val="00B61F17"/>
    <w:rsid w:val="00B93BCF"/>
    <w:rsid w:val="00BA3E2C"/>
    <w:rsid w:val="00C2255B"/>
    <w:rsid w:val="00C5407E"/>
    <w:rsid w:val="00CC6AF1"/>
    <w:rsid w:val="00D06BA2"/>
    <w:rsid w:val="00D72DED"/>
    <w:rsid w:val="00DC2013"/>
    <w:rsid w:val="00E00884"/>
    <w:rsid w:val="00E431FC"/>
    <w:rsid w:val="00E53768"/>
    <w:rsid w:val="00E66C38"/>
    <w:rsid w:val="00E67678"/>
    <w:rsid w:val="00E752CD"/>
    <w:rsid w:val="00F1597B"/>
    <w:rsid w:val="00F5628F"/>
    <w:rsid w:val="00F66BE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49F93"/>
  <w15:chartTrackingRefBased/>
  <w15:docId w15:val="{A56D1FDE-FBE1-4F66-9095-BF1ED84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3E2C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BA3E2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A3E2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A3E2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A3E2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BA3E2C"/>
    <w:rPr>
      <w:rFonts w:eastAsia="Times New Roman" w:cs="Times New Roman"/>
      <w:b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A3E2C"/>
    <w:rPr>
      <w:rFonts w:ascii="Calibri Light" w:eastAsia="Times New Roman" w:hAnsi="Calibri Light" w:cs="Times New Roman"/>
      <w:b/>
      <w:i/>
      <w:sz w:val="28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A3E2C"/>
    <w:rPr>
      <w:rFonts w:ascii="Calibri" w:eastAsia="Times New Roman" w:hAnsi="Calibri" w:cs="Times New Roman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A3E2C"/>
    <w:rPr>
      <w:rFonts w:ascii="Calibri" w:eastAsia="Times New Roman" w:hAnsi="Calibri" w:cs="Times New Roman"/>
      <w:i/>
      <w:szCs w:val="20"/>
    </w:rPr>
  </w:style>
  <w:style w:type="character" w:customStyle="1" w:styleId="Heading2Char">
    <w:name w:val="Heading 2 Char"/>
    <w:uiPriority w:val="99"/>
    <w:semiHidden/>
    <w:locked/>
    <w:rsid w:val="00BA3E2C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A3E2C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A3E2C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BA3E2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E2C"/>
    <w:rPr>
      <w:rFonts w:eastAsia="Times New Roman" w:cs="Times New Roman"/>
      <w:szCs w:val="20"/>
    </w:rPr>
  </w:style>
  <w:style w:type="character" w:customStyle="1" w:styleId="HeaderChar">
    <w:name w:val="Header Char"/>
    <w:uiPriority w:val="99"/>
    <w:semiHidden/>
    <w:locked/>
    <w:rsid w:val="00BA3E2C"/>
    <w:rPr>
      <w:sz w:val="20"/>
      <w:lang w:eastAsia="en-US"/>
    </w:rPr>
  </w:style>
  <w:style w:type="paragraph" w:styleId="Porat">
    <w:name w:val="footer"/>
    <w:basedOn w:val="prastasis"/>
    <w:link w:val="PoratDiagrama"/>
    <w:rsid w:val="00BA3E2C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BA3E2C"/>
    <w:rPr>
      <w:rFonts w:eastAsia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BA3E2C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A3E2C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BA3E2C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A3E2C"/>
    <w:rPr>
      <w:rFonts w:eastAsia="Times New Roman" w:cs="Times New Roman"/>
      <w:sz w:val="2"/>
      <w:szCs w:val="20"/>
    </w:rPr>
  </w:style>
  <w:style w:type="character" w:styleId="Hipersaitas">
    <w:name w:val="Hyperlink"/>
    <w:rsid w:val="00BA3E2C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BA3E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A3E2C"/>
    <w:rPr>
      <w:rFonts w:eastAsia="Times New Roman" w:cs="Times New Roman"/>
      <w:szCs w:val="20"/>
    </w:rPr>
  </w:style>
  <w:style w:type="character" w:customStyle="1" w:styleId="BodyText2Char">
    <w:name w:val="Body Text 2 Char"/>
    <w:uiPriority w:val="99"/>
    <w:semiHidden/>
    <w:locked/>
    <w:rsid w:val="00BA3E2C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A3E2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A3E2C"/>
    <w:rPr>
      <w:rFonts w:eastAsia="Times New Roman" w:cs="Times New Roman"/>
      <w:szCs w:val="20"/>
    </w:rPr>
  </w:style>
  <w:style w:type="character" w:customStyle="1" w:styleId="BodyTextIndentChar">
    <w:name w:val="Body Text Indent Char"/>
    <w:uiPriority w:val="99"/>
    <w:semiHidden/>
    <w:locked/>
    <w:rsid w:val="00BA3E2C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BA3E2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BA3E2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BA3E2C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BA3E2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BA3E2C"/>
    <w:pPr>
      <w:ind w:left="720"/>
      <w:contextualSpacing/>
    </w:pPr>
  </w:style>
  <w:style w:type="paragraph" w:styleId="prastasiniatinklio">
    <w:name w:val="Normal (Web)"/>
    <w:basedOn w:val="prastasis"/>
    <w:rsid w:val="00BA3E2C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rsid w:val="00BA3E2C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rsid w:val="00BA3E2C"/>
    <w:rPr>
      <w:i/>
      <w:iCs/>
    </w:rPr>
  </w:style>
  <w:style w:type="character" w:styleId="Grietas">
    <w:name w:val="Strong"/>
    <w:qFormat/>
    <w:rsid w:val="00BA3E2C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BA3E2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BA3E2C"/>
    <w:rPr>
      <w:rFonts w:ascii="Calibri" w:eastAsia="Times New Roman" w:hAnsi="Calibri" w:cs="Times New Roman"/>
      <w:color w:val="5A5A5A"/>
      <w:spacing w:val="15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4311</Words>
  <Characters>2458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Seredžiuvienė</dc:creator>
  <cp:keywords/>
  <dc:description/>
  <cp:lastModifiedBy>Diana Brazdžiunienė</cp:lastModifiedBy>
  <cp:revision>2</cp:revision>
  <cp:lastPrinted>2022-08-03T11:31:00Z</cp:lastPrinted>
  <dcterms:created xsi:type="dcterms:W3CDTF">2022-08-09T10:54:00Z</dcterms:created>
  <dcterms:modified xsi:type="dcterms:W3CDTF">2022-08-09T10:54:00Z</dcterms:modified>
</cp:coreProperties>
</file>