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B557F" w14:textId="77777777" w:rsidR="000A60AD" w:rsidRDefault="00652FF2" w:rsidP="00C448C9">
      <w:pPr>
        <w:spacing w:after="0" w:line="240" w:lineRule="auto"/>
        <w:jc w:val="center"/>
        <w:rPr>
          <w:rFonts w:ascii="Times New Roman" w:eastAsia="Times New Roman" w:hAnsi="Times New Roman"/>
          <w:sz w:val="24"/>
          <w:szCs w:val="24"/>
          <w:lang w:eastAsia="lt-LT"/>
        </w:rPr>
      </w:pPr>
      <w:bookmarkStart w:id="0" w:name="_GoBack"/>
      <w:bookmarkEnd w:id="0"/>
      <w:r>
        <w:rPr>
          <w:noProof/>
          <w:lang w:eastAsia="lt-LT"/>
        </w:rPr>
        <w:drawing>
          <wp:inline distT="0" distB="0" distL="0" distR="0" wp14:anchorId="2A8B56CD" wp14:editId="2A8B56CE">
            <wp:extent cx="504825"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504825" cy="609600"/>
                    </a:xfrm>
                    <a:prstGeom prst="rect">
                      <a:avLst/>
                    </a:prstGeom>
                  </pic:spPr>
                </pic:pic>
              </a:graphicData>
            </a:graphic>
          </wp:inline>
        </w:drawing>
      </w:r>
    </w:p>
    <w:p w14:paraId="2A8B5580" w14:textId="77777777" w:rsidR="000A60AD" w:rsidRDefault="000A60AD" w:rsidP="00C448C9">
      <w:pPr>
        <w:spacing w:after="0" w:line="240" w:lineRule="auto"/>
        <w:jc w:val="center"/>
        <w:rPr>
          <w:rFonts w:ascii="Times New Roman" w:eastAsia="Times New Roman" w:hAnsi="Times New Roman"/>
          <w:sz w:val="24"/>
          <w:szCs w:val="24"/>
          <w:lang w:eastAsia="lt-LT"/>
        </w:rPr>
      </w:pPr>
    </w:p>
    <w:p w14:paraId="2A8B5581" w14:textId="77777777" w:rsidR="000A60AD" w:rsidRDefault="00652FF2" w:rsidP="00C448C9">
      <w:pPr>
        <w:spacing w:after="0" w:line="240" w:lineRule="auto"/>
        <w:jc w:val="center"/>
        <w:rPr>
          <w:rFonts w:ascii="Times New Roman" w:eastAsia="Times New Roman" w:hAnsi="Times New Roman"/>
          <w:sz w:val="24"/>
          <w:szCs w:val="24"/>
          <w:lang w:eastAsia="lt-LT"/>
        </w:rPr>
      </w:pPr>
      <w:bookmarkStart w:id="1" w:name="Institucija"/>
      <w:r>
        <w:rPr>
          <w:rFonts w:ascii="Times New Roman" w:eastAsia="Times New Roman" w:hAnsi="Times New Roman"/>
          <w:b/>
          <w:sz w:val="28"/>
          <w:szCs w:val="28"/>
          <w:lang w:eastAsia="lt-LT"/>
        </w:rPr>
        <w:t>PANEVĖŽIO MIESTO SAVIVALDYBĖS TARYBA</w:t>
      </w:r>
      <w:bookmarkEnd w:id="1"/>
    </w:p>
    <w:p w14:paraId="2A8B5582" w14:textId="77777777" w:rsidR="000A60AD" w:rsidRDefault="000A60AD" w:rsidP="00C448C9">
      <w:pPr>
        <w:spacing w:after="0" w:line="240" w:lineRule="auto"/>
        <w:jc w:val="center"/>
        <w:rPr>
          <w:rFonts w:ascii="Times New Roman" w:eastAsia="Times New Roman" w:hAnsi="Times New Roman"/>
          <w:sz w:val="24"/>
          <w:szCs w:val="24"/>
          <w:lang w:eastAsia="lt-LT"/>
        </w:rPr>
      </w:pPr>
    </w:p>
    <w:p w14:paraId="2A8B5584" w14:textId="77777777" w:rsidR="000A60AD" w:rsidRDefault="00652FF2" w:rsidP="00C448C9">
      <w:pPr>
        <w:spacing w:after="0" w:line="240" w:lineRule="auto"/>
        <w:jc w:val="center"/>
        <w:rPr>
          <w:rFonts w:ascii="Times New Roman" w:eastAsia="Times New Roman" w:hAnsi="Times New Roman"/>
          <w:b/>
          <w:sz w:val="24"/>
          <w:szCs w:val="24"/>
          <w:lang w:eastAsia="lt-LT"/>
        </w:rPr>
      </w:pPr>
      <w:bookmarkStart w:id="2" w:name="Forma"/>
      <w:r>
        <w:rPr>
          <w:rFonts w:ascii="Times New Roman" w:eastAsia="Times New Roman" w:hAnsi="Times New Roman"/>
          <w:b/>
          <w:sz w:val="24"/>
          <w:szCs w:val="24"/>
          <w:lang w:eastAsia="lt-LT"/>
        </w:rPr>
        <w:t>SPRENDIMAS</w:t>
      </w:r>
      <w:bookmarkEnd w:id="2"/>
    </w:p>
    <w:p w14:paraId="2A8B5585" w14:textId="77777777" w:rsidR="000A60AD" w:rsidRDefault="00652FF2" w:rsidP="00C448C9">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BENDRUOMENĖS INICIATYVŲ, SKIRTŲ VIEŠŲJŲ ERDVIŲ INFRASTRUKTŪRAI</w:t>
      </w:r>
      <w:r>
        <w:rPr>
          <w:b/>
          <w:szCs w:val="24"/>
        </w:rPr>
        <w:t xml:space="preserve"> </w:t>
      </w:r>
      <w:r>
        <w:rPr>
          <w:rFonts w:ascii="Times New Roman" w:eastAsia="Times New Roman" w:hAnsi="Times New Roman"/>
          <w:b/>
          <w:sz w:val="24"/>
          <w:szCs w:val="24"/>
          <w:lang w:eastAsia="lt-LT"/>
        </w:rPr>
        <w:t>GERINTI IR PATRAUKLUMUI DIDINTI, PROJEKTŲ IDĖJŲ ATRANKOS IR FINANSAVIMO TVARKOS APRAŠO PATVIRTINIMO</w:t>
      </w:r>
    </w:p>
    <w:p w14:paraId="2A8B5586" w14:textId="77777777" w:rsidR="000A60AD" w:rsidRDefault="000A60AD" w:rsidP="00C448C9">
      <w:pPr>
        <w:spacing w:after="0" w:line="240" w:lineRule="auto"/>
        <w:jc w:val="center"/>
        <w:rPr>
          <w:rFonts w:ascii="Times New Roman" w:eastAsia="Times New Roman" w:hAnsi="Times New Roman"/>
          <w:b/>
          <w:sz w:val="24"/>
          <w:szCs w:val="24"/>
          <w:lang w:eastAsia="lt-LT"/>
        </w:rPr>
      </w:pPr>
    </w:p>
    <w:p w14:paraId="427F166B" w14:textId="7BF34D63" w:rsidR="007D73A7" w:rsidRPr="007D73A7" w:rsidRDefault="007D73A7" w:rsidP="00C448C9">
      <w:pPr>
        <w:keepNext/>
        <w:spacing w:after="0" w:line="240" w:lineRule="auto"/>
        <w:jc w:val="center"/>
        <w:outlineLvl w:val="2"/>
        <w:rPr>
          <w:rFonts w:ascii="Times New Roman" w:eastAsia="Times New Roman" w:hAnsi="Times New Roman"/>
          <w:sz w:val="24"/>
          <w:szCs w:val="20"/>
        </w:rPr>
      </w:pPr>
      <w:r w:rsidRPr="007D73A7">
        <w:rPr>
          <w:rFonts w:ascii="Times New Roman" w:eastAsia="Times New Roman" w:hAnsi="Times New Roman"/>
          <w:sz w:val="24"/>
          <w:szCs w:val="20"/>
        </w:rPr>
        <w:t xml:space="preserve">2019 m. lapkričio </w:t>
      </w:r>
      <w:r>
        <w:rPr>
          <w:rFonts w:ascii="Times New Roman" w:eastAsia="Times New Roman" w:hAnsi="Times New Roman"/>
          <w:sz w:val="24"/>
          <w:szCs w:val="20"/>
        </w:rPr>
        <w:t>21</w:t>
      </w:r>
      <w:r w:rsidRPr="007D73A7">
        <w:rPr>
          <w:rFonts w:ascii="Times New Roman" w:eastAsia="Times New Roman" w:hAnsi="Times New Roman"/>
          <w:sz w:val="24"/>
          <w:szCs w:val="20"/>
        </w:rPr>
        <w:t xml:space="preserve"> d. Nr. 1-4</w:t>
      </w:r>
      <w:r w:rsidR="00AE4A68">
        <w:rPr>
          <w:rFonts w:ascii="Times New Roman" w:eastAsia="Times New Roman" w:hAnsi="Times New Roman"/>
          <w:sz w:val="24"/>
          <w:szCs w:val="20"/>
        </w:rPr>
        <w:t>42</w:t>
      </w:r>
    </w:p>
    <w:p w14:paraId="208BE4FC" w14:textId="77777777" w:rsidR="007D73A7" w:rsidRPr="007D73A7" w:rsidRDefault="007D73A7" w:rsidP="00C448C9">
      <w:pPr>
        <w:keepNext/>
        <w:spacing w:after="0" w:line="240" w:lineRule="auto"/>
        <w:jc w:val="center"/>
        <w:outlineLvl w:val="2"/>
        <w:rPr>
          <w:rFonts w:ascii="Times New Roman" w:eastAsia="Times New Roman" w:hAnsi="Times New Roman"/>
          <w:sz w:val="24"/>
          <w:szCs w:val="20"/>
        </w:rPr>
      </w:pPr>
      <w:r w:rsidRPr="007D73A7">
        <w:rPr>
          <w:rFonts w:ascii="Times New Roman" w:eastAsia="Times New Roman" w:hAnsi="Times New Roman"/>
          <w:sz w:val="24"/>
          <w:szCs w:val="20"/>
        </w:rPr>
        <w:t>Panevėžys</w:t>
      </w:r>
    </w:p>
    <w:p w14:paraId="2A8B5589" w14:textId="77777777" w:rsidR="000A60AD" w:rsidRDefault="000A60AD" w:rsidP="00C448C9">
      <w:pPr>
        <w:spacing w:after="0" w:line="240" w:lineRule="auto"/>
        <w:jc w:val="center"/>
        <w:rPr>
          <w:rFonts w:ascii="Times New Roman" w:eastAsia="Times New Roman" w:hAnsi="Times New Roman"/>
          <w:sz w:val="24"/>
          <w:szCs w:val="24"/>
          <w:lang w:eastAsia="lt-LT"/>
        </w:rPr>
      </w:pPr>
    </w:p>
    <w:p w14:paraId="2A8B558A" w14:textId="77777777" w:rsidR="000A60AD" w:rsidRDefault="000A60AD" w:rsidP="00C448C9">
      <w:pPr>
        <w:spacing w:after="0" w:line="240" w:lineRule="auto"/>
        <w:jc w:val="center"/>
        <w:rPr>
          <w:rFonts w:ascii="Times New Roman" w:eastAsia="Times New Roman" w:hAnsi="Times New Roman"/>
          <w:sz w:val="24"/>
          <w:szCs w:val="24"/>
          <w:lang w:eastAsia="lt-LT"/>
        </w:rPr>
      </w:pPr>
    </w:p>
    <w:p w14:paraId="2A8B558B" w14:textId="70AF68E3" w:rsidR="000A60AD" w:rsidRPr="00C448C9" w:rsidRDefault="00652FF2">
      <w:pPr>
        <w:pStyle w:val="Betarp"/>
        <w:spacing w:line="360" w:lineRule="auto"/>
        <w:ind w:firstLine="851"/>
        <w:jc w:val="both"/>
        <w:rPr>
          <w:rFonts w:ascii="Times New Roman" w:hAnsi="Times New Roman"/>
          <w:sz w:val="24"/>
        </w:rPr>
      </w:pPr>
      <w:r>
        <w:rPr>
          <w:rFonts w:ascii="Times New Roman" w:hAnsi="Times New Roman"/>
          <w:sz w:val="24"/>
          <w:szCs w:val="24"/>
          <w:lang w:eastAsia="lt-LT"/>
        </w:rPr>
        <w:t xml:space="preserve">Vadovaudamasi Lietuvos Respublikos vietos savivaldos įstatymo 6 straipsnio 22 punktu, </w:t>
      </w:r>
      <w:r>
        <w:rPr>
          <w:rFonts w:ascii="Times New Roman" w:hAnsi="Times New Roman"/>
          <w:sz w:val="24"/>
          <w:szCs w:val="24"/>
          <w:lang w:eastAsia="lt-LT"/>
        </w:rPr>
        <w:br/>
        <w:t>7 straipsnio 20 punktu, Panevėžio miesto plėtros 2014–2020 metų strateginiu planu, patvirtintu Panevėžio miesto savivaldybės tarybos 2016 m. vasario 22 d. sprendimu Nr. 1-41, Panevėžio miesto savivaldybės 2019–2021 metų veiklos planu, patvirtintu Panevėžio miesto savivaldybės tarybos 2019 m. vasario 21 d. sprendimu Nr. 1-29, ir siekdama racionaliai ir efektyviai panaudoti lėšas, skirtas bendruomenės iniciatyvų, skirtų</w:t>
      </w:r>
      <w:r>
        <w:rPr>
          <w:szCs w:val="24"/>
        </w:rPr>
        <w:t xml:space="preserve"> </w:t>
      </w:r>
      <w:r>
        <w:rPr>
          <w:rFonts w:ascii="Times New Roman" w:hAnsi="Times New Roman"/>
          <w:sz w:val="24"/>
          <w:szCs w:val="24"/>
          <w:lang w:eastAsia="lt-LT"/>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lang w:eastAsia="lt-LT"/>
        </w:rPr>
        <w:t>, Panevėžio miesto savivaldybės taryba</w:t>
      </w:r>
      <w:r w:rsidR="00C448C9">
        <w:rPr>
          <w:rFonts w:ascii="Times New Roman" w:hAnsi="Times New Roman"/>
          <w:sz w:val="24"/>
          <w:szCs w:val="24"/>
          <w:lang w:eastAsia="lt-LT"/>
        </w:rPr>
        <w:t xml:space="preserve"> nusprendžia:</w:t>
      </w:r>
    </w:p>
    <w:p w14:paraId="2A8B558C" w14:textId="77777777" w:rsidR="000A60AD" w:rsidRDefault="00652FF2">
      <w:pPr>
        <w:pStyle w:val="Betarp"/>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Patvirtinti </w:t>
      </w:r>
      <w:r>
        <w:rPr>
          <w:rFonts w:ascii="Times New Roman" w:eastAsia="Times New Roman" w:hAnsi="Times New Roman"/>
          <w:bCs/>
          <w:sz w:val="24"/>
          <w:szCs w:val="24"/>
          <w:lang w:eastAsia="lt-LT"/>
        </w:rPr>
        <w:t xml:space="preserve">Bendruomenės iniciatyvų, skirtų </w:t>
      </w:r>
      <w:r>
        <w:rPr>
          <w:rFonts w:ascii="Times New Roman" w:hAnsi="Times New Roman"/>
          <w:sz w:val="24"/>
          <w:szCs w:val="24"/>
          <w:lang w:eastAsia="lt-LT"/>
        </w:rPr>
        <w:t xml:space="preserve">viešųjų erdvių infrastruktūrai </w:t>
      </w:r>
      <w:r>
        <w:rPr>
          <w:rFonts w:ascii="Times New Roman" w:eastAsia="Times New Roman" w:hAnsi="Times New Roman"/>
          <w:bCs/>
          <w:sz w:val="24"/>
          <w:szCs w:val="24"/>
          <w:lang w:eastAsia="lt-LT"/>
        </w:rPr>
        <w:t xml:space="preserve">gerinti </w:t>
      </w:r>
      <w:r>
        <w:rPr>
          <w:rFonts w:ascii="Times New Roman" w:eastAsia="Times New Roman" w:hAnsi="Times New Roman"/>
          <w:sz w:val="24"/>
          <w:szCs w:val="24"/>
          <w:lang w:eastAsia="lt-LT"/>
        </w:rPr>
        <w:t>ir patrauklumui didinti</w:t>
      </w:r>
      <w:r>
        <w:rPr>
          <w:rFonts w:ascii="Times New Roman" w:eastAsia="Times New Roman" w:hAnsi="Times New Roman"/>
          <w:bCs/>
          <w:sz w:val="24"/>
          <w:szCs w:val="24"/>
          <w:lang w:eastAsia="lt-LT"/>
        </w:rPr>
        <w:t xml:space="preserve">, </w:t>
      </w:r>
      <w:r>
        <w:rPr>
          <w:rFonts w:ascii="Times New Roman" w:hAnsi="Times New Roman"/>
          <w:sz w:val="24"/>
          <w:szCs w:val="24"/>
          <w:lang w:eastAsia="lt-LT"/>
        </w:rPr>
        <w:t>projektų</w:t>
      </w:r>
      <w:r>
        <w:rPr>
          <w:rFonts w:ascii="Times New Roman" w:eastAsia="Times New Roman" w:hAnsi="Times New Roman"/>
          <w:sz w:val="24"/>
          <w:szCs w:val="24"/>
          <w:lang w:eastAsia="lt-LT"/>
        </w:rPr>
        <w:t xml:space="preserve"> idėjų</w:t>
      </w:r>
      <w:r>
        <w:rPr>
          <w:rFonts w:ascii="Times New Roman" w:hAnsi="Times New Roman"/>
          <w:sz w:val="24"/>
          <w:szCs w:val="24"/>
          <w:lang w:eastAsia="lt-LT"/>
        </w:rPr>
        <w:t xml:space="preserve"> atrankos ir finansavimo tvarkos aprašą (pridedama).</w:t>
      </w:r>
    </w:p>
    <w:p w14:paraId="2A8B558D" w14:textId="77777777" w:rsidR="000A60AD" w:rsidRDefault="000A60AD" w:rsidP="00C448C9">
      <w:pPr>
        <w:tabs>
          <w:tab w:val="left" w:pos="6917"/>
        </w:tabs>
        <w:spacing w:after="0" w:line="240" w:lineRule="auto"/>
        <w:jc w:val="both"/>
        <w:rPr>
          <w:rFonts w:ascii="Times New Roman" w:eastAsia="Times New Roman" w:hAnsi="Times New Roman"/>
          <w:sz w:val="24"/>
          <w:szCs w:val="24"/>
        </w:rPr>
      </w:pPr>
    </w:p>
    <w:p w14:paraId="428B3438" w14:textId="77777777" w:rsidR="00C448C9" w:rsidRDefault="00C448C9" w:rsidP="00C448C9">
      <w:pPr>
        <w:tabs>
          <w:tab w:val="left" w:pos="6917"/>
        </w:tabs>
        <w:spacing w:after="0" w:line="240" w:lineRule="auto"/>
        <w:jc w:val="both"/>
        <w:rPr>
          <w:rFonts w:ascii="Times New Roman" w:eastAsia="Times New Roman" w:hAnsi="Times New Roman"/>
          <w:sz w:val="24"/>
          <w:szCs w:val="24"/>
        </w:rPr>
      </w:pPr>
    </w:p>
    <w:p w14:paraId="2A8B558E" w14:textId="77777777" w:rsidR="000A60AD" w:rsidRDefault="000A60AD" w:rsidP="00C448C9">
      <w:pPr>
        <w:tabs>
          <w:tab w:val="left" w:pos="6917"/>
        </w:tabs>
        <w:spacing w:after="0" w:line="240" w:lineRule="auto"/>
        <w:jc w:val="both"/>
        <w:rPr>
          <w:rFonts w:ascii="Times New Roman" w:eastAsia="Times New Roman" w:hAnsi="Times New Roman"/>
          <w:sz w:val="24"/>
          <w:szCs w:val="24"/>
        </w:rPr>
      </w:pPr>
    </w:p>
    <w:p w14:paraId="09E56C98" w14:textId="7C55E886" w:rsidR="00C448C9" w:rsidRDefault="00652FF2" w:rsidP="00C448C9">
      <w:pPr>
        <w:tabs>
          <w:tab w:val="left" w:pos="6917"/>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sidR="00C448C9">
        <w:rPr>
          <w:rFonts w:ascii="Times New Roman" w:eastAsia="Times New Roman" w:hAnsi="Times New Roman"/>
          <w:sz w:val="24"/>
          <w:szCs w:val="24"/>
          <w:lang w:eastAsia="lt-LT"/>
        </w:rPr>
        <w:tab/>
      </w:r>
      <w:r>
        <w:rPr>
          <w:rFonts w:ascii="Times New Roman" w:eastAsia="Times New Roman" w:hAnsi="Times New Roman"/>
          <w:sz w:val="24"/>
          <w:szCs w:val="24"/>
          <w:lang w:eastAsia="lt-LT"/>
        </w:rPr>
        <w:t>Rytis Mykolas Račkauskas</w:t>
      </w:r>
    </w:p>
    <w:p w14:paraId="760D106F" w14:textId="77777777" w:rsidR="00C448C9" w:rsidRDefault="00C448C9">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2A8B5590" w14:textId="4183BD97" w:rsidR="000A60AD" w:rsidRDefault="00652FF2" w:rsidP="00C448C9">
      <w:pPr>
        <w:tabs>
          <w:tab w:val="right" w:pos="9638"/>
        </w:tabs>
        <w:spacing w:after="0" w:line="240" w:lineRule="auto"/>
        <w:ind w:left="5103"/>
        <w:rPr>
          <w:rFonts w:ascii="Times New Roman" w:hAnsi="Times New Roman"/>
          <w:sz w:val="24"/>
          <w:szCs w:val="24"/>
        </w:rPr>
      </w:pPr>
      <w:r>
        <w:rPr>
          <w:rFonts w:ascii="Times New Roman" w:hAnsi="Times New Roman"/>
          <w:sz w:val="24"/>
          <w:szCs w:val="24"/>
        </w:rPr>
        <w:lastRenderedPageBreak/>
        <w:t>PATVIRTINTA</w:t>
      </w:r>
    </w:p>
    <w:p w14:paraId="2A8B5591" w14:textId="77777777" w:rsidR="000A60AD" w:rsidRDefault="00652FF2" w:rsidP="00C448C9">
      <w:pPr>
        <w:pStyle w:val="Betarp"/>
        <w:ind w:left="5103"/>
        <w:rPr>
          <w:rFonts w:ascii="Times New Roman" w:hAnsi="Times New Roman"/>
          <w:sz w:val="24"/>
          <w:szCs w:val="24"/>
        </w:rPr>
      </w:pPr>
      <w:r>
        <w:rPr>
          <w:rFonts w:ascii="Times New Roman" w:hAnsi="Times New Roman"/>
          <w:sz w:val="24"/>
          <w:szCs w:val="24"/>
        </w:rPr>
        <w:t>Panevėžio miesto savivaldybės tarybos</w:t>
      </w:r>
    </w:p>
    <w:p w14:paraId="2A8B5592" w14:textId="7B3911EA" w:rsidR="000A60AD" w:rsidRDefault="00652FF2" w:rsidP="00C448C9">
      <w:pPr>
        <w:pStyle w:val="Betarp"/>
        <w:ind w:left="5103"/>
        <w:rPr>
          <w:rFonts w:ascii="Times New Roman" w:hAnsi="Times New Roman"/>
          <w:sz w:val="24"/>
          <w:szCs w:val="24"/>
        </w:rPr>
      </w:pPr>
      <w:r>
        <w:rPr>
          <w:rFonts w:ascii="Times New Roman" w:hAnsi="Times New Roman"/>
          <w:sz w:val="24"/>
          <w:szCs w:val="24"/>
        </w:rPr>
        <w:t xml:space="preserve">2019 m. lapkričio </w:t>
      </w:r>
      <w:r w:rsidR="00C448C9">
        <w:rPr>
          <w:rFonts w:ascii="Times New Roman" w:hAnsi="Times New Roman"/>
          <w:sz w:val="24"/>
          <w:szCs w:val="24"/>
        </w:rPr>
        <w:t>21</w:t>
      </w:r>
      <w:r>
        <w:rPr>
          <w:rFonts w:ascii="Times New Roman" w:hAnsi="Times New Roman"/>
          <w:sz w:val="24"/>
          <w:szCs w:val="24"/>
        </w:rPr>
        <w:t xml:space="preserve"> d. sprendimu Nr.</w:t>
      </w:r>
      <w:r w:rsidR="00C448C9">
        <w:rPr>
          <w:rFonts w:ascii="Times New Roman" w:hAnsi="Times New Roman"/>
          <w:sz w:val="24"/>
          <w:szCs w:val="24"/>
        </w:rPr>
        <w:t xml:space="preserve"> 1-4</w:t>
      </w:r>
      <w:r w:rsidR="00C72B17">
        <w:rPr>
          <w:rFonts w:ascii="Times New Roman" w:hAnsi="Times New Roman"/>
          <w:sz w:val="24"/>
          <w:szCs w:val="24"/>
        </w:rPr>
        <w:t>4</w:t>
      </w:r>
      <w:r w:rsidR="00AE4A68">
        <w:rPr>
          <w:rFonts w:ascii="Times New Roman" w:hAnsi="Times New Roman"/>
          <w:sz w:val="24"/>
          <w:szCs w:val="24"/>
        </w:rPr>
        <w:t>2</w:t>
      </w:r>
    </w:p>
    <w:p w14:paraId="2A8B5593" w14:textId="77777777" w:rsidR="000A60AD" w:rsidRDefault="000A60AD" w:rsidP="009806CC">
      <w:pPr>
        <w:spacing w:after="0" w:line="240" w:lineRule="auto"/>
        <w:jc w:val="center"/>
        <w:rPr>
          <w:rFonts w:ascii="Times New Roman" w:eastAsia="Times New Roman" w:hAnsi="Times New Roman"/>
          <w:b/>
          <w:bCs/>
          <w:sz w:val="24"/>
          <w:szCs w:val="24"/>
          <w:lang w:eastAsia="lt-LT"/>
        </w:rPr>
      </w:pPr>
    </w:p>
    <w:p w14:paraId="5E23DA58" w14:textId="77777777" w:rsidR="009806CC" w:rsidRDefault="009806CC" w:rsidP="009806CC">
      <w:pPr>
        <w:spacing w:after="0" w:line="240" w:lineRule="auto"/>
        <w:jc w:val="center"/>
        <w:rPr>
          <w:rFonts w:ascii="Times New Roman" w:eastAsia="Times New Roman" w:hAnsi="Times New Roman"/>
          <w:b/>
          <w:bCs/>
          <w:sz w:val="24"/>
          <w:szCs w:val="24"/>
          <w:lang w:eastAsia="lt-LT"/>
        </w:rPr>
      </w:pPr>
    </w:p>
    <w:p w14:paraId="2A8B5594"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2A8B5595" w14:textId="77777777" w:rsidR="000A60AD" w:rsidRDefault="000A60AD" w:rsidP="00C448C9">
      <w:pPr>
        <w:spacing w:after="0" w:line="240" w:lineRule="auto"/>
        <w:jc w:val="center"/>
        <w:rPr>
          <w:rFonts w:ascii="Times New Roman" w:eastAsia="Times New Roman" w:hAnsi="Times New Roman"/>
          <w:b/>
          <w:bCs/>
          <w:sz w:val="24"/>
          <w:szCs w:val="24"/>
          <w:lang w:eastAsia="lt-LT"/>
        </w:rPr>
      </w:pPr>
    </w:p>
    <w:p w14:paraId="2A8B5596"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2A8B5597"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14:paraId="2A8B5598" w14:textId="77777777" w:rsidR="000A60AD" w:rsidRDefault="000A60AD" w:rsidP="00C448C9">
      <w:pPr>
        <w:spacing w:after="0" w:line="240" w:lineRule="auto"/>
        <w:jc w:val="center"/>
        <w:rPr>
          <w:rFonts w:ascii="Times New Roman" w:eastAsia="Times New Roman" w:hAnsi="Times New Roman"/>
          <w:b/>
          <w:bCs/>
          <w:sz w:val="24"/>
          <w:szCs w:val="24"/>
          <w:lang w:eastAsia="lt-LT"/>
        </w:rPr>
      </w:pPr>
    </w:p>
    <w:p w14:paraId="2A8B5599"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gyventojų projektų idėjų viešosiose erdvėse įgyvendinimo, projektų idėjų pasiūlymų teikimo, vertinimo, atrankos, lėšų skyrimo tvarką. Bendruomenės iniciatyvų, skirtų viešųjų erdvių infrastruktūrai gerinti ir patrauklumui didinti, finansavimo tikslas – skatinti piliečių iniciatyvą Panevėžio mieste, suburti gyventojų bendruomenes kurti ir gerinti viešąją aplinką, dalyvauti atnaujinant teritorijas, skatinti diskusijas miesto viešųjų erdvių infrastuktūros gerinimo, didesnio patrauklumo tema ir didinti piliečių įtraukimo į miesto biudžeto formavimą galimybes.</w:t>
      </w:r>
    </w:p>
    <w:p w14:paraId="2A8B559A" w14:textId="77777777" w:rsidR="000A60AD" w:rsidRDefault="00652FF2" w:rsidP="009806CC">
      <w:pPr>
        <w:spacing w:after="0" w:line="360" w:lineRule="auto"/>
        <w:ind w:firstLine="851"/>
        <w:jc w:val="both"/>
        <w:rPr>
          <w:rFonts w:ascii="Times New Roman" w:hAnsi="Times New Roman"/>
          <w:sz w:val="24"/>
          <w:szCs w:val="24"/>
        </w:rPr>
      </w:pPr>
      <w:r>
        <w:rPr>
          <w:rFonts w:ascii="Times New Roman" w:hAnsi="Times New Roman"/>
          <w:sz w:val="24"/>
          <w:szCs w:val="24"/>
        </w:rPr>
        <w:t xml:space="preserve">2. </w:t>
      </w:r>
      <w:r>
        <w:rPr>
          <w:rFonts w:ascii="Times New Roman" w:eastAsia="Times New Roman" w:hAnsi="Times New Roman"/>
          <w:sz w:val="24"/>
          <w:szCs w:val="24"/>
          <w:lang w:eastAsia="lt-LT"/>
        </w:rPr>
        <w:t>Bendruomenės iniciatyvos viešųjų erdvių infrastruktūrai gerinti ir patrauklumui didinti įgyvendinamos</w:t>
      </w:r>
      <w:r>
        <w:rPr>
          <w:rFonts w:ascii="Times New Roman" w:hAnsi="Times New Roman"/>
          <w:sz w:val="24"/>
          <w:szCs w:val="24"/>
        </w:rPr>
        <w:t>, tam numatant lėšas Savivaldybės biudžete.</w:t>
      </w:r>
    </w:p>
    <w:p w14:paraId="2A8B559B" w14:textId="77777777" w:rsidR="000A60AD" w:rsidRDefault="00652FF2" w:rsidP="009806CC">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Šiame Tvarkos apraše vartojamos sąvokos:</w:t>
      </w:r>
    </w:p>
    <w:p w14:paraId="2A8B559C"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3.1. </w:t>
      </w:r>
      <w:r>
        <w:rPr>
          <w:rFonts w:ascii="Times New Roman" w:eastAsia="Times New Roman" w:hAnsi="Times New Roman"/>
          <w:b/>
          <w:sz w:val="24"/>
          <w:szCs w:val="24"/>
          <w:lang w:eastAsia="lt-LT"/>
        </w:rPr>
        <w:t>pareiškėjas</w:t>
      </w:r>
      <w:r>
        <w:rPr>
          <w:rFonts w:ascii="Times New Roman" w:eastAsia="Times New Roman" w:hAnsi="Times New Roman"/>
          <w:sz w:val="24"/>
          <w:szCs w:val="24"/>
          <w:lang w:eastAsia="lt-LT"/>
        </w:rPr>
        <w:t xml:space="preserve"> – Panevėžio mieste gyvenamąją vietą deklaravęs ne jaunesnis nei 18 metų gyventojas, siūlantis viešųjų erdvių ir jų infrastruktūros gerinimo idėjas;</w:t>
      </w:r>
    </w:p>
    <w:p w14:paraId="2A8B559D" w14:textId="77777777" w:rsidR="000A60AD" w:rsidRDefault="00652FF2" w:rsidP="009806CC">
      <w:pPr>
        <w:tabs>
          <w:tab w:val="left" w:pos="1298"/>
        </w:tabs>
        <w:spacing w:after="0" w:line="360" w:lineRule="auto"/>
        <w:ind w:firstLine="851"/>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3.2.</w:t>
      </w:r>
      <w:r>
        <w:rPr>
          <w:rFonts w:ascii="Times New Roman" w:eastAsia="Times New Roman" w:hAnsi="Times New Roman"/>
          <w:bCs/>
          <w:sz w:val="24"/>
          <w:szCs w:val="24"/>
          <w:lang w:eastAsia="lt-LT"/>
        </w:rPr>
        <w:t xml:space="preserve"> </w:t>
      </w:r>
      <w:r>
        <w:rPr>
          <w:rFonts w:ascii="Times New Roman" w:eastAsia="Times New Roman" w:hAnsi="Times New Roman"/>
          <w:b/>
          <w:bCs/>
          <w:sz w:val="24"/>
          <w:szCs w:val="24"/>
          <w:lang w:eastAsia="lt-LT"/>
        </w:rPr>
        <w:t>projektas</w:t>
      </w:r>
      <w:r>
        <w:rPr>
          <w:rFonts w:ascii="Times New Roman" w:eastAsia="Times New Roman" w:hAnsi="Times New Roman"/>
          <w:bCs/>
          <w:sz w:val="24"/>
          <w:szCs w:val="24"/>
          <w:lang w:eastAsia="lt-LT"/>
        </w:rPr>
        <w:t xml:space="preserve"> – laiku apibrėžta nekomercinė, negeneruojanti pajamų kryptingos veiklos priemonių visuma, kurios tikslas didinti Panevėžio miesto viešųjų erdvių patrauklumą, atnaujinti ir plėsti jų infrastruktūrą;</w:t>
      </w:r>
    </w:p>
    <w:p w14:paraId="2A8B559E" w14:textId="77777777" w:rsidR="000A60AD" w:rsidRDefault="00652FF2" w:rsidP="009806CC">
      <w:pPr>
        <w:tabs>
          <w:tab w:val="left" w:pos="1298"/>
        </w:tabs>
        <w:spacing w:after="0" w:line="360" w:lineRule="auto"/>
        <w:ind w:firstLine="851"/>
        <w:jc w:val="both"/>
        <w:textAlignment w:val="baseline"/>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3.3. </w:t>
      </w:r>
      <w:r>
        <w:rPr>
          <w:rFonts w:ascii="Times New Roman" w:eastAsia="Times New Roman" w:hAnsi="Times New Roman"/>
          <w:b/>
          <w:sz w:val="24"/>
          <w:szCs w:val="24"/>
          <w:lang w:eastAsia="lt-LT"/>
        </w:rPr>
        <w:t xml:space="preserve">projekto idėjos </w:t>
      </w:r>
      <w:r>
        <w:rPr>
          <w:rFonts w:ascii="Times New Roman" w:eastAsia="Times New Roman" w:hAnsi="Times New Roman"/>
          <w:b/>
          <w:bCs/>
          <w:sz w:val="24"/>
          <w:szCs w:val="24"/>
          <w:lang w:eastAsia="lt-LT"/>
        </w:rPr>
        <w:t xml:space="preserve">pasiūlymas </w:t>
      </w:r>
      <w:r>
        <w:rPr>
          <w:rFonts w:ascii="Times New Roman" w:eastAsia="Times New Roman" w:hAnsi="Times New Roman"/>
          <w:bCs/>
          <w:sz w:val="24"/>
          <w:szCs w:val="24"/>
          <w:lang w:eastAsia="lt-LT"/>
        </w:rPr>
        <w:t xml:space="preserve">– </w:t>
      </w:r>
      <w:r>
        <w:rPr>
          <w:rFonts w:ascii="Times New Roman" w:eastAsia="Times New Roman" w:hAnsi="Times New Roman"/>
          <w:sz w:val="24"/>
          <w:szCs w:val="24"/>
          <w:lang w:eastAsia="lt-LT"/>
        </w:rPr>
        <w:t xml:space="preserve">pagal specialią formą parengtas dokumentas su priedais, </w:t>
      </w:r>
      <w:r>
        <w:rPr>
          <w:rFonts w:ascii="Times New Roman" w:eastAsia="Times New Roman" w:hAnsi="Times New Roman"/>
          <w:bCs/>
          <w:sz w:val="24"/>
          <w:szCs w:val="24"/>
          <w:lang w:eastAsia="lt-LT"/>
        </w:rPr>
        <w:t xml:space="preserve">kurį pateikia pareiškėjas, siūlantis projekto idėją </w:t>
      </w:r>
      <w:r>
        <w:rPr>
          <w:rFonts w:ascii="Times New Roman" w:hAnsi="Times New Roman"/>
          <w:sz w:val="24"/>
          <w:szCs w:val="24"/>
          <w:lang w:eastAsia="lt-LT"/>
        </w:rPr>
        <w:t>(1 priedas)</w:t>
      </w:r>
      <w:r>
        <w:rPr>
          <w:rFonts w:ascii="Times New Roman" w:eastAsia="Times New Roman" w:hAnsi="Times New Roman"/>
          <w:bCs/>
          <w:sz w:val="24"/>
          <w:szCs w:val="24"/>
          <w:lang w:eastAsia="lt-LT"/>
        </w:rPr>
        <w:t>;</w:t>
      </w:r>
    </w:p>
    <w:p w14:paraId="2A8B559F" w14:textId="77777777" w:rsidR="000A60AD" w:rsidRDefault="00652FF2" w:rsidP="009806CC">
      <w:pPr>
        <w:tabs>
          <w:tab w:val="left" w:pos="1298"/>
        </w:tabs>
        <w:spacing w:after="0" w:line="360" w:lineRule="auto"/>
        <w:ind w:firstLine="851"/>
        <w:jc w:val="both"/>
      </w:pPr>
      <w:r>
        <w:rPr>
          <w:rFonts w:ascii="Times New Roman" w:eastAsia="Times New Roman" w:hAnsi="Times New Roman"/>
          <w:bCs/>
          <w:sz w:val="24"/>
          <w:szCs w:val="24"/>
          <w:lang w:eastAsia="lt-LT"/>
        </w:rPr>
        <w:t xml:space="preserve">3.4. </w:t>
      </w:r>
      <w:r>
        <w:rPr>
          <w:rFonts w:ascii="Times New Roman" w:eastAsia="Times New Roman" w:hAnsi="Times New Roman"/>
          <w:b/>
          <w:sz w:val="24"/>
          <w:szCs w:val="24"/>
          <w:lang w:eastAsia="lt-LT"/>
        </w:rPr>
        <w:t xml:space="preserve">kvietimas </w:t>
      </w:r>
      <w:r>
        <w:rPr>
          <w:rFonts w:ascii="Times New Roman" w:eastAsia="Times New Roman" w:hAnsi="Times New Roman"/>
          <w:bCs/>
          <w:sz w:val="24"/>
          <w:szCs w:val="24"/>
          <w:lang w:eastAsia="lt-LT"/>
        </w:rPr>
        <w:t>(toliau – Kvietimas) – Savivaldybės skelbimas, kuriame nurodama projektų idėjų pasiūlymų pateikimo sąlygos ir terminai;</w:t>
      </w:r>
    </w:p>
    <w:p w14:paraId="2A8B55A0"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 </w:t>
      </w:r>
      <w:r>
        <w:rPr>
          <w:rFonts w:ascii="Times New Roman" w:eastAsia="Times New Roman" w:hAnsi="Times New Roman"/>
          <w:b/>
          <w:bCs/>
          <w:sz w:val="24"/>
          <w:szCs w:val="24"/>
          <w:lang w:eastAsia="lt-LT"/>
        </w:rPr>
        <w:t>projekto idėjų</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pasiūlymų vertinimo darbo grupė</w:t>
      </w:r>
      <w:r>
        <w:rPr>
          <w:rFonts w:ascii="Times New Roman" w:eastAsia="Times New Roman" w:hAnsi="Times New Roman"/>
          <w:sz w:val="24"/>
          <w:szCs w:val="24"/>
          <w:lang w:eastAsia="lt-LT"/>
        </w:rPr>
        <w:t xml:space="preserve"> (toliau – PVDG) – Savivaldybės administracijos direktoriaus įsakymu sudaryta darbo grupė, kuri vertina projektų idėjų pasiūlymus, sudaro atrinktų projektų idėjų sąrašą ir jį pateikia kitam projektų idėjų atrankos etapui – viešai atrankai;</w:t>
      </w:r>
    </w:p>
    <w:p w14:paraId="2A8B55A1" w14:textId="77777777" w:rsidR="000A60AD" w:rsidRDefault="00652FF2" w:rsidP="009806CC">
      <w:pPr>
        <w:tabs>
          <w:tab w:val="left" w:pos="1560"/>
        </w:tabs>
        <w:spacing w:after="0" w:line="36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3.6. </w:t>
      </w:r>
      <w:r>
        <w:rPr>
          <w:rFonts w:ascii="Times New Roman" w:eastAsia="Times New Roman" w:hAnsi="Times New Roman"/>
          <w:b/>
          <w:sz w:val="24"/>
          <w:szCs w:val="24"/>
          <w:lang w:eastAsia="lt-LT"/>
        </w:rPr>
        <w:t>vieša atranka</w:t>
      </w:r>
      <w:r>
        <w:rPr>
          <w:rFonts w:ascii="Times New Roman" w:eastAsia="Times New Roman" w:hAnsi="Times New Roman"/>
          <w:bCs/>
          <w:sz w:val="24"/>
          <w:szCs w:val="24"/>
          <w:lang w:eastAsia="lt-LT"/>
        </w:rPr>
        <w:t xml:space="preserve"> – visuomenės balsavimas internetu (ar kitomis Kvietime nurodytomis priemonėmis) už pareiškėjų pateiktas ir PVDG atrinktas projektų idėjas;</w:t>
      </w:r>
    </w:p>
    <w:p w14:paraId="2A8B55A2" w14:textId="77777777" w:rsidR="000A60AD" w:rsidRDefault="00652FF2" w:rsidP="009806CC">
      <w:pPr>
        <w:spacing w:after="0" w:line="360" w:lineRule="auto"/>
        <w:ind w:firstLine="851"/>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lastRenderedPageBreak/>
        <w:t>3.7.</w:t>
      </w:r>
      <w:r>
        <w:rPr>
          <w:rFonts w:ascii="Times New Roman" w:eastAsia="Times New Roman" w:hAnsi="Times New Roman"/>
          <w:b/>
          <w:bCs/>
          <w:sz w:val="24"/>
          <w:szCs w:val="24"/>
          <w:lang w:eastAsia="lt-LT"/>
        </w:rPr>
        <w:t xml:space="preserve"> viešoji erdvė</w:t>
      </w:r>
      <w:r>
        <w:rPr>
          <w:rFonts w:ascii="Times New Roman" w:eastAsia="Times New Roman" w:hAnsi="Times New Roman"/>
          <w:sz w:val="24"/>
          <w:szCs w:val="24"/>
          <w:lang w:eastAsia="lt-LT"/>
        </w:rPr>
        <w:t xml:space="preserve"> – gyvenamosios vietovės urbanizuotos teritorijos erdvinės struktūros elementas,</w:t>
      </w:r>
      <w:r>
        <w:rPr>
          <w:rFonts w:ascii="Times New Roman" w:eastAsia="Times New Roman" w:hAnsi="Times New Roman"/>
          <w:b/>
          <w:bCs/>
          <w:sz w:val="24"/>
          <w:szCs w:val="24"/>
          <w:lang w:eastAsia="lt-LT"/>
        </w:rPr>
        <w:t xml:space="preserve"> </w:t>
      </w:r>
      <w:r>
        <w:rPr>
          <w:rFonts w:ascii="Times New Roman" w:eastAsia="Times New Roman" w:hAnsi="Times New Roman"/>
          <w:sz w:val="24"/>
          <w:szCs w:val="24"/>
          <w:lang w:eastAsia="lt-LT"/>
        </w:rPr>
        <w:t xml:space="preserve">skirtas visuomenės bendriesiems interesams, ir </w:t>
      </w:r>
      <w:r>
        <w:rPr>
          <w:rFonts w:ascii="Times New Roman" w:eastAsia="Times New Roman" w:hAnsi="Times New Roman"/>
          <w:bCs/>
          <w:sz w:val="24"/>
          <w:szCs w:val="24"/>
          <w:lang w:eastAsia="lt-LT"/>
        </w:rPr>
        <w:t>Lietuvos valstybei nuosavybės teise priklausanti, Savivaldybei nuosavybės teise priklausanti žemė ar Savivaldybės kitais pagrindais valdoma žemė, kurios teritorija nėra detaliaisiais planais priskirta konkrečiam subjektui;</w:t>
      </w:r>
    </w:p>
    <w:p w14:paraId="2A8B55A3" w14:textId="77777777" w:rsidR="000A60AD" w:rsidRDefault="00652FF2" w:rsidP="009806CC">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3.8. </w:t>
      </w:r>
      <w:r>
        <w:rPr>
          <w:rFonts w:ascii="Times New Roman" w:eastAsia="Times New Roman" w:hAnsi="Times New Roman"/>
          <w:b/>
          <w:bCs/>
          <w:sz w:val="24"/>
          <w:szCs w:val="24"/>
          <w:lang w:eastAsia="lt-LT"/>
        </w:rPr>
        <w:t>infrastruktūra</w:t>
      </w:r>
      <w:r>
        <w:rPr>
          <w:rFonts w:ascii="Times New Roman" w:eastAsia="Times New Roman" w:hAnsi="Times New Roman"/>
          <w:sz w:val="24"/>
          <w:szCs w:val="24"/>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14:paraId="2A8B55A4" w14:textId="77777777" w:rsidR="000A60AD" w:rsidRDefault="000A60AD" w:rsidP="009806CC">
      <w:pPr>
        <w:spacing w:after="0" w:line="240" w:lineRule="auto"/>
        <w:jc w:val="center"/>
        <w:rPr>
          <w:rFonts w:ascii="Times New Roman" w:eastAsia="Times New Roman" w:hAnsi="Times New Roman"/>
          <w:sz w:val="24"/>
          <w:szCs w:val="24"/>
          <w:lang w:eastAsia="lt-LT"/>
        </w:rPr>
      </w:pPr>
    </w:p>
    <w:p w14:paraId="2A8B55A5" w14:textId="77777777" w:rsidR="000A60AD" w:rsidRDefault="00652FF2" w:rsidP="00C448C9">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 SKYRIUS</w:t>
      </w:r>
    </w:p>
    <w:p w14:paraId="2A8B55A6"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sz w:val="24"/>
          <w:szCs w:val="24"/>
          <w:lang w:eastAsia="lt-LT"/>
        </w:rPr>
        <w:t xml:space="preserve">PROJEKTŲ IDĖJŲ PASIŪLYMŲ </w:t>
      </w:r>
      <w:r>
        <w:rPr>
          <w:rFonts w:ascii="Times New Roman" w:eastAsia="Times New Roman" w:hAnsi="Times New Roman"/>
          <w:b/>
          <w:bCs/>
          <w:sz w:val="24"/>
          <w:szCs w:val="24"/>
          <w:lang w:eastAsia="lt-LT"/>
        </w:rPr>
        <w:t>TEIKIMO TVARKA</w:t>
      </w:r>
    </w:p>
    <w:p w14:paraId="2A8B55A7" w14:textId="77777777" w:rsidR="000A60AD" w:rsidRDefault="000A60AD" w:rsidP="009806CC">
      <w:pPr>
        <w:spacing w:after="0" w:line="240" w:lineRule="auto"/>
        <w:jc w:val="center"/>
        <w:rPr>
          <w:rFonts w:ascii="Times New Roman" w:eastAsia="Times New Roman" w:hAnsi="Times New Roman"/>
          <w:b/>
          <w:bCs/>
          <w:sz w:val="24"/>
          <w:szCs w:val="24"/>
          <w:lang w:eastAsia="lt-LT"/>
        </w:rPr>
      </w:pPr>
    </w:p>
    <w:p w14:paraId="2A8B55A8"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 Projektų idėjų pasiūlymus gali teikti pareiškėjai, surinkę ir kartu su projekto idėjų pasiūlymu pateikę ne mažiau kaip 50 Panevėžio mieste gyvenamąją vietą deklaravusių ir ne jaunesnių nei 18 metų gyventojų parašų, palaikančių projekto idėją.</w:t>
      </w:r>
    </w:p>
    <w:p w14:paraId="2A8B55A9"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Projektų idėjų pasiūlymai teikiami vadovaujantis šiuo Tvarkos aprašu ir Kvietime nustatyta tvarka ir terminais.</w:t>
      </w:r>
    </w:p>
    <w:p w14:paraId="2A8B55AA" w14:textId="77777777" w:rsidR="000A60AD" w:rsidRDefault="00652FF2" w:rsidP="009806CC">
      <w:pPr>
        <w:tabs>
          <w:tab w:val="left" w:pos="1298"/>
        </w:tabs>
        <w:spacing w:after="0" w:line="360" w:lineRule="auto"/>
        <w:ind w:firstLine="851"/>
        <w:jc w:val="both"/>
      </w:pPr>
      <w:r>
        <w:rPr>
          <w:rFonts w:ascii="Times New Roman" w:eastAsia="Times New Roman" w:hAnsi="Times New Roman"/>
          <w:sz w:val="24"/>
          <w:szCs w:val="24"/>
          <w:lang w:eastAsia="lt-LT"/>
        </w:rPr>
        <w:t xml:space="preserve">6. Kvietimas teikti projektų idėjų pasiūlymus skelbiamas Savivaldybės interneto svetainėje </w:t>
      </w:r>
      <w:hyperlink r:id="rId9">
        <w:r>
          <w:rPr>
            <w:rStyle w:val="InternetLink"/>
            <w:rFonts w:ascii="Times New Roman" w:eastAsia="Times New Roman" w:hAnsi="Times New Roman"/>
            <w:color w:val="auto"/>
            <w:sz w:val="24"/>
            <w:szCs w:val="24"/>
            <w:u w:val="none"/>
            <w:lang w:eastAsia="lt-LT"/>
          </w:rPr>
          <w:t>www.panevezys.lt</w:t>
        </w:r>
      </w:hyperlink>
      <w:r>
        <w:rPr>
          <w:rFonts w:ascii="Times New Roman" w:eastAsia="Times New Roman" w:hAnsi="Times New Roman"/>
          <w:sz w:val="24"/>
          <w:szCs w:val="24"/>
          <w:lang w:eastAsia="lt-LT"/>
        </w:rPr>
        <w:t xml:space="preserve"> ir kitomis visuomenės informavimo priemonėmis.</w:t>
      </w:r>
    </w:p>
    <w:p w14:paraId="2A8B55AB"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 Pareiškėjai pateikia užpildytą nustatytos formos Bendruomenės iniciatyvų, skirtų viešųjų erdvių infrastruktūrai gerinti ir patrauklumui didinti, projekto idėjos pasiūlymą</w:t>
      </w:r>
      <w:r>
        <w:rPr>
          <w:rFonts w:ascii="Times New Roman" w:hAnsi="Times New Roman"/>
          <w:sz w:val="24"/>
          <w:szCs w:val="24"/>
        </w:rPr>
        <w:t xml:space="preserve"> (1 priedas) </w:t>
      </w:r>
      <w:r>
        <w:rPr>
          <w:rFonts w:ascii="Times New Roman" w:eastAsia="Times New Roman" w:hAnsi="Times New Roman"/>
          <w:sz w:val="24"/>
          <w:szCs w:val="24"/>
          <w:lang w:eastAsia="lt-LT"/>
        </w:rPr>
        <w:t>ir privalomą pateikti kitą informaciją, nurodytą Kvietime.</w:t>
      </w:r>
    </w:p>
    <w:p w14:paraId="2A8B55AC" w14:textId="77777777" w:rsidR="000A60AD" w:rsidRDefault="00652FF2" w:rsidP="009806CC">
      <w:pPr>
        <w:tabs>
          <w:tab w:val="left" w:pos="1298"/>
        </w:tabs>
        <w:spacing w:after="0" w:line="36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8. Būtinieji reikalavimai projekto idėjos pasiūlymui:</w:t>
      </w:r>
    </w:p>
    <w:p w14:paraId="2A8B55AD"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 projekto įgyvendinimo vertė iki 20 tūkst. Eur;</w:t>
      </w:r>
    </w:p>
    <w:p w14:paraId="2A8B55AE"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 prie projekto idėjos pasiūlymo turi būti pateiktas ir pritarimas projekto idėjai: ne mažiau kaip 50 Panevėžio mieste gyvenamąją vietą deklaravusių ir ne jaunesnių nei 18 metų gyventojų sąrašas, kuriame pateikiama: vardas, pavardė, deklaruotos gyvenamosios vietos adresas ir gyventojo parašas (2 priedas);</w:t>
      </w:r>
    </w:p>
    <w:p w14:paraId="2A8B55AF" w14:textId="77777777" w:rsidR="000A60AD" w:rsidRDefault="00652FF2" w:rsidP="009806CC">
      <w:pPr>
        <w:tabs>
          <w:tab w:val="left" w:pos="1298"/>
        </w:tabs>
        <w:spacing w:after="0" w:line="360" w:lineRule="auto"/>
        <w:ind w:firstLine="851"/>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8.3. projekto veiklos turi būti įgyvendinamos </w:t>
      </w:r>
      <w:r>
        <w:rPr>
          <w:rFonts w:ascii="Times New Roman" w:eastAsia="Times New Roman" w:hAnsi="Times New Roman"/>
          <w:bCs/>
          <w:sz w:val="24"/>
          <w:szCs w:val="24"/>
          <w:lang w:eastAsia="lt-LT"/>
        </w:rPr>
        <w:t>Panevėžio miesto viešojoje erdvėje;</w:t>
      </w:r>
    </w:p>
    <w:p w14:paraId="2A8B55B0" w14:textId="77777777" w:rsidR="000A60AD" w:rsidRDefault="00652FF2" w:rsidP="009806CC">
      <w:pPr>
        <w:tabs>
          <w:tab w:val="left" w:pos="142"/>
          <w:tab w:val="left" w:pos="1298"/>
        </w:tabs>
        <w:spacing w:after="0" w:line="360" w:lineRule="auto"/>
        <w:ind w:firstLine="851"/>
        <w:jc w:val="both"/>
      </w:pPr>
      <w:r>
        <w:rPr>
          <w:rFonts w:ascii="Times New Roman" w:hAnsi="Times New Roman"/>
          <w:sz w:val="24"/>
          <w:szCs w:val="24"/>
        </w:rPr>
        <w:t xml:space="preserve">8.4. projekto veiklomis sukurti rezultatai turi būti skirti </w:t>
      </w:r>
      <w:r>
        <w:rPr>
          <w:rFonts w:ascii="Times New Roman" w:eastAsia="Times New Roman" w:hAnsi="Times New Roman"/>
          <w:sz w:val="24"/>
          <w:szCs w:val="24"/>
          <w:lang w:eastAsia="lt-LT"/>
        </w:rPr>
        <w:t>viešųjų erdvių infrastruktūrai gerinti ir patrauklumui didinti</w:t>
      </w:r>
      <w:r>
        <w:rPr>
          <w:rFonts w:ascii="Times New Roman" w:hAnsi="Times New Roman"/>
          <w:sz w:val="24"/>
          <w:szCs w:val="24"/>
        </w:rPr>
        <w:t>, negali būti naudojami komerciniais tikslais ir generuoti pajamas;</w:t>
      </w:r>
    </w:p>
    <w:p w14:paraId="2A8B55B1"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Pr>
          <w:rFonts w:ascii="Times New Roman" w:eastAsia="Times New Roman" w:hAnsi="Times New Roman"/>
          <w:sz w:val="24"/>
          <w:szCs w:val="24"/>
          <w:lang w:eastAsia="lt-LT"/>
        </w:rPr>
        <w:t>.5. projekto veiklomis sukurti rezultatai turi atitikti Lietuvos Respublikos architektūros įstatyme numatytus reikalavimus architektūros kokybei:</w:t>
      </w:r>
    </w:p>
    <w:p w14:paraId="2A8B55B2"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8.5.1. urbanistinis integralumas, funkcionalumas;</w:t>
      </w:r>
    </w:p>
    <w:p w14:paraId="2A8B55B3"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8.5.2. statybos ir kuriamos aplinkos kokybė;</w:t>
      </w:r>
    </w:p>
    <w:p w14:paraId="2A8B55B4"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8.5.3. inovatyvumas (naujų technologijų, medžiagų, architektūrinių, urbanistinių sprendimų panaudojimas);</w:t>
      </w:r>
    </w:p>
    <w:p w14:paraId="2A8B55B5"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8.5.4. aplinkos pritaikymas visiems visuomenės nariams – universalaus dizaino principų taikymas, užtikrinant žmonių srautų judumą ir projektuojamų objektų prieinamumą (pasiekiamumą);</w:t>
      </w:r>
    </w:p>
    <w:p w14:paraId="2A8B55B6" w14:textId="77777777" w:rsidR="000A60AD" w:rsidRDefault="00652FF2" w:rsidP="009806CC">
      <w:pPr>
        <w:tabs>
          <w:tab w:val="left" w:pos="142"/>
          <w:tab w:val="left" w:pos="1298"/>
        </w:tabs>
        <w:spacing w:after="0" w:line="360" w:lineRule="auto"/>
        <w:ind w:firstLine="851"/>
        <w:jc w:val="both"/>
        <w:rPr>
          <w:rFonts w:ascii="Times New Roman" w:hAnsi="Times New Roman"/>
          <w:sz w:val="24"/>
          <w:szCs w:val="24"/>
        </w:rPr>
      </w:pPr>
      <w:r>
        <w:rPr>
          <w:rFonts w:ascii="Times New Roman" w:hAnsi="Times New Roman"/>
          <w:sz w:val="24"/>
          <w:szCs w:val="24"/>
        </w:rPr>
        <w:t xml:space="preserve">8.5.5. </w:t>
      </w:r>
      <w:r>
        <w:rPr>
          <w:rFonts w:ascii="Times New Roman" w:eastAsia="Times New Roman" w:hAnsi="Times New Roman"/>
          <w:sz w:val="24"/>
          <w:szCs w:val="24"/>
          <w:lang w:eastAsia="lt-LT"/>
        </w:rPr>
        <w:t>aukšta estetinė vertė;</w:t>
      </w:r>
    </w:p>
    <w:p w14:paraId="2A8B55B7"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8.5.6. sprendimų racionalumas, įvertinus statinio projektavimo ir projekto realizavimo kainos santykio optimalumą.</w:t>
      </w:r>
    </w:p>
    <w:p w14:paraId="2A8B55B8"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 Projektų idėjų pasiūlymai teikiami užklijuotame voke, ant kurio turi būti nurodyta: „Bendruomenės iniciatyvų konkursui“, projekto pavadinimas, pareiškėjo pavadinimas, adresas ir telefono numeris.</w:t>
      </w:r>
    </w:p>
    <w:p w14:paraId="2A8B55B9"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 Projektų idėjų pasiūlymai iki Kvietime nurodyto termino pabaigos gali būti pateikiami tiesiogiai Savivaldybės priimamojo pirmoje darbo vietoje ar naudojantis pašto ar pasiuntinių teikiamomis paslaugomis adresu: Laisvės a. 20, Panevėžys. Projekto idėjos pasiūlymas laikomas pateiktas laiku, jei ant voko nurodyta pašto antspaudo data ar paraiškos įteikimo pasiuntiniui data yra ne vėlesnė nei paskutinė projektų idėjų pasiūlymų pateikimo diena, nurodyta Kvietime.</w:t>
      </w:r>
    </w:p>
    <w:p w14:paraId="2A8B55BA"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 Pareiškėjas turi teisę projekto idėjos pasiūlymą atsiimti bet kuriuo metu iki viešos atrankos paskelbimo pradžios.</w:t>
      </w:r>
    </w:p>
    <w:p w14:paraId="2A8B55BB" w14:textId="77777777" w:rsidR="000A60AD" w:rsidRDefault="00652FF2" w:rsidP="009806CC">
      <w:pPr>
        <w:tabs>
          <w:tab w:val="left" w:pos="1298"/>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Konsultaciją ir metodinę pagalbą gyventojams, norintiems teikti projektų idėjų pasiūlymus, teikia Miesto infrastruktūros skyriaus atsakingi darbuotojai, nurodyti Kvietime.</w:t>
      </w:r>
    </w:p>
    <w:p w14:paraId="2A8B55BC" w14:textId="77777777" w:rsidR="000A60AD" w:rsidRDefault="000A60AD" w:rsidP="009806CC">
      <w:pPr>
        <w:tabs>
          <w:tab w:val="left" w:pos="1298"/>
        </w:tabs>
        <w:spacing w:after="0" w:line="240" w:lineRule="auto"/>
        <w:jc w:val="center"/>
        <w:rPr>
          <w:rFonts w:ascii="Times New Roman" w:eastAsia="Times New Roman" w:hAnsi="Times New Roman"/>
          <w:sz w:val="24"/>
          <w:szCs w:val="24"/>
          <w:lang w:eastAsia="lt-LT"/>
        </w:rPr>
      </w:pPr>
    </w:p>
    <w:p w14:paraId="2A8B55BD" w14:textId="77777777" w:rsidR="000A60AD" w:rsidRDefault="00652FF2" w:rsidP="00C448C9">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III SKYRIUS</w:t>
      </w:r>
    </w:p>
    <w:p w14:paraId="2A8B55BE" w14:textId="77777777" w:rsidR="000A60AD" w:rsidRDefault="00652FF2" w:rsidP="00C448C9">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IDĖJŲ PASIŪLYMŲ VERTINIMAS</w:t>
      </w:r>
    </w:p>
    <w:p w14:paraId="2A8B55BF" w14:textId="77777777" w:rsidR="000A60AD" w:rsidRDefault="000A60AD" w:rsidP="00C448C9">
      <w:pPr>
        <w:keepNext/>
        <w:spacing w:after="0" w:line="240" w:lineRule="auto"/>
        <w:jc w:val="center"/>
        <w:rPr>
          <w:rFonts w:ascii="Times New Roman" w:eastAsia="Times New Roman" w:hAnsi="Times New Roman"/>
          <w:b/>
          <w:bCs/>
          <w:sz w:val="24"/>
          <w:szCs w:val="24"/>
          <w:lang w:eastAsia="lt-LT"/>
        </w:rPr>
      </w:pPr>
    </w:p>
    <w:p w14:paraId="2A8B55C0"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 Pateiktų projektų idėjų pasiūlymų vertinimas vyksta trimis etapais:</w:t>
      </w:r>
    </w:p>
    <w:p w14:paraId="2A8B55C1"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 administracinės atitikties vertinimas;</w:t>
      </w:r>
    </w:p>
    <w:p w14:paraId="2A8B55C2"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13.2. projektų idėjų pasiūlymų atranka PVDG;</w:t>
      </w:r>
    </w:p>
    <w:p w14:paraId="2A8B55C3"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13.3. vieša atranka.</w:t>
      </w:r>
    </w:p>
    <w:p w14:paraId="2A8B55C4"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 Projektų idėjų pasiūlymų administracinės atitikties vertinimą atlieka Savivaldybės administracijos Miesto infrastruktūros skyrius (toliau – Vertintojas). Administracinės atitikties vertinimas atliekamas per 15 darbo dienų nuo Kvietime nurodytos paskutinės projektų idėjų pasiūlymų pateikimo dienos.</w:t>
      </w:r>
    </w:p>
    <w:p w14:paraId="2A8B55C5"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 Administracinės atitikties vertinimo metu registruoti projektų idėjų pasiūlymai ir įvertinami, ar:</w:t>
      </w:r>
    </w:p>
    <w:p w14:paraId="2A8B55C6"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15.1. projekto idėjos pasiūlymas ir prie jos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14:paraId="2A8B55C7"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15.2. projekto idėjos pasiūlymas atitinka Tvarkos aprašo 1 priede nustatytą projekto pasiūlymo formą;</w:t>
      </w:r>
    </w:p>
    <w:p w14:paraId="2A8B55C8"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15.3. projekto idėjos pasiūlymas užpildytas tinkamai, t. y., užpildytas lietuvių kalba, užpildytos visos formos grafos;</w:t>
      </w:r>
    </w:p>
    <w:p w14:paraId="2A8B55C9"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15.4. pateikti visi Kvietime teikti projektų idėjų pasiūlymus nurodyti ir kartu su projekto idėjos pasiūlymu privalomi pateikti dokumentai;</w:t>
      </w:r>
    </w:p>
    <w:p w14:paraId="2A8B55CA"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15.5. pareiškėjas ir projekto idėjai pritariantys gyventojai yra Panevėžio mieste gyvenamąją vietą deklaravę ne jaunesni nei 18 metų gyventojai.</w:t>
      </w:r>
    </w:p>
    <w:p w14:paraId="2A8B55CB" w14:textId="77777777" w:rsidR="000A60AD" w:rsidRDefault="00652FF2" w:rsidP="009806CC">
      <w:pPr>
        <w:tabs>
          <w:tab w:val="left" w:pos="709"/>
        </w:tabs>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16. </w:t>
      </w:r>
      <w:r>
        <w:rPr>
          <w:rFonts w:ascii="Times New Roman" w:hAnsi="Times New Roman"/>
          <w:sz w:val="24"/>
          <w:szCs w:val="24"/>
        </w:rPr>
        <w:t>Pareiškėjų ir projekto idėjai pritarančių gyventojų asmens duomenys patikrinami Gyventojų registro duomenų bazėje.</w:t>
      </w:r>
    </w:p>
    <w:p w14:paraId="2A8B55CC"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14:paraId="2A8B55CD"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Laikoma, kad projektų idėjų pasiūlymai įvertinti teigiamai, jeigu tenkina visus administracinės atitikties vertinimo punktus, nurodytus Tvarkos aprašo 15.1–15.5 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asmenų duomenų) ir pateikiami PVDG.</w:t>
      </w:r>
    </w:p>
    <w:p w14:paraId="2A8B55CE"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 Projektų idėjų pasiūlymų tinkamumą vertina PVDG. Posėdis turi įvykti ne vėliau kaip per 20 darbo dienų nuo projektų idėjų pasiūlymų administracinės atitikties įvertinimo. PVDG įvertina, ar:</w:t>
      </w:r>
    </w:p>
    <w:p w14:paraId="2A8B55CF"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19.1. projekto idėjos pasiūlyme pateiktas išlaidų pagrįstumas yra realus, skirtas projekto rezultatams pasiekti;</w:t>
      </w:r>
    </w:p>
    <w:p w14:paraId="2A8B55D0"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19.2. projekto veiklomis sukurti rezultatai (infrastruktūra) nebus naudojami komerciniais tikslais ir negeneruos pajamų;</w:t>
      </w:r>
    </w:p>
    <w:p w14:paraId="2A8B55D1"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19.3. projekto idėjos įgyvendinamos Panevėžio miesto viešojoje erdvėje;</w:t>
      </w:r>
    </w:p>
    <w:p w14:paraId="2A8B55D2"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19.4. projekto idėjos yra techniškai įgyvendinamos projekto idėjos pasiūlyme pateiktoje vietoje;</w:t>
      </w:r>
    </w:p>
    <w:p w14:paraId="2A8B55D3"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19.5. </w:t>
      </w:r>
      <w:r>
        <w:rPr>
          <w:rFonts w:ascii="Times New Roman" w:hAnsi="Times New Roman"/>
          <w:sz w:val="24"/>
          <w:szCs w:val="24"/>
        </w:rPr>
        <w:t xml:space="preserve">projekto veiklomis sukurti rezultatai </w:t>
      </w:r>
      <w:r>
        <w:rPr>
          <w:rFonts w:ascii="Times New Roman" w:eastAsia="Times New Roman" w:hAnsi="Times New Roman"/>
          <w:sz w:val="24"/>
          <w:szCs w:val="24"/>
          <w:lang w:eastAsia="lt-LT"/>
        </w:rPr>
        <w:t xml:space="preserve">atitiks </w:t>
      </w:r>
      <w:r w:rsidRPr="00162C07">
        <w:rPr>
          <w:rFonts w:ascii="Times New Roman" w:eastAsia="Times New Roman" w:hAnsi="Times New Roman"/>
          <w:sz w:val="24"/>
          <w:szCs w:val="24"/>
          <w:lang w:eastAsia="lt-LT"/>
        </w:rPr>
        <w:t>8.</w:t>
      </w:r>
      <w:r w:rsidR="00162C07" w:rsidRPr="00162C07">
        <w:rPr>
          <w:rFonts w:ascii="Times New Roman" w:eastAsia="Times New Roman" w:hAnsi="Times New Roman"/>
          <w:sz w:val="24"/>
          <w:szCs w:val="24"/>
          <w:lang w:eastAsia="lt-LT"/>
        </w:rPr>
        <w:t>5</w:t>
      </w:r>
      <w:r w:rsidRPr="00162C0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papunkčio reikalavimus;</w:t>
      </w:r>
    </w:p>
    <w:p w14:paraId="2A8B55D4"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19.6. projekto idėjos neprieštarauja esamų projektų, vykdomų ar suprojektuotų toje pačioje teritorijoje, sprendiniams ir nepažeidžia projektuotojų autorinių teisių.</w:t>
      </w:r>
    </w:p>
    <w:p w14:paraId="2A8B55D5" w14:textId="77777777" w:rsidR="000A60AD" w:rsidRDefault="00652FF2" w:rsidP="009806CC">
      <w:pPr>
        <w:tabs>
          <w:tab w:val="left" w:pos="1276"/>
        </w:tabs>
        <w:spacing w:after="0" w:line="360" w:lineRule="auto"/>
        <w:ind w:firstLine="851"/>
        <w:jc w:val="both"/>
      </w:pPr>
      <w:r>
        <w:rPr>
          <w:rFonts w:ascii="Times New Roman" w:hAnsi="Times New Roman"/>
          <w:iCs/>
          <w:sz w:val="24"/>
          <w:szCs w:val="24"/>
        </w:rPr>
        <w:t>20. Iš visų projektų idėjų pasiūlymų, atitinkančių Tvarkos aprašo 19.1–19.6 papunkčių reikalavimus, sudaromas sąrašas.</w:t>
      </w:r>
    </w:p>
    <w:p w14:paraId="2A8B55D6" w14:textId="77777777" w:rsidR="000A60AD" w:rsidRDefault="00652FF2" w:rsidP="009806CC">
      <w:pPr>
        <w:tabs>
          <w:tab w:val="left" w:pos="1276"/>
        </w:tabs>
        <w:spacing w:after="0" w:line="360" w:lineRule="auto"/>
        <w:ind w:firstLine="851"/>
        <w:jc w:val="both"/>
        <w:rPr>
          <w:rFonts w:ascii="Times New Roman" w:hAnsi="Times New Roman"/>
          <w:iCs/>
          <w:sz w:val="24"/>
          <w:szCs w:val="24"/>
        </w:rPr>
      </w:pPr>
      <w:r>
        <w:rPr>
          <w:rFonts w:ascii="Times New Roman" w:hAnsi="Times New Roman"/>
          <w:iCs/>
          <w:sz w:val="24"/>
          <w:szCs w:val="24"/>
        </w:rPr>
        <w:t>21. PVDG posėdžiai protokoluojami, o sprendimai įforminami protokoluose, kuriuos pasirašo posėdyje dalyvavę Komisijos nariai.</w:t>
      </w:r>
    </w:p>
    <w:p w14:paraId="2A8B55D7" w14:textId="77777777" w:rsidR="000A60AD" w:rsidRDefault="00652FF2" w:rsidP="009806CC">
      <w:pPr>
        <w:tabs>
          <w:tab w:val="left" w:pos="1276"/>
        </w:tabs>
        <w:spacing w:after="0" w:line="360" w:lineRule="auto"/>
        <w:ind w:firstLine="851"/>
        <w:jc w:val="both"/>
        <w:rPr>
          <w:rFonts w:ascii="Times New Roman" w:hAnsi="Times New Roman"/>
          <w:iCs/>
          <w:sz w:val="24"/>
          <w:szCs w:val="24"/>
        </w:rPr>
      </w:pPr>
      <w:r>
        <w:rPr>
          <w:rFonts w:ascii="Times New Roman" w:hAnsi="Times New Roman"/>
          <w:iCs/>
          <w:sz w:val="24"/>
          <w:szCs w:val="24"/>
        </w:rPr>
        <w:t>22. Jeigu PVDG įvertina gautą projekto idėjos pasiūlymą kaip neatitinkantį Tvarkos aprašo bent vieno 19.1–19.6 papunkčiuose nurodyto reikalavimo, Savivaldybės administracijos Miesto infrastruktūros skyrius, atsižvelgdamas į PVDG protokolą, per 5 darbo dienas nuo priimto sprendimo dienos apie tai informuoja pareiškėją jo nurodytais kontaktais.</w:t>
      </w:r>
    </w:p>
    <w:p w14:paraId="2A8B55D8" w14:textId="77777777" w:rsidR="000A60AD" w:rsidRDefault="00652FF2" w:rsidP="009806CC">
      <w:pPr>
        <w:tabs>
          <w:tab w:val="left" w:pos="1276"/>
        </w:tabs>
        <w:spacing w:after="0" w:line="360" w:lineRule="auto"/>
        <w:ind w:firstLine="851"/>
        <w:jc w:val="both"/>
        <w:rPr>
          <w:rFonts w:ascii="Times New Roman" w:eastAsia="Times New Roman" w:hAnsi="Times New Roman"/>
          <w:sz w:val="24"/>
          <w:szCs w:val="24"/>
          <w:lang w:eastAsia="lt-LT"/>
        </w:rPr>
      </w:pPr>
      <w:r>
        <w:rPr>
          <w:rFonts w:ascii="Times New Roman" w:hAnsi="Times New Roman"/>
          <w:sz w:val="24"/>
          <w:szCs w:val="24"/>
        </w:rPr>
        <w:t>23. Savivaldybės a</w:t>
      </w:r>
      <w:r>
        <w:rPr>
          <w:rFonts w:ascii="Times New Roman" w:eastAsia="Times New Roman" w:hAnsi="Times New Roman"/>
          <w:sz w:val="24"/>
          <w:szCs w:val="24"/>
          <w:lang w:eastAsia="lt-LT"/>
        </w:rPr>
        <w:t>dministracijos direktoriaus įsakymu patvirtinamas PVDG atrinktų projektų idėjų nuasmenintas sąrašas (be projekto idėjos pasiūlymo pareiškėjo ir pritarusių asmenų projekto idėjai asmens duomenų), kuriame pateikiama: planuojama projekto įgyvendinimo vieta, trumpas projekto aprašymas ir projekto vertė.</w:t>
      </w:r>
    </w:p>
    <w:p w14:paraId="2A8B55D9" w14:textId="77777777" w:rsidR="000A60AD" w:rsidRDefault="00652FF2" w:rsidP="009806CC">
      <w:pPr>
        <w:tabs>
          <w:tab w:val="left" w:pos="1276"/>
        </w:tabs>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24. </w:t>
      </w:r>
      <w:r>
        <w:rPr>
          <w:rFonts w:ascii="Times New Roman" w:hAnsi="Times New Roman"/>
          <w:sz w:val="24"/>
          <w:szCs w:val="24"/>
        </w:rPr>
        <w:t>Patvirtintas ir nuasmenintas sąrašas su atrinktomis projektų idėjomis paskelbiamas viešojoje erdvėje ir vykdoma balsavimo procedūra.</w:t>
      </w:r>
    </w:p>
    <w:p w14:paraId="2A8B55DA" w14:textId="77777777" w:rsidR="000A60AD" w:rsidRDefault="000A60AD" w:rsidP="009806CC">
      <w:pPr>
        <w:tabs>
          <w:tab w:val="left" w:pos="1276"/>
        </w:tabs>
        <w:spacing w:after="0" w:line="240" w:lineRule="auto"/>
        <w:jc w:val="center"/>
        <w:rPr>
          <w:rFonts w:ascii="Times New Roman" w:hAnsi="Times New Roman"/>
          <w:sz w:val="24"/>
          <w:szCs w:val="24"/>
        </w:rPr>
      </w:pPr>
    </w:p>
    <w:p w14:paraId="2A8B55DB" w14:textId="77777777" w:rsidR="000A60AD" w:rsidRDefault="00652FF2" w:rsidP="00C448C9">
      <w:pPr>
        <w:keepNext/>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IV SKYRIUS</w:t>
      </w:r>
    </w:p>
    <w:p w14:paraId="2A8B55DC" w14:textId="77777777" w:rsidR="000A60AD" w:rsidRDefault="00652FF2" w:rsidP="00C448C9">
      <w:pPr>
        <w:tabs>
          <w:tab w:val="left" w:pos="-1134"/>
          <w:tab w:val="left" w:pos="-426"/>
          <w:tab w:val="left" w:pos="0"/>
        </w:tabs>
        <w:spacing w:after="0" w:line="240" w:lineRule="auto"/>
        <w:ind w:firstLine="643"/>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VIEŠA PROJEKTŲ IDĖJŲ PASIŪLYMŲ ATRANKA</w:t>
      </w:r>
    </w:p>
    <w:p w14:paraId="2A8B55DD" w14:textId="77777777" w:rsidR="000A60AD" w:rsidRDefault="000A60AD" w:rsidP="009806CC">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p>
    <w:p w14:paraId="2A8B55DE" w14:textId="77777777" w:rsidR="000A60AD" w:rsidRDefault="00652FF2" w:rsidP="009806CC">
      <w:pPr>
        <w:spacing w:after="0" w:line="360" w:lineRule="auto"/>
        <w:ind w:firstLine="851"/>
        <w:jc w:val="both"/>
      </w:pPr>
      <w:r>
        <w:rPr>
          <w:rFonts w:ascii="Times New Roman" w:hAnsi="Times New Roman"/>
          <w:sz w:val="24"/>
          <w:szCs w:val="24"/>
        </w:rPr>
        <w:t xml:space="preserve">25. Savivaldybės administracijos direktoriaus įsakymu patvirtintas ir nuasmenintas projektų idėjų sąrašas skelbiamas Savivaldybės interneto svetainėje </w:t>
      </w:r>
      <w:hyperlink r:id="rId10">
        <w:r>
          <w:rPr>
            <w:rStyle w:val="InternetLink"/>
            <w:rFonts w:ascii="Times New Roman" w:hAnsi="Times New Roman"/>
            <w:color w:val="auto"/>
            <w:sz w:val="24"/>
            <w:szCs w:val="24"/>
            <w:u w:val="none"/>
          </w:rPr>
          <w:t>www.panevezys.lt</w:t>
        </w:r>
      </w:hyperlink>
      <w:r>
        <w:rPr>
          <w:rFonts w:ascii="Times New Roman" w:hAnsi="Times New Roman"/>
          <w:sz w:val="24"/>
          <w:szCs w:val="24"/>
        </w:rPr>
        <w:t xml:space="preserve"> ir kitose visuomenės informavimo priemonėse. Turi būti nurodoma </w:t>
      </w:r>
      <w:r>
        <w:rPr>
          <w:rFonts w:ascii="Times New Roman" w:eastAsia="Times New Roman" w:hAnsi="Times New Roman"/>
          <w:sz w:val="24"/>
          <w:szCs w:val="24"/>
          <w:lang w:eastAsia="lt-LT"/>
        </w:rPr>
        <w:t>projekto įgyvendinimo vieta, trumpas aprašymas, vertė, pateikiamas paaiškinimas dėl balsavimo sąlygų ir eigos, rezultatų.</w:t>
      </w:r>
    </w:p>
    <w:p w14:paraId="2A8B55DF" w14:textId="77777777" w:rsidR="000A60AD" w:rsidRDefault="00652FF2" w:rsidP="009806CC">
      <w:pPr>
        <w:spacing w:after="0" w:line="360" w:lineRule="auto"/>
        <w:ind w:firstLine="851"/>
        <w:jc w:val="both"/>
        <w:rPr>
          <w:rFonts w:ascii="Times New Roman" w:hAnsi="Times New Roman"/>
          <w:sz w:val="24"/>
          <w:szCs w:val="24"/>
        </w:rPr>
      </w:pPr>
      <w:r>
        <w:rPr>
          <w:rFonts w:ascii="Times New Roman" w:hAnsi="Times New Roman"/>
          <w:sz w:val="24"/>
          <w:szCs w:val="24"/>
        </w:rPr>
        <w:t>26. Balsavimas vyksta internetu 1 mėnesį nuo jo paskelbimo. Neturint galimybės balsuoti internetu, balsuoti galima atvykus į Savivaldybės gyventojų priimamąjį adresu: Laisvės a. 20, Panevėžys.</w:t>
      </w:r>
    </w:p>
    <w:p w14:paraId="2A8B55E0" w14:textId="77777777" w:rsidR="000A60AD" w:rsidRDefault="00652FF2" w:rsidP="009806CC">
      <w:pPr>
        <w:spacing w:after="0" w:line="360" w:lineRule="auto"/>
        <w:ind w:firstLine="851"/>
        <w:jc w:val="both"/>
        <w:rPr>
          <w:rFonts w:ascii="Times New Roman" w:hAnsi="Times New Roman"/>
          <w:sz w:val="24"/>
          <w:szCs w:val="24"/>
        </w:rPr>
      </w:pPr>
      <w:r>
        <w:rPr>
          <w:rFonts w:ascii="Times New Roman" w:hAnsi="Times New Roman"/>
          <w:sz w:val="24"/>
          <w:szCs w:val="24"/>
        </w:rPr>
        <w:t>27. Vienas gyventojas turi teisę balsuoti ne daugiau kaip už 3 atrinktas projekto idėjas, atiduodamas po vieną balsą už kiekvieną projekto idėją.</w:t>
      </w:r>
    </w:p>
    <w:p w14:paraId="2A8B55E1" w14:textId="77777777" w:rsidR="000A60AD" w:rsidRDefault="00652FF2" w:rsidP="009806CC">
      <w:pPr>
        <w:tabs>
          <w:tab w:val="left" w:pos="709"/>
        </w:tabs>
        <w:spacing w:after="0" w:line="360" w:lineRule="auto"/>
        <w:ind w:firstLine="851"/>
        <w:jc w:val="both"/>
        <w:rPr>
          <w:rFonts w:ascii="Times New Roman" w:hAnsi="Times New Roman"/>
          <w:sz w:val="24"/>
          <w:szCs w:val="24"/>
        </w:rPr>
      </w:pPr>
      <w:r>
        <w:rPr>
          <w:rFonts w:ascii="Times New Roman" w:hAnsi="Times New Roman"/>
          <w:sz w:val="24"/>
          <w:szCs w:val="24"/>
        </w:rPr>
        <w:t>28. Įvertinus gyventojų balsavimo rezultatus, sudaromas projektų idėjų sąrašas. Projektų idėjos sugrupuojamos pagal balsavusių asmenų balsus, t. y. nuo daugiausiai balsų surinkusių projektų idėjų iki mažiausiai balsų surinkusių projektų idėjų.</w:t>
      </w:r>
    </w:p>
    <w:p w14:paraId="2A8B55E2" w14:textId="77777777" w:rsidR="000A60AD" w:rsidRDefault="00652FF2" w:rsidP="009806CC">
      <w:pPr>
        <w:tabs>
          <w:tab w:val="left" w:pos="709"/>
        </w:tabs>
        <w:spacing w:after="0" w:line="360" w:lineRule="auto"/>
        <w:ind w:firstLine="851"/>
        <w:jc w:val="both"/>
      </w:pPr>
      <w:r>
        <w:rPr>
          <w:rFonts w:ascii="Times New Roman" w:hAnsi="Times New Roman"/>
          <w:sz w:val="24"/>
          <w:szCs w:val="24"/>
        </w:rPr>
        <w:t>29. Atsižvelgiant į Savivaldybės biudžete numatytą finansavimą išrenkami nugalėtojai – daugiausiai balsų surinkusios projektų idėjos.</w:t>
      </w:r>
    </w:p>
    <w:p w14:paraId="2A8B55E3" w14:textId="77777777" w:rsidR="000A60AD" w:rsidRDefault="00652FF2" w:rsidP="009806CC">
      <w:pPr>
        <w:tabs>
          <w:tab w:val="left" w:pos="709"/>
        </w:tabs>
        <w:spacing w:after="0" w:line="360" w:lineRule="auto"/>
        <w:ind w:firstLine="851"/>
        <w:jc w:val="both"/>
        <w:rPr>
          <w:rFonts w:ascii="Times New Roman" w:hAnsi="Times New Roman"/>
          <w:sz w:val="24"/>
          <w:szCs w:val="24"/>
        </w:rPr>
      </w:pPr>
      <w:r>
        <w:rPr>
          <w:rFonts w:ascii="Times New Roman" w:hAnsi="Times New Roman"/>
          <w:sz w:val="24"/>
          <w:szCs w:val="24"/>
        </w:rPr>
        <w:t>30. Gavusios daugiausiai gyventojų balsų projektų idėjos tvirtinamos Savivaldybės administracijos direktoriaus įsakymu.</w:t>
      </w:r>
    </w:p>
    <w:p w14:paraId="2A8B55E4" w14:textId="77777777" w:rsidR="000A60AD" w:rsidRDefault="00652FF2" w:rsidP="009806CC">
      <w:pPr>
        <w:tabs>
          <w:tab w:val="left" w:pos="709"/>
        </w:tabs>
        <w:spacing w:after="0" w:line="360" w:lineRule="auto"/>
        <w:ind w:firstLine="851"/>
        <w:jc w:val="both"/>
      </w:pPr>
      <w:r>
        <w:rPr>
          <w:rFonts w:ascii="Times New Roman" w:hAnsi="Times New Roman"/>
          <w:sz w:val="24"/>
          <w:szCs w:val="24"/>
        </w:rPr>
        <w:t xml:space="preserve">31. Gyventojų atrinktos projektų idėjos (jų aprašymai ir jų vertė) skelbiamos Savivaldybės interneto svetainėje </w:t>
      </w:r>
      <w:hyperlink r:id="rId11">
        <w:r>
          <w:rPr>
            <w:rStyle w:val="InternetLink"/>
            <w:rFonts w:ascii="Times New Roman" w:hAnsi="Times New Roman"/>
            <w:color w:val="auto"/>
            <w:sz w:val="24"/>
            <w:szCs w:val="24"/>
            <w:u w:val="none"/>
          </w:rPr>
          <w:t>www.panevezys.lt</w:t>
        </w:r>
      </w:hyperlink>
      <w:r>
        <w:rPr>
          <w:rFonts w:ascii="Times New Roman" w:hAnsi="Times New Roman"/>
          <w:sz w:val="24"/>
          <w:szCs w:val="24"/>
        </w:rPr>
        <w:t xml:space="preserve"> ir kitose informacinėse priemonėse.</w:t>
      </w:r>
    </w:p>
    <w:p w14:paraId="2A8B55E5" w14:textId="77777777" w:rsidR="000A60AD" w:rsidRDefault="000A60AD" w:rsidP="009806CC">
      <w:pPr>
        <w:tabs>
          <w:tab w:val="left" w:pos="709"/>
        </w:tabs>
        <w:spacing w:after="0" w:line="240" w:lineRule="auto"/>
        <w:jc w:val="center"/>
        <w:rPr>
          <w:rFonts w:ascii="Times New Roman" w:hAnsi="Times New Roman"/>
          <w:sz w:val="24"/>
          <w:szCs w:val="24"/>
        </w:rPr>
      </w:pPr>
    </w:p>
    <w:p w14:paraId="2A8B55E6"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 SKYRIUS</w:t>
      </w:r>
    </w:p>
    <w:p w14:paraId="2A8B55E7" w14:textId="77777777" w:rsidR="000A60AD" w:rsidRDefault="00652FF2" w:rsidP="00C448C9">
      <w:pPr>
        <w:keepNext/>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PROJEKTŲ FINANSAVIMAS IR ĮGYVENDINIMAS</w:t>
      </w:r>
    </w:p>
    <w:p w14:paraId="2A8B55E8" w14:textId="77777777" w:rsidR="000A60AD" w:rsidRDefault="000A60AD" w:rsidP="00C448C9">
      <w:pPr>
        <w:keepNext/>
        <w:spacing w:after="0" w:line="240" w:lineRule="auto"/>
        <w:jc w:val="center"/>
        <w:rPr>
          <w:rFonts w:ascii="Times New Roman" w:eastAsia="Times New Roman" w:hAnsi="Times New Roman"/>
          <w:b/>
          <w:sz w:val="24"/>
          <w:szCs w:val="24"/>
          <w:lang w:eastAsia="lt-LT"/>
        </w:rPr>
      </w:pPr>
    </w:p>
    <w:p w14:paraId="2A8B55E9" w14:textId="77777777" w:rsidR="000A60AD" w:rsidRDefault="00652FF2" w:rsidP="009806CC">
      <w:pPr>
        <w:spacing w:after="0" w:line="360" w:lineRule="auto"/>
        <w:ind w:firstLine="851"/>
        <w:jc w:val="both"/>
      </w:pPr>
      <w:r>
        <w:rPr>
          <w:rFonts w:ascii="Times New Roman" w:eastAsia="Times New Roman" w:hAnsi="Times New Roman"/>
          <w:bCs/>
          <w:sz w:val="24"/>
          <w:szCs w:val="24"/>
          <w:lang w:eastAsia="lt-LT"/>
        </w:rPr>
        <w:t>32. Panevėžio miesto savivaldybės administracija inicijuoja atrinktų projektų idėjų įgyvendinimą.</w:t>
      </w:r>
    </w:p>
    <w:p w14:paraId="2A8B55EA" w14:textId="77777777" w:rsidR="000A60AD" w:rsidRDefault="00652FF2" w:rsidP="009806CC">
      <w:pPr>
        <w:spacing w:after="0" w:line="36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33. Projektai 100 proc. finansuojami Savivaldybės biudžeto lėšomis.</w:t>
      </w:r>
    </w:p>
    <w:p w14:paraId="2A8B55EB" w14:textId="77777777" w:rsidR="000A60AD" w:rsidRDefault="00652FF2" w:rsidP="009806CC">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34. </w:t>
      </w:r>
      <w:r>
        <w:rPr>
          <w:rFonts w:ascii="Times New Roman" w:eastAsia="Times New Roman" w:hAnsi="Times New Roman"/>
          <w:sz w:val="24"/>
          <w:szCs w:val="24"/>
          <w:lang w:eastAsia="lt-LT"/>
        </w:rPr>
        <w:t xml:space="preserve">Savivaldybės tarybai numačius finansavimą Savivaldybės biudžete bendruomenės iniciatyvoms, skirtoms viešųjų erdvių infrastruktūrai gerinti ir patrauklumui didinti, įgyvendinti, pradedama rengti reikalinga techninė dokumentacija (jeigu ji reikalinga) ir vykdomi projektai. </w:t>
      </w:r>
      <w:r>
        <w:rPr>
          <w:rFonts w:ascii="Times New Roman" w:eastAsia="Times New Roman" w:hAnsi="Times New Roman"/>
          <w:bCs/>
          <w:sz w:val="24"/>
          <w:szCs w:val="24"/>
          <w:lang w:eastAsia="lt-LT"/>
        </w:rPr>
        <w:t>Projektai įgyvendinami ne ilgiau kaip per 12 mėn. laikotarpį.</w:t>
      </w:r>
    </w:p>
    <w:p w14:paraId="2A8B55EC" w14:textId="77777777" w:rsidR="000A60AD" w:rsidRDefault="000A60AD" w:rsidP="009806CC">
      <w:pPr>
        <w:spacing w:after="0" w:line="240" w:lineRule="auto"/>
        <w:jc w:val="center"/>
        <w:rPr>
          <w:rFonts w:ascii="Times New Roman" w:eastAsia="Times New Roman" w:hAnsi="Times New Roman"/>
          <w:bCs/>
          <w:sz w:val="24"/>
          <w:szCs w:val="24"/>
          <w:lang w:eastAsia="lt-LT"/>
        </w:rPr>
      </w:pPr>
    </w:p>
    <w:p w14:paraId="2A8B55ED" w14:textId="77777777" w:rsidR="000A60AD" w:rsidRDefault="00652FF2" w:rsidP="00C448C9">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eastAsia="lt-LT"/>
        </w:rPr>
        <w:t>VI SKYRIUS</w:t>
      </w:r>
    </w:p>
    <w:p w14:paraId="2A8B55EE" w14:textId="77777777" w:rsidR="000A60AD" w:rsidRDefault="00652FF2" w:rsidP="00C448C9">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BAIGIAMOSIOS NUOSTATOS</w:t>
      </w:r>
    </w:p>
    <w:p w14:paraId="2A8B55EF" w14:textId="77777777" w:rsidR="000A60AD" w:rsidRDefault="000A60AD" w:rsidP="00C448C9">
      <w:pPr>
        <w:spacing w:after="0" w:line="240" w:lineRule="auto"/>
        <w:jc w:val="center"/>
        <w:rPr>
          <w:rFonts w:ascii="Times New Roman" w:eastAsia="Times New Roman" w:hAnsi="Times New Roman"/>
          <w:b/>
          <w:sz w:val="24"/>
          <w:szCs w:val="24"/>
          <w:lang w:eastAsia="lt-LT"/>
        </w:rPr>
      </w:pPr>
    </w:p>
    <w:p w14:paraId="2A8B55F0" w14:textId="77777777" w:rsidR="000A60AD" w:rsidRDefault="00652FF2" w:rsidP="009806CC">
      <w:pPr>
        <w:spacing w:after="0" w:line="360" w:lineRule="auto"/>
        <w:ind w:firstLine="851"/>
        <w:jc w:val="both"/>
        <w:rPr>
          <w:rFonts w:ascii="Times New Roman" w:hAnsi="Times New Roman"/>
          <w:sz w:val="24"/>
          <w:szCs w:val="24"/>
          <w:lang w:eastAsia="lt-LT"/>
        </w:rPr>
      </w:pPr>
      <w:r>
        <w:rPr>
          <w:rFonts w:ascii="Times New Roman" w:hAnsi="Times New Roman"/>
          <w:sz w:val="24"/>
          <w:szCs w:val="24"/>
        </w:rPr>
        <w:t xml:space="preserve">35. </w:t>
      </w:r>
      <w:r>
        <w:rPr>
          <w:rFonts w:ascii="Times New Roman" w:hAnsi="Times New Roman"/>
          <w:sz w:val="24"/>
          <w:szCs w:val="24"/>
          <w:lang w:eastAsia="lt-LT"/>
        </w:rPr>
        <w:t>Savivaldybės lėšų, skiriamų projektams finansuoti, naudojimo kontrolę atlieka programų, kuriose projektas vykdomas, koordinatoriai.</w:t>
      </w:r>
    </w:p>
    <w:p w14:paraId="2A8B55F1" w14:textId="77777777" w:rsidR="000A60AD" w:rsidRDefault="00652FF2" w:rsidP="009806CC">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36. Projektų vykdymo ir lėšų panaudojimo vertinimą atlieka Savivaldybės kontrolės ir audito tarnyba, Savivaldybės administracijos Centralizuotas vidaus audito skyrius, vadovaudamiesi jų veiklą reglamentuojančiais teisės aktais.</w:t>
      </w:r>
    </w:p>
    <w:p w14:paraId="2A8B55F2" w14:textId="77777777" w:rsidR="000A60AD" w:rsidRDefault="00652FF2" w:rsidP="009806CC">
      <w:pPr>
        <w:spacing w:after="0" w:line="360" w:lineRule="auto"/>
        <w:ind w:firstLine="851"/>
        <w:jc w:val="both"/>
      </w:pPr>
      <w:r>
        <w:rPr>
          <w:rFonts w:ascii="Times New Roman" w:hAnsi="Times New Roman"/>
          <w:sz w:val="24"/>
          <w:szCs w:val="24"/>
          <w:lang w:eastAsia="lt-LT"/>
        </w:rPr>
        <w:t>37. Asmens duomenys tvarkomi vadovaujantis 2016 m. balandžio 27 d. Europos Parlamento ir Tarybos reglamentu (ES) 2016/679 dėl fizinių asmenų apsaugos tvarkant asmens duomenis ir dėl laisvo tokių duomenų judėjimo ir kuriuo panaikinama Direktyva 95/46/EB (</w:t>
      </w:r>
      <w:hyperlink r:id="rId12" w:tgtFrame="_blank">
        <w:r>
          <w:rPr>
            <w:rFonts w:ascii="Times New Roman" w:hAnsi="Times New Roman"/>
            <w:sz w:val="24"/>
            <w:szCs w:val="24"/>
            <w:lang w:eastAsia="lt-LT"/>
          </w:rPr>
          <w:t>Bendrasis duomenų apsaugos reglamentas</w:t>
        </w:r>
      </w:hyperlink>
      <w:r>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2A8B55F3" w14:textId="77777777" w:rsidR="000A60AD" w:rsidRDefault="00652FF2" w:rsidP="009806CC">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38. P</w:t>
      </w:r>
      <w:r>
        <w:rPr>
          <w:rFonts w:ascii="Times New Roman" w:eastAsia="Times New Roman" w:hAnsi="Times New Roman"/>
          <w:sz w:val="24"/>
          <w:szCs w:val="24"/>
          <w:lang w:eastAsia="lt-LT"/>
        </w:rPr>
        <w:t>rojektų idėjų</w:t>
      </w:r>
      <w:r>
        <w:rPr>
          <w:rFonts w:ascii="Times New Roman" w:hAnsi="Times New Roman"/>
          <w:sz w:val="24"/>
          <w:szCs w:val="24"/>
          <w:lang w:eastAsia="lt-LT"/>
        </w:rPr>
        <w:t xml:space="preserve"> pasiūlymų dokumentai Savivaldybės archyve saugomi teisės aktų nustatyta tvarka ir terminais.</w:t>
      </w:r>
    </w:p>
    <w:p w14:paraId="2A8B55F4" w14:textId="77777777" w:rsidR="000A60AD" w:rsidRDefault="00652FF2" w:rsidP="009806CC">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39. Projekto veiklomis sukurti rezultatai turi atitikti galiojančius Lietuvos Respublikos teisės aktus.</w:t>
      </w:r>
    </w:p>
    <w:p w14:paraId="2A8B55F5" w14:textId="77777777" w:rsidR="000A60AD" w:rsidRDefault="00652FF2" w:rsidP="009806CC">
      <w:pPr>
        <w:spacing w:after="0" w:line="360" w:lineRule="auto"/>
        <w:ind w:firstLine="851"/>
        <w:jc w:val="both"/>
        <w:rPr>
          <w:rFonts w:ascii="Times New Roman" w:hAnsi="Times New Roman"/>
          <w:sz w:val="24"/>
          <w:szCs w:val="24"/>
        </w:rPr>
      </w:pPr>
      <w:r>
        <w:rPr>
          <w:rFonts w:ascii="Times New Roman" w:hAnsi="Times New Roman"/>
          <w:sz w:val="24"/>
          <w:szCs w:val="24"/>
          <w:lang w:eastAsia="lt-LT"/>
        </w:rPr>
        <w:t>40. Šis Tvarkos aprašas gali būti keičiamas, papildomas ar pripažįstamas netekusiu galios Savivaldybės tarybos sprendimu.</w:t>
      </w:r>
    </w:p>
    <w:p w14:paraId="5F4D0713" w14:textId="0E11E43A" w:rsidR="00C448C9" w:rsidRDefault="009806CC" w:rsidP="009806CC">
      <w:pPr>
        <w:spacing w:after="0" w:line="360" w:lineRule="auto"/>
        <w:jc w:val="center"/>
        <w:rPr>
          <w:rFonts w:ascii="Times New Roman" w:hAnsi="Times New Roman"/>
          <w:sz w:val="24"/>
          <w:szCs w:val="24"/>
        </w:rPr>
      </w:pPr>
      <w:r>
        <w:rPr>
          <w:rFonts w:ascii="Times New Roman" w:hAnsi="Times New Roman"/>
          <w:sz w:val="24"/>
          <w:szCs w:val="24"/>
        </w:rPr>
        <w:t>_______________________________</w:t>
      </w:r>
    </w:p>
    <w:p w14:paraId="2E928ED7" w14:textId="77777777" w:rsidR="00C448C9" w:rsidRDefault="00C448C9">
      <w:pPr>
        <w:spacing w:after="0" w:line="240" w:lineRule="auto"/>
        <w:rPr>
          <w:rFonts w:ascii="Times New Roman" w:hAnsi="Times New Roman"/>
          <w:sz w:val="24"/>
          <w:szCs w:val="24"/>
        </w:rPr>
      </w:pPr>
      <w:r>
        <w:rPr>
          <w:rFonts w:ascii="Times New Roman" w:hAnsi="Times New Roman"/>
          <w:sz w:val="24"/>
          <w:szCs w:val="24"/>
        </w:rPr>
        <w:br w:type="page"/>
      </w:r>
    </w:p>
    <w:p w14:paraId="2A8B55F9" w14:textId="52E23C37" w:rsidR="000A60AD" w:rsidRDefault="00652FF2" w:rsidP="009806CC">
      <w:pPr>
        <w:spacing w:after="0" w:line="240" w:lineRule="auto"/>
        <w:ind w:left="5103"/>
        <w:rPr>
          <w:rFonts w:ascii="Times New Roman" w:hAnsi="Times New Roman"/>
          <w:sz w:val="24"/>
          <w:szCs w:val="24"/>
        </w:rPr>
      </w:pPr>
      <w:r>
        <w:rPr>
          <w:rFonts w:ascii="Times New Roman" w:hAnsi="Times New Roman"/>
          <w:sz w:val="24"/>
          <w:szCs w:val="24"/>
        </w:rPr>
        <w:t>Bendruomenės iniciatyvų, skirtų</w:t>
      </w:r>
      <w:r w:rsidR="009806CC">
        <w:rPr>
          <w:rFonts w:ascii="Times New Roman" w:hAnsi="Times New Roman"/>
          <w:sz w:val="24"/>
          <w:szCs w:val="24"/>
        </w:rPr>
        <w:t xml:space="preserve"> </w:t>
      </w:r>
      <w:r>
        <w:rPr>
          <w:rFonts w:ascii="Times New Roman" w:hAnsi="Times New Roman"/>
          <w:sz w:val="24"/>
          <w:szCs w:val="24"/>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rPr>
        <w:t>, projektų idėjų atrankos ir finansavimo</w:t>
      </w:r>
      <w:r w:rsidR="009806CC">
        <w:rPr>
          <w:rFonts w:ascii="Times New Roman" w:hAnsi="Times New Roman"/>
          <w:sz w:val="24"/>
          <w:szCs w:val="24"/>
        </w:rPr>
        <w:t xml:space="preserve"> </w:t>
      </w:r>
      <w:r>
        <w:rPr>
          <w:rFonts w:ascii="Times New Roman" w:hAnsi="Times New Roman"/>
          <w:sz w:val="24"/>
          <w:szCs w:val="24"/>
        </w:rPr>
        <w:t>tvarkos aprašo</w:t>
      </w:r>
    </w:p>
    <w:p w14:paraId="2A8B55FA" w14:textId="77777777" w:rsidR="000A60AD" w:rsidRDefault="00652FF2" w:rsidP="009806CC">
      <w:pPr>
        <w:spacing w:after="0" w:line="240" w:lineRule="auto"/>
        <w:ind w:left="5103"/>
        <w:jc w:val="both"/>
        <w:rPr>
          <w:rFonts w:ascii="Times New Roman" w:hAnsi="Times New Roman"/>
          <w:sz w:val="24"/>
          <w:szCs w:val="24"/>
        </w:rPr>
      </w:pPr>
      <w:r>
        <w:rPr>
          <w:rFonts w:ascii="Times New Roman" w:hAnsi="Times New Roman"/>
          <w:sz w:val="24"/>
          <w:szCs w:val="24"/>
        </w:rPr>
        <w:t>1 priedas</w:t>
      </w:r>
    </w:p>
    <w:p w14:paraId="2A8B55FB" w14:textId="77777777" w:rsidR="000A60AD" w:rsidRDefault="000A60AD" w:rsidP="009806CC">
      <w:pPr>
        <w:spacing w:after="0" w:line="240" w:lineRule="auto"/>
        <w:jc w:val="center"/>
        <w:rPr>
          <w:rFonts w:ascii="Times New Roman" w:hAnsi="Times New Roman"/>
          <w:b/>
          <w:szCs w:val="24"/>
        </w:rPr>
      </w:pPr>
    </w:p>
    <w:p w14:paraId="59B31E80" w14:textId="77777777" w:rsidR="009806CC" w:rsidRDefault="009806CC" w:rsidP="009806CC">
      <w:pPr>
        <w:spacing w:after="0" w:line="240" w:lineRule="auto"/>
        <w:jc w:val="center"/>
        <w:rPr>
          <w:rFonts w:ascii="Times New Roman" w:hAnsi="Times New Roman"/>
          <w:b/>
          <w:szCs w:val="24"/>
        </w:rPr>
      </w:pPr>
    </w:p>
    <w:p w14:paraId="2A8B55FC" w14:textId="77777777" w:rsidR="000A60AD" w:rsidRDefault="00652FF2">
      <w:pPr>
        <w:spacing w:line="240" w:lineRule="exact"/>
        <w:jc w:val="center"/>
        <w:rPr>
          <w:rFonts w:ascii="Times New Roman" w:hAnsi="Times New Roman"/>
          <w:b/>
          <w:szCs w:val="24"/>
        </w:rPr>
      </w:pPr>
      <w:r>
        <w:rPr>
          <w:rFonts w:ascii="Times New Roman" w:hAnsi="Times New Roman"/>
          <w:b/>
          <w:szCs w:val="24"/>
        </w:rPr>
        <w:t>(</w:t>
      </w:r>
      <w:r>
        <w:rPr>
          <w:rFonts w:ascii="Times New Roman" w:hAnsi="Times New Roman"/>
          <w:b/>
          <w:sz w:val="24"/>
          <w:szCs w:val="24"/>
        </w:rPr>
        <w:t>Idėjos pasiūlymo forma</w:t>
      </w:r>
      <w:r>
        <w:rPr>
          <w:rFonts w:ascii="Times New Roman" w:hAnsi="Times New Roman"/>
          <w:b/>
          <w:szCs w:val="24"/>
        </w:rPr>
        <w:t>)</w:t>
      </w:r>
    </w:p>
    <w:p w14:paraId="2A8B55FD" w14:textId="77777777" w:rsidR="000A60AD" w:rsidRDefault="00652FF2">
      <w:pPr>
        <w:spacing w:line="240" w:lineRule="exact"/>
        <w:jc w:val="center"/>
        <w:rPr>
          <w:rFonts w:ascii="Times New Roman" w:hAnsi="Times New Roman"/>
          <w:b/>
          <w:szCs w:val="24"/>
        </w:rPr>
      </w:pPr>
      <w:r>
        <w:rPr>
          <w:rFonts w:ascii="Times New Roman" w:hAnsi="Times New Roman"/>
          <w:b/>
          <w:szCs w:val="24"/>
        </w:rPr>
        <w:t>BENDRUOMENĖS INICIATYVOS, SKIRTOS VIEŠŲJŲ ERDVIŲ INFRASTRUKTŪRAI GERINTI IR PATRAUKLUMUI DIDINTI, PROJEKTO IDĖJOS PASIŪLYMAS</w:t>
      </w:r>
    </w:p>
    <w:p w14:paraId="2A8B55FE" w14:textId="77777777" w:rsidR="000A60AD" w:rsidRDefault="00652FF2">
      <w:pPr>
        <w:spacing w:line="240" w:lineRule="exact"/>
        <w:jc w:val="center"/>
        <w:rPr>
          <w:rFonts w:ascii="Times New Roman" w:hAnsi="Times New Roman"/>
          <w:szCs w:val="24"/>
        </w:rPr>
      </w:pPr>
      <w:r>
        <w:rPr>
          <w:rFonts w:ascii="Times New Roman" w:hAnsi="Times New Roman"/>
          <w:szCs w:val="24"/>
        </w:rPr>
        <w:t>_____________________</w:t>
      </w:r>
    </w:p>
    <w:p w14:paraId="2A8B55FF" w14:textId="77777777" w:rsidR="000A60AD" w:rsidRDefault="00652FF2">
      <w:pPr>
        <w:spacing w:line="240" w:lineRule="exact"/>
        <w:jc w:val="center"/>
        <w:rPr>
          <w:rFonts w:ascii="Times New Roman" w:hAnsi="Times New Roman"/>
          <w:szCs w:val="24"/>
          <w:vertAlign w:val="superscript"/>
        </w:rPr>
      </w:pPr>
      <w:r>
        <w:rPr>
          <w:rFonts w:ascii="Times New Roman" w:hAnsi="Times New Roman"/>
          <w:szCs w:val="24"/>
          <w:vertAlign w:val="superscript"/>
        </w:rPr>
        <w:t>(Data)</w:t>
      </w:r>
    </w:p>
    <w:p w14:paraId="2A8B5600" w14:textId="77777777" w:rsidR="000A60AD" w:rsidRDefault="00652FF2">
      <w:pPr>
        <w:keepNext/>
        <w:numPr>
          <w:ilvl w:val="0"/>
          <w:numId w:val="1"/>
        </w:numPr>
        <w:spacing w:after="0" w:line="264" w:lineRule="auto"/>
        <w:outlineLvl w:val="1"/>
        <w:rPr>
          <w:rFonts w:ascii="Times New Roman" w:eastAsia="Times New Roman" w:hAnsi="Times New Roman"/>
          <w:b/>
          <w:i/>
          <w:szCs w:val="24"/>
          <w:lang w:eastAsia="lt-LT"/>
        </w:rPr>
      </w:pPr>
      <w:r>
        <w:rPr>
          <w:rFonts w:ascii="Times New Roman" w:eastAsia="Times New Roman" w:hAnsi="Times New Roman"/>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0A60AD" w14:paraId="2A8B5603" w14:textId="77777777">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14:paraId="2A8B5601" w14:textId="77777777" w:rsidR="000A60AD" w:rsidRDefault="00652FF2">
            <w:pPr>
              <w:pStyle w:val="Sraopastraipa"/>
              <w:numPr>
                <w:ilvl w:val="1"/>
                <w:numId w:val="1"/>
              </w:numPr>
              <w:tabs>
                <w:tab w:val="left" w:pos="451"/>
              </w:tabs>
              <w:spacing w:after="280" w:line="264" w:lineRule="auto"/>
              <w:ind w:left="310" w:hanging="284"/>
              <w:rPr>
                <w:b/>
              </w:rPr>
            </w:pPr>
            <w:r>
              <w:rPr>
                <w:b/>
              </w:rPr>
              <w:t>Projekto pavadinimas</w:t>
            </w:r>
          </w:p>
          <w:p w14:paraId="2A8B5602" w14:textId="77777777" w:rsidR="000A60AD" w:rsidRDefault="000A60AD">
            <w:pPr>
              <w:pStyle w:val="Sraopastraipa"/>
              <w:spacing w:before="280" w:after="0" w:line="264" w:lineRule="auto"/>
              <w:ind w:left="2588"/>
              <w:rPr>
                <w:b/>
              </w:rPr>
            </w:pPr>
          </w:p>
        </w:tc>
      </w:tr>
    </w:tbl>
    <w:p w14:paraId="2A8B5604" w14:textId="77777777" w:rsidR="000A60AD" w:rsidRDefault="000A60AD">
      <w:pPr>
        <w:rPr>
          <w:rFonts w:ascii="Times New Roman" w:hAnsi="Times New Roman"/>
          <w:vanish/>
          <w:szCs w:val="24"/>
        </w:rPr>
      </w:pPr>
    </w:p>
    <w:tbl>
      <w:tblPr>
        <w:tblW w:w="9356" w:type="dxa"/>
        <w:tblInd w:w="108" w:type="dxa"/>
        <w:tblLook w:val="04A0" w:firstRow="1" w:lastRow="0" w:firstColumn="1" w:lastColumn="0" w:noHBand="0" w:noVBand="1"/>
      </w:tblPr>
      <w:tblGrid>
        <w:gridCol w:w="3864"/>
        <w:gridCol w:w="5492"/>
      </w:tblGrid>
      <w:tr w:rsidR="000A60AD" w14:paraId="2A8B5606" w14:textId="77777777">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14:paraId="2A8B5605" w14:textId="77777777" w:rsidR="000A60AD" w:rsidRDefault="00652FF2">
            <w:pPr>
              <w:spacing w:line="264" w:lineRule="auto"/>
              <w:rPr>
                <w:rFonts w:ascii="Times New Roman" w:hAnsi="Times New Roman"/>
                <w:i/>
                <w:szCs w:val="24"/>
                <w:lang w:eastAsia="lt-LT"/>
              </w:rPr>
            </w:pPr>
            <w:r>
              <w:rPr>
                <w:rFonts w:ascii="Times New Roman" w:hAnsi="Times New Roman"/>
                <w:b/>
                <w:szCs w:val="24"/>
                <w:lang w:eastAsia="lt-LT"/>
              </w:rPr>
              <w:t xml:space="preserve">1.2. Pareiškėjas </w:t>
            </w:r>
            <w:r>
              <w:rPr>
                <w:rFonts w:ascii="Times New Roman" w:hAnsi="Times New Roman"/>
                <w:i/>
                <w:szCs w:val="24"/>
                <w:lang w:eastAsia="lt-LT"/>
              </w:rPr>
              <w:t>(Panevėžio mieste deklaravęs gyvenamąją vietą ne jaunesnis nei 18 metų gyventojas)</w:t>
            </w:r>
          </w:p>
        </w:tc>
      </w:tr>
      <w:tr w:rsidR="000A60AD" w14:paraId="2A8B560B" w14:textId="77777777">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A8B5607" w14:textId="77777777" w:rsidR="000A60AD" w:rsidRDefault="00652FF2">
            <w:pPr>
              <w:rPr>
                <w:rFonts w:ascii="Times New Roman" w:hAnsi="Times New Roman"/>
                <w:szCs w:val="24"/>
                <w:lang w:eastAsia="lt-LT"/>
              </w:rPr>
            </w:pPr>
            <w:r>
              <w:rPr>
                <w:rFonts w:ascii="Times New Roman" w:hAnsi="Times New Roman"/>
                <w:szCs w:val="24"/>
                <w:lang w:eastAsia="lt-LT"/>
              </w:rPr>
              <w:t>Vardas ir pavardė, deklaruota gyvenamoji vieta</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2A8B5608" w14:textId="77777777" w:rsidR="000A60AD" w:rsidRDefault="000A60AD">
            <w:pPr>
              <w:rPr>
                <w:rFonts w:ascii="Times New Roman" w:hAnsi="Times New Roman"/>
                <w:szCs w:val="24"/>
                <w:lang w:eastAsia="lt-LT"/>
              </w:rPr>
            </w:pPr>
          </w:p>
          <w:p w14:paraId="2A8B5609" w14:textId="77777777" w:rsidR="000A60AD" w:rsidRDefault="000A60AD">
            <w:pPr>
              <w:rPr>
                <w:rFonts w:ascii="Times New Roman" w:hAnsi="Times New Roman"/>
                <w:szCs w:val="24"/>
                <w:lang w:eastAsia="lt-LT"/>
              </w:rPr>
            </w:pPr>
          </w:p>
          <w:p w14:paraId="2A8B560A" w14:textId="77777777" w:rsidR="000A60AD" w:rsidRDefault="000A60AD">
            <w:pPr>
              <w:rPr>
                <w:rFonts w:ascii="Times New Roman" w:hAnsi="Times New Roman"/>
                <w:szCs w:val="24"/>
                <w:lang w:eastAsia="lt-LT"/>
              </w:rPr>
            </w:pPr>
          </w:p>
        </w:tc>
      </w:tr>
      <w:tr w:rsidR="000A60AD" w14:paraId="2A8B560E" w14:textId="77777777">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14:paraId="2A8B560C" w14:textId="77777777" w:rsidR="000A60AD" w:rsidRDefault="00652FF2">
            <w:pPr>
              <w:rPr>
                <w:rFonts w:ascii="Times New Roman" w:hAnsi="Times New Roman"/>
                <w:szCs w:val="24"/>
                <w:lang w:eastAsia="lt-LT"/>
              </w:rPr>
            </w:pPr>
            <w:r>
              <w:rPr>
                <w:rFonts w:ascii="Times New Roman" w:hAnsi="Times New Roman"/>
                <w:szCs w:val="24"/>
                <w:lang w:eastAsia="lt-LT"/>
              </w:rPr>
              <w:t>Kontaktai (adresas, telefono numeris, 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14:paraId="2A8B560D" w14:textId="77777777" w:rsidR="000A60AD" w:rsidRDefault="000A60AD">
            <w:pPr>
              <w:rPr>
                <w:rFonts w:ascii="Times New Roman" w:hAnsi="Times New Roman"/>
                <w:szCs w:val="24"/>
                <w:lang w:eastAsia="lt-LT"/>
              </w:rPr>
            </w:pPr>
          </w:p>
        </w:tc>
      </w:tr>
      <w:tr w:rsidR="000A60AD" w14:paraId="2A8B5611" w14:textId="77777777">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14:paraId="2A8B560F" w14:textId="77777777" w:rsidR="000A60AD" w:rsidRDefault="00652FF2">
            <w:pPr>
              <w:rPr>
                <w:rFonts w:ascii="Times New Roman" w:hAnsi="Times New Roman"/>
                <w:b/>
                <w:szCs w:val="24"/>
                <w:lang w:eastAsia="lt-LT"/>
              </w:rPr>
            </w:pPr>
            <w:r>
              <w:rPr>
                <w:rFonts w:ascii="Times New Roman" w:hAnsi="Times New Roman"/>
                <w:b/>
                <w:szCs w:val="24"/>
                <w:lang w:eastAsia="lt-LT"/>
              </w:rPr>
              <w:t>1.3. Projekto įgyvendinimo vieta</w:t>
            </w:r>
          </w:p>
          <w:p w14:paraId="2A8B5610" w14:textId="77777777" w:rsidR="000A60AD" w:rsidRDefault="000A60AD">
            <w:pPr>
              <w:rPr>
                <w:rFonts w:ascii="Times New Roman" w:hAnsi="Times New Roman"/>
                <w:b/>
                <w:szCs w:val="24"/>
                <w:lang w:eastAsia="lt-LT"/>
              </w:rPr>
            </w:pPr>
          </w:p>
        </w:tc>
      </w:tr>
    </w:tbl>
    <w:p w14:paraId="2A8B5612" w14:textId="77777777" w:rsidR="000A60AD" w:rsidRDefault="000A60AD">
      <w:pPr>
        <w:rPr>
          <w:rFonts w:ascii="Times New Roman" w:hAnsi="Times New Roman"/>
          <w:b/>
          <w:szCs w:val="24"/>
        </w:rPr>
      </w:pPr>
    </w:p>
    <w:p w14:paraId="2A8B5613" w14:textId="77777777" w:rsidR="000A60AD" w:rsidRDefault="00652FF2">
      <w:pPr>
        <w:rPr>
          <w:rFonts w:ascii="Times New Roman" w:hAnsi="Times New Roman"/>
          <w:b/>
          <w:szCs w:val="24"/>
        </w:rPr>
      </w:pPr>
      <w:r>
        <w:rPr>
          <w:rFonts w:ascii="Times New Roman" w:hAnsi="Times New Roman"/>
          <w:b/>
          <w:szCs w:val="24"/>
        </w:rPr>
        <w:t xml:space="preserve">2. </w:t>
      </w:r>
      <w:r>
        <w:rPr>
          <w:rFonts w:ascii="Times New Roman" w:hAnsi="Times New Roman"/>
          <w:b/>
          <w:bCs/>
          <w:szCs w:val="24"/>
        </w:rPr>
        <w:t>P</w:t>
      </w:r>
      <w:r>
        <w:rPr>
          <w:rFonts w:ascii="Times New Roman" w:hAnsi="Times New Roman"/>
          <w:b/>
          <w:szCs w:val="24"/>
        </w:rPr>
        <w:t>rojekto idėjos aprašymas (</w:t>
      </w:r>
      <w:r>
        <w:rPr>
          <w:rFonts w:ascii="Times New Roman" w:hAnsi="Times New Roman"/>
          <w:b/>
          <w:bCs/>
          <w:szCs w:val="24"/>
        </w:rPr>
        <w:t>s</w:t>
      </w:r>
      <w:r>
        <w:rPr>
          <w:rFonts w:ascii="Times New Roman" w:hAnsi="Times New Roman"/>
          <w:b/>
          <w:szCs w:val="24"/>
        </w:rPr>
        <w:t>antrauka)</w:t>
      </w:r>
    </w:p>
    <w:tbl>
      <w:tblPr>
        <w:tblW w:w="9326" w:type="dxa"/>
        <w:tblInd w:w="108" w:type="dxa"/>
        <w:tblLook w:val="04A0" w:firstRow="1" w:lastRow="0" w:firstColumn="1" w:lastColumn="0" w:noHBand="0" w:noVBand="1"/>
      </w:tblPr>
      <w:tblGrid>
        <w:gridCol w:w="9326"/>
      </w:tblGrid>
      <w:tr w:rsidR="000A60AD" w14:paraId="2A8B5617" w14:textId="77777777">
        <w:trPr>
          <w:trHeight w:val="1947"/>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2A8B5614" w14:textId="77777777" w:rsidR="000A60AD" w:rsidRDefault="00652FF2">
            <w:pPr>
              <w:rPr>
                <w:rFonts w:ascii="Times New Roman" w:hAnsi="Times New Roman"/>
                <w:i/>
                <w:szCs w:val="24"/>
                <w:lang w:eastAsia="lt-LT"/>
              </w:rPr>
            </w:pPr>
            <w:r>
              <w:rPr>
                <w:rFonts w:ascii="Times New Roman" w:hAnsi="Times New Roman"/>
                <w:b/>
                <w:szCs w:val="24"/>
                <w:lang w:eastAsia="lt-LT"/>
              </w:rPr>
              <w:t xml:space="preserve">2.1. Projektu sprendžiama problema, projekto tikslas, tikslinė grupė </w:t>
            </w:r>
            <w:r>
              <w:rPr>
                <w:rFonts w:ascii="Times New Roman" w:hAnsi="Times New Roman"/>
                <w:szCs w:val="24"/>
                <w:lang w:eastAsia="lt-LT"/>
              </w:rPr>
              <w:t>(</w:t>
            </w:r>
            <w:r>
              <w:rPr>
                <w:rFonts w:ascii="Times New Roman" w:hAnsi="Times New Roman"/>
                <w:i/>
                <w:szCs w:val="24"/>
                <w:lang w:eastAsia="lt-LT"/>
              </w:rPr>
              <w:t>ne daugiau kaip pusė psl.)</w:t>
            </w:r>
          </w:p>
          <w:p w14:paraId="2A8B5615" w14:textId="77777777" w:rsidR="000A60AD" w:rsidRDefault="000A60AD">
            <w:pPr>
              <w:rPr>
                <w:rFonts w:ascii="Times New Roman" w:hAnsi="Times New Roman"/>
                <w:i/>
                <w:szCs w:val="24"/>
                <w:lang w:eastAsia="lt-LT"/>
              </w:rPr>
            </w:pPr>
          </w:p>
          <w:p w14:paraId="2A8B5616" w14:textId="77777777" w:rsidR="000A60AD" w:rsidRDefault="000A60AD">
            <w:pPr>
              <w:rPr>
                <w:rFonts w:ascii="Times New Roman" w:hAnsi="Times New Roman"/>
                <w:b/>
                <w:szCs w:val="24"/>
                <w:lang w:eastAsia="lt-LT"/>
              </w:rPr>
            </w:pPr>
          </w:p>
        </w:tc>
      </w:tr>
      <w:tr w:rsidR="000A60AD" w14:paraId="2A8B561B" w14:textId="77777777">
        <w:trPr>
          <w:trHeight w:val="1975"/>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14:paraId="2A8B5618" w14:textId="77777777" w:rsidR="000A60AD" w:rsidRDefault="00652FF2">
            <w:pPr>
              <w:rPr>
                <w:rFonts w:ascii="Times New Roman" w:hAnsi="Times New Roman"/>
                <w:b/>
                <w:szCs w:val="24"/>
                <w:lang w:eastAsia="lt-LT"/>
              </w:rPr>
            </w:pPr>
            <w:r>
              <w:rPr>
                <w:rFonts w:ascii="Times New Roman" w:hAnsi="Times New Roman"/>
                <w:b/>
                <w:szCs w:val="24"/>
                <w:lang w:eastAsia="lt-LT"/>
              </w:rPr>
              <w:t>2.2. Projekto rezultatai, jų nauda Panevėžio miesto gyventojams</w:t>
            </w:r>
          </w:p>
          <w:p w14:paraId="2A8B5619" w14:textId="77777777" w:rsidR="000A60AD" w:rsidRDefault="000A60AD">
            <w:pPr>
              <w:rPr>
                <w:rFonts w:ascii="Times New Roman" w:hAnsi="Times New Roman"/>
                <w:b/>
                <w:szCs w:val="24"/>
                <w:lang w:eastAsia="lt-LT"/>
              </w:rPr>
            </w:pPr>
          </w:p>
          <w:p w14:paraId="2A8B561A" w14:textId="77777777" w:rsidR="000A60AD" w:rsidRDefault="000A60AD">
            <w:pPr>
              <w:rPr>
                <w:rFonts w:ascii="Times New Roman" w:hAnsi="Times New Roman"/>
                <w:b/>
                <w:szCs w:val="24"/>
                <w:lang w:eastAsia="lt-LT"/>
              </w:rPr>
            </w:pPr>
          </w:p>
        </w:tc>
      </w:tr>
    </w:tbl>
    <w:p w14:paraId="2A8B561C" w14:textId="77777777" w:rsidR="000A60AD" w:rsidRDefault="00652FF2">
      <w:pPr>
        <w:pStyle w:val="Sraopastraipa"/>
        <w:keepNext/>
        <w:numPr>
          <w:ilvl w:val="0"/>
          <w:numId w:val="2"/>
        </w:numPr>
        <w:spacing w:before="280" w:after="280"/>
        <w:contextualSpacing/>
        <w:rPr>
          <w:b/>
          <w:sz w:val="22"/>
          <w:szCs w:val="22"/>
        </w:rPr>
      </w:pPr>
      <w:r>
        <w:rPr>
          <w:b/>
          <w:sz w:val="22"/>
          <w:szCs w:val="22"/>
        </w:rPr>
        <w:t>Preliminari projekto sąmata</w:t>
      </w:r>
    </w:p>
    <w:tbl>
      <w:tblPr>
        <w:tblW w:w="4700" w:type="pct"/>
        <w:tblInd w:w="108" w:type="dxa"/>
        <w:tblLook w:val="01E0" w:firstRow="1" w:lastRow="1" w:firstColumn="1" w:lastColumn="1" w:noHBand="0" w:noVBand="0"/>
      </w:tblPr>
      <w:tblGrid>
        <w:gridCol w:w="1853"/>
        <w:gridCol w:w="1849"/>
        <w:gridCol w:w="5349"/>
      </w:tblGrid>
      <w:tr w:rsidR="000A60AD" w14:paraId="2A8B5620" w14:textId="77777777">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14:paraId="2A8B561D"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14:paraId="2A8B561E"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14:paraId="2A8B561F" w14:textId="77777777" w:rsidR="000A60AD" w:rsidRDefault="00652FF2">
            <w:pPr>
              <w:jc w:val="center"/>
              <w:rPr>
                <w:rFonts w:ascii="Times New Roman" w:hAnsi="Times New Roman"/>
                <w:b/>
                <w:bCs/>
                <w:szCs w:val="24"/>
                <w:lang w:eastAsia="lt-LT"/>
              </w:rPr>
            </w:pPr>
            <w:r>
              <w:rPr>
                <w:rFonts w:ascii="Times New Roman" w:hAnsi="Times New Roman"/>
                <w:b/>
                <w:bCs/>
                <w:szCs w:val="24"/>
                <w:lang w:eastAsia="lt-LT"/>
              </w:rPr>
              <w:t>Išlaidų pagrindimas</w:t>
            </w:r>
          </w:p>
        </w:tc>
      </w:tr>
      <w:tr w:rsidR="000A60AD" w14:paraId="2A8B5624" w14:textId="77777777">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2A8B5621" w14:textId="77777777" w:rsidR="000A60AD" w:rsidRDefault="000A60AD">
            <w:pPr>
              <w:jc w:val="center"/>
              <w:rPr>
                <w:rFonts w:ascii="Times New Roman" w:hAnsi="Times New Roman"/>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2" w14:textId="77777777" w:rsidR="000A60AD" w:rsidRDefault="000A60AD">
            <w:pPr>
              <w:jc w:val="center"/>
              <w:rPr>
                <w:rFonts w:ascii="Times New Roman" w:hAnsi="Times New Roman"/>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3" w14:textId="77777777" w:rsidR="000A60AD" w:rsidRDefault="000A60AD">
            <w:pPr>
              <w:jc w:val="center"/>
              <w:rPr>
                <w:rFonts w:ascii="Times New Roman" w:hAnsi="Times New Roman"/>
                <w:bCs/>
                <w:szCs w:val="24"/>
                <w:lang w:eastAsia="lt-LT"/>
              </w:rPr>
            </w:pPr>
          </w:p>
        </w:tc>
      </w:tr>
      <w:tr w:rsidR="000A60AD" w14:paraId="2A8B5628"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5"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6"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7" w14:textId="77777777" w:rsidR="000A60AD" w:rsidRDefault="000A60AD">
            <w:pPr>
              <w:rPr>
                <w:rFonts w:ascii="Times New Roman" w:hAnsi="Times New Roman"/>
                <w:i/>
                <w:szCs w:val="24"/>
                <w:lang w:eastAsia="lt-LT"/>
              </w:rPr>
            </w:pPr>
          </w:p>
        </w:tc>
      </w:tr>
      <w:tr w:rsidR="000A60AD" w14:paraId="2A8B562C"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9"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A"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B" w14:textId="77777777" w:rsidR="000A60AD" w:rsidRDefault="000A60AD">
            <w:pPr>
              <w:rPr>
                <w:rFonts w:ascii="Times New Roman" w:hAnsi="Times New Roman"/>
                <w:i/>
                <w:szCs w:val="24"/>
                <w:lang w:eastAsia="lt-LT"/>
              </w:rPr>
            </w:pPr>
          </w:p>
        </w:tc>
      </w:tr>
      <w:tr w:rsidR="000A60AD" w14:paraId="2A8B5630" w14:textId="7777777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2D" w14:textId="77777777" w:rsidR="000A60AD" w:rsidRDefault="000A60AD">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2E"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14:paraId="2A8B562F" w14:textId="77777777" w:rsidR="000A60AD" w:rsidRDefault="000A60AD">
            <w:pPr>
              <w:rPr>
                <w:rFonts w:ascii="Times New Roman" w:hAnsi="Times New Roman"/>
                <w:i/>
                <w:szCs w:val="24"/>
                <w:lang w:eastAsia="lt-LT"/>
              </w:rPr>
            </w:pPr>
          </w:p>
        </w:tc>
      </w:tr>
      <w:tr w:rsidR="000A60AD" w14:paraId="2A8B5634" w14:textId="77777777">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2A8B5631" w14:textId="77777777" w:rsidR="000A60AD" w:rsidRDefault="00652FF2">
            <w:pPr>
              <w:rPr>
                <w:rFonts w:ascii="Times New Roman" w:hAnsi="Times New Roman"/>
                <w:b/>
                <w:bCs/>
                <w:szCs w:val="24"/>
                <w:lang w:eastAsia="lt-LT"/>
              </w:rPr>
            </w:pPr>
            <w:r>
              <w:rPr>
                <w:rFonts w:ascii="Times New Roman" w:hAnsi="Times New Roman"/>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14:paraId="2A8B5632" w14:textId="77777777" w:rsidR="000A60AD" w:rsidRDefault="000A60AD">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14:paraId="2A8B5633" w14:textId="77777777" w:rsidR="000A60AD" w:rsidRDefault="000A60AD">
            <w:bookmarkStart w:id="3" w:name="_Hlk508789158"/>
            <w:bookmarkEnd w:id="3"/>
          </w:p>
        </w:tc>
      </w:tr>
    </w:tbl>
    <w:p w14:paraId="2A8B5635" w14:textId="77777777" w:rsidR="000A60AD" w:rsidRDefault="000A60AD">
      <w:pPr>
        <w:keepNext/>
        <w:ind w:left="720" w:hanging="720"/>
        <w:contextualSpacing/>
        <w:rPr>
          <w:rFonts w:ascii="Times New Roman" w:eastAsia="Times New Roman" w:hAnsi="Times New Roman"/>
          <w:b/>
          <w:szCs w:val="24"/>
          <w:lang w:eastAsia="lt-LT"/>
        </w:rPr>
      </w:pPr>
      <w:bookmarkStart w:id="4" w:name="_Hlk5087891581"/>
      <w:bookmarkEnd w:id="4"/>
    </w:p>
    <w:p w14:paraId="2A8B5636" w14:textId="77777777" w:rsidR="000A60AD" w:rsidRDefault="00652FF2">
      <w:pPr>
        <w:keepNext/>
        <w:ind w:left="720" w:hanging="720"/>
        <w:contextualSpacing/>
        <w:rPr>
          <w:rFonts w:ascii="Times New Roman" w:eastAsia="Times New Roman" w:hAnsi="Times New Roman"/>
          <w:b/>
          <w:szCs w:val="24"/>
          <w:lang w:eastAsia="lt-LT"/>
        </w:rPr>
      </w:pPr>
      <w:r>
        <w:rPr>
          <w:rFonts w:ascii="Times New Roman" w:eastAsia="Times New Roman" w:hAnsi="Times New Roman"/>
          <w:b/>
          <w:szCs w:val="24"/>
          <w:lang w:eastAsia="lt-LT"/>
        </w:rPr>
        <w:t>4. Projekto idėjos pasiūlymo priedai</w:t>
      </w:r>
    </w:p>
    <w:p w14:paraId="2A8B5637" w14:textId="77777777" w:rsidR="000A60AD" w:rsidRDefault="000A60AD">
      <w:pPr>
        <w:keepNext/>
        <w:ind w:left="720"/>
        <w:contextualSpacing/>
        <w:rPr>
          <w:rFonts w:ascii="Times New Roman" w:eastAsia="Times New Roman" w:hAnsi="Times New Roman"/>
          <w:b/>
          <w:szCs w:val="24"/>
          <w:lang w:eastAsia="lt-LT"/>
        </w:rPr>
      </w:pPr>
    </w:p>
    <w:tbl>
      <w:tblPr>
        <w:tblW w:w="4700" w:type="pct"/>
        <w:tblInd w:w="108" w:type="dxa"/>
        <w:tblLook w:val="01E0" w:firstRow="1" w:lastRow="1" w:firstColumn="1" w:lastColumn="1" w:noHBand="0" w:noVBand="0"/>
      </w:tblPr>
      <w:tblGrid>
        <w:gridCol w:w="686"/>
        <w:gridCol w:w="7035"/>
        <w:gridCol w:w="1330"/>
      </w:tblGrid>
      <w:tr w:rsidR="000A60AD" w14:paraId="2A8B563B" w14:textId="77777777">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14:paraId="2A8B5638" w14:textId="77777777" w:rsidR="000A60AD" w:rsidRDefault="00652FF2">
            <w:pPr>
              <w:rPr>
                <w:rFonts w:ascii="Times New Roman" w:hAnsi="Times New Roman"/>
                <w:b/>
                <w:bCs/>
                <w:szCs w:val="24"/>
                <w:lang w:eastAsia="lt-LT"/>
              </w:rPr>
            </w:pPr>
            <w:r>
              <w:rPr>
                <w:rFonts w:ascii="Times New Roman" w:hAnsi="Times New Roman"/>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14:paraId="2A8B5639" w14:textId="77777777" w:rsidR="000A60AD" w:rsidRDefault="00652FF2">
            <w:pPr>
              <w:rPr>
                <w:rFonts w:ascii="Times New Roman" w:hAnsi="Times New Roman"/>
                <w:b/>
                <w:bCs/>
                <w:szCs w:val="24"/>
                <w:lang w:eastAsia="lt-LT"/>
              </w:rPr>
            </w:pPr>
            <w:r>
              <w:rPr>
                <w:rFonts w:ascii="Times New Roman" w:hAnsi="Times New Roman"/>
                <w:b/>
                <w:szCs w:val="24"/>
                <w:lang w:eastAsia="lt-LT"/>
              </w:rPr>
              <w:t>Priedo pavadinimas</w:t>
            </w:r>
            <w:r>
              <w:rPr>
                <w:rFonts w:ascii="Times New Roman" w:hAnsi="Times New Roman"/>
                <w:szCs w:val="24"/>
                <w:lang w:eastAsia="lt-LT"/>
              </w:rPr>
              <w:t xml:space="preserve"> </w:t>
            </w:r>
            <w:r>
              <w:rPr>
                <w:rFonts w:ascii="Times New Roman" w:hAnsi="Times New Roman"/>
                <w:i/>
                <w:szCs w:val="24"/>
                <w:lang w:eastAsia="lt-LT"/>
              </w:rPr>
              <w:t>(preliminarią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14:paraId="2A8B563A" w14:textId="77777777" w:rsidR="000A60AD" w:rsidRDefault="00652FF2">
            <w:pPr>
              <w:jc w:val="center"/>
              <w:rPr>
                <w:rFonts w:ascii="Times New Roman" w:hAnsi="Times New Roman"/>
                <w:b/>
                <w:bCs/>
                <w:szCs w:val="24"/>
                <w:lang w:eastAsia="lt-LT"/>
              </w:rPr>
            </w:pPr>
            <w:r>
              <w:rPr>
                <w:rFonts w:ascii="Times New Roman" w:hAnsi="Times New Roman"/>
                <w:b/>
                <w:szCs w:val="24"/>
                <w:lang w:eastAsia="lt-LT"/>
              </w:rPr>
              <w:t>Priedo lapų skaičius</w:t>
            </w:r>
          </w:p>
        </w:tc>
      </w:tr>
      <w:tr w:rsidR="000A60AD" w14:paraId="2A8B563F"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3C" w14:textId="77777777" w:rsidR="000A60AD" w:rsidRDefault="00652FF2">
            <w:pPr>
              <w:rPr>
                <w:rFonts w:ascii="Times New Roman" w:hAnsi="Times New Roman"/>
                <w:b/>
                <w:szCs w:val="24"/>
                <w:lang w:eastAsia="lt-LT"/>
              </w:rPr>
            </w:pPr>
            <w:r>
              <w:rPr>
                <w:rFonts w:ascii="Times New Roman" w:hAnsi="Times New Roman"/>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3D"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3E" w14:textId="77777777" w:rsidR="000A60AD" w:rsidRDefault="000A60AD">
            <w:pPr>
              <w:jc w:val="center"/>
              <w:rPr>
                <w:rFonts w:ascii="Times New Roman" w:hAnsi="Times New Roman"/>
                <w:i/>
                <w:szCs w:val="24"/>
                <w:lang w:eastAsia="lt-LT"/>
              </w:rPr>
            </w:pPr>
          </w:p>
        </w:tc>
      </w:tr>
      <w:tr w:rsidR="000A60AD" w14:paraId="2A8B5643"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40" w14:textId="77777777" w:rsidR="000A60AD" w:rsidRDefault="00652FF2">
            <w:pPr>
              <w:rPr>
                <w:rFonts w:ascii="Times New Roman" w:hAnsi="Times New Roman"/>
                <w:b/>
                <w:szCs w:val="24"/>
                <w:lang w:eastAsia="lt-LT"/>
              </w:rPr>
            </w:pPr>
            <w:r>
              <w:rPr>
                <w:rFonts w:ascii="Times New Roman" w:hAnsi="Times New Roman"/>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41"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42" w14:textId="77777777" w:rsidR="000A60AD" w:rsidRDefault="000A60AD">
            <w:pPr>
              <w:jc w:val="center"/>
              <w:rPr>
                <w:rFonts w:ascii="Times New Roman" w:hAnsi="Times New Roman"/>
                <w:i/>
                <w:szCs w:val="24"/>
                <w:lang w:eastAsia="lt-LT"/>
              </w:rPr>
            </w:pPr>
          </w:p>
        </w:tc>
      </w:tr>
      <w:tr w:rsidR="000A60AD" w14:paraId="2A8B5647" w14:textId="7777777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A8B5644" w14:textId="77777777" w:rsidR="000A60AD" w:rsidRDefault="00652FF2">
            <w:pPr>
              <w:rPr>
                <w:rFonts w:ascii="Times New Roman" w:hAnsi="Times New Roman"/>
                <w:b/>
                <w:szCs w:val="24"/>
                <w:lang w:eastAsia="lt-LT"/>
              </w:rPr>
            </w:pPr>
            <w:r>
              <w:rPr>
                <w:rFonts w:ascii="Times New Roman" w:hAnsi="Times New Roman"/>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14:paraId="2A8B5645" w14:textId="77777777" w:rsidR="000A60AD" w:rsidRDefault="000A60AD">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14:paraId="2A8B5646" w14:textId="77777777" w:rsidR="000A60AD" w:rsidRDefault="000A60AD">
            <w:pPr>
              <w:jc w:val="center"/>
            </w:pPr>
            <w:bookmarkStart w:id="5" w:name="_Hlk508791092"/>
            <w:bookmarkEnd w:id="5"/>
          </w:p>
        </w:tc>
      </w:tr>
    </w:tbl>
    <w:p w14:paraId="2A8B5648" w14:textId="77777777" w:rsidR="000A60AD" w:rsidRDefault="000A60AD">
      <w:pPr>
        <w:ind w:left="720"/>
        <w:contextualSpacing/>
        <w:rPr>
          <w:rFonts w:ascii="Times New Roman" w:eastAsia="Times New Roman" w:hAnsi="Times New Roman"/>
          <w:b/>
          <w:szCs w:val="24"/>
        </w:rPr>
      </w:pPr>
    </w:p>
    <w:p w14:paraId="2A8B5649" w14:textId="77777777" w:rsidR="000A60AD" w:rsidRDefault="00652FF2">
      <w:pPr>
        <w:spacing w:after="0"/>
        <w:contextualSpacing/>
        <w:rPr>
          <w:rFonts w:ascii="Times New Roman" w:eastAsia="Times New Roman" w:hAnsi="Times New Roman"/>
          <w:b/>
          <w:szCs w:val="24"/>
        </w:rPr>
      </w:pPr>
      <w:r>
        <w:rPr>
          <w:rFonts w:ascii="Times New Roman" w:eastAsia="Times New Roman" w:hAnsi="Times New Roman"/>
          <w:b/>
          <w:szCs w:val="24"/>
        </w:rPr>
        <w:t>5. Tvirtinu:</w:t>
      </w:r>
    </w:p>
    <w:p w14:paraId="2A8B564A" w14:textId="77777777" w:rsidR="000A60AD" w:rsidRDefault="00652FF2">
      <w:pPr>
        <w:jc w:val="both"/>
        <w:rPr>
          <w:rFonts w:ascii="Times New Roman" w:hAnsi="Times New Roman"/>
          <w:szCs w:val="24"/>
        </w:rPr>
      </w:pPr>
      <w:r>
        <w:rPr>
          <w:rFonts w:ascii="Times New Roman" w:hAnsi="Times New Roman"/>
          <w:szCs w:val="24"/>
        </w:rPr>
        <w:t xml:space="preserve">5.1. Šiame Bendruomenės iniciatyvos, skirtos viešųjų erdvių infrastruktūrai gerinti </w:t>
      </w:r>
      <w:r>
        <w:rPr>
          <w:rFonts w:ascii="Times New Roman" w:eastAsia="Times New Roman" w:hAnsi="Times New Roman"/>
          <w:lang w:eastAsia="lt-LT"/>
        </w:rPr>
        <w:t>ir patrauklumui didinti</w:t>
      </w:r>
      <w:r>
        <w:rPr>
          <w:rFonts w:ascii="Times New Roman" w:hAnsi="Times New Roman"/>
        </w:rPr>
        <w:t>, projekto idėjos pasiūlyme ir prie jo pridėtuose dokumentuose pateikta informacija yra tei</w:t>
      </w:r>
      <w:r>
        <w:rPr>
          <w:rFonts w:ascii="Times New Roman" w:hAnsi="Times New Roman"/>
          <w:szCs w:val="24"/>
        </w:rPr>
        <w:t>singa.</w:t>
      </w:r>
    </w:p>
    <w:p w14:paraId="2A8B564B" w14:textId="77777777" w:rsidR="000A60AD" w:rsidRDefault="00652FF2">
      <w:pPr>
        <w:jc w:val="both"/>
        <w:rPr>
          <w:rFonts w:ascii="Times New Roman" w:hAnsi="Times New Roman"/>
          <w:szCs w:val="24"/>
        </w:rPr>
      </w:pPr>
      <w:r>
        <w:rPr>
          <w:rFonts w:ascii="Times New Roman" w:hAnsi="Times New Roman"/>
          <w:szCs w:val="24"/>
        </w:rPr>
        <w:t>5.2. Sutinku, kad informacija apie mano pateiktą projekto idėjos pasiūlymą būtų skelbiama Panevėžio miesto savivaldybės interneto svetainėje ir (ar) kitoje viešoje erdvėje.</w:t>
      </w:r>
    </w:p>
    <w:p w14:paraId="2A8B564C" w14:textId="77777777" w:rsidR="000A60AD" w:rsidRDefault="00652FF2">
      <w:pPr>
        <w:jc w:val="right"/>
        <w:rPr>
          <w:rFonts w:ascii="Times New Roman" w:eastAsia="Times New Roman" w:hAnsi="Times New Roman"/>
          <w:szCs w:val="24"/>
        </w:rPr>
      </w:pPr>
      <w:r>
        <w:rPr>
          <w:rFonts w:ascii="Times New Roman" w:eastAsia="Times New Roman" w:hAnsi="Times New Roman"/>
          <w:szCs w:val="24"/>
        </w:rPr>
        <w:t>______________</w:t>
      </w:r>
      <w:r>
        <w:rPr>
          <w:rFonts w:ascii="Times New Roman" w:eastAsia="Times New Roman" w:hAnsi="Times New Roman"/>
          <w:szCs w:val="24"/>
        </w:rPr>
        <w:tab/>
        <w:t xml:space="preserve">     _____________________________</w:t>
      </w:r>
      <w:r>
        <w:rPr>
          <w:rFonts w:ascii="Times New Roman" w:eastAsia="Times New Roman" w:hAnsi="Times New Roman"/>
          <w:szCs w:val="24"/>
        </w:rPr>
        <w:tab/>
      </w:r>
    </w:p>
    <w:p w14:paraId="2A8B564D" w14:textId="77777777" w:rsidR="000A60AD" w:rsidRDefault="00652FF2">
      <w:pPr>
        <w:ind w:left="1296" w:firstLine="1296"/>
        <w:rPr>
          <w:rFonts w:ascii="Times New Roman" w:eastAsia="Times New Roman" w:hAnsi="Times New Roman"/>
          <w:szCs w:val="24"/>
        </w:rPr>
      </w:pPr>
      <w:r>
        <w:rPr>
          <w:rFonts w:ascii="Times New Roman" w:eastAsia="Times New Roman" w:hAnsi="Times New Roman"/>
          <w:szCs w:val="24"/>
        </w:rPr>
        <w:t xml:space="preserve">               (Parašas)                   </w:t>
      </w:r>
      <w:r>
        <w:rPr>
          <w:rFonts w:ascii="Times New Roman" w:eastAsia="Times New Roman" w:hAnsi="Times New Roman"/>
          <w:szCs w:val="24"/>
        </w:rPr>
        <w:tab/>
        <w:t xml:space="preserve">     (Vardas ir pavardė)</w:t>
      </w:r>
    </w:p>
    <w:p w14:paraId="2A8B564E" w14:textId="77777777" w:rsidR="000A60AD" w:rsidRDefault="000A60AD">
      <w:pPr>
        <w:rPr>
          <w:rFonts w:ascii="Times New Roman" w:hAnsi="Times New Roman"/>
        </w:rPr>
      </w:pPr>
    </w:p>
    <w:p w14:paraId="2A8B564F" w14:textId="77777777" w:rsidR="000A60AD" w:rsidRDefault="00652FF2">
      <w:pPr>
        <w:ind w:firstLine="709"/>
        <w:jc w:val="both"/>
        <w:rPr>
          <w:rFonts w:ascii="Times New Roman" w:hAnsi="Times New Roman"/>
          <w:i/>
          <w:lang w:eastAsia="lt-LT"/>
        </w:rPr>
      </w:pPr>
      <w:r>
        <w:rPr>
          <w:rFonts w:ascii="Times New Roman" w:hAnsi="Times New Roman"/>
          <w:i/>
          <w:lang w:eastAsia="lt-LT"/>
        </w:rPr>
        <w:t>Aš, ___________________________, sutinku (nesutinku), kad šioje anketoje mano nurodyti asmens duomenys (vardas ir pavardė)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46021BA8" w14:textId="77777777" w:rsidR="00C448C9" w:rsidRDefault="00652FF2" w:rsidP="00C448C9">
      <w:pPr>
        <w:spacing w:after="0" w:line="240" w:lineRule="auto"/>
        <w:ind w:firstLine="709"/>
        <w:jc w:val="both"/>
        <w:rPr>
          <w:rFonts w:ascii="Times New Roman" w:hAnsi="Times New Roman"/>
          <w:i/>
          <w:u w:val="single"/>
          <w:lang w:eastAsia="lt-LT"/>
        </w:rPr>
      </w:pPr>
      <w:r>
        <w:rPr>
          <w:rFonts w:ascii="Times New Roman" w:hAnsi="Times New Roman"/>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13">
        <w:r>
          <w:rPr>
            <w:rStyle w:val="InternetLink"/>
            <w:rFonts w:ascii="Times New Roman" w:hAnsi="Times New Roman"/>
            <w:i/>
            <w:color w:val="auto"/>
            <w:lang w:eastAsia="lt-LT"/>
          </w:rPr>
          <w:t>https://www.panevezys.lt/lt/asmens-duomenu-apsauga.html</w:t>
        </w:r>
      </w:hyperlink>
      <w:r>
        <w:rPr>
          <w:rFonts w:ascii="Times New Roman" w:hAnsi="Times New Roman"/>
          <w:i/>
          <w:u w:val="single"/>
          <w:lang w:eastAsia="lt-LT"/>
        </w:rPr>
        <w:t>.</w:t>
      </w:r>
    </w:p>
    <w:p w14:paraId="4592D38A" w14:textId="77777777" w:rsidR="00C448C9" w:rsidRDefault="00C448C9">
      <w:pPr>
        <w:spacing w:after="0" w:line="240" w:lineRule="auto"/>
        <w:rPr>
          <w:rFonts w:ascii="Times New Roman" w:hAnsi="Times New Roman"/>
          <w:i/>
          <w:u w:val="single"/>
          <w:lang w:eastAsia="lt-LT"/>
        </w:rPr>
      </w:pPr>
      <w:r>
        <w:rPr>
          <w:rFonts w:ascii="Times New Roman" w:hAnsi="Times New Roman"/>
          <w:i/>
          <w:u w:val="single"/>
          <w:lang w:eastAsia="lt-LT"/>
        </w:rPr>
        <w:br w:type="page"/>
      </w:r>
    </w:p>
    <w:p w14:paraId="2A8B5653" w14:textId="292A97B4" w:rsidR="000A60AD" w:rsidRDefault="00652FF2" w:rsidP="009806CC">
      <w:pPr>
        <w:spacing w:after="0" w:line="240" w:lineRule="auto"/>
        <w:ind w:left="5103"/>
        <w:rPr>
          <w:rFonts w:ascii="Times New Roman" w:hAnsi="Times New Roman"/>
          <w:sz w:val="24"/>
          <w:szCs w:val="24"/>
        </w:rPr>
      </w:pPr>
      <w:r>
        <w:rPr>
          <w:rFonts w:ascii="Times New Roman" w:hAnsi="Times New Roman"/>
          <w:sz w:val="24"/>
          <w:szCs w:val="24"/>
        </w:rPr>
        <w:t>Bendruomenės iniciatyvų, skirtų</w:t>
      </w:r>
      <w:r w:rsidR="009806CC">
        <w:rPr>
          <w:rFonts w:ascii="Times New Roman" w:hAnsi="Times New Roman"/>
          <w:sz w:val="24"/>
          <w:szCs w:val="24"/>
        </w:rPr>
        <w:t xml:space="preserve"> </w:t>
      </w:r>
      <w:r>
        <w:rPr>
          <w:rFonts w:ascii="Times New Roman" w:hAnsi="Times New Roman"/>
          <w:sz w:val="24"/>
          <w:szCs w:val="24"/>
        </w:rPr>
        <w:t>viešųjų erdvių infrastruktūrai gerinti ir patrauklumui didinti, projektų idėjų atrankos ir finansavimo tvarkos aprašo</w:t>
      </w:r>
    </w:p>
    <w:p w14:paraId="2A8B5654" w14:textId="77777777" w:rsidR="000A60AD" w:rsidRDefault="00652FF2" w:rsidP="009806CC">
      <w:pPr>
        <w:spacing w:after="0" w:line="240" w:lineRule="auto"/>
        <w:ind w:left="5103"/>
        <w:rPr>
          <w:rFonts w:ascii="Times New Roman" w:hAnsi="Times New Roman"/>
          <w:sz w:val="24"/>
          <w:szCs w:val="24"/>
        </w:rPr>
      </w:pPr>
      <w:r>
        <w:rPr>
          <w:rFonts w:ascii="Times New Roman" w:hAnsi="Times New Roman"/>
          <w:sz w:val="24"/>
          <w:szCs w:val="24"/>
        </w:rPr>
        <w:t>2 priedas</w:t>
      </w:r>
    </w:p>
    <w:p w14:paraId="2A8B5655" w14:textId="77777777" w:rsidR="000A60AD" w:rsidRDefault="000A60AD">
      <w:pPr>
        <w:spacing w:after="0" w:line="240" w:lineRule="auto"/>
        <w:jc w:val="center"/>
        <w:rPr>
          <w:rFonts w:ascii="Times New Roman" w:hAnsi="Times New Roman"/>
          <w:b/>
          <w:szCs w:val="24"/>
        </w:rPr>
      </w:pPr>
    </w:p>
    <w:p w14:paraId="207C4015" w14:textId="77777777" w:rsidR="009806CC" w:rsidRDefault="009806CC">
      <w:pPr>
        <w:spacing w:after="0" w:line="240" w:lineRule="auto"/>
        <w:jc w:val="center"/>
        <w:rPr>
          <w:rFonts w:ascii="Times New Roman" w:hAnsi="Times New Roman"/>
          <w:b/>
          <w:szCs w:val="24"/>
        </w:rPr>
      </w:pPr>
    </w:p>
    <w:p w14:paraId="2A8B5656" w14:textId="77777777" w:rsidR="000A60AD" w:rsidRDefault="00652FF2">
      <w:pPr>
        <w:spacing w:after="0" w:line="240" w:lineRule="auto"/>
        <w:jc w:val="center"/>
        <w:rPr>
          <w:rFonts w:ascii="Times New Roman" w:hAnsi="Times New Roman"/>
          <w:b/>
          <w:szCs w:val="24"/>
        </w:rPr>
      </w:pPr>
      <w:r>
        <w:rPr>
          <w:rFonts w:ascii="Times New Roman" w:hAnsi="Times New Roman"/>
          <w:b/>
          <w:szCs w:val="24"/>
        </w:rPr>
        <w:t>(Pritarimo idėjai forma)</w:t>
      </w:r>
    </w:p>
    <w:p w14:paraId="2A8B5657" w14:textId="77777777" w:rsidR="000A60AD" w:rsidRDefault="000A60AD">
      <w:pPr>
        <w:spacing w:after="0" w:line="240" w:lineRule="auto"/>
        <w:jc w:val="center"/>
        <w:rPr>
          <w:rFonts w:ascii="Times New Roman" w:hAnsi="Times New Roman"/>
          <w:b/>
          <w:szCs w:val="24"/>
        </w:rPr>
      </w:pPr>
    </w:p>
    <w:p w14:paraId="2A8B5658" w14:textId="77777777" w:rsidR="000A60AD" w:rsidRDefault="00652FF2">
      <w:pPr>
        <w:jc w:val="center"/>
        <w:rPr>
          <w:rFonts w:ascii="Times New Roman" w:hAnsi="Times New Roman"/>
          <w:b/>
          <w:szCs w:val="24"/>
        </w:rPr>
      </w:pPr>
      <w:r>
        <w:rPr>
          <w:rFonts w:ascii="Times New Roman" w:hAnsi="Times New Roman"/>
          <w:b/>
          <w:szCs w:val="24"/>
        </w:rPr>
        <w:t>PRITARIMAS PROJEKTO IDĖJAI</w:t>
      </w:r>
    </w:p>
    <w:p w14:paraId="2A8B5659" w14:textId="77777777" w:rsidR="000A60AD" w:rsidRDefault="000A60AD">
      <w:pPr>
        <w:rPr>
          <w:rFonts w:ascii="Times New Roman" w:hAnsi="Times New Roman"/>
          <w:b/>
          <w:szCs w:val="24"/>
        </w:rPr>
      </w:pPr>
    </w:p>
    <w:p w14:paraId="2A8B565A" w14:textId="77777777" w:rsidR="000A60AD" w:rsidRDefault="00652FF2">
      <w:pPr>
        <w:jc w:val="both"/>
        <w:rPr>
          <w:rFonts w:ascii="Times New Roman" w:hAnsi="Times New Roman"/>
          <w:b/>
        </w:rPr>
      </w:pPr>
      <w:r>
        <w:rPr>
          <w:rFonts w:ascii="Times New Roman" w:hAnsi="Times New Roman"/>
          <w:b/>
        </w:rPr>
        <w:t>Patvirtinu, kad esu Panevėžio miesto gyventojas, turintis 18 metų, esu susipažinęs su projektu _______________________________________________________________ ir pritariu projekto idėjai</w:t>
      </w:r>
    </w:p>
    <w:p w14:paraId="2A8B565B" w14:textId="77777777" w:rsidR="000A60AD" w:rsidRDefault="00652FF2">
      <w:pPr>
        <w:ind w:firstLine="1843"/>
        <w:rPr>
          <w:rFonts w:ascii="Times New Roman" w:hAnsi="Times New Roman"/>
          <w:b/>
          <w:i/>
        </w:rPr>
      </w:pPr>
      <w:r>
        <w:rPr>
          <w:rFonts w:ascii="Times New Roman" w:hAnsi="Times New Roman"/>
          <w:b/>
          <w:i/>
        </w:rPr>
        <w:t>(projekto pavadinimas)</w:t>
      </w:r>
    </w:p>
    <w:p w14:paraId="2A8B565C" w14:textId="77777777" w:rsidR="000A60AD" w:rsidRDefault="000A60AD">
      <w:pPr>
        <w:rPr>
          <w:rFonts w:ascii="Times New Roman" w:hAnsi="Times New Roman"/>
          <w:b/>
          <w:szCs w:val="24"/>
        </w:rPr>
      </w:pPr>
    </w:p>
    <w:tbl>
      <w:tblPr>
        <w:tblW w:w="5000" w:type="pct"/>
        <w:tblInd w:w="-5" w:type="dxa"/>
        <w:tblLook w:val="01E0" w:firstRow="1" w:lastRow="1" w:firstColumn="1" w:lastColumn="1" w:noHBand="0" w:noVBand="0"/>
      </w:tblPr>
      <w:tblGrid>
        <w:gridCol w:w="548"/>
        <w:gridCol w:w="2473"/>
        <w:gridCol w:w="2589"/>
        <w:gridCol w:w="2881"/>
        <w:gridCol w:w="1138"/>
      </w:tblGrid>
      <w:tr w:rsidR="000A60AD" w14:paraId="2A8B5662" w14:textId="77777777">
        <w:trPr>
          <w:trHeight w:val="210"/>
        </w:trPr>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D"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Eil. Nr.</w:t>
            </w:r>
          </w:p>
        </w:tc>
        <w:tc>
          <w:tcPr>
            <w:tcW w:w="24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E" w14:textId="77777777" w:rsidR="000A60AD" w:rsidRDefault="00652FF2">
            <w:pPr>
              <w:jc w:val="center"/>
              <w:rPr>
                <w:rFonts w:ascii="Times New Roman" w:hAnsi="Times New Roman"/>
                <w:bCs/>
                <w:strike/>
                <w:szCs w:val="24"/>
                <w:lang w:eastAsia="lt-LT"/>
              </w:rPr>
            </w:pPr>
            <w:r>
              <w:rPr>
                <w:rFonts w:ascii="Times New Roman" w:hAnsi="Times New Roman"/>
                <w:bCs/>
                <w:szCs w:val="24"/>
                <w:lang w:eastAsia="lt-LT"/>
              </w:rPr>
              <w:t>Vardas ir pavardė</w:t>
            </w:r>
          </w:p>
        </w:tc>
        <w:tc>
          <w:tcPr>
            <w:tcW w:w="25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5F"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Deklaruota gyvenamoji vieta</w:t>
            </w:r>
          </w:p>
        </w:tc>
        <w:tc>
          <w:tcPr>
            <w:tcW w:w="284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60"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Dėl asmens duomenų tvarkymo</w:t>
            </w:r>
          </w:p>
        </w:tc>
        <w:tc>
          <w:tcPr>
            <w:tcW w:w="11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8B5661" w14:textId="77777777" w:rsidR="000A60AD" w:rsidRDefault="00652FF2">
            <w:pPr>
              <w:jc w:val="center"/>
              <w:rPr>
                <w:rFonts w:ascii="Times New Roman" w:hAnsi="Times New Roman"/>
                <w:bCs/>
                <w:szCs w:val="24"/>
                <w:lang w:eastAsia="lt-LT"/>
              </w:rPr>
            </w:pPr>
            <w:r>
              <w:rPr>
                <w:rFonts w:ascii="Times New Roman" w:hAnsi="Times New Roman"/>
                <w:bCs/>
                <w:szCs w:val="24"/>
                <w:lang w:eastAsia="lt-LT"/>
              </w:rPr>
              <w:t>Parašas</w:t>
            </w:r>
          </w:p>
        </w:tc>
      </w:tr>
      <w:tr w:rsidR="000A60AD" w14:paraId="2A8B5668" w14:textId="77777777">
        <w:trPr>
          <w:trHeight w:val="895"/>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3"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1.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64"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6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6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67" w14:textId="77777777" w:rsidR="000A60AD" w:rsidRDefault="000A60AD">
            <w:pPr>
              <w:rPr>
                <w:rFonts w:ascii="Times New Roman" w:hAnsi="Times New Roman"/>
                <w:i/>
                <w:lang w:eastAsia="lt-LT"/>
              </w:rPr>
            </w:pPr>
          </w:p>
        </w:tc>
      </w:tr>
      <w:tr w:rsidR="000A60AD" w14:paraId="2A8B566E"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9"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2.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6A"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6B"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6C"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6D" w14:textId="77777777" w:rsidR="000A60AD" w:rsidRDefault="000A60AD">
            <w:pPr>
              <w:rPr>
                <w:rFonts w:ascii="Times New Roman" w:hAnsi="Times New Roman"/>
                <w:i/>
                <w:lang w:eastAsia="lt-LT"/>
              </w:rPr>
            </w:pPr>
          </w:p>
        </w:tc>
      </w:tr>
      <w:tr w:rsidR="000A60AD" w14:paraId="2A8B5674"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6F" w14:textId="77777777" w:rsidR="000A60AD" w:rsidRDefault="00652FF2">
            <w:pPr>
              <w:rPr>
                <w:rFonts w:ascii="Times New Roman" w:hAnsi="Times New Roman"/>
                <w:bCs/>
                <w:szCs w:val="24"/>
                <w:lang w:eastAsia="lt-LT"/>
              </w:rPr>
            </w:pPr>
            <w:r>
              <w:rPr>
                <w:rFonts w:ascii="Times New Roman" w:hAnsi="Times New Roman"/>
                <w:bCs/>
                <w:szCs w:val="24"/>
                <w:lang w:eastAsia="lt-LT"/>
              </w:rPr>
              <w:t xml:space="preserve">3.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0" w14:textId="77777777" w:rsidR="000A60AD" w:rsidRDefault="000A60AD">
            <w:pPr>
              <w:rPr>
                <w:rFonts w:ascii="Times New Roman" w:hAnsi="Times New Roman"/>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1"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2"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3" w14:textId="77777777" w:rsidR="000A60AD" w:rsidRDefault="000A60AD">
            <w:pPr>
              <w:rPr>
                <w:rFonts w:ascii="Times New Roman" w:hAnsi="Times New Roman"/>
                <w:i/>
                <w:lang w:eastAsia="lt-LT"/>
              </w:rPr>
            </w:pPr>
          </w:p>
        </w:tc>
      </w:tr>
      <w:tr w:rsidR="000A60AD" w14:paraId="2A8B567A"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75" w14:textId="77777777" w:rsidR="000A60AD" w:rsidRDefault="00652FF2">
            <w:pPr>
              <w:rPr>
                <w:rFonts w:ascii="Times New Roman" w:hAnsi="Times New Roman"/>
                <w:bCs/>
                <w:szCs w:val="24"/>
                <w:lang w:eastAsia="lt-LT"/>
              </w:rPr>
            </w:pPr>
            <w:r>
              <w:rPr>
                <w:rFonts w:ascii="Times New Roman" w:hAnsi="Times New Roman"/>
                <w:bCs/>
                <w:szCs w:val="24"/>
                <w:lang w:eastAsia="lt-LT"/>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6"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7"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8"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9" w14:textId="77777777" w:rsidR="000A60AD" w:rsidRDefault="000A60AD">
            <w:pPr>
              <w:rPr>
                <w:rFonts w:ascii="Times New Roman" w:hAnsi="Times New Roman"/>
                <w:i/>
                <w:lang w:eastAsia="lt-LT"/>
              </w:rPr>
            </w:pPr>
          </w:p>
        </w:tc>
      </w:tr>
      <w:tr w:rsidR="000A60AD" w14:paraId="2A8B5680"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7B" w14:textId="77777777" w:rsidR="000A60AD" w:rsidRDefault="00652FF2">
            <w:pPr>
              <w:rPr>
                <w:rFonts w:ascii="Times New Roman" w:hAnsi="Times New Roman"/>
                <w:bCs/>
                <w:szCs w:val="24"/>
                <w:lang w:eastAsia="lt-LT"/>
              </w:rPr>
            </w:pPr>
            <w:r>
              <w:rPr>
                <w:rFonts w:ascii="Times New Roman" w:hAnsi="Times New Roman"/>
                <w:bCs/>
                <w:szCs w:val="24"/>
                <w:lang w:eastAsia="lt-LT"/>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7C"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7D"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7E" w14:textId="77777777" w:rsidR="000A60AD" w:rsidRDefault="00652FF2">
            <w:pPr>
              <w:rPr>
                <w:rFonts w:ascii="Times New Roman" w:hAnsi="Times New Roman"/>
                <w:i/>
                <w:lang w:eastAsia="lt-LT"/>
              </w:rPr>
            </w:pPr>
            <w:r>
              <w:rPr>
                <w:rFonts w:ascii="Times New Roman" w:hAnsi="Times New Roman"/>
                <w:i/>
                <w:lang w:eastAsia="lt-LT"/>
              </w:rPr>
              <w:t xml:space="preserve">Pritardamas projekto idėjai ir pasirašydamas aš sutinku ir patvirtinu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7F" w14:textId="77777777" w:rsidR="000A60AD" w:rsidRDefault="000A60AD">
            <w:pPr>
              <w:rPr>
                <w:rFonts w:ascii="Times New Roman" w:hAnsi="Times New Roman"/>
                <w:i/>
                <w:lang w:eastAsia="lt-LT"/>
              </w:rPr>
            </w:pPr>
          </w:p>
        </w:tc>
      </w:tr>
      <w:tr w:rsidR="000A60AD" w14:paraId="2A8B5686"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1" w14:textId="77777777" w:rsidR="000A60AD" w:rsidRDefault="00652FF2">
            <w:pPr>
              <w:rPr>
                <w:rFonts w:ascii="Times New Roman" w:hAnsi="Times New Roman"/>
                <w:bCs/>
                <w:szCs w:val="24"/>
                <w:lang w:eastAsia="lt-LT"/>
              </w:rPr>
            </w:pPr>
            <w:r>
              <w:rPr>
                <w:rFonts w:ascii="Times New Roman" w:hAnsi="Times New Roman"/>
                <w:bCs/>
                <w:szCs w:val="24"/>
                <w:lang w:eastAsia="lt-LT"/>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2"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3"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84"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85" w14:textId="77777777" w:rsidR="000A60AD" w:rsidRDefault="000A60AD">
            <w:pPr>
              <w:rPr>
                <w:rFonts w:ascii="Times New Roman" w:hAnsi="Times New Roman"/>
                <w:i/>
                <w:lang w:eastAsia="lt-LT"/>
              </w:rPr>
            </w:pPr>
          </w:p>
        </w:tc>
      </w:tr>
      <w:tr w:rsidR="000A60AD" w14:paraId="2A8B568C"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7" w14:textId="77777777" w:rsidR="000A60AD" w:rsidRDefault="00652FF2">
            <w:pPr>
              <w:rPr>
                <w:rFonts w:ascii="Times New Roman" w:hAnsi="Times New Roman"/>
                <w:bCs/>
                <w:szCs w:val="24"/>
                <w:lang w:eastAsia="lt-LT"/>
              </w:rPr>
            </w:pPr>
            <w:r>
              <w:rPr>
                <w:rFonts w:ascii="Times New Roman" w:hAnsi="Times New Roman"/>
                <w:bCs/>
                <w:szCs w:val="24"/>
                <w:lang w:eastAsia="lt-LT"/>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8"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9"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8A"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8B" w14:textId="77777777" w:rsidR="000A60AD" w:rsidRDefault="000A60AD">
            <w:pPr>
              <w:rPr>
                <w:rFonts w:ascii="Times New Roman" w:hAnsi="Times New Roman"/>
                <w:i/>
                <w:lang w:eastAsia="lt-LT"/>
              </w:rPr>
            </w:pPr>
          </w:p>
        </w:tc>
      </w:tr>
      <w:tr w:rsidR="000A60AD" w14:paraId="2A8B5692"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8D" w14:textId="77777777" w:rsidR="000A60AD" w:rsidRDefault="00652FF2">
            <w:pPr>
              <w:rPr>
                <w:rFonts w:ascii="Times New Roman" w:hAnsi="Times New Roman"/>
                <w:bCs/>
                <w:szCs w:val="24"/>
                <w:lang w:eastAsia="lt-LT"/>
              </w:rPr>
            </w:pPr>
            <w:r>
              <w:rPr>
                <w:rFonts w:ascii="Times New Roman" w:hAnsi="Times New Roman"/>
                <w:bCs/>
                <w:szCs w:val="24"/>
                <w:lang w:eastAsia="lt-LT"/>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8E"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8F"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0"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1" w14:textId="77777777" w:rsidR="000A60AD" w:rsidRDefault="000A60AD">
            <w:pPr>
              <w:rPr>
                <w:rFonts w:ascii="Times New Roman" w:hAnsi="Times New Roman"/>
                <w:i/>
                <w:lang w:eastAsia="lt-LT"/>
              </w:rPr>
            </w:pPr>
          </w:p>
        </w:tc>
      </w:tr>
      <w:tr w:rsidR="000A60AD" w14:paraId="2A8B5698"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3" w14:textId="77777777" w:rsidR="000A60AD" w:rsidRDefault="00652FF2">
            <w:pPr>
              <w:rPr>
                <w:rFonts w:ascii="Times New Roman" w:hAnsi="Times New Roman"/>
                <w:bCs/>
                <w:szCs w:val="24"/>
                <w:lang w:eastAsia="lt-LT"/>
              </w:rPr>
            </w:pPr>
            <w:r>
              <w:rPr>
                <w:rFonts w:ascii="Times New Roman" w:hAnsi="Times New Roman"/>
                <w:bCs/>
                <w:szCs w:val="24"/>
                <w:lang w:eastAsia="lt-LT"/>
              </w:rPr>
              <w:t>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94"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9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7" w14:textId="77777777" w:rsidR="000A60AD" w:rsidRDefault="000A60AD">
            <w:pPr>
              <w:rPr>
                <w:rFonts w:ascii="Times New Roman" w:hAnsi="Times New Roman"/>
                <w:i/>
                <w:lang w:eastAsia="lt-LT"/>
              </w:rPr>
            </w:pPr>
          </w:p>
        </w:tc>
      </w:tr>
      <w:tr w:rsidR="000A60AD" w14:paraId="2A8B569E"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9" w14:textId="77777777" w:rsidR="000A60AD" w:rsidRDefault="00652FF2">
            <w:pPr>
              <w:rPr>
                <w:rFonts w:ascii="Times New Roman" w:hAnsi="Times New Roman"/>
                <w:bCs/>
                <w:szCs w:val="24"/>
                <w:lang w:eastAsia="lt-LT"/>
              </w:rPr>
            </w:pPr>
            <w:r>
              <w:rPr>
                <w:rFonts w:ascii="Times New Roman" w:hAnsi="Times New Roman"/>
                <w:bCs/>
                <w:szCs w:val="24"/>
                <w:lang w:eastAsia="lt-LT"/>
              </w:rPr>
              <w:t>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9A"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9B"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9C"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9D" w14:textId="77777777" w:rsidR="000A60AD" w:rsidRDefault="000A60AD">
            <w:pPr>
              <w:rPr>
                <w:rFonts w:ascii="Times New Roman" w:hAnsi="Times New Roman"/>
                <w:i/>
                <w:lang w:eastAsia="lt-LT"/>
              </w:rPr>
            </w:pPr>
          </w:p>
        </w:tc>
      </w:tr>
      <w:tr w:rsidR="000A60AD" w14:paraId="2A8B56A4"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9F" w14:textId="77777777" w:rsidR="000A60AD" w:rsidRDefault="00652FF2">
            <w:pPr>
              <w:rPr>
                <w:rFonts w:ascii="Times New Roman" w:hAnsi="Times New Roman"/>
                <w:bCs/>
                <w:szCs w:val="24"/>
                <w:lang w:eastAsia="lt-LT"/>
              </w:rPr>
            </w:pPr>
            <w:r>
              <w:rPr>
                <w:rFonts w:ascii="Times New Roman" w:hAnsi="Times New Roman"/>
                <w:bCs/>
                <w:szCs w:val="24"/>
                <w:lang w:eastAsia="lt-LT"/>
              </w:rPr>
              <w:t>11.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0"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1"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2"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3" w14:textId="77777777" w:rsidR="000A60AD" w:rsidRDefault="000A60AD">
            <w:pPr>
              <w:rPr>
                <w:rFonts w:ascii="Times New Roman" w:hAnsi="Times New Roman"/>
                <w:i/>
                <w:lang w:eastAsia="lt-LT"/>
              </w:rPr>
            </w:pPr>
          </w:p>
        </w:tc>
      </w:tr>
      <w:tr w:rsidR="000A60AD" w14:paraId="2A8B56AA"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A5" w14:textId="77777777" w:rsidR="000A60AD" w:rsidRDefault="00652FF2">
            <w:pPr>
              <w:rPr>
                <w:rFonts w:ascii="Times New Roman" w:hAnsi="Times New Roman"/>
                <w:bCs/>
                <w:szCs w:val="24"/>
                <w:lang w:eastAsia="lt-LT"/>
              </w:rPr>
            </w:pPr>
            <w:r>
              <w:rPr>
                <w:rFonts w:ascii="Times New Roman" w:hAnsi="Times New Roman"/>
                <w:bCs/>
                <w:szCs w:val="24"/>
                <w:lang w:eastAsia="lt-LT"/>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6"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7"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8"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9" w14:textId="77777777" w:rsidR="000A60AD" w:rsidRDefault="000A60AD">
            <w:pPr>
              <w:rPr>
                <w:rFonts w:ascii="Times New Roman" w:hAnsi="Times New Roman"/>
                <w:i/>
                <w:lang w:eastAsia="lt-LT"/>
              </w:rPr>
            </w:pPr>
          </w:p>
        </w:tc>
      </w:tr>
      <w:tr w:rsidR="000A60AD" w14:paraId="2A8B56B0"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AB" w14:textId="77777777" w:rsidR="000A60AD" w:rsidRDefault="00652FF2">
            <w:pPr>
              <w:rPr>
                <w:rFonts w:ascii="Times New Roman" w:hAnsi="Times New Roman"/>
                <w:bCs/>
                <w:szCs w:val="24"/>
                <w:lang w:eastAsia="lt-LT"/>
              </w:rPr>
            </w:pPr>
            <w:r>
              <w:rPr>
                <w:rFonts w:ascii="Times New Roman" w:hAnsi="Times New Roman"/>
                <w:bCs/>
                <w:szCs w:val="24"/>
                <w:lang w:eastAsia="lt-LT"/>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AC"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AD"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AE"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AF" w14:textId="77777777" w:rsidR="000A60AD" w:rsidRDefault="000A60AD">
            <w:pPr>
              <w:rPr>
                <w:rFonts w:ascii="Times New Roman" w:hAnsi="Times New Roman"/>
                <w:i/>
                <w:lang w:eastAsia="lt-LT"/>
              </w:rPr>
            </w:pPr>
          </w:p>
        </w:tc>
      </w:tr>
      <w:tr w:rsidR="000A60AD" w14:paraId="2A8B56B6"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1" w14:textId="77777777" w:rsidR="000A60AD" w:rsidRDefault="00652FF2">
            <w:pPr>
              <w:rPr>
                <w:rFonts w:ascii="Times New Roman" w:hAnsi="Times New Roman"/>
                <w:bCs/>
                <w:szCs w:val="24"/>
                <w:lang w:eastAsia="lt-LT"/>
              </w:rPr>
            </w:pPr>
            <w:r>
              <w:rPr>
                <w:rFonts w:ascii="Times New Roman" w:hAnsi="Times New Roman"/>
                <w:bCs/>
                <w:szCs w:val="24"/>
                <w:lang w:eastAsia="lt-LT"/>
              </w:rPr>
              <w:t>14.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2"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3"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B4"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B5" w14:textId="77777777" w:rsidR="000A60AD" w:rsidRDefault="000A60AD">
            <w:pPr>
              <w:rPr>
                <w:rFonts w:ascii="Times New Roman" w:hAnsi="Times New Roman"/>
                <w:i/>
                <w:lang w:eastAsia="lt-LT"/>
              </w:rPr>
            </w:pPr>
          </w:p>
        </w:tc>
      </w:tr>
      <w:tr w:rsidR="000A60AD" w14:paraId="2A8B56BC"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7" w14:textId="77777777" w:rsidR="000A60AD" w:rsidRDefault="00652FF2">
            <w:pPr>
              <w:rPr>
                <w:rFonts w:ascii="Times New Roman" w:hAnsi="Times New Roman"/>
                <w:bCs/>
                <w:szCs w:val="24"/>
                <w:lang w:eastAsia="lt-LT"/>
              </w:rPr>
            </w:pPr>
            <w:r>
              <w:rPr>
                <w:rFonts w:ascii="Times New Roman" w:hAnsi="Times New Roman"/>
                <w:bCs/>
                <w:szCs w:val="24"/>
                <w:lang w:eastAsia="lt-LT"/>
              </w:rPr>
              <w:t>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8"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9"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BA"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BB" w14:textId="77777777" w:rsidR="000A60AD" w:rsidRDefault="000A60AD">
            <w:pPr>
              <w:rPr>
                <w:rFonts w:ascii="Times New Roman" w:hAnsi="Times New Roman"/>
                <w:i/>
                <w:lang w:eastAsia="lt-LT"/>
              </w:rPr>
            </w:pPr>
          </w:p>
        </w:tc>
      </w:tr>
      <w:tr w:rsidR="000A60AD" w14:paraId="2A8B56C2"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BD" w14:textId="77777777" w:rsidR="000A60AD" w:rsidRDefault="00652FF2">
            <w:pPr>
              <w:rPr>
                <w:rFonts w:ascii="Times New Roman" w:hAnsi="Times New Roman"/>
                <w:bCs/>
                <w:szCs w:val="24"/>
                <w:lang w:eastAsia="lt-LT"/>
              </w:rPr>
            </w:pPr>
            <w:r>
              <w:rPr>
                <w:rFonts w:ascii="Times New Roman" w:hAnsi="Times New Roman"/>
                <w:bCs/>
                <w:szCs w:val="24"/>
                <w:lang w:eastAsia="lt-LT"/>
              </w:rPr>
              <w:t>....</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BE"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BF"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C0"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C1" w14:textId="77777777" w:rsidR="000A60AD" w:rsidRDefault="000A60AD">
            <w:pPr>
              <w:rPr>
                <w:rFonts w:ascii="Times New Roman" w:hAnsi="Times New Roman"/>
                <w:i/>
                <w:lang w:eastAsia="lt-LT"/>
              </w:rPr>
            </w:pPr>
          </w:p>
        </w:tc>
      </w:tr>
      <w:tr w:rsidR="000A60AD" w14:paraId="2A8B56C8" w14:textId="77777777">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A8B56C3" w14:textId="77777777" w:rsidR="000A60AD" w:rsidRDefault="00652FF2">
            <w:pPr>
              <w:rPr>
                <w:rFonts w:ascii="Times New Roman" w:hAnsi="Times New Roman"/>
                <w:bCs/>
                <w:szCs w:val="24"/>
                <w:lang w:eastAsia="lt-LT"/>
              </w:rPr>
            </w:pPr>
            <w:r>
              <w:rPr>
                <w:rFonts w:ascii="Times New Roman" w:hAnsi="Times New Roman"/>
                <w:bCs/>
                <w:szCs w:val="24"/>
                <w:lang w:eastAsia="lt-LT"/>
              </w:rPr>
              <w:t>50.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A8B56C4" w14:textId="77777777" w:rsidR="000A60AD" w:rsidRDefault="000A60AD">
            <w:pPr>
              <w:rPr>
                <w:rFonts w:ascii="Times New Roman" w:hAnsi="Times New Roman"/>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14:paraId="2A8B56C5" w14:textId="77777777" w:rsidR="000A60AD" w:rsidRDefault="000A60AD">
            <w:pPr>
              <w:rPr>
                <w:rFonts w:ascii="Times New Roman" w:hAnsi="Times New Roman"/>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14:paraId="2A8B56C6" w14:textId="77777777" w:rsidR="000A60AD" w:rsidRDefault="00652FF2">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14:paraId="2A8B56C7" w14:textId="77777777" w:rsidR="000A60AD" w:rsidRDefault="000A60AD">
            <w:pPr>
              <w:rPr>
                <w:rFonts w:ascii="Times New Roman" w:hAnsi="Times New Roman"/>
                <w:i/>
                <w:lang w:eastAsia="lt-LT"/>
              </w:rPr>
            </w:pPr>
          </w:p>
        </w:tc>
      </w:tr>
    </w:tbl>
    <w:p w14:paraId="2A8B56C9" w14:textId="77777777" w:rsidR="000A60AD" w:rsidRDefault="000A60AD">
      <w:pPr>
        <w:rPr>
          <w:rFonts w:ascii="Times New Roman" w:hAnsi="Times New Roman"/>
          <w:szCs w:val="24"/>
        </w:rPr>
      </w:pPr>
    </w:p>
    <w:p w14:paraId="2A8B56CA" w14:textId="77777777" w:rsidR="000A60AD" w:rsidRDefault="00652FF2">
      <w:pPr>
        <w:spacing w:after="0" w:line="240" w:lineRule="auto"/>
        <w:ind w:firstLine="709"/>
        <w:jc w:val="both"/>
      </w:pPr>
      <w:r>
        <w:rPr>
          <w:rFonts w:ascii="Times New Roman" w:hAnsi="Times New Roman"/>
          <w:i/>
          <w:lang w:eastAsia="lt-LT"/>
        </w:rPr>
        <w:t xml:space="preserve">Pastaba. * aukščiau šioje anketoje mano nurodyti asmens duomenys (vardas, pavardė, deklaruota gyvenamoji vieta)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14">
        <w:r>
          <w:rPr>
            <w:rStyle w:val="InternetLink"/>
            <w:rFonts w:ascii="Times New Roman" w:hAnsi="Times New Roman"/>
            <w:i/>
            <w:color w:val="auto"/>
            <w:u w:val="none"/>
            <w:lang w:eastAsia="lt-LT"/>
          </w:rPr>
          <w:t>https://www.panevezys.lt/lt/asmens-duomenu-apsauga.html</w:t>
        </w:r>
      </w:hyperlink>
      <w:r>
        <w:rPr>
          <w:rFonts w:ascii="Times New Roman" w:hAnsi="Times New Roman"/>
          <w:i/>
          <w:lang w:eastAsia="lt-LT"/>
        </w:rPr>
        <w:t>.</w:t>
      </w:r>
    </w:p>
    <w:p w14:paraId="2A8B56CC" w14:textId="77777777" w:rsidR="000A60AD" w:rsidRDefault="00652FF2" w:rsidP="00E61E5B">
      <w:pPr>
        <w:spacing w:after="0" w:line="240" w:lineRule="auto"/>
        <w:ind w:left="28"/>
        <w:jc w:val="center"/>
        <w:rPr>
          <w:rFonts w:ascii="Times New Roman" w:eastAsia="Times New Roman" w:hAnsi="Times New Roman"/>
          <w:b/>
          <w:sz w:val="24"/>
          <w:szCs w:val="24"/>
          <w:lang w:eastAsia="lt-LT"/>
        </w:rPr>
      </w:pPr>
      <w:r>
        <w:rPr>
          <w:rFonts w:ascii="Times New Roman" w:hAnsi="Times New Roman"/>
          <w:i/>
          <w:lang w:eastAsia="lt-LT"/>
        </w:rPr>
        <w:t>______________________</w:t>
      </w:r>
    </w:p>
    <w:sectPr w:rsidR="000A60AD" w:rsidSect="00C448C9">
      <w:headerReference w:type="default" r:id="rId15"/>
      <w:pgSz w:w="11906" w:h="16838"/>
      <w:pgMar w:top="1134" w:right="566" w:bottom="1134" w:left="1701" w:header="567"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7A010" w14:textId="77777777" w:rsidR="00D86B5A" w:rsidRDefault="00D86B5A" w:rsidP="00E61E5B">
      <w:pPr>
        <w:spacing w:after="0" w:line="240" w:lineRule="auto"/>
      </w:pPr>
      <w:r>
        <w:separator/>
      </w:r>
    </w:p>
  </w:endnote>
  <w:endnote w:type="continuationSeparator" w:id="0">
    <w:p w14:paraId="3B292C8F" w14:textId="77777777" w:rsidR="00D86B5A" w:rsidRDefault="00D86B5A" w:rsidP="00E6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A10D" w14:textId="77777777" w:rsidR="00D86B5A" w:rsidRDefault="00D86B5A" w:rsidP="00E61E5B">
      <w:pPr>
        <w:spacing w:after="0" w:line="240" w:lineRule="auto"/>
      </w:pPr>
      <w:r>
        <w:separator/>
      </w:r>
    </w:p>
  </w:footnote>
  <w:footnote w:type="continuationSeparator" w:id="0">
    <w:p w14:paraId="55D3F23A" w14:textId="77777777" w:rsidR="00D86B5A" w:rsidRDefault="00D86B5A" w:rsidP="00E61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210974"/>
      <w:docPartObj>
        <w:docPartGallery w:val="Page Numbers (Top of Page)"/>
        <w:docPartUnique/>
      </w:docPartObj>
    </w:sdtPr>
    <w:sdtEndPr>
      <w:rPr>
        <w:rFonts w:ascii="Times New Roman" w:hAnsi="Times New Roman"/>
        <w:sz w:val="24"/>
      </w:rPr>
    </w:sdtEndPr>
    <w:sdtContent>
      <w:p w14:paraId="2E44BEA4" w14:textId="5A3FB745" w:rsidR="00C448C9" w:rsidRPr="00C448C9" w:rsidRDefault="00C448C9">
        <w:pPr>
          <w:pStyle w:val="Antrats"/>
          <w:jc w:val="center"/>
          <w:rPr>
            <w:rFonts w:ascii="Times New Roman" w:hAnsi="Times New Roman"/>
            <w:sz w:val="24"/>
          </w:rPr>
        </w:pPr>
        <w:r w:rsidRPr="00C448C9">
          <w:rPr>
            <w:rFonts w:ascii="Times New Roman" w:hAnsi="Times New Roman"/>
            <w:sz w:val="24"/>
          </w:rPr>
          <w:fldChar w:fldCharType="begin"/>
        </w:r>
        <w:r w:rsidRPr="00C448C9">
          <w:rPr>
            <w:rFonts w:ascii="Times New Roman" w:hAnsi="Times New Roman"/>
            <w:sz w:val="24"/>
          </w:rPr>
          <w:instrText>PAGE   \* MERGEFORMAT</w:instrText>
        </w:r>
        <w:r w:rsidRPr="00C448C9">
          <w:rPr>
            <w:rFonts w:ascii="Times New Roman" w:hAnsi="Times New Roman"/>
            <w:sz w:val="24"/>
          </w:rPr>
          <w:fldChar w:fldCharType="separate"/>
        </w:r>
        <w:r w:rsidR="00414FAC">
          <w:rPr>
            <w:rFonts w:ascii="Times New Roman" w:hAnsi="Times New Roman"/>
            <w:noProof/>
            <w:sz w:val="24"/>
          </w:rPr>
          <w:t>3</w:t>
        </w:r>
        <w:r w:rsidRPr="00C448C9">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44309"/>
    <w:multiLevelType w:val="multilevel"/>
    <w:tmpl w:val="FE768D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2"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AD"/>
    <w:rsid w:val="000A60AD"/>
    <w:rsid w:val="00162C07"/>
    <w:rsid w:val="00414FAC"/>
    <w:rsid w:val="00652FF2"/>
    <w:rsid w:val="007D73A7"/>
    <w:rsid w:val="009806CC"/>
    <w:rsid w:val="009F7767"/>
    <w:rsid w:val="00AE4A68"/>
    <w:rsid w:val="00C448C9"/>
    <w:rsid w:val="00C72B17"/>
    <w:rsid w:val="00CA2BC3"/>
    <w:rsid w:val="00CF3621"/>
    <w:rsid w:val="00D86B5A"/>
    <w:rsid w:val="00E61E5B"/>
    <w:rsid w:val="00EF723E"/>
    <w:rsid w:val="00F133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B557F"/>
  <w15:docId w15:val="{6F3962F6-8928-4C89-9998-0D70CC72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0053C"/>
    <w:pPr>
      <w:keepNext/>
      <w:spacing w:after="0" w:line="240" w:lineRule="auto"/>
      <w:jc w:val="center"/>
      <w:outlineLvl w:val="1"/>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8B1F44"/>
    <w:rPr>
      <w:color w:val="0000FF"/>
      <w:u w:val="single"/>
    </w:rPr>
  </w:style>
  <w:style w:type="character" w:customStyle="1" w:styleId="DebesliotekstasDiagrama">
    <w:name w:val="Debesėlio tekstas Diagrama"/>
    <w:basedOn w:val="Numatytasispastraiposriftas"/>
    <w:link w:val="Debesliotekstas"/>
    <w:uiPriority w:val="99"/>
    <w:semiHidden/>
    <w:qFormat/>
    <w:rsid w:val="00D906DC"/>
    <w:rPr>
      <w:rFonts w:ascii="Tahoma" w:hAnsi="Tahoma" w:cs="Tahoma"/>
      <w:sz w:val="16"/>
      <w:szCs w:val="16"/>
      <w:lang w:eastAsia="en-US"/>
    </w:rPr>
  </w:style>
  <w:style w:type="character" w:customStyle="1" w:styleId="AntratsDiagrama">
    <w:name w:val="Antraštės Diagrama"/>
    <w:basedOn w:val="Numatytasispastraiposriftas"/>
    <w:link w:val="Antrats"/>
    <w:uiPriority w:val="99"/>
    <w:qFormat/>
    <w:rsid w:val="00AA20B1"/>
    <w:rPr>
      <w:sz w:val="22"/>
      <w:szCs w:val="22"/>
      <w:lang w:eastAsia="en-US"/>
    </w:rPr>
  </w:style>
  <w:style w:type="character" w:customStyle="1" w:styleId="PoratDiagrama">
    <w:name w:val="Poraštė Diagrama"/>
    <w:basedOn w:val="Numatytasispastraiposriftas"/>
    <w:link w:val="Porat"/>
    <w:uiPriority w:val="99"/>
    <w:qFormat/>
    <w:rsid w:val="00AA20B1"/>
    <w:rPr>
      <w:sz w:val="22"/>
      <w:szCs w:val="22"/>
      <w:lang w:eastAsia="en-US"/>
    </w:rPr>
  </w:style>
  <w:style w:type="character" w:customStyle="1" w:styleId="Antrat2Diagrama">
    <w:name w:val="Antraštė 2 Diagrama"/>
    <w:basedOn w:val="Numatytasispastraiposriftas"/>
    <w:link w:val="Antrat2"/>
    <w:uiPriority w:val="99"/>
    <w:qFormat/>
    <w:rsid w:val="0090053C"/>
    <w:rPr>
      <w:rFonts w:ascii="Times New Roman" w:eastAsia="Times New Roman" w:hAnsi="Times New Roman"/>
      <w:b/>
    </w:rPr>
  </w:style>
  <w:style w:type="character" w:styleId="Emfaz">
    <w:name w:val="Emphasis"/>
    <w:uiPriority w:val="20"/>
    <w:qFormat/>
    <w:rsid w:val="0090053C"/>
    <w:rPr>
      <w:i/>
      <w:iCs/>
    </w:rPr>
  </w:style>
  <w:style w:type="character" w:customStyle="1" w:styleId="PagrindiniotekstotraukaDiagrama">
    <w:name w:val="Pagrindinio teksto įtrauka Diagrama"/>
    <w:basedOn w:val="Numatytasispastraiposriftas"/>
    <w:link w:val="Pagrindiniotekstotrauka"/>
    <w:qFormat/>
    <w:rsid w:val="0090053C"/>
    <w:rPr>
      <w:rFonts w:ascii="Times New Roman" w:eastAsia="Times New Roman" w:hAnsi="Times New Roman"/>
      <w:sz w:val="24"/>
      <w:lang w:eastAsia="en-US"/>
    </w:rPr>
  </w:style>
  <w:style w:type="character" w:styleId="Komentaronuoroda">
    <w:name w:val="annotation reference"/>
    <w:basedOn w:val="Numatytasispastraiposriftas"/>
    <w:uiPriority w:val="99"/>
    <w:semiHidden/>
    <w:unhideWhenUsed/>
    <w:qFormat/>
    <w:rsid w:val="002355E1"/>
    <w:rPr>
      <w:sz w:val="16"/>
      <w:szCs w:val="16"/>
    </w:rPr>
  </w:style>
  <w:style w:type="character" w:customStyle="1" w:styleId="KomentarotekstasDiagrama">
    <w:name w:val="Komentaro tekstas Diagrama"/>
    <w:basedOn w:val="Numatytasispastraiposriftas"/>
    <w:link w:val="Komentarotekstas"/>
    <w:uiPriority w:val="99"/>
    <w:semiHidden/>
    <w:qFormat/>
    <w:rsid w:val="002355E1"/>
    <w:rPr>
      <w:lang w:eastAsia="en-US"/>
    </w:rPr>
  </w:style>
  <w:style w:type="character" w:customStyle="1" w:styleId="KomentarotemaDiagrama">
    <w:name w:val="Komentaro tema Diagrama"/>
    <w:basedOn w:val="KomentarotekstasDiagrama"/>
    <w:link w:val="Komentarotema"/>
    <w:uiPriority w:val="99"/>
    <w:semiHidden/>
    <w:qFormat/>
    <w:rsid w:val="002355E1"/>
    <w:rPr>
      <w:b/>
      <w:bCs/>
      <w:lang w:eastAsia="en-US"/>
    </w:rPr>
  </w:style>
  <w:style w:type="character" w:customStyle="1" w:styleId="Neapdorotaspaminjimas1">
    <w:name w:val="Neapdorotas paminėjimas1"/>
    <w:basedOn w:val="Numatytasispastraiposriftas"/>
    <w:uiPriority w:val="99"/>
    <w:semiHidden/>
    <w:unhideWhenUsed/>
    <w:qFormat/>
    <w:rsid w:val="004B55DD"/>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F02F57"/>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D906DC"/>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paragraph" w:styleId="Betarp">
    <w:name w:val="No Spacing"/>
    <w:uiPriority w:val="1"/>
    <w:qFormat/>
    <w:rsid w:val="00185BF4"/>
    <w:rPr>
      <w:sz w:val="22"/>
      <w:szCs w:val="22"/>
      <w:lang w:eastAsia="en-US"/>
    </w:rPr>
  </w:style>
  <w:style w:type="paragraph" w:customStyle="1" w:styleId="BodyText21">
    <w:name w:val="Body Text 21"/>
    <w:basedOn w:val="prastasis"/>
    <w:qFormat/>
    <w:rsid w:val="00185BF4"/>
    <w:pPr>
      <w:widowControl w:val="0"/>
      <w:suppressAutoHyphens/>
      <w:spacing w:after="0" w:line="240" w:lineRule="auto"/>
    </w:pPr>
    <w:rPr>
      <w:rFonts w:ascii="Times New Roman" w:eastAsia="Lucida Sans Unicode" w:hAnsi="Times New Roman"/>
      <w:kern w:val="2"/>
      <w:sz w:val="24"/>
      <w:szCs w:val="24"/>
      <w:lang w:eastAsia="lt-LT"/>
    </w:rPr>
  </w:style>
  <w:style w:type="paragraph" w:styleId="Sraopastraipa">
    <w:name w:val="List Paragraph"/>
    <w:basedOn w:val="prastasis"/>
    <w:uiPriority w:val="34"/>
    <w:qFormat/>
    <w:rsid w:val="0090053C"/>
    <w:pPr>
      <w:spacing w:beforeAutospacing="1" w:afterAutospacing="1" w:line="240" w:lineRule="auto"/>
    </w:pPr>
    <w:rPr>
      <w:rFonts w:ascii="Times New Roman" w:eastAsia="Times New Roman" w:hAnsi="Times New Roman"/>
      <w:sz w:val="24"/>
      <w:szCs w:val="24"/>
      <w:lang w:eastAsia="lt-LT"/>
    </w:rPr>
  </w:style>
  <w:style w:type="paragraph" w:styleId="Pagrindiniotekstotrauka">
    <w:name w:val="Body Text Indent"/>
    <w:basedOn w:val="prastasis"/>
    <w:link w:val="PagrindiniotekstotraukaDiagrama"/>
    <w:rsid w:val="0090053C"/>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link w:val="KomentarotekstasDiagrama"/>
    <w:uiPriority w:val="99"/>
    <w:semiHidden/>
    <w:unhideWhenUsed/>
    <w:qFormat/>
    <w:rsid w:val="002355E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2355E1"/>
    <w:rPr>
      <w:b/>
      <w:bCs/>
    </w:rPr>
  </w:style>
  <w:style w:type="paragraph" w:customStyle="1" w:styleId="Default">
    <w:name w:val="Default"/>
    <w:basedOn w:val="prastasis"/>
    <w:qFormat/>
    <w:rsid w:val="0023586E"/>
    <w:pPr>
      <w:spacing w:after="0" w:line="240" w:lineRule="auto"/>
    </w:pPr>
    <w:rPr>
      <w:rFonts w:ascii="Times New Roman" w:eastAsiaTheme="minorHAnsi" w:hAnsi="Times New Roman"/>
      <w:color w:val="000000"/>
      <w:sz w:val="24"/>
      <w:szCs w:val="24"/>
      <w:lang w:val="en-US"/>
    </w:rPr>
  </w:style>
  <w:style w:type="paragraph" w:styleId="Pataisymai">
    <w:name w:val="Revision"/>
    <w:uiPriority w:val="99"/>
    <w:semiHidden/>
    <w:qFormat/>
    <w:rsid w:val="009D42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nevezys.lt/lt/asmens-duomenu-apsaug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T/TXT/?uri=CELEX:32016R06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8A33-0552-4FE5-B291-85E280F1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13330</Words>
  <Characters>7599</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DĖL BENDRUOMENĖS INICIATYVŲ, SKIRTŲ GYVENAMAJAI APLINKAI GERINTI, PROJEKTŲ IDĖJŲ ATRANKOS IR FINANSAVIMO TVARKOS APRAŠO PATVIRTINIMO</vt:lpstr>
    </vt:vector>
  </TitlesOfParts>
  <Company>Hewlett-Packard Company</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GYVENAMAJAI APLINKAI GERINTI, PROJEKTŲ IDĖJŲ ATRANKOS IR FINANSAVIMO TVARKOS APRAŠO PATVIRTINIMO</dc:title>
  <dc:subject>T-89</dc:subject>
  <dc:creator>ALYTAUS MIESTO SAVIVALDYBĖS TARYBA</dc:creator>
  <cp:lastModifiedBy>Diana Brazdžiunienė</cp:lastModifiedBy>
  <cp:revision>2</cp:revision>
  <cp:lastPrinted>2019-11-07T11:11:00Z</cp:lastPrinted>
  <dcterms:created xsi:type="dcterms:W3CDTF">2022-08-19T04:57:00Z</dcterms:created>
  <dcterms:modified xsi:type="dcterms:W3CDTF">2022-08-19T04:57:00Z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