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8703A" w14:textId="77777777" w:rsidR="00E3256B" w:rsidRDefault="00E3256B">
      <w:pPr>
        <w:tabs>
          <w:tab w:val="center" w:pos="4986"/>
          <w:tab w:val="right" w:pos="9972"/>
        </w:tabs>
      </w:pPr>
      <w:bookmarkStart w:id="0" w:name="_GoBack"/>
      <w:bookmarkEnd w:id="0"/>
    </w:p>
    <w:p w14:paraId="42810340" w14:textId="77777777" w:rsidR="00E3256B" w:rsidRDefault="00E3256B">
      <w:pPr>
        <w:tabs>
          <w:tab w:val="center" w:pos="4986"/>
          <w:tab w:val="right" w:pos="9972"/>
        </w:tabs>
      </w:pPr>
    </w:p>
    <w:p w14:paraId="6A6698DF" w14:textId="553E2B58" w:rsidR="00E3256B" w:rsidRDefault="000560D7">
      <w:pPr>
        <w:spacing w:line="312" w:lineRule="auto"/>
        <w:ind w:left="5123" w:firstLine="5245"/>
        <w:rPr>
          <w:bCs/>
          <w:szCs w:val="24"/>
        </w:rPr>
      </w:pPr>
      <w:r>
        <w:rPr>
          <w:bCs/>
          <w:szCs w:val="24"/>
        </w:rPr>
        <w:t xml:space="preserve">Panevėžio </w:t>
      </w:r>
      <w:r w:rsidR="00445915">
        <w:rPr>
          <w:bCs/>
          <w:szCs w:val="24"/>
        </w:rPr>
        <w:t xml:space="preserve"> miesto savivaldybės tarybos</w:t>
      </w:r>
    </w:p>
    <w:p w14:paraId="7D038F0E" w14:textId="10BD3E20" w:rsidR="00E3256B" w:rsidRDefault="00445915">
      <w:pPr>
        <w:spacing w:line="312" w:lineRule="auto"/>
        <w:ind w:left="9072" w:firstLine="1296"/>
        <w:rPr>
          <w:bCs/>
          <w:szCs w:val="24"/>
        </w:rPr>
      </w:pPr>
      <w:r>
        <w:rPr>
          <w:bCs/>
          <w:szCs w:val="24"/>
        </w:rPr>
        <w:t xml:space="preserve">2022 m. </w:t>
      </w:r>
      <w:r w:rsidR="000560D7">
        <w:rPr>
          <w:bCs/>
          <w:szCs w:val="24"/>
        </w:rPr>
        <w:t xml:space="preserve">rugpjūčio </w:t>
      </w:r>
      <w:r>
        <w:rPr>
          <w:bCs/>
          <w:szCs w:val="24"/>
        </w:rPr>
        <w:t xml:space="preserve"> d.</w:t>
      </w:r>
    </w:p>
    <w:p w14:paraId="0C940972" w14:textId="1B0E50E3" w:rsidR="00E3256B" w:rsidRDefault="00445915">
      <w:pPr>
        <w:spacing w:line="312" w:lineRule="auto"/>
        <w:ind w:left="5123" w:firstLine="5245"/>
        <w:rPr>
          <w:bCs/>
          <w:szCs w:val="24"/>
        </w:rPr>
      </w:pPr>
      <w:r>
        <w:rPr>
          <w:bCs/>
          <w:szCs w:val="24"/>
        </w:rPr>
        <w:t>sprendimo Nr.</w:t>
      </w:r>
    </w:p>
    <w:p w14:paraId="263B098C" w14:textId="1635FB81" w:rsidR="00E3256B" w:rsidRDefault="00F74C23">
      <w:pPr>
        <w:spacing w:line="312" w:lineRule="auto"/>
        <w:ind w:left="5123" w:firstLine="5245"/>
        <w:rPr>
          <w:bCs/>
          <w:szCs w:val="24"/>
        </w:rPr>
      </w:pPr>
      <w:r>
        <w:rPr>
          <w:bCs/>
          <w:szCs w:val="24"/>
        </w:rPr>
        <w:t>P</w:t>
      </w:r>
      <w:r w:rsidR="00445915">
        <w:rPr>
          <w:bCs/>
          <w:szCs w:val="24"/>
        </w:rPr>
        <w:t>riedas</w:t>
      </w:r>
    </w:p>
    <w:p w14:paraId="41E9FD00" w14:textId="77777777" w:rsidR="00E3256B" w:rsidRDefault="00E3256B">
      <w:pPr>
        <w:spacing w:line="312" w:lineRule="auto"/>
        <w:ind w:left="5123" w:firstLine="5245"/>
        <w:rPr>
          <w:bCs/>
          <w:szCs w:val="24"/>
        </w:rPr>
      </w:pPr>
    </w:p>
    <w:p w14:paraId="489BCB3B" w14:textId="7AC018AE" w:rsidR="00E3256B" w:rsidRDefault="00445915">
      <w:pPr>
        <w:spacing w:line="312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MAKSIMALŪS SOCIALINĖS PRIEŽIŪROS </w:t>
      </w:r>
      <w:r w:rsidR="00F74C23">
        <w:rPr>
          <w:b/>
          <w:bCs/>
          <w:szCs w:val="24"/>
        </w:rPr>
        <w:t>IR SOCIALINĖS GLOBOS PASLAUGŲ</w:t>
      </w:r>
      <w:r w:rsidR="00E7430D" w:rsidRPr="00E7430D">
        <w:rPr>
          <w:b/>
          <w:bCs/>
          <w:color w:val="2E74B5" w:themeColor="accent1" w:themeShade="BF"/>
          <w:szCs w:val="24"/>
        </w:rPr>
        <w:t xml:space="preserve"> </w:t>
      </w:r>
      <w:r>
        <w:rPr>
          <w:b/>
          <w:bCs/>
          <w:szCs w:val="24"/>
        </w:rPr>
        <w:t xml:space="preserve">IŠLAIDŲ FINANSAVIMO </w:t>
      </w:r>
      <w:r w:rsidR="000560D7">
        <w:rPr>
          <w:b/>
          <w:bCs/>
          <w:szCs w:val="24"/>
        </w:rPr>
        <w:t xml:space="preserve">PANEVĖŽIO </w:t>
      </w:r>
      <w:r>
        <w:rPr>
          <w:b/>
          <w:bCs/>
          <w:szCs w:val="24"/>
        </w:rPr>
        <w:t>MIESTO SAVIVALDYBĖS TERITORIJOS GYVENTOJAMS DYDŽIAI</w:t>
      </w:r>
    </w:p>
    <w:p w14:paraId="1BD0754C" w14:textId="77777777" w:rsidR="00E3256B" w:rsidRDefault="00E3256B">
      <w:pPr>
        <w:spacing w:line="312" w:lineRule="auto"/>
        <w:jc w:val="center"/>
        <w:rPr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7792"/>
        <w:gridCol w:w="5265"/>
      </w:tblGrid>
      <w:tr w:rsidR="00E3256B" w14:paraId="2A847F92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9670" w14:textId="77777777" w:rsidR="00E3256B" w:rsidRDefault="00445915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Eil. Nr. 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1883" w14:textId="77777777" w:rsidR="00E3256B" w:rsidRDefault="00445915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Paslaugos, paslaugų gavėjai 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1A8D" w14:textId="106B1F3E" w:rsidR="00E3256B" w:rsidRDefault="00445915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Maksimalus socialinės globos / socialinės priežiūros išlaidų finansavimo dydis bazinės socialinės išmokos (toliau – BSI) dydžiais</w:t>
            </w:r>
          </w:p>
        </w:tc>
      </w:tr>
      <w:tr w:rsidR="00964505" w14:paraId="687192C5" w14:textId="77777777" w:rsidTr="00E7430D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240EBC0" w14:textId="6FAC3730" w:rsidR="00964505" w:rsidRDefault="00964505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12AF7D0" w14:textId="67B38565" w:rsidR="00964505" w:rsidRDefault="00964505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SOCIALINĖS PRIEŽIŪROS PASLAUGOS</w:t>
            </w:r>
          </w:p>
        </w:tc>
      </w:tr>
      <w:tr w:rsidR="00055064" w14:paraId="2BA2A4A9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C58E" w14:textId="25AC87C4" w:rsidR="00055064" w:rsidRDefault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D25" w14:textId="1BF22C98" w:rsidR="00055064" w:rsidRDefault="00055064" w:rsidP="00055064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Pagalba į namus;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75FF" w14:textId="46D96A02" w:rsidR="00055064" w:rsidRDefault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9,27 BSI  už mėnesį 1 asmeniui</w:t>
            </w:r>
          </w:p>
        </w:tc>
      </w:tr>
      <w:tr w:rsidR="00055064" w14:paraId="08525B62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B0C2" w14:textId="605F9D9C" w:rsidR="00055064" w:rsidRDefault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1.2.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0F7" w14:textId="5A88772C" w:rsidR="00055064" w:rsidRDefault="00055064" w:rsidP="00055064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  <w:lang w:bidi="he-IL"/>
              </w:rPr>
              <w:t>Socialinių įgūdžių ugdymas, palaikymas ir (ar) atkūrimas asmens (šeimos) namuose;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B04C" w14:textId="2F1C8617" w:rsidR="00055064" w:rsidRDefault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bidi="he-IL"/>
              </w:rPr>
              <w:t>0,2 BSI už 1 valandą 1 asmeniui</w:t>
            </w:r>
          </w:p>
        </w:tc>
      </w:tr>
      <w:tr w:rsidR="00055064" w14:paraId="107FA3D2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21E" w14:textId="280CEA10" w:rsidR="00055064" w:rsidRDefault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1.3.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729" w14:textId="3B539460" w:rsidR="00055064" w:rsidRDefault="00055064" w:rsidP="00055064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Socialinių įgūdžių ugdymas, palaikymas ir (ar) atkūrimas įstaigoje (dienos centre, socialinėse dirbtuvėse);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76B4" w14:textId="398C9B95" w:rsidR="00055064" w:rsidRDefault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bidi="he-IL"/>
              </w:rPr>
              <w:t xml:space="preserve">0,31 BSI už valandą </w:t>
            </w:r>
            <w:r>
              <w:rPr>
                <w:bCs/>
                <w:szCs w:val="24"/>
              </w:rPr>
              <w:t>1 asmeniui</w:t>
            </w:r>
          </w:p>
        </w:tc>
      </w:tr>
      <w:tr w:rsidR="00055064" w14:paraId="2CBDAB2B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55BC" w14:textId="3FCEB490" w:rsidR="00055064" w:rsidRDefault="00AB07D4" w:rsidP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1.4.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E3D6" w14:textId="52C595E9" w:rsidR="00055064" w:rsidRDefault="00055064" w:rsidP="00055064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Palydėjimo paslauga jaunuoliams;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114" w14:textId="25A11455" w:rsidR="00055064" w:rsidRDefault="00055064" w:rsidP="00055064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3,5 BSI už mėnesį 1 asmeniui</w:t>
            </w:r>
          </w:p>
        </w:tc>
      </w:tr>
      <w:tr w:rsidR="00964505" w14:paraId="179E066D" w14:textId="77777777" w:rsidTr="00F904CE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7432" w14:textId="3AB5879E" w:rsidR="00964505" w:rsidRDefault="00964505" w:rsidP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1.5.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48BA" w14:textId="0CB9AE54" w:rsidR="00964505" w:rsidRDefault="00964505" w:rsidP="00964505">
            <w:pPr>
              <w:spacing w:line="312" w:lineRule="auto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Apgyvendinimas savarankiško gyvenimo namuose</w:t>
            </w:r>
          </w:p>
        </w:tc>
      </w:tr>
      <w:tr w:rsidR="00055064" w14:paraId="773459FB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222D" w14:textId="428BE45A" w:rsidR="00055064" w:rsidRDefault="00AB07D4" w:rsidP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1.5.1.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121C" w14:textId="33C41A8E" w:rsidR="00055064" w:rsidRDefault="00055064" w:rsidP="00055064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Suaugę asmenys su negalia ir senyvo amžiaus asmenys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7604" w14:textId="0157381E" w:rsidR="00055064" w:rsidRDefault="00DF1D12" w:rsidP="00055064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0,5 BSI už parą 1 asmeniui</w:t>
            </w:r>
          </w:p>
        </w:tc>
      </w:tr>
      <w:tr w:rsidR="00055064" w14:paraId="44860B01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744" w14:textId="33BE82EF" w:rsidR="00055064" w:rsidRDefault="00AB07D4" w:rsidP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1.5.2.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6729" w14:textId="6361BAEE" w:rsidR="00055064" w:rsidRDefault="00055064" w:rsidP="00055064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Socialinę riziką patiriantys suaugę asmenys (šeimos)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4000" w14:textId="504D6AFB" w:rsidR="00055064" w:rsidRDefault="00DF1D12" w:rsidP="00055064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0,61 BSI už parą 1 asmeniui</w:t>
            </w:r>
          </w:p>
        </w:tc>
      </w:tr>
      <w:tr w:rsidR="00DF1D12" w14:paraId="325CD7CC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00E" w14:textId="2567C3BC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1.6.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3C2E" w14:textId="6FFEFFE1" w:rsidR="00DF1D12" w:rsidRDefault="00DF1D12" w:rsidP="00DF1D12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Laikinas apnakvindinimas;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9B69" w14:textId="6AF7AF55" w:rsidR="00DF1D12" w:rsidRDefault="00DF1D12" w:rsidP="00DF1D12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0,2 BSI už parą asmeniui</w:t>
            </w:r>
          </w:p>
        </w:tc>
      </w:tr>
      <w:tr w:rsidR="00DF1D12" w14:paraId="120285F9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0A66" w14:textId="2E9E7CB7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1.7.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C353" w14:textId="7C814B24" w:rsidR="00DF1D12" w:rsidRDefault="00DF1D12" w:rsidP="00DF1D12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Apgyvendinimas nakvynės namuose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F995" w14:textId="43D0B22E" w:rsidR="00DF1D12" w:rsidRDefault="00DF1D12" w:rsidP="00DF1D12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0,27 BSI už parą 1 asmeniui</w:t>
            </w:r>
          </w:p>
        </w:tc>
      </w:tr>
      <w:tr w:rsidR="00DF1D12" w14:paraId="3A0BF9C4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7E93" w14:textId="2B4A1A31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1.8.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999" w14:textId="16867DC8" w:rsidR="00DF1D12" w:rsidRDefault="00DF1D12" w:rsidP="00DF1D12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Intensyvi krizių įveikimo pagalba (be apgyvendinimo);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0783" w14:textId="7DF24BFF" w:rsidR="00DF1D12" w:rsidRDefault="00DF1D12" w:rsidP="00DF1D12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 xml:space="preserve">0,25 BSI už 1 valandą </w:t>
            </w:r>
            <w:r>
              <w:rPr>
                <w:bCs/>
                <w:szCs w:val="24"/>
              </w:rPr>
              <w:t>1 asmeniui</w:t>
            </w:r>
          </w:p>
        </w:tc>
      </w:tr>
      <w:tr w:rsidR="00DF1D12" w14:paraId="3BE701AE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B13B" w14:textId="15FDFCCB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1.9.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E03A" w14:textId="637E8309" w:rsidR="00DF1D12" w:rsidRDefault="00DF1D12" w:rsidP="00DF1D12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Intensyvi krizių įveikimo pagalba (su apgyvendinimu);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E8F7" w14:textId="75F5D4A8" w:rsidR="00DF1D12" w:rsidRDefault="00DF1D12" w:rsidP="00DF1D12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 xml:space="preserve">0,6 BSI už parą </w:t>
            </w:r>
            <w:r>
              <w:rPr>
                <w:bCs/>
                <w:szCs w:val="24"/>
              </w:rPr>
              <w:t>1 asmeniui/šeimai</w:t>
            </w:r>
          </w:p>
        </w:tc>
      </w:tr>
      <w:tr w:rsidR="00964505" w14:paraId="59B21D54" w14:textId="77777777" w:rsidTr="004263F2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2B24" w14:textId="64729193" w:rsidR="00964505" w:rsidRDefault="00964505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1.10.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725" w14:textId="070474C1" w:rsidR="00964505" w:rsidRDefault="00964505" w:rsidP="00964505">
            <w:pPr>
              <w:spacing w:line="312" w:lineRule="auto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Psichosocialinė pagalba</w:t>
            </w:r>
          </w:p>
        </w:tc>
      </w:tr>
      <w:tr w:rsidR="00DF1D12" w14:paraId="05FD68FE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7498" w14:textId="34CD625A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1.10.1.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B71F" w14:textId="42280E14" w:rsidR="00DF1D12" w:rsidRDefault="00DF1D12" w:rsidP="00DF1D12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Individuali psichosocialinė pagalba;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FA2D" w14:textId="46403BC8" w:rsidR="00DF1D12" w:rsidRDefault="00DF1D12" w:rsidP="00DF1D12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0,7 BSI už 1 valandą 1 asmeniui</w:t>
            </w:r>
          </w:p>
        </w:tc>
      </w:tr>
      <w:tr w:rsidR="00DF1D12" w14:paraId="5D4E392A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08DC" w14:textId="221F20CD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1.10.2.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C274" w14:textId="73640736" w:rsidR="00DF1D12" w:rsidRDefault="00DF1D12" w:rsidP="00DF1D12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Grupinė psichosocialinė pagalba;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B095" w14:textId="44DCE7A2" w:rsidR="00DF1D12" w:rsidRDefault="00DF1D12" w:rsidP="00DF1D12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0,4 BSI už 1 valandą 1 asmeniui</w:t>
            </w:r>
          </w:p>
        </w:tc>
      </w:tr>
      <w:tr w:rsidR="00DF1D12" w14:paraId="1C2A3ED2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6AC" w14:textId="2455E1CB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3FD" w14:textId="196E2B86" w:rsidR="00DF1D12" w:rsidRDefault="00DF1D12" w:rsidP="00DF1D12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Pagalba globėjams (rūpintojams), budintiems globotojams, įtėviams ir šeimynų dalyviams ar besirengiantiems jais tapti;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0E4" w14:textId="4BD8D0F0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0,51 BSI už 1 valandą 1 asmeniui/šeimai</w:t>
            </w:r>
          </w:p>
        </w:tc>
      </w:tr>
      <w:tr w:rsidR="00964505" w14:paraId="767FFF73" w14:textId="77777777" w:rsidTr="00BA37E3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4ACE" w14:textId="7694E127" w:rsidR="00964505" w:rsidRDefault="00964505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1.12.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758" w14:textId="4A0D1B94" w:rsidR="00964505" w:rsidRDefault="00964505" w:rsidP="00964505">
            <w:pPr>
              <w:spacing w:line="312" w:lineRule="auto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Apgyvendinimas apsaugotame būste</w:t>
            </w:r>
          </w:p>
        </w:tc>
      </w:tr>
      <w:tr w:rsidR="00AB07D4" w14:paraId="3C36445A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AE71" w14:textId="75E2A891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1.12.1.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D575" w14:textId="06F5C782" w:rsidR="00AB07D4" w:rsidRDefault="00AB07D4" w:rsidP="00AB07D4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szCs w:val="24"/>
              </w:rPr>
              <w:t>Suaugę asmenys su negalia ir jų šeimos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AA04" w14:textId="392E4F9A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11,13 BSI už mėnesį 1 asmeniui/šeimai</w:t>
            </w:r>
          </w:p>
        </w:tc>
      </w:tr>
      <w:tr w:rsidR="00AB07D4" w14:paraId="2976222D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B0C3" w14:textId="6FFA1626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1.12.2.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F9FE" w14:textId="4AA4D01A" w:rsidR="00AB07D4" w:rsidRDefault="00AB07D4" w:rsidP="00AB07D4">
            <w:pPr>
              <w:spacing w:line="312" w:lineRule="auto"/>
              <w:jc w:val="both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Socialinę riziką patiriantys asmenys (kuriems reikalinga atkryčio prevencija) bei sulaukę pilnametystės (iki 24 metų), kuriems buvo teikta socialinė globa (rūpyba) ar kurie gyveno socialinę riziką patiriančiose šeimose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2DE2" w14:textId="18ABEB70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12,39 BSI už mėnesį 1 asmeniui</w:t>
            </w:r>
          </w:p>
        </w:tc>
      </w:tr>
      <w:tr w:rsidR="00AB07D4" w14:paraId="310D0905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49D6" w14:textId="634A9B6D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1.13.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78BF" w14:textId="666FD888" w:rsidR="00AB07D4" w:rsidRDefault="00AB07D4" w:rsidP="00AB07D4">
            <w:pPr>
              <w:spacing w:line="312" w:lineRule="auto"/>
              <w:jc w:val="both"/>
              <w:rPr>
                <w:szCs w:val="24"/>
                <w:shd w:val="clear" w:color="auto" w:fill="FFFFFF"/>
              </w:rPr>
            </w:pPr>
            <w:r>
              <w:rPr>
                <w:bCs/>
                <w:szCs w:val="24"/>
                <w:lang w:bidi="he-IL"/>
              </w:rPr>
              <w:t>Vaikų dienos socialinė priežiūra</w:t>
            </w:r>
            <w:r w:rsidR="00964505">
              <w:rPr>
                <w:bCs/>
                <w:szCs w:val="24"/>
                <w:lang w:bidi="he-IL"/>
              </w:rPr>
              <w:t xml:space="preserve">; </w:t>
            </w:r>
            <w:r w:rsidR="00964505" w:rsidRPr="00F74C23">
              <w:rPr>
                <w:bCs/>
                <w:szCs w:val="24"/>
                <w:lang w:bidi="he-IL"/>
              </w:rPr>
              <w:t>vaikai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27B5" w14:textId="40646E77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1,4 BSI už mėnesį 1 vaikui</w:t>
            </w:r>
          </w:p>
        </w:tc>
      </w:tr>
      <w:tr w:rsidR="00AB07D4" w14:paraId="6CB75F96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1E0A" w14:textId="3E5C0FCC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1.14.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3FC5" w14:textId="796F4AEA" w:rsidR="00AB07D4" w:rsidRDefault="00AB07D4" w:rsidP="00AB07D4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Laikinas atokvėpis (socialinė priežiūra)</w:t>
            </w:r>
            <w:r w:rsidR="00964505">
              <w:rPr>
                <w:bCs/>
                <w:szCs w:val="24"/>
                <w:lang w:bidi="he-IL"/>
              </w:rPr>
              <w:t xml:space="preserve">; </w:t>
            </w:r>
            <w:r w:rsidR="00964505" w:rsidRPr="00F74C23">
              <w:rPr>
                <w:bCs/>
                <w:szCs w:val="24"/>
                <w:lang w:bidi="he-IL"/>
              </w:rPr>
              <w:t>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561D" w14:textId="3816B44C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9,27 BSI už mėnesį 1 asmeniui</w:t>
            </w:r>
          </w:p>
        </w:tc>
      </w:tr>
      <w:tr w:rsidR="00AB07D4" w14:paraId="72C93EFE" w14:textId="77777777" w:rsidTr="00964505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81ED08B" w14:textId="097BEA3B" w:rsidR="00AB07D4" w:rsidRDefault="00AB07D4" w:rsidP="00AB07D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133296F" w14:textId="5896D06E" w:rsidR="00AB07D4" w:rsidRDefault="00964505" w:rsidP="00964505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SOCIALINĖS GLOBOS PASLAUGOS</w:t>
            </w:r>
          </w:p>
        </w:tc>
      </w:tr>
      <w:tr w:rsidR="00927571" w14:paraId="05643906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8B52" w14:textId="746C6E35" w:rsidR="00927571" w:rsidRDefault="00927571" w:rsidP="00AB07D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2.1.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ADB9" w14:textId="263BEE55" w:rsidR="00927571" w:rsidRDefault="00927571" w:rsidP="00AB07D4">
            <w:pPr>
              <w:spacing w:line="312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Dienos socialinė globa</w:t>
            </w:r>
          </w:p>
        </w:tc>
      </w:tr>
      <w:tr w:rsidR="00AB07D4" w14:paraId="76F67C56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33F5" w14:textId="2EE23BCA" w:rsidR="00AB07D4" w:rsidRDefault="004A167A" w:rsidP="00AB07D4">
            <w:pPr>
              <w:spacing w:line="312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2.1.1.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0DA7" w14:textId="25EE5956" w:rsidR="00AB07D4" w:rsidRDefault="004A167A" w:rsidP="00AB07D4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Dienos socialinė globa asmens namuose</w:t>
            </w:r>
            <w:r w:rsidR="00625440">
              <w:rPr>
                <w:bCs/>
                <w:szCs w:val="24"/>
              </w:rPr>
              <w:t>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9CBB" w14:textId="06E66325" w:rsidR="00AB07D4" w:rsidRPr="004A167A" w:rsidRDefault="00625440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0,3 BSI už valandą 1 asmeniui</w:t>
            </w:r>
          </w:p>
        </w:tc>
      </w:tr>
      <w:tr w:rsidR="00AB07D4" w14:paraId="082BC756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D73E" w14:textId="681C0671" w:rsidR="00AB07D4" w:rsidRDefault="004A167A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2.1.2.</w:t>
            </w:r>
            <w:r w:rsidR="00AB07D4">
              <w:rPr>
                <w:bCs/>
                <w:szCs w:val="24"/>
              </w:rPr>
              <w:t>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43DC" w14:textId="266801C2" w:rsidR="00AB07D4" w:rsidRDefault="004A167A" w:rsidP="00AB07D4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Dienos socialinė globa institucijoje</w:t>
            </w:r>
            <w:r w:rsidR="00625440">
              <w:rPr>
                <w:bCs/>
                <w:szCs w:val="24"/>
              </w:rPr>
              <w:t>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1CB3" w14:textId="082367BE" w:rsidR="00AB07D4" w:rsidRDefault="00625440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28 BSI už mėnesį 1 asmeniui</w:t>
            </w:r>
          </w:p>
        </w:tc>
      </w:tr>
      <w:tr w:rsidR="00964505" w14:paraId="3C1CD1BF" w14:textId="77777777" w:rsidTr="00832079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EC96" w14:textId="51BA4BD5" w:rsidR="00964505" w:rsidRDefault="00964505" w:rsidP="00AB07D4">
            <w:pPr>
              <w:spacing w:line="360" w:lineRule="auto"/>
              <w:jc w:val="center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2.2.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87D" w14:textId="71E77093" w:rsidR="00964505" w:rsidRDefault="00964505" w:rsidP="00964505">
            <w:pPr>
              <w:spacing w:line="360" w:lineRule="auto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Trumpalaikė socialinė globa</w:t>
            </w:r>
          </w:p>
        </w:tc>
      </w:tr>
      <w:tr w:rsidR="00625440" w14:paraId="26510713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6B25" w14:textId="1E481160" w:rsidR="00625440" w:rsidRDefault="00625440" w:rsidP="00AB07D4">
            <w:pPr>
              <w:spacing w:line="360" w:lineRule="auto"/>
              <w:jc w:val="center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2.2.1.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1A06" w14:textId="7BEE5936" w:rsidR="00625440" w:rsidRDefault="00625440" w:rsidP="00AB07D4">
            <w:pPr>
              <w:spacing w:line="360" w:lineRule="auto"/>
              <w:jc w:val="both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Suaugusiems asmenims su negalia ir senyvo amžiaus asmenims su negalia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18C4" w14:textId="2E97DBF4" w:rsidR="00625440" w:rsidRDefault="00625440" w:rsidP="00AB07D4">
            <w:pPr>
              <w:spacing w:line="360" w:lineRule="auto"/>
              <w:jc w:val="center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24 BSI už mėnesį 1 asmeniui</w:t>
            </w:r>
          </w:p>
        </w:tc>
      </w:tr>
      <w:tr w:rsidR="00625440" w14:paraId="6C3E5BDA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6621" w14:textId="0335D9C6" w:rsidR="00625440" w:rsidRDefault="00625440" w:rsidP="00AB07D4">
            <w:pPr>
              <w:spacing w:line="360" w:lineRule="auto"/>
              <w:jc w:val="center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2.2.2.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CF2F" w14:textId="2E83BBF9" w:rsidR="00625440" w:rsidRDefault="00625440" w:rsidP="00AB07D4">
            <w:pPr>
              <w:spacing w:line="360" w:lineRule="auto"/>
              <w:jc w:val="both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Vaikams, likusiems be tėvų globos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3E0C" w14:textId="6F83D8CE" w:rsidR="00625440" w:rsidRDefault="00625440" w:rsidP="00AB07D4">
            <w:pPr>
              <w:spacing w:line="360" w:lineRule="auto"/>
              <w:jc w:val="center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42 BSI už mėnesį 1 vaikui</w:t>
            </w:r>
          </w:p>
        </w:tc>
      </w:tr>
      <w:tr w:rsidR="00964505" w14:paraId="201F1A17" w14:textId="77777777" w:rsidTr="005318E7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5A2A" w14:textId="0E0C5166" w:rsidR="00964505" w:rsidRDefault="00964505" w:rsidP="00AB07D4">
            <w:pPr>
              <w:spacing w:line="312" w:lineRule="auto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2.3.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0A03" w14:textId="0155EDF7" w:rsidR="00964505" w:rsidRDefault="00964505" w:rsidP="00964505">
            <w:pPr>
              <w:spacing w:line="312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Ilgalaikė socialinė globa</w:t>
            </w:r>
          </w:p>
        </w:tc>
      </w:tr>
      <w:tr w:rsidR="00625440" w14:paraId="4106E098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21B0" w14:textId="155188B6" w:rsidR="00625440" w:rsidRDefault="00625440" w:rsidP="00625440">
            <w:pPr>
              <w:spacing w:line="312" w:lineRule="auto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2.3.1.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4DDA" w14:textId="345F6992" w:rsidR="00625440" w:rsidRDefault="00625440" w:rsidP="00625440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Suaugusiems asmenims su negalia ir senyvo amžiaus asmenims su negalia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9A21" w14:textId="718FAC54" w:rsidR="00625440" w:rsidRDefault="00625440" w:rsidP="00625440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24 BSI už mėnesį 1 asmeniui</w:t>
            </w:r>
          </w:p>
        </w:tc>
      </w:tr>
      <w:tr w:rsidR="00625440" w14:paraId="18804B24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2248" w14:textId="709DC2DB" w:rsidR="00625440" w:rsidRDefault="00625440" w:rsidP="00625440">
            <w:pPr>
              <w:spacing w:line="312" w:lineRule="auto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2.3.2.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3EC" w14:textId="6B905BF8" w:rsidR="00625440" w:rsidRDefault="00625440" w:rsidP="00625440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Vaikams</w:t>
            </w:r>
            <w:r w:rsidR="00E7430D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likusiems be tėvų globos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9E50" w14:textId="66AA1D6F" w:rsidR="00625440" w:rsidRDefault="00625440" w:rsidP="00625440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szCs w:val="24"/>
                <w:lang w:bidi="he-IL"/>
              </w:rPr>
              <w:t>42 BSI už mėnesį 1 vaikui</w:t>
            </w:r>
          </w:p>
        </w:tc>
      </w:tr>
      <w:tr w:rsidR="00964505" w14:paraId="5DA805D2" w14:textId="77777777" w:rsidTr="00017E70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A7B7" w14:textId="125620FF" w:rsidR="00964505" w:rsidRDefault="00964505" w:rsidP="00625440">
            <w:pPr>
              <w:spacing w:line="312" w:lineRule="auto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2.4.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B4F0" w14:textId="5A5D311F" w:rsidR="00964505" w:rsidRDefault="00964505" w:rsidP="00964505">
            <w:pPr>
              <w:spacing w:line="312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Laikinas atokvėpis (</w:t>
            </w:r>
            <w:r w:rsidRPr="00F74C23">
              <w:rPr>
                <w:bCs/>
                <w:szCs w:val="24"/>
              </w:rPr>
              <w:t>socialinė</w:t>
            </w:r>
            <w:r w:rsidRPr="00964505">
              <w:rPr>
                <w:bCs/>
                <w:color w:val="2E74B5" w:themeColor="accent1" w:themeShade="BF"/>
                <w:szCs w:val="24"/>
              </w:rPr>
              <w:t xml:space="preserve"> </w:t>
            </w:r>
            <w:r>
              <w:rPr>
                <w:bCs/>
                <w:szCs w:val="24"/>
              </w:rPr>
              <w:t>globa)</w:t>
            </w:r>
          </w:p>
        </w:tc>
      </w:tr>
      <w:tr w:rsidR="00625440" w14:paraId="08C3F150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B577" w14:textId="4C0C570F" w:rsidR="00625440" w:rsidRDefault="003F5178" w:rsidP="00625440">
            <w:pPr>
              <w:spacing w:line="312" w:lineRule="auto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2.4.1.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97C9" w14:textId="1C8BCAF0" w:rsidR="00625440" w:rsidRDefault="00625440" w:rsidP="00625440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Laikinas atokvėpis asmens namuose</w:t>
            </w:r>
            <w:r w:rsidR="00E7430D">
              <w:rPr>
                <w:bCs/>
                <w:szCs w:val="24"/>
              </w:rPr>
              <w:t xml:space="preserve">; </w:t>
            </w:r>
            <w:r w:rsidR="00E7430D" w:rsidRPr="00F74C23">
              <w:rPr>
                <w:bCs/>
                <w:szCs w:val="24"/>
                <w:lang w:bidi="he-IL"/>
              </w:rPr>
              <w:t>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EEED" w14:textId="2F153B74" w:rsidR="00625440" w:rsidRDefault="003F5178" w:rsidP="00625440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0,3 BSI už valandą 1 asmeniui</w:t>
            </w:r>
          </w:p>
        </w:tc>
      </w:tr>
      <w:tr w:rsidR="00625440" w14:paraId="769ED719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D29" w14:textId="7700132C" w:rsidR="00625440" w:rsidRDefault="003F5178" w:rsidP="00625440">
            <w:pPr>
              <w:spacing w:line="312" w:lineRule="auto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2.4.2.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4973" w14:textId="3D406C87" w:rsidR="00625440" w:rsidRDefault="003F5178" w:rsidP="00625440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Laikinas atokvėpis institucijoje</w:t>
            </w:r>
            <w:r w:rsidR="00E7430D">
              <w:rPr>
                <w:bCs/>
                <w:szCs w:val="24"/>
              </w:rPr>
              <w:t xml:space="preserve">; </w:t>
            </w:r>
            <w:r w:rsidR="00E7430D" w:rsidRPr="00F74C23">
              <w:rPr>
                <w:bCs/>
                <w:szCs w:val="24"/>
                <w:lang w:bidi="he-IL"/>
              </w:rPr>
              <w:t>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DD98" w14:textId="70DEE703" w:rsidR="00625440" w:rsidRDefault="003F5178" w:rsidP="00625440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0,2 BSI už valandą 1 asmeniui</w:t>
            </w:r>
          </w:p>
        </w:tc>
      </w:tr>
    </w:tbl>
    <w:p w14:paraId="10DCDA5D" w14:textId="77777777" w:rsidR="00E3256B" w:rsidRDefault="00445915">
      <w:pPr>
        <w:jc w:val="center"/>
        <w:rPr>
          <w:sz w:val="22"/>
          <w:szCs w:val="22"/>
        </w:rPr>
      </w:pPr>
      <w:r>
        <w:t>____________________________________</w:t>
      </w:r>
    </w:p>
    <w:p w14:paraId="03B1E6CD" w14:textId="77777777" w:rsidR="00E3256B" w:rsidRDefault="00E3256B">
      <w:pPr>
        <w:keepNext/>
        <w:tabs>
          <w:tab w:val="left" w:pos="4329"/>
          <w:tab w:val="left" w:pos="6245"/>
        </w:tabs>
        <w:ind w:left="8"/>
        <w:rPr>
          <w:lang w:bidi="he-IL"/>
        </w:rPr>
      </w:pPr>
    </w:p>
    <w:p w14:paraId="5AEFEA40" w14:textId="77777777" w:rsidR="00E3256B" w:rsidRDefault="00E3256B">
      <w:pPr>
        <w:keepNext/>
        <w:rPr>
          <w:lang w:bidi="he-IL"/>
        </w:rPr>
      </w:pPr>
    </w:p>
    <w:p w14:paraId="40FA7C0B" w14:textId="77777777" w:rsidR="00E3256B" w:rsidRDefault="00E3256B"/>
    <w:sectPr w:rsidR="00E325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567" w:right="1134" w:bottom="408" w:left="1134" w:header="340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C4383" w14:textId="77777777" w:rsidR="00D70001" w:rsidRDefault="00D70001">
      <w:r>
        <w:separator/>
      </w:r>
    </w:p>
  </w:endnote>
  <w:endnote w:type="continuationSeparator" w:id="0">
    <w:p w14:paraId="48BF97BF" w14:textId="77777777" w:rsidR="00D70001" w:rsidRDefault="00D7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41159" w14:textId="77777777" w:rsidR="00E3256B" w:rsidRDefault="00E3256B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D1153" w14:textId="77777777" w:rsidR="00E3256B" w:rsidRDefault="00E3256B">
    <w:pPr>
      <w:tabs>
        <w:tab w:val="center" w:pos="4153"/>
        <w:tab w:val="right" w:pos="8306"/>
      </w:tabs>
      <w:spacing w:line="20" w:lineRule="exact"/>
      <w:rPr>
        <w:lang w:bidi="he-I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13739" w14:textId="77777777" w:rsidR="00E3256B" w:rsidRDefault="00E3256B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47549" w14:textId="77777777" w:rsidR="00D70001" w:rsidRDefault="00D70001">
      <w:r>
        <w:separator/>
      </w:r>
    </w:p>
  </w:footnote>
  <w:footnote w:type="continuationSeparator" w:id="0">
    <w:p w14:paraId="0A9337CB" w14:textId="77777777" w:rsidR="00D70001" w:rsidRDefault="00D70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C3846" w14:textId="77777777" w:rsidR="00E3256B" w:rsidRDefault="00E3256B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884D8" w14:textId="79C8153C" w:rsidR="00E3256B" w:rsidRDefault="00445915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9744C5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641D51B2" w14:textId="77777777" w:rsidR="00E3256B" w:rsidRDefault="00E3256B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A190A" w14:textId="77777777" w:rsidR="00E3256B" w:rsidRDefault="00E3256B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B9"/>
    <w:rsid w:val="00055064"/>
    <w:rsid w:val="000560D7"/>
    <w:rsid w:val="000E3BCF"/>
    <w:rsid w:val="001B4226"/>
    <w:rsid w:val="0021597D"/>
    <w:rsid w:val="00267630"/>
    <w:rsid w:val="003F5178"/>
    <w:rsid w:val="00445915"/>
    <w:rsid w:val="004738B6"/>
    <w:rsid w:val="00482AC8"/>
    <w:rsid w:val="004A167A"/>
    <w:rsid w:val="005250E1"/>
    <w:rsid w:val="00625440"/>
    <w:rsid w:val="00845D88"/>
    <w:rsid w:val="00887D7F"/>
    <w:rsid w:val="00927571"/>
    <w:rsid w:val="00964505"/>
    <w:rsid w:val="009744C5"/>
    <w:rsid w:val="00AB07D4"/>
    <w:rsid w:val="00BB51B9"/>
    <w:rsid w:val="00BE6B03"/>
    <w:rsid w:val="00C73010"/>
    <w:rsid w:val="00CB6546"/>
    <w:rsid w:val="00D70001"/>
    <w:rsid w:val="00DF1D12"/>
    <w:rsid w:val="00E3256B"/>
    <w:rsid w:val="00E7430D"/>
    <w:rsid w:val="00F7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8A2DB"/>
  <w15:chartTrackingRefBased/>
  <w15:docId w15:val="{D6FB3500-FC24-4773-9A38-35C04CEA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2245</Words>
  <Characters>1280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Baltaduonytė</dc:creator>
  <cp:lastModifiedBy>Diana Brazdžiunienė</cp:lastModifiedBy>
  <cp:revision>2</cp:revision>
  <cp:lastPrinted>2022-03-22T11:42:00Z</cp:lastPrinted>
  <dcterms:created xsi:type="dcterms:W3CDTF">2022-08-22T05:04:00Z</dcterms:created>
  <dcterms:modified xsi:type="dcterms:W3CDTF">2022-08-22T05:04:00Z</dcterms:modified>
</cp:coreProperties>
</file>