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45" w:rsidRPr="008C21D6" w:rsidRDefault="00E72245" w:rsidP="00E7224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45" w:rsidRPr="008C21D6" w:rsidRDefault="00E72245" w:rsidP="00E72245">
      <w:pPr>
        <w:jc w:val="center"/>
        <w:rPr>
          <w:b/>
          <w:sz w:val="24"/>
          <w:szCs w:val="24"/>
        </w:rPr>
      </w:pPr>
    </w:p>
    <w:p w:rsidR="00E72245" w:rsidRPr="008C21D6" w:rsidRDefault="00E72245" w:rsidP="00E7224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72245" w:rsidRPr="008C21D6" w:rsidRDefault="00E72245" w:rsidP="00E72245">
      <w:pPr>
        <w:jc w:val="center"/>
        <w:rPr>
          <w:b/>
          <w:sz w:val="24"/>
          <w:szCs w:val="24"/>
        </w:rPr>
      </w:pPr>
    </w:p>
    <w:p w:rsidR="00E72245" w:rsidRDefault="00E72245" w:rsidP="00E7224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72245" w:rsidRPr="008C21D6" w:rsidRDefault="00E72245" w:rsidP="00E7224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72245" w:rsidRDefault="00E72245" w:rsidP="00E7224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E72245" w:rsidRPr="008C21D6" w:rsidRDefault="00E72245" w:rsidP="00E7224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72245" w:rsidRPr="008C21D6" w:rsidRDefault="00E72245" w:rsidP="00E72245">
      <w:pPr>
        <w:jc w:val="center"/>
        <w:rPr>
          <w:sz w:val="24"/>
          <w:szCs w:val="24"/>
        </w:rPr>
      </w:pPr>
    </w:p>
    <w:p w:rsidR="00E72245" w:rsidRPr="008C21D6" w:rsidRDefault="00E72245" w:rsidP="00E7224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72245" w:rsidRPr="004D4F71" w:rsidRDefault="00E72245" w:rsidP="00E7224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72245" w:rsidRPr="004D4F71" w:rsidRDefault="00E72245" w:rsidP="00E72245">
      <w:pPr>
        <w:ind w:firstLine="851"/>
        <w:jc w:val="both"/>
        <w:rPr>
          <w:sz w:val="24"/>
          <w:szCs w:val="24"/>
        </w:rPr>
      </w:pPr>
    </w:p>
    <w:p w:rsidR="00E72245" w:rsidRPr="00F474AB" w:rsidRDefault="00E72245" w:rsidP="00E7224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 xml:space="preserve">16. SVARSTYTA. </w:t>
      </w:r>
      <w:r w:rsidRPr="00F474AB">
        <w:rPr>
          <w:color w:val="000000"/>
          <w:sz w:val="24"/>
          <w:szCs w:val="24"/>
          <w:shd w:val="clear" w:color="auto" w:fill="FFFFFF"/>
        </w:rPr>
        <w:t>Panevėžio miesto savivaldybės neįgaliųjų reikalų tarybos nuostatų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sz w:val="24"/>
          <w:szCs w:val="24"/>
        </w:rPr>
        <w:t>.</w:t>
      </w:r>
    </w:p>
    <w:p w:rsidR="00E72245" w:rsidRPr="00F474AB" w:rsidRDefault="00E72245" w:rsidP="00E72245">
      <w:pPr>
        <w:ind w:firstLine="851"/>
        <w:jc w:val="both"/>
        <w:rPr>
          <w:sz w:val="24"/>
          <w:szCs w:val="24"/>
        </w:rPr>
      </w:pPr>
    </w:p>
    <w:p w:rsidR="00E72245" w:rsidRPr="00F474AB" w:rsidRDefault="00E72245" w:rsidP="00E7224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>NUTARTA. Pritarti Tarybos sprendimo „</w:t>
      </w:r>
      <w:r w:rsidRPr="00F474AB">
        <w:rPr>
          <w:color w:val="000000"/>
          <w:sz w:val="24"/>
          <w:szCs w:val="24"/>
          <w:shd w:val="clear" w:color="auto" w:fill="FFFFFF"/>
        </w:rPr>
        <w:t>Dėl Panevėžio miesto savivaldybės neįgaliųjų reikalų tarybos nuostatų patvirtinimo</w:t>
      </w:r>
      <w:r w:rsidRPr="00F474AB">
        <w:rPr>
          <w:sz w:val="24"/>
          <w:szCs w:val="24"/>
        </w:rPr>
        <w:t>“ projektui.</w:t>
      </w:r>
    </w:p>
    <w:p w:rsidR="00E72245" w:rsidRPr="001148B4" w:rsidRDefault="00E72245" w:rsidP="00E72245">
      <w:pPr>
        <w:jc w:val="both"/>
        <w:rPr>
          <w:sz w:val="24"/>
          <w:szCs w:val="24"/>
        </w:rPr>
      </w:pPr>
    </w:p>
    <w:p w:rsidR="00E72245" w:rsidRDefault="00E72245" w:rsidP="00E7224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72245" w:rsidRPr="00CB2A8A" w:rsidRDefault="00E72245" w:rsidP="00E7224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72245" w:rsidRDefault="00E72245" w:rsidP="00E7224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72245" w:rsidRDefault="00E72245" w:rsidP="00E7224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72245" w:rsidRPr="00CB2A8A" w:rsidRDefault="00E72245" w:rsidP="00E7224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>
      <w:bookmarkStart w:id="0" w:name="_GoBack"/>
      <w:bookmarkEnd w:id="0"/>
    </w:p>
    <w:sectPr w:rsidR="000746E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E7224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722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E7224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E7224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E72245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722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E8"/>
    <w:rsid w:val="000746EE"/>
    <w:rsid w:val="006379E8"/>
    <w:rsid w:val="00E7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457B7-15E3-4511-97FE-958AB529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224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7224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224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7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2022-08-24T10:53:00Z</dcterms:created>
  <dcterms:modified xsi:type="dcterms:W3CDTF">2022-08-24T10:53:00Z</dcterms:modified>
</cp:coreProperties>
</file>