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F766" w14:textId="77777777" w:rsidR="005F16F7" w:rsidRDefault="005F16F7" w:rsidP="005F16F7">
      <w:pPr>
        <w:jc w:val="center"/>
        <w:rPr>
          <w:sz w:val="24"/>
          <w:szCs w:val="24"/>
        </w:rPr>
      </w:pPr>
    </w:p>
    <w:p w14:paraId="122FFC2B" w14:textId="77777777" w:rsidR="005F16F7" w:rsidRDefault="005F16F7" w:rsidP="005F16F7">
      <w:pPr>
        <w:jc w:val="center"/>
        <w:rPr>
          <w:sz w:val="24"/>
          <w:szCs w:val="24"/>
        </w:rPr>
      </w:pPr>
    </w:p>
    <w:p w14:paraId="55E9B79D" w14:textId="77777777" w:rsidR="005F16F7" w:rsidRPr="005C78CF" w:rsidRDefault="005F16F7" w:rsidP="005F16F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TARYBOS NAR</w:t>
      </w:r>
      <w:r>
        <w:rPr>
          <w:sz w:val="22"/>
          <w:szCs w:val="22"/>
        </w:rPr>
        <w:t>IŲ PETRO LUOMANO IR ALEKSO VARNOS</w:t>
      </w:r>
      <w:r w:rsidRPr="005C78CF">
        <w:rPr>
          <w:sz w:val="22"/>
          <w:szCs w:val="22"/>
        </w:rPr>
        <w:t xml:space="preserve"> </w:t>
      </w:r>
    </w:p>
    <w:p w14:paraId="0235F282" w14:textId="77777777" w:rsidR="005F16F7" w:rsidRDefault="005F16F7" w:rsidP="005F16F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KOMANDIRUOTĖS LIUNENE (VOKIETIJA)</w:t>
      </w:r>
    </w:p>
    <w:p w14:paraId="6AA50AFD" w14:textId="77777777" w:rsidR="005F16F7" w:rsidRPr="005C78CF" w:rsidRDefault="005F16F7" w:rsidP="005F16F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 ATASKAITA</w:t>
      </w:r>
    </w:p>
    <w:p w14:paraId="58A37ABB" w14:textId="77777777" w:rsidR="005F16F7" w:rsidRPr="005C78CF" w:rsidRDefault="005F16F7" w:rsidP="005F16F7">
      <w:pPr>
        <w:jc w:val="center"/>
        <w:rPr>
          <w:sz w:val="22"/>
          <w:szCs w:val="22"/>
        </w:rPr>
      </w:pPr>
    </w:p>
    <w:p w14:paraId="12A83B37" w14:textId="77777777" w:rsidR="005F16F7" w:rsidRPr="00A53021" w:rsidRDefault="005F16F7" w:rsidP="005F16F7">
      <w:pPr>
        <w:jc w:val="center"/>
        <w:rPr>
          <w:sz w:val="24"/>
          <w:szCs w:val="24"/>
        </w:rPr>
      </w:pPr>
      <w:r>
        <w:rPr>
          <w:sz w:val="24"/>
          <w:szCs w:val="24"/>
        </w:rPr>
        <w:t>2022-</w:t>
      </w:r>
      <w:r w:rsidRPr="00A53021">
        <w:rPr>
          <w:sz w:val="24"/>
          <w:szCs w:val="24"/>
        </w:rPr>
        <w:t>0</w:t>
      </w:r>
      <w:r>
        <w:rPr>
          <w:sz w:val="24"/>
          <w:szCs w:val="24"/>
        </w:rPr>
        <w:t>9-14</w:t>
      </w:r>
    </w:p>
    <w:p w14:paraId="5AF47A4E" w14:textId="77777777" w:rsidR="005F16F7" w:rsidRPr="00A53021" w:rsidRDefault="005F16F7" w:rsidP="005F16F7">
      <w:pPr>
        <w:jc w:val="center"/>
        <w:rPr>
          <w:sz w:val="24"/>
          <w:szCs w:val="24"/>
        </w:rPr>
      </w:pPr>
    </w:p>
    <w:p w14:paraId="7004ED8E" w14:textId="77777777" w:rsidR="005F16F7" w:rsidRPr="00A53021" w:rsidRDefault="005F16F7" w:rsidP="005F16F7">
      <w:pPr>
        <w:jc w:val="center"/>
        <w:rPr>
          <w:sz w:val="24"/>
          <w:szCs w:val="24"/>
        </w:rPr>
      </w:pPr>
      <w:r w:rsidRPr="00A53021">
        <w:rPr>
          <w:sz w:val="24"/>
          <w:szCs w:val="24"/>
        </w:rPr>
        <w:t>Panevėžys</w:t>
      </w:r>
    </w:p>
    <w:p w14:paraId="081A5E05" w14:textId="77777777" w:rsidR="005F16F7" w:rsidRPr="00A53021" w:rsidRDefault="005F16F7" w:rsidP="005F16F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5F16F7" w:rsidRPr="00D8332F" w14:paraId="111FA4DF" w14:textId="77777777" w:rsidTr="00FC0C78">
        <w:tc>
          <w:tcPr>
            <w:tcW w:w="4842" w:type="dxa"/>
            <w:shd w:val="clear" w:color="auto" w:fill="auto"/>
          </w:tcPr>
          <w:p w14:paraId="76959BFD" w14:textId="77777777" w:rsidR="005F16F7" w:rsidRDefault="005F16F7" w:rsidP="00FC0C78">
            <w:pPr>
              <w:ind w:left="360"/>
              <w:rPr>
                <w:b/>
                <w:sz w:val="24"/>
                <w:szCs w:val="24"/>
              </w:rPr>
            </w:pPr>
          </w:p>
          <w:p w14:paraId="648E1F43" w14:textId="77777777" w:rsidR="005F16F7" w:rsidRPr="00D8332F" w:rsidRDefault="005F16F7" w:rsidP="00FC0C7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14:paraId="3B522BFA" w14:textId="77777777" w:rsidR="005F16F7" w:rsidRPr="00D8332F" w:rsidRDefault="005F16F7" w:rsidP="00FC0C78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5A6DD91B" w14:textId="77777777" w:rsidR="005F16F7" w:rsidRDefault="005F16F7" w:rsidP="00FC0C78">
            <w:pPr>
              <w:jc w:val="center"/>
              <w:rPr>
                <w:sz w:val="24"/>
                <w:szCs w:val="24"/>
              </w:rPr>
            </w:pPr>
          </w:p>
          <w:p w14:paraId="432EBEFE" w14:textId="77777777" w:rsidR="005F16F7" w:rsidRDefault="005F16F7" w:rsidP="00FC0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 rugsėjo 8–11 d.</w:t>
            </w:r>
          </w:p>
          <w:p w14:paraId="7361FC79" w14:textId="77777777" w:rsidR="005F16F7" w:rsidRPr="00D8332F" w:rsidRDefault="005F16F7" w:rsidP="00FC0C78">
            <w:pPr>
              <w:jc w:val="center"/>
              <w:rPr>
                <w:sz w:val="24"/>
                <w:szCs w:val="24"/>
              </w:rPr>
            </w:pPr>
          </w:p>
        </w:tc>
      </w:tr>
      <w:tr w:rsidR="005F16F7" w:rsidRPr="00D8332F" w14:paraId="75DC1991" w14:textId="77777777" w:rsidTr="00FC0C78">
        <w:tc>
          <w:tcPr>
            <w:tcW w:w="4842" w:type="dxa"/>
            <w:shd w:val="clear" w:color="auto" w:fill="auto"/>
          </w:tcPr>
          <w:p w14:paraId="0604BCAE" w14:textId="77777777" w:rsidR="005F16F7" w:rsidRDefault="005F16F7" w:rsidP="00FC0C78">
            <w:pPr>
              <w:ind w:left="360"/>
              <w:rPr>
                <w:b/>
                <w:sz w:val="24"/>
                <w:szCs w:val="24"/>
              </w:rPr>
            </w:pPr>
          </w:p>
          <w:p w14:paraId="7EC7257D" w14:textId="77777777" w:rsidR="005F16F7" w:rsidRPr="00D8332F" w:rsidRDefault="005F16F7" w:rsidP="00FC0C7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14:paraId="38F63B26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5947FBB1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98F9BCE" w14:textId="77777777" w:rsidR="005F16F7" w:rsidRDefault="005F16F7" w:rsidP="00FC0C78">
            <w:pPr>
              <w:jc w:val="center"/>
              <w:rPr>
                <w:sz w:val="24"/>
                <w:szCs w:val="24"/>
              </w:rPr>
            </w:pPr>
          </w:p>
          <w:p w14:paraId="5558F3E5" w14:textId="77777777" w:rsidR="005F16F7" w:rsidRDefault="007630A7" w:rsidP="00FC0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Oficialus vizitas </w:t>
            </w:r>
          </w:p>
          <w:p w14:paraId="50916BA9" w14:textId="77777777" w:rsidR="005F16F7" w:rsidRPr="00D8332F" w:rsidRDefault="005F16F7" w:rsidP="00FC0C78">
            <w:pPr>
              <w:jc w:val="center"/>
              <w:rPr>
                <w:sz w:val="24"/>
                <w:szCs w:val="24"/>
              </w:rPr>
            </w:pPr>
          </w:p>
        </w:tc>
      </w:tr>
      <w:tr w:rsidR="005F16F7" w:rsidRPr="00D8332F" w14:paraId="1ED52DDE" w14:textId="77777777" w:rsidTr="00FC0C78">
        <w:tc>
          <w:tcPr>
            <w:tcW w:w="4842" w:type="dxa"/>
            <w:shd w:val="clear" w:color="auto" w:fill="auto"/>
          </w:tcPr>
          <w:p w14:paraId="17CDD474" w14:textId="77777777" w:rsidR="005F16F7" w:rsidRDefault="005F16F7" w:rsidP="00FC0C78">
            <w:pPr>
              <w:ind w:left="360"/>
              <w:rPr>
                <w:b/>
                <w:sz w:val="24"/>
                <w:szCs w:val="24"/>
              </w:rPr>
            </w:pPr>
          </w:p>
          <w:p w14:paraId="4E5C1485" w14:textId="77777777" w:rsidR="005F16F7" w:rsidRPr="00D8332F" w:rsidRDefault="005F16F7" w:rsidP="00FC0C7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14:paraId="3D8C1CDD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433C2F5D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76F1DDE5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37DA9599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57A9EEB7" w14:textId="77777777" w:rsidR="005F16F7" w:rsidRDefault="005F16F7" w:rsidP="00FC0C78">
            <w:pPr>
              <w:jc w:val="both"/>
              <w:rPr>
                <w:sz w:val="24"/>
                <w:szCs w:val="24"/>
              </w:rPr>
            </w:pPr>
          </w:p>
          <w:p w14:paraId="2D37BE0B" w14:textId="77777777" w:rsidR="005F16F7" w:rsidRDefault="005F16F7" w:rsidP="00FC0C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AF063D">
              <w:rPr>
                <w:sz w:val="24"/>
                <w:szCs w:val="24"/>
              </w:rPr>
              <w:t xml:space="preserve">Susipažinti su </w:t>
            </w:r>
            <w:r>
              <w:rPr>
                <w:sz w:val="24"/>
                <w:szCs w:val="24"/>
              </w:rPr>
              <w:t xml:space="preserve">miesto partnerio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  vadovais, miesto Tarybos nariais, miestu,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bendradarbiavimą, atstovauti Panevėžiui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miesto šventės „</w:t>
            </w:r>
            <w:proofErr w:type="spellStart"/>
            <w:r w:rsidRPr="00BC4A2E">
              <w:rPr>
                <w:sz w:val="24"/>
                <w:szCs w:val="24"/>
              </w:rPr>
              <w:t>Lünsche</w:t>
            </w:r>
            <w:proofErr w:type="spellEnd"/>
            <w:r w:rsidRPr="00BC4A2E">
              <w:rPr>
                <w:sz w:val="24"/>
                <w:szCs w:val="24"/>
              </w:rPr>
              <w:t xml:space="preserve"> </w:t>
            </w:r>
            <w:proofErr w:type="spellStart"/>
            <w:r w:rsidRPr="00BC4A2E">
              <w:rPr>
                <w:sz w:val="24"/>
                <w:szCs w:val="24"/>
              </w:rPr>
              <w:t>Mess</w:t>
            </w:r>
            <w:proofErr w:type="spellEnd"/>
            <w:r>
              <w:rPr>
                <w:sz w:val="24"/>
                <w:szCs w:val="24"/>
              </w:rPr>
              <w:t>“ renginiuose.</w:t>
            </w:r>
          </w:p>
          <w:p w14:paraId="4E82847C" w14:textId="77777777" w:rsidR="005F16F7" w:rsidRPr="00AF063D" w:rsidRDefault="005F16F7" w:rsidP="00FC0C78">
            <w:pPr>
              <w:jc w:val="both"/>
              <w:rPr>
                <w:sz w:val="24"/>
                <w:szCs w:val="24"/>
              </w:rPr>
            </w:pPr>
          </w:p>
          <w:p w14:paraId="002176BF" w14:textId="77777777" w:rsidR="005F16F7" w:rsidRPr="00D8332F" w:rsidRDefault="005F16F7" w:rsidP="00FC0C78">
            <w:pPr>
              <w:widowControl w:val="0"/>
              <w:suppressAutoHyphens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5F16F7" w:rsidRPr="00D8332F" w14:paraId="22737324" w14:textId="77777777" w:rsidTr="00FC0C78">
        <w:tc>
          <w:tcPr>
            <w:tcW w:w="4842" w:type="dxa"/>
            <w:shd w:val="clear" w:color="auto" w:fill="auto"/>
          </w:tcPr>
          <w:p w14:paraId="734D6521" w14:textId="77777777" w:rsidR="005F16F7" w:rsidRDefault="005F16F7" w:rsidP="00FC0C78">
            <w:pPr>
              <w:ind w:left="360"/>
              <w:rPr>
                <w:b/>
                <w:sz w:val="24"/>
                <w:szCs w:val="24"/>
              </w:rPr>
            </w:pPr>
          </w:p>
          <w:p w14:paraId="7B2D9626" w14:textId="77777777" w:rsidR="005F16F7" w:rsidRPr="00D8332F" w:rsidRDefault="005F16F7" w:rsidP="00FC0C7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14:paraId="1EE6370D" w14:textId="77777777" w:rsidR="005F16F7" w:rsidRDefault="005F16F7" w:rsidP="00FC0C78"/>
          <w:p w14:paraId="00DAC252" w14:textId="77777777" w:rsidR="005F16F7" w:rsidRDefault="005F16F7" w:rsidP="00FC0C78"/>
          <w:p w14:paraId="635D7A09" w14:textId="77777777" w:rsidR="005F16F7" w:rsidRPr="00B92537" w:rsidRDefault="005F16F7" w:rsidP="00FC0C78"/>
        </w:tc>
        <w:tc>
          <w:tcPr>
            <w:tcW w:w="4843" w:type="dxa"/>
            <w:shd w:val="clear" w:color="auto" w:fill="auto"/>
          </w:tcPr>
          <w:p w14:paraId="141F9898" w14:textId="77777777" w:rsidR="005F16F7" w:rsidRDefault="005F16F7" w:rsidP="00FC0C78">
            <w:pPr>
              <w:jc w:val="both"/>
              <w:rPr>
                <w:sz w:val="24"/>
                <w:szCs w:val="24"/>
              </w:rPr>
            </w:pPr>
          </w:p>
          <w:p w14:paraId="1B2DBEB0" w14:textId="77777777" w:rsidR="005F16F7" w:rsidRPr="00467D3E" w:rsidRDefault="005F16F7" w:rsidP="00FC0C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467D3E">
              <w:rPr>
                <w:sz w:val="24"/>
                <w:szCs w:val="24"/>
              </w:rPr>
              <w:t xml:space="preserve">Buvo aptartas tolimesnis Panevėžio ir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bendradarbiavimas, mainai kultūros srity</w:t>
            </w:r>
            <w:r>
              <w:rPr>
                <w:sz w:val="24"/>
                <w:szCs w:val="24"/>
              </w:rPr>
              <w:t>je, da</w:t>
            </w:r>
            <w:r w:rsidRPr="00467D3E">
              <w:rPr>
                <w:sz w:val="24"/>
                <w:szCs w:val="24"/>
              </w:rPr>
              <w:t xml:space="preserve">lyvauta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miesto šventės renginiuose</w:t>
            </w:r>
            <w:r>
              <w:rPr>
                <w:sz w:val="24"/>
                <w:szCs w:val="24"/>
              </w:rPr>
              <w:t>, susipažinta su pramoninio turizmo objektais</w:t>
            </w:r>
            <w:r w:rsidRPr="00467D3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Panevėžio delegacijai buvo pateikta informacija apie</w:t>
            </w:r>
            <w:r w:rsidR="007E5EB5">
              <w:rPr>
                <w:sz w:val="24"/>
                <w:szCs w:val="24"/>
              </w:rPr>
              <w:t xml:space="preserve"> Vokietijos savivaldybių  rinkimų sistemą,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Liuneną</w:t>
            </w:r>
            <w:proofErr w:type="spellEnd"/>
            <w:r>
              <w:rPr>
                <w:sz w:val="24"/>
                <w:szCs w:val="24"/>
              </w:rPr>
              <w:t xml:space="preserve">, suorganizuotas vizitas miesto rotušėje, LIUNTEC kompanijoje, pristatytas </w:t>
            </w:r>
            <w:proofErr w:type="spellStart"/>
            <w:r w:rsidR="000C472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iuneno</w:t>
            </w:r>
            <w:proofErr w:type="spellEnd"/>
            <w:r>
              <w:rPr>
                <w:sz w:val="24"/>
                <w:szCs w:val="24"/>
              </w:rPr>
              <w:t xml:space="preserve"> mesto skaitmeninimo projektas. Bendrauta su Jungtinės Karalystės </w:t>
            </w:r>
            <w:proofErr w:type="spellStart"/>
            <w:r>
              <w:rPr>
                <w:sz w:val="24"/>
                <w:szCs w:val="24"/>
              </w:rPr>
              <w:t>Salfordo</w:t>
            </w:r>
            <w:proofErr w:type="spellEnd"/>
            <w:r>
              <w:rPr>
                <w:sz w:val="24"/>
                <w:szCs w:val="24"/>
              </w:rPr>
              <w:t xml:space="preserve"> miesto, Vokietijos </w:t>
            </w:r>
            <w:proofErr w:type="spellStart"/>
            <w:r>
              <w:rPr>
                <w:sz w:val="24"/>
                <w:szCs w:val="24"/>
              </w:rPr>
              <w:t>Demin</w:t>
            </w:r>
            <w:proofErr w:type="spellEnd"/>
            <w:r>
              <w:rPr>
                <w:sz w:val="24"/>
                <w:szCs w:val="24"/>
              </w:rPr>
              <w:t xml:space="preserve"> miesto ir Lenkijos miesto </w:t>
            </w:r>
            <w:proofErr w:type="spellStart"/>
            <w:r>
              <w:rPr>
                <w:sz w:val="24"/>
                <w:szCs w:val="24"/>
              </w:rPr>
              <w:t>Kamin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Pomorskij</w:t>
            </w:r>
            <w:proofErr w:type="spellEnd"/>
            <w:r>
              <w:rPr>
                <w:sz w:val="24"/>
                <w:szCs w:val="24"/>
              </w:rPr>
              <w:t xml:space="preserve"> vadovais. </w:t>
            </w:r>
          </w:p>
          <w:p w14:paraId="44F913A5" w14:textId="77777777" w:rsidR="005F16F7" w:rsidRPr="00D8332F" w:rsidRDefault="005F16F7" w:rsidP="00FC0C78">
            <w:pPr>
              <w:jc w:val="both"/>
              <w:rPr>
                <w:sz w:val="24"/>
                <w:szCs w:val="24"/>
              </w:rPr>
            </w:pPr>
          </w:p>
        </w:tc>
      </w:tr>
      <w:tr w:rsidR="005F16F7" w:rsidRPr="00D8332F" w14:paraId="3E147D1B" w14:textId="77777777" w:rsidTr="00FC0C78">
        <w:tc>
          <w:tcPr>
            <w:tcW w:w="4842" w:type="dxa"/>
            <w:shd w:val="clear" w:color="auto" w:fill="auto"/>
          </w:tcPr>
          <w:p w14:paraId="4214E985" w14:textId="77777777" w:rsidR="005F16F7" w:rsidRDefault="005F16F7" w:rsidP="00FC0C78">
            <w:pPr>
              <w:ind w:left="360"/>
              <w:rPr>
                <w:b/>
                <w:sz w:val="24"/>
                <w:szCs w:val="24"/>
              </w:rPr>
            </w:pPr>
          </w:p>
          <w:p w14:paraId="374F6B0F" w14:textId="77777777" w:rsidR="005F16F7" w:rsidRDefault="005F16F7" w:rsidP="00FC0C7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14:paraId="7CCAECD2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0FEC3458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  <w:p w14:paraId="73A0D7C7" w14:textId="77777777" w:rsidR="005F16F7" w:rsidRPr="00D8332F" w:rsidRDefault="005F16F7" w:rsidP="00FC0C7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7C82D5E4" w14:textId="77777777" w:rsidR="005F16F7" w:rsidRDefault="005F16F7" w:rsidP="00FC0C78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42547B8C" w14:textId="77777777" w:rsidR="005F16F7" w:rsidRPr="00D8332F" w:rsidRDefault="005F16F7" w:rsidP="007E5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 miesto vadovais, Tarybos nariais, susipažinta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E5EB5">
              <w:rPr>
                <w:sz w:val="24"/>
                <w:szCs w:val="24"/>
              </w:rPr>
              <w:t xml:space="preserve">pramonės, turizmo, kultūros ir </w:t>
            </w:r>
            <w:r>
              <w:rPr>
                <w:sz w:val="24"/>
                <w:szCs w:val="24"/>
              </w:rPr>
              <w:t xml:space="preserve"> urbanistiniu potencialu,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kontaktai ir mainai</w:t>
            </w:r>
            <w:r w:rsidR="000C47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apsikeista kontaktine informacija.</w:t>
            </w:r>
          </w:p>
        </w:tc>
      </w:tr>
    </w:tbl>
    <w:p w14:paraId="33104715" w14:textId="77777777" w:rsidR="005F16F7" w:rsidRDefault="005F16F7" w:rsidP="005F16F7">
      <w:pPr>
        <w:jc w:val="center"/>
        <w:rPr>
          <w:sz w:val="24"/>
          <w:szCs w:val="24"/>
        </w:rPr>
      </w:pPr>
    </w:p>
    <w:p w14:paraId="1283B50B" w14:textId="77777777" w:rsidR="005F16F7" w:rsidRDefault="005F16F7" w:rsidP="005F16F7">
      <w:pPr>
        <w:jc w:val="center"/>
        <w:rPr>
          <w:sz w:val="24"/>
          <w:szCs w:val="24"/>
        </w:rPr>
      </w:pPr>
    </w:p>
    <w:p w14:paraId="61C51440" w14:textId="77777777" w:rsidR="005F16F7" w:rsidRDefault="005F16F7" w:rsidP="005F16F7">
      <w:pPr>
        <w:rPr>
          <w:sz w:val="24"/>
          <w:szCs w:val="24"/>
        </w:rPr>
      </w:pPr>
    </w:p>
    <w:p w14:paraId="60A6D05C" w14:textId="77777777" w:rsidR="000D5CB1" w:rsidRDefault="000D5CB1"/>
    <w:sectPr w:rsidR="000D5C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9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F7"/>
    <w:rsid w:val="000C4726"/>
    <w:rsid w:val="000D5CB1"/>
    <w:rsid w:val="005F16F7"/>
    <w:rsid w:val="007630A7"/>
    <w:rsid w:val="007E5EB5"/>
    <w:rsid w:val="008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723"/>
  <w15:chartTrackingRefBased/>
  <w15:docId w15:val="{197F6E0A-2FA8-4BF1-8C10-745E59C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Mantas Navaruckis</cp:lastModifiedBy>
  <cp:revision>2</cp:revision>
  <dcterms:created xsi:type="dcterms:W3CDTF">2022-09-15T12:59:00Z</dcterms:created>
  <dcterms:modified xsi:type="dcterms:W3CDTF">2022-09-15T12:59:00Z</dcterms:modified>
</cp:coreProperties>
</file>