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ECF36AB" w:rsidR="00A56ABA" w:rsidRPr="00F85920" w:rsidRDefault="00102133" w:rsidP="00F85920">
      <w:pPr>
        <w:spacing w:after="0" w:line="240" w:lineRule="auto"/>
        <w:jc w:val="both"/>
        <w:rPr>
          <w:rFonts w:ascii="Times New Roman" w:hAnsi="Times New Roman" w:cs="Times New Roman"/>
          <w:i/>
          <w:iCs/>
          <w:sz w:val="24"/>
          <w:szCs w:val="24"/>
        </w:rPr>
      </w:pPr>
      <w:r w:rsidRPr="00F85920">
        <w:rPr>
          <w:rFonts w:ascii="Times New Roman" w:eastAsia="Times New Roman" w:hAnsi="Times New Roman" w:cs="Times New Roman"/>
          <w:sz w:val="24"/>
          <w:szCs w:val="24"/>
          <w:lang w:eastAsia="lt-LT"/>
        </w:rPr>
        <w:t>Teisės akto projekto pavadinimas</w:t>
      </w:r>
      <w:r w:rsidR="00615496" w:rsidRPr="00F85920">
        <w:rPr>
          <w:rFonts w:ascii="Times New Roman" w:eastAsia="Times New Roman" w:hAnsi="Times New Roman" w:cs="Times New Roman"/>
          <w:sz w:val="24"/>
          <w:szCs w:val="24"/>
          <w:lang w:eastAsia="lt-LT"/>
        </w:rPr>
        <w:t xml:space="preserve">: </w:t>
      </w:r>
      <w:r w:rsidR="00F66CDB" w:rsidRPr="00F85920">
        <w:rPr>
          <w:rFonts w:ascii="Times New Roman" w:eastAsia="Times New Roman" w:hAnsi="Times New Roman" w:cs="Times New Roman"/>
          <w:i/>
          <w:iCs/>
          <w:sz w:val="24"/>
          <w:szCs w:val="24"/>
          <w:lang w:eastAsia="lt-LT"/>
        </w:rPr>
        <w:t>Panevėžio miesto savivaldybės</w:t>
      </w:r>
      <w:r w:rsidR="000376E0">
        <w:rPr>
          <w:rFonts w:ascii="Times New Roman" w:eastAsia="Times New Roman" w:hAnsi="Times New Roman" w:cs="Times New Roman"/>
          <w:i/>
          <w:iCs/>
          <w:sz w:val="24"/>
          <w:szCs w:val="24"/>
          <w:lang w:eastAsia="lt-LT"/>
        </w:rPr>
        <w:t xml:space="preserve"> tarybos sprendimo</w:t>
      </w:r>
      <w:r w:rsidR="00F66CDB" w:rsidRPr="00F85920">
        <w:rPr>
          <w:rFonts w:ascii="Times New Roman" w:eastAsia="Times New Roman" w:hAnsi="Times New Roman" w:cs="Times New Roman"/>
          <w:i/>
          <w:iCs/>
          <w:sz w:val="24"/>
          <w:szCs w:val="24"/>
          <w:lang w:eastAsia="lt-LT"/>
        </w:rPr>
        <w:t xml:space="preserve"> „</w:t>
      </w:r>
      <w:r w:rsidR="000376E0">
        <w:rPr>
          <w:rFonts w:ascii="Times New Roman" w:hAnsi="Times New Roman" w:cs="Times New Roman"/>
          <w:i/>
          <w:iCs/>
          <w:sz w:val="24"/>
          <w:szCs w:val="24"/>
          <w:shd w:val="clear" w:color="auto" w:fill="FFFFFF"/>
        </w:rPr>
        <w:t>D</w:t>
      </w:r>
      <w:r w:rsidR="000376E0" w:rsidRPr="000376E0">
        <w:rPr>
          <w:rFonts w:ascii="Times New Roman" w:hAnsi="Times New Roman" w:cs="Times New Roman"/>
          <w:i/>
          <w:iCs/>
          <w:sz w:val="24"/>
          <w:szCs w:val="24"/>
          <w:shd w:val="clear" w:color="auto" w:fill="FFFFFF"/>
        </w:rPr>
        <w:t xml:space="preserve">ėl </w:t>
      </w:r>
      <w:r w:rsidR="000376E0">
        <w:rPr>
          <w:rFonts w:ascii="Times New Roman" w:hAnsi="Times New Roman" w:cs="Times New Roman"/>
          <w:i/>
          <w:iCs/>
          <w:sz w:val="24"/>
          <w:szCs w:val="24"/>
          <w:shd w:val="clear" w:color="auto" w:fill="FFFFFF"/>
        </w:rPr>
        <w:t>S</w:t>
      </w:r>
      <w:r w:rsidR="000376E0" w:rsidRPr="000376E0">
        <w:rPr>
          <w:rFonts w:ascii="Times New Roman" w:hAnsi="Times New Roman" w:cs="Times New Roman"/>
          <w:i/>
          <w:iCs/>
          <w:sz w:val="24"/>
          <w:szCs w:val="24"/>
          <w:shd w:val="clear" w:color="auto" w:fill="FFFFFF"/>
        </w:rPr>
        <w:t xml:space="preserve">avivaldybės tarybos 2011 m. </w:t>
      </w:r>
      <w:r w:rsidR="000376E0">
        <w:rPr>
          <w:rFonts w:ascii="Times New Roman" w:hAnsi="Times New Roman" w:cs="Times New Roman"/>
          <w:i/>
          <w:iCs/>
          <w:sz w:val="24"/>
          <w:szCs w:val="24"/>
          <w:shd w:val="clear" w:color="auto" w:fill="FFFFFF"/>
        </w:rPr>
        <w:t>g</w:t>
      </w:r>
      <w:r w:rsidR="000376E0" w:rsidRPr="000376E0">
        <w:rPr>
          <w:rFonts w:ascii="Times New Roman" w:hAnsi="Times New Roman" w:cs="Times New Roman"/>
          <w:i/>
          <w:iCs/>
          <w:sz w:val="24"/>
          <w:szCs w:val="24"/>
          <w:shd w:val="clear" w:color="auto" w:fill="FFFFFF"/>
        </w:rPr>
        <w:t xml:space="preserve">ruodžio 29 d. </w:t>
      </w:r>
      <w:r w:rsidR="000376E0">
        <w:rPr>
          <w:rFonts w:ascii="Times New Roman" w:hAnsi="Times New Roman" w:cs="Times New Roman"/>
          <w:i/>
          <w:iCs/>
          <w:sz w:val="24"/>
          <w:szCs w:val="24"/>
          <w:shd w:val="clear" w:color="auto" w:fill="FFFFFF"/>
        </w:rPr>
        <w:t>s</w:t>
      </w:r>
      <w:r w:rsidR="000376E0" w:rsidRPr="000376E0">
        <w:rPr>
          <w:rFonts w:ascii="Times New Roman" w:hAnsi="Times New Roman" w:cs="Times New Roman"/>
          <w:i/>
          <w:iCs/>
          <w:sz w:val="24"/>
          <w:szCs w:val="24"/>
          <w:shd w:val="clear" w:color="auto" w:fill="FFFFFF"/>
        </w:rPr>
        <w:t xml:space="preserve">prendimo </w:t>
      </w:r>
      <w:r w:rsidR="000376E0">
        <w:rPr>
          <w:rFonts w:ascii="Times New Roman" w:hAnsi="Times New Roman" w:cs="Times New Roman"/>
          <w:i/>
          <w:iCs/>
          <w:sz w:val="24"/>
          <w:szCs w:val="24"/>
          <w:shd w:val="clear" w:color="auto" w:fill="FFFFFF"/>
        </w:rPr>
        <w:t>N</w:t>
      </w:r>
      <w:r w:rsidR="000376E0" w:rsidRPr="000376E0">
        <w:rPr>
          <w:rFonts w:ascii="Times New Roman" w:hAnsi="Times New Roman" w:cs="Times New Roman"/>
          <w:i/>
          <w:iCs/>
          <w:sz w:val="24"/>
          <w:szCs w:val="24"/>
          <w:shd w:val="clear" w:color="auto" w:fill="FFFFFF"/>
        </w:rPr>
        <w:t>r. 1-13-9 „</w:t>
      </w:r>
      <w:r w:rsidR="000376E0">
        <w:rPr>
          <w:rFonts w:ascii="Times New Roman" w:hAnsi="Times New Roman" w:cs="Times New Roman"/>
          <w:i/>
          <w:iCs/>
          <w:sz w:val="24"/>
          <w:szCs w:val="24"/>
          <w:shd w:val="clear" w:color="auto" w:fill="FFFFFF"/>
        </w:rPr>
        <w:t>D</w:t>
      </w:r>
      <w:r w:rsidR="000376E0" w:rsidRPr="000376E0">
        <w:rPr>
          <w:rFonts w:ascii="Times New Roman" w:hAnsi="Times New Roman" w:cs="Times New Roman"/>
          <w:i/>
          <w:iCs/>
          <w:sz w:val="24"/>
          <w:szCs w:val="24"/>
          <w:shd w:val="clear" w:color="auto" w:fill="FFFFFF"/>
        </w:rPr>
        <w:t xml:space="preserve">ėl </w:t>
      </w:r>
      <w:r w:rsidR="00572A2A">
        <w:rPr>
          <w:rFonts w:ascii="Times New Roman" w:hAnsi="Times New Roman" w:cs="Times New Roman"/>
          <w:i/>
          <w:iCs/>
          <w:sz w:val="24"/>
          <w:szCs w:val="24"/>
          <w:shd w:val="clear" w:color="auto" w:fill="FFFFFF"/>
        </w:rPr>
        <w:t>t</w:t>
      </w:r>
      <w:r w:rsidR="000376E0" w:rsidRPr="000376E0">
        <w:rPr>
          <w:rFonts w:ascii="Times New Roman" w:hAnsi="Times New Roman" w:cs="Times New Roman"/>
          <w:i/>
          <w:iCs/>
          <w:sz w:val="24"/>
          <w:szCs w:val="24"/>
          <w:shd w:val="clear" w:color="auto" w:fill="FFFFFF"/>
        </w:rPr>
        <w:t xml:space="preserve">arybos narių, mero, mero pavaduotojų, kontrolieriaus, administracijos direktoriaus, direktoriaus pavaduotojo tarnybinių komandiruočių ir jų išlaidų apmokėjimo taisyklių patvirtinimo ir </w:t>
      </w:r>
      <w:r w:rsidR="000376E0">
        <w:rPr>
          <w:rFonts w:ascii="Times New Roman" w:hAnsi="Times New Roman" w:cs="Times New Roman"/>
          <w:i/>
          <w:iCs/>
          <w:sz w:val="24"/>
          <w:szCs w:val="24"/>
          <w:shd w:val="clear" w:color="auto" w:fill="FFFFFF"/>
        </w:rPr>
        <w:t>S</w:t>
      </w:r>
      <w:r w:rsidR="000376E0" w:rsidRPr="000376E0">
        <w:rPr>
          <w:rFonts w:ascii="Times New Roman" w:hAnsi="Times New Roman" w:cs="Times New Roman"/>
          <w:i/>
          <w:iCs/>
          <w:sz w:val="24"/>
          <w:szCs w:val="24"/>
          <w:shd w:val="clear" w:color="auto" w:fill="FFFFFF"/>
        </w:rPr>
        <w:t xml:space="preserve">avivaldybės tarybos 2009 m. </w:t>
      </w:r>
      <w:r w:rsidR="000376E0">
        <w:rPr>
          <w:rFonts w:ascii="Times New Roman" w:hAnsi="Times New Roman" w:cs="Times New Roman"/>
          <w:i/>
          <w:iCs/>
          <w:sz w:val="24"/>
          <w:szCs w:val="24"/>
          <w:shd w:val="clear" w:color="auto" w:fill="FFFFFF"/>
        </w:rPr>
        <w:t>s</w:t>
      </w:r>
      <w:r w:rsidR="000376E0" w:rsidRPr="000376E0">
        <w:rPr>
          <w:rFonts w:ascii="Times New Roman" w:hAnsi="Times New Roman" w:cs="Times New Roman"/>
          <w:i/>
          <w:iCs/>
          <w:sz w:val="24"/>
          <w:szCs w:val="24"/>
          <w:shd w:val="clear" w:color="auto" w:fill="FFFFFF"/>
        </w:rPr>
        <w:t xml:space="preserve">palio 27 d. </w:t>
      </w:r>
      <w:r w:rsidR="000376E0">
        <w:rPr>
          <w:rFonts w:ascii="Times New Roman" w:hAnsi="Times New Roman" w:cs="Times New Roman"/>
          <w:i/>
          <w:iCs/>
          <w:sz w:val="24"/>
          <w:szCs w:val="24"/>
          <w:shd w:val="clear" w:color="auto" w:fill="FFFFFF"/>
        </w:rPr>
        <w:t>s</w:t>
      </w:r>
      <w:r w:rsidR="000376E0" w:rsidRPr="000376E0">
        <w:rPr>
          <w:rFonts w:ascii="Times New Roman" w:hAnsi="Times New Roman" w:cs="Times New Roman"/>
          <w:i/>
          <w:iCs/>
          <w:sz w:val="24"/>
          <w:szCs w:val="24"/>
          <w:shd w:val="clear" w:color="auto" w:fill="FFFFFF"/>
        </w:rPr>
        <w:t xml:space="preserve">prendimo </w:t>
      </w:r>
      <w:r w:rsidR="000376E0">
        <w:rPr>
          <w:rFonts w:ascii="Times New Roman" w:hAnsi="Times New Roman" w:cs="Times New Roman"/>
          <w:i/>
          <w:iCs/>
          <w:sz w:val="24"/>
          <w:szCs w:val="24"/>
          <w:shd w:val="clear" w:color="auto" w:fill="FFFFFF"/>
        </w:rPr>
        <w:t>N</w:t>
      </w:r>
      <w:r w:rsidR="000376E0" w:rsidRPr="000376E0">
        <w:rPr>
          <w:rFonts w:ascii="Times New Roman" w:hAnsi="Times New Roman" w:cs="Times New Roman"/>
          <w:i/>
          <w:iCs/>
          <w:sz w:val="24"/>
          <w:szCs w:val="24"/>
          <w:shd w:val="clear" w:color="auto" w:fill="FFFFFF"/>
        </w:rPr>
        <w:t>r. 1-41-11 1 punkto pripažinimo netekusiu galios“ pripažinimo netekusiu galios</w:t>
      </w:r>
      <w:r w:rsidR="00F66CDB" w:rsidRPr="00F85920">
        <w:rPr>
          <w:rFonts w:ascii="Times New Roman" w:hAnsi="Times New Roman" w:cs="Times New Roman"/>
          <w:i/>
          <w:iCs/>
          <w:color w:val="000000"/>
          <w:sz w:val="24"/>
          <w:szCs w:val="24"/>
          <w:shd w:val="clear" w:color="auto" w:fill="FFFFFF"/>
        </w:rPr>
        <w:t>“ projektas.</w:t>
      </w:r>
    </w:p>
    <w:p w14:paraId="63439778" w14:textId="22113063" w:rsidR="00652B33" w:rsidRDefault="00102133" w:rsidP="00F85920">
      <w:pPr>
        <w:spacing w:after="0" w:line="240" w:lineRule="auto"/>
        <w:jc w:val="both"/>
        <w:rPr>
          <w:rFonts w:ascii="Times New Roman" w:hAnsi="Times New Roman" w:cs="Times New Roman"/>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r w:rsidR="00652B33" w:rsidRPr="00652B33">
        <w:rPr>
          <w:rFonts w:ascii="Times New Roman" w:hAnsi="Times New Roman" w:cs="Times New Roman"/>
          <w:i/>
          <w:iCs/>
          <w:color w:val="000000"/>
          <w:sz w:val="24"/>
          <w:szCs w:val="24"/>
          <w:shd w:val="clear" w:color="auto" w:fill="FFFFFF"/>
        </w:rPr>
        <w:t>Vidaus administravimo skyriaus</w:t>
      </w:r>
      <w:r w:rsidR="000376E0">
        <w:rPr>
          <w:rFonts w:ascii="Times New Roman" w:hAnsi="Times New Roman" w:cs="Times New Roman"/>
          <w:i/>
          <w:iCs/>
          <w:color w:val="000000"/>
          <w:sz w:val="24"/>
          <w:szCs w:val="24"/>
          <w:shd w:val="clear" w:color="auto" w:fill="FFFFFF"/>
        </w:rPr>
        <w:t xml:space="preserve"> vedėja Sonata Vizorienė.</w:t>
      </w:r>
    </w:p>
    <w:p w14:paraId="4808D337" w14:textId="5FA8A15F"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FC09AE2" w:rsidR="00102133" w:rsidRPr="00102133" w:rsidRDefault="006E5B7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E5B7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205475" w:rsidR="00102133" w:rsidRPr="00102133" w:rsidRDefault="00572A2A" w:rsidP="00102133">
            <w:pPr>
              <w:suppressAutoHyphens/>
              <w:spacing w:after="0" w:line="240" w:lineRule="auto"/>
              <w:textAlignment w:val="baseline"/>
              <w:rPr>
                <w:rFonts w:ascii="Times New Roman" w:eastAsia="Times New Roman" w:hAnsi="Times New Roman" w:cs="Times New Roman"/>
                <w:sz w:val="24"/>
                <w:szCs w:val="24"/>
                <w:lang w:eastAsia="lt-LT"/>
              </w:rPr>
            </w:pPr>
            <w:r w:rsidRPr="00572A2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AB77429" w:rsidR="00102133" w:rsidRPr="00102133" w:rsidRDefault="00724E0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E0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4FB1E87" w:rsidR="00102133" w:rsidRPr="00102133" w:rsidRDefault="00572A2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72A2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2960B85" w:rsidR="0031306D" w:rsidRPr="0031306D" w:rsidRDefault="00381591"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Vidaus administravimo skyriaus </w:t>
      </w:r>
      <w:r w:rsidR="000376E0">
        <w:rPr>
          <w:rFonts w:ascii="Times New Roman" w:hAnsi="Times New Roman" w:cs="Times New Roman"/>
          <w:color w:val="000000"/>
          <w:sz w:val="24"/>
          <w:szCs w:val="24"/>
          <w:shd w:val="clear" w:color="auto" w:fill="FFFFFF"/>
        </w:rPr>
        <w:t>vedėja</w:t>
      </w:r>
      <w:r>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01019C5" w:rsidR="0031306D" w:rsidRPr="0031306D" w:rsidRDefault="000376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Sonata Vizorienė</w:t>
      </w:r>
      <w:r w:rsidR="00381591">
        <w:rPr>
          <w:rFonts w:ascii="Times New Roman" w:hAnsi="Times New Roman" w:cs="Times New Roman"/>
          <w:sz w:val="24"/>
          <w:szCs w:val="24"/>
        </w:rPr>
        <w:t xml:space="preserve">                                                  </w:t>
      </w:r>
      <w:r>
        <w:rPr>
          <w:rFonts w:ascii="Times New Roman" w:hAnsi="Times New Roman" w:cs="Times New Roman"/>
          <w:sz w:val="24"/>
          <w:szCs w:val="24"/>
        </w:rPr>
        <w:t xml:space="preserve">                                                            </w:t>
      </w:r>
      <w:r w:rsidR="00381591">
        <w:rPr>
          <w:rFonts w:ascii="Times New Roman" w:hAnsi="Times New Roman" w:cs="Times New Roman"/>
          <w:sz w:val="24"/>
          <w:szCs w:val="24"/>
        </w:rPr>
        <w:t xml:space="preserve"> 2022-</w:t>
      </w:r>
      <w:r>
        <w:rPr>
          <w:rFonts w:ascii="Times New Roman" w:hAnsi="Times New Roman" w:cs="Times New Roman"/>
          <w:sz w:val="24"/>
          <w:szCs w:val="24"/>
        </w:rPr>
        <w:t>10-03</w:t>
      </w:r>
      <w:r w:rsidR="00381591">
        <w:rPr>
          <w:rFonts w:ascii="Times New Roman" w:hAnsi="Times New Roman" w:cs="Times New Roman"/>
          <w:sz w:val="24"/>
          <w:szCs w:val="24"/>
        </w:rPr>
        <w:t xml:space="preserve">                                                                                                                </w:t>
      </w:r>
    </w:p>
    <w:p w14:paraId="7BD4E13B" w14:textId="499693B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376E0">
        <w:rPr>
          <w:rFonts w:ascii="Times New Roman" w:hAnsi="Times New Roman" w:cs="Times New Roman"/>
          <w:sz w:val="24"/>
          <w:szCs w:val="24"/>
        </w:rPr>
        <w:t>10-03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76E0"/>
    <w:rsid w:val="00087B06"/>
    <w:rsid w:val="000F725D"/>
    <w:rsid w:val="00102133"/>
    <w:rsid w:val="001617A0"/>
    <w:rsid w:val="001C2BBE"/>
    <w:rsid w:val="001D25E8"/>
    <w:rsid w:val="001E1C80"/>
    <w:rsid w:val="00226471"/>
    <w:rsid w:val="002C037D"/>
    <w:rsid w:val="002E6A21"/>
    <w:rsid w:val="00310F24"/>
    <w:rsid w:val="0031306D"/>
    <w:rsid w:val="00320652"/>
    <w:rsid w:val="00354888"/>
    <w:rsid w:val="0036424F"/>
    <w:rsid w:val="00366E57"/>
    <w:rsid w:val="00381591"/>
    <w:rsid w:val="00396F95"/>
    <w:rsid w:val="003F3977"/>
    <w:rsid w:val="0042476C"/>
    <w:rsid w:val="00572A2A"/>
    <w:rsid w:val="00615496"/>
    <w:rsid w:val="00652B33"/>
    <w:rsid w:val="00672185"/>
    <w:rsid w:val="00690972"/>
    <w:rsid w:val="006956CE"/>
    <w:rsid w:val="006C04DA"/>
    <w:rsid w:val="006E5B71"/>
    <w:rsid w:val="00717D59"/>
    <w:rsid w:val="00724E00"/>
    <w:rsid w:val="007305F4"/>
    <w:rsid w:val="00773DC3"/>
    <w:rsid w:val="007D1C07"/>
    <w:rsid w:val="00821459"/>
    <w:rsid w:val="00846198"/>
    <w:rsid w:val="00852F9D"/>
    <w:rsid w:val="008708D4"/>
    <w:rsid w:val="008C6886"/>
    <w:rsid w:val="009272AD"/>
    <w:rsid w:val="00945C61"/>
    <w:rsid w:val="009E384B"/>
    <w:rsid w:val="00A056E4"/>
    <w:rsid w:val="00A1430D"/>
    <w:rsid w:val="00A15062"/>
    <w:rsid w:val="00A24913"/>
    <w:rsid w:val="00A35E70"/>
    <w:rsid w:val="00A468F1"/>
    <w:rsid w:val="00A56ABA"/>
    <w:rsid w:val="00BB7603"/>
    <w:rsid w:val="00BE604D"/>
    <w:rsid w:val="00C40DD2"/>
    <w:rsid w:val="00CA10C9"/>
    <w:rsid w:val="00CB5E9B"/>
    <w:rsid w:val="00CE722C"/>
    <w:rsid w:val="00D86B03"/>
    <w:rsid w:val="00DD2DE9"/>
    <w:rsid w:val="00E45201"/>
    <w:rsid w:val="00F66CDB"/>
    <w:rsid w:val="00F85920"/>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4977</Words>
  <Characters>2838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2022-10-03T08:11:00Z</dcterms:created>
  <dcterms:modified xsi:type="dcterms:W3CDTF">2022-10-03T08:11:00Z</dcterms:modified>
</cp:coreProperties>
</file>