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2995A7A"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74484">
        <w:rPr>
          <w:rFonts w:ascii="Times New Roman" w:eastAsia="Times New Roman" w:hAnsi="Times New Roman" w:cs="Times New Roman"/>
          <w:i/>
          <w:iCs/>
          <w:sz w:val="24"/>
          <w:szCs w:val="20"/>
        </w:rPr>
        <w:t>D</w:t>
      </w:r>
      <w:r w:rsidR="00374484" w:rsidRPr="00374484">
        <w:rPr>
          <w:rFonts w:ascii="Times New Roman" w:eastAsia="Times New Roman" w:hAnsi="Times New Roman" w:cs="Times New Roman"/>
          <w:i/>
          <w:iCs/>
          <w:sz w:val="24"/>
          <w:szCs w:val="20"/>
        </w:rPr>
        <w:t xml:space="preserve">ėl </w:t>
      </w:r>
      <w:r w:rsidR="00374484">
        <w:rPr>
          <w:rFonts w:ascii="Times New Roman" w:eastAsia="Times New Roman" w:hAnsi="Times New Roman" w:cs="Times New Roman"/>
          <w:i/>
          <w:iCs/>
          <w:sz w:val="24"/>
          <w:szCs w:val="20"/>
        </w:rPr>
        <w:t>S</w:t>
      </w:r>
      <w:r w:rsidR="00374484" w:rsidRPr="00374484">
        <w:rPr>
          <w:rFonts w:ascii="Times New Roman" w:eastAsia="Times New Roman" w:hAnsi="Times New Roman" w:cs="Times New Roman"/>
          <w:i/>
          <w:iCs/>
          <w:sz w:val="24"/>
          <w:szCs w:val="20"/>
        </w:rPr>
        <w:t xml:space="preserve">avivaldybės tarybos 2020 m. </w:t>
      </w:r>
      <w:r w:rsidR="00374484">
        <w:rPr>
          <w:rFonts w:ascii="Times New Roman" w:eastAsia="Times New Roman" w:hAnsi="Times New Roman" w:cs="Times New Roman"/>
          <w:i/>
          <w:iCs/>
          <w:sz w:val="24"/>
          <w:szCs w:val="20"/>
        </w:rPr>
        <w:t>r</w:t>
      </w:r>
      <w:r w:rsidR="00374484" w:rsidRPr="00374484">
        <w:rPr>
          <w:rFonts w:ascii="Times New Roman" w:eastAsia="Times New Roman" w:hAnsi="Times New Roman" w:cs="Times New Roman"/>
          <w:i/>
          <w:iCs/>
          <w:sz w:val="24"/>
          <w:szCs w:val="20"/>
        </w:rPr>
        <w:t>ugpjūčio 27 d.</w:t>
      </w:r>
      <w:r w:rsidR="00374484">
        <w:rPr>
          <w:rFonts w:ascii="Times New Roman" w:eastAsia="Times New Roman" w:hAnsi="Times New Roman" w:cs="Times New Roman"/>
          <w:i/>
          <w:iCs/>
          <w:sz w:val="24"/>
          <w:szCs w:val="20"/>
        </w:rPr>
        <w:t xml:space="preserve"> s</w:t>
      </w:r>
      <w:r w:rsidR="00374484" w:rsidRPr="00374484">
        <w:rPr>
          <w:rFonts w:ascii="Times New Roman" w:eastAsia="Times New Roman" w:hAnsi="Times New Roman" w:cs="Times New Roman"/>
          <w:i/>
          <w:iCs/>
          <w:sz w:val="24"/>
          <w:szCs w:val="20"/>
        </w:rPr>
        <w:t xml:space="preserve">prendimo </w:t>
      </w:r>
      <w:r w:rsidR="00374484">
        <w:rPr>
          <w:rFonts w:ascii="Times New Roman" w:eastAsia="Times New Roman" w:hAnsi="Times New Roman" w:cs="Times New Roman"/>
          <w:i/>
          <w:iCs/>
          <w:sz w:val="24"/>
          <w:szCs w:val="20"/>
        </w:rPr>
        <w:t>N</w:t>
      </w:r>
      <w:r w:rsidR="00374484" w:rsidRPr="00374484">
        <w:rPr>
          <w:rFonts w:ascii="Times New Roman" w:eastAsia="Times New Roman" w:hAnsi="Times New Roman" w:cs="Times New Roman"/>
          <w:i/>
          <w:iCs/>
          <w:sz w:val="24"/>
          <w:szCs w:val="20"/>
        </w:rPr>
        <w:t>r. 1-228 „</w:t>
      </w:r>
      <w:r w:rsidR="00374484">
        <w:rPr>
          <w:rFonts w:ascii="Times New Roman" w:eastAsia="Times New Roman" w:hAnsi="Times New Roman" w:cs="Times New Roman"/>
          <w:i/>
          <w:iCs/>
          <w:sz w:val="24"/>
          <w:szCs w:val="20"/>
        </w:rPr>
        <w:t>D</w:t>
      </w:r>
      <w:r w:rsidR="00374484" w:rsidRPr="00374484">
        <w:rPr>
          <w:rFonts w:ascii="Times New Roman" w:eastAsia="Times New Roman" w:hAnsi="Times New Roman" w:cs="Times New Roman"/>
          <w:i/>
          <w:iCs/>
          <w:sz w:val="24"/>
          <w:szCs w:val="20"/>
        </w:rPr>
        <w:t xml:space="preserve">ėl </w:t>
      </w:r>
      <w:r w:rsidR="00374484">
        <w:rPr>
          <w:rFonts w:ascii="Times New Roman" w:eastAsia="Times New Roman" w:hAnsi="Times New Roman" w:cs="Times New Roman"/>
          <w:i/>
          <w:iCs/>
          <w:sz w:val="24"/>
          <w:szCs w:val="20"/>
        </w:rPr>
        <w:t>P</w:t>
      </w:r>
      <w:r w:rsidR="00374484" w:rsidRPr="00374484">
        <w:rPr>
          <w:rFonts w:ascii="Times New Roman" w:eastAsia="Times New Roman" w:hAnsi="Times New Roman" w:cs="Times New Roman"/>
          <w:i/>
          <w:iCs/>
          <w:sz w:val="24"/>
          <w:szCs w:val="20"/>
        </w:rPr>
        <w:t>anevėžio miesto kultūros ir meno projektų dalinio finansavimo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65901C68" w14:textId="278FD400" w:rsidR="004A43B9"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w:t>
      </w:r>
      <w:r w:rsidR="00C05E00">
        <w:rPr>
          <w:rFonts w:ascii="Times New Roman" w:hAnsi="Times New Roman" w:cs="Times New Roman"/>
          <w:i/>
          <w:iCs/>
          <w:sz w:val="24"/>
          <w:szCs w:val="24"/>
        </w:rPr>
        <w:t>v</w:t>
      </w:r>
      <w:r w:rsidR="004A43B9" w:rsidRPr="004A43B9">
        <w:rPr>
          <w:rFonts w:ascii="Times New Roman" w:hAnsi="Times New Roman" w:cs="Times New Roman"/>
          <w:i/>
          <w:iCs/>
          <w:sz w:val="24"/>
          <w:szCs w:val="24"/>
        </w:rPr>
        <w:t>yriausioji kultūrinės veiklos koordinavimo ir projektų valdymo specialistė Danguolė Čepukienė</w:t>
      </w:r>
      <w:r w:rsidR="004A43B9">
        <w:rPr>
          <w:rFonts w:ascii="Times New Roman" w:hAnsi="Times New Roman" w:cs="Times New Roman"/>
          <w:i/>
          <w:iCs/>
          <w:sz w:val="24"/>
          <w:szCs w:val="24"/>
        </w:rPr>
        <w:t>.</w:t>
      </w:r>
    </w:p>
    <w:p w14:paraId="4808D337" w14:textId="218AD16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ED418A2" w:rsidR="00102133" w:rsidRPr="00102133" w:rsidRDefault="0091794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1794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CD82C41" w:rsidR="00102133" w:rsidRPr="00102133" w:rsidRDefault="004825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25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5F40042B"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004F1AB7">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1C720BE"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004F1AB7">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183563" w14:textId="2EF8BEB8" w:rsidR="00C05E00"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w:t>
      </w:r>
      <w:bookmarkEnd w:id="2"/>
      <w:r w:rsidR="00C05E00">
        <w:rPr>
          <w:rFonts w:ascii="Times New Roman" w:hAnsi="Times New Roman" w:cs="Times New Roman"/>
          <w:sz w:val="24"/>
          <w:szCs w:val="24"/>
        </w:rPr>
        <w:t xml:space="preserve"> </w:t>
      </w:r>
      <w:r w:rsidR="00C05E00" w:rsidRPr="00C05E00">
        <w:rPr>
          <w:rFonts w:ascii="Times New Roman" w:hAnsi="Times New Roman" w:cs="Times New Roman"/>
          <w:sz w:val="24"/>
          <w:szCs w:val="24"/>
        </w:rPr>
        <w:t xml:space="preserve">skyriaus </w:t>
      </w:r>
      <w:r w:rsidR="00C05E00">
        <w:rPr>
          <w:rFonts w:ascii="Times New Roman" w:hAnsi="Times New Roman" w:cs="Times New Roman"/>
          <w:sz w:val="24"/>
          <w:szCs w:val="24"/>
        </w:rPr>
        <w:t xml:space="preserve">                                                                                               </w:t>
      </w:r>
      <w:r w:rsidR="004F1AB7">
        <w:rPr>
          <w:rFonts w:ascii="Times New Roman" w:hAnsi="Times New Roman" w:cs="Times New Roman"/>
          <w:sz w:val="24"/>
          <w:szCs w:val="24"/>
        </w:rPr>
        <w:t xml:space="preserve">        </w:t>
      </w:r>
      <w:r w:rsidR="00C05E00">
        <w:rPr>
          <w:rFonts w:ascii="Times New Roman" w:hAnsi="Times New Roman" w:cs="Times New Roman"/>
          <w:sz w:val="24"/>
          <w:szCs w:val="24"/>
        </w:rPr>
        <w:t xml:space="preserve"> Ramūnas Drakšas</w:t>
      </w:r>
    </w:p>
    <w:p w14:paraId="3B2B96F0" w14:textId="3A916066" w:rsidR="00C05E00" w:rsidRDefault="00C05E00" w:rsidP="0036424F">
      <w:pPr>
        <w:spacing w:after="0" w:line="240" w:lineRule="auto"/>
        <w:rPr>
          <w:rFonts w:ascii="Times New Roman" w:hAnsi="Times New Roman" w:cs="Times New Roman"/>
          <w:sz w:val="24"/>
          <w:szCs w:val="24"/>
        </w:rPr>
      </w:pPr>
      <w:r w:rsidRPr="00C05E00">
        <w:rPr>
          <w:rFonts w:ascii="Times New Roman" w:hAnsi="Times New Roman" w:cs="Times New Roman"/>
          <w:sz w:val="24"/>
          <w:szCs w:val="24"/>
        </w:rPr>
        <w:t xml:space="preserve">vyriausioji kultūrinės veiklos koordinavimo ir projektų valdymo specialistė </w:t>
      </w:r>
      <w:r>
        <w:rPr>
          <w:rFonts w:ascii="Times New Roman" w:hAnsi="Times New Roman" w:cs="Times New Roman"/>
          <w:sz w:val="24"/>
          <w:szCs w:val="24"/>
        </w:rPr>
        <w:t xml:space="preserve">                 </w:t>
      </w:r>
      <w:r w:rsidR="004F1AB7">
        <w:rPr>
          <w:rFonts w:ascii="Times New Roman" w:hAnsi="Times New Roman" w:cs="Times New Roman"/>
          <w:sz w:val="24"/>
          <w:szCs w:val="24"/>
        </w:rPr>
        <w:t xml:space="preserve">        </w:t>
      </w:r>
      <w:r>
        <w:rPr>
          <w:rFonts w:ascii="Times New Roman" w:hAnsi="Times New Roman" w:cs="Times New Roman"/>
          <w:sz w:val="24"/>
          <w:szCs w:val="24"/>
        </w:rPr>
        <w:t>2022-</w:t>
      </w:r>
      <w:r w:rsidR="00007CF6">
        <w:rPr>
          <w:rFonts w:ascii="Times New Roman" w:hAnsi="Times New Roman" w:cs="Times New Roman"/>
          <w:sz w:val="24"/>
          <w:szCs w:val="24"/>
        </w:rPr>
        <w:t>10-04</w:t>
      </w:r>
    </w:p>
    <w:p w14:paraId="0CC1E6BC" w14:textId="2BB290BD" w:rsidR="0031306D" w:rsidRPr="0031306D" w:rsidRDefault="00C05E00" w:rsidP="0036424F">
      <w:pPr>
        <w:spacing w:after="0" w:line="240" w:lineRule="auto"/>
        <w:rPr>
          <w:rFonts w:ascii="Times New Roman" w:hAnsi="Times New Roman" w:cs="Times New Roman"/>
          <w:sz w:val="24"/>
          <w:szCs w:val="24"/>
        </w:rPr>
      </w:pPr>
      <w:r w:rsidRPr="00C05E00">
        <w:rPr>
          <w:rFonts w:ascii="Times New Roman" w:hAnsi="Times New Roman" w:cs="Times New Roman"/>
          <w:sz w:val="24"/>
          <w:szCs w:val="24"/>
        </w:rPr>
        <w:t>Danguolė Čepukienė</w:t>
      </w:r>
    </w:p>
    <w:p w14:paraId="7BD4E13B" w14:textId="7EECDC8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07CF6">
        <w:rPr>
          <w:rFonts w:ascii="Times New Roman" w:hAnsi="Times New Roman" w:cs="Times New Roman"/>
          <w:sz w:val="24"/>
          <w:szCs w:val="24"/>
        </w:rPr>
        <w:t>10-04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7CF6"/>
    <w:rsid w:val="000F725D"/>
    <w:rsid w:val="00102133"/>
    <w:rsid w:val="00102B98"/>
    <w:rsid w:val="001617A0"/>
    <w:rsid w:val="001A5D39"/>
    <w:rsid w:val="001C2BBE"/>
    <w:rsid w:val="001E1C80"/>
    <w:rsid w:val="00226471"/>
    <w:rsid w:val="002602D0"/>
    <w:rsid w:val="002C037D"/>
    <w:rsid w:val="0030122A"/>
    <w:rsid w:val="0031306D"/>
    <w:rsid w:val="0036424F"/>
    <w:rsid w:val="00366E57"/>
    <w:rsid w:val="00374484"/>
    <w:rsid w:val="003F78D5"/>
    <w:rsid w:val="0042476C"/>
    <w:rsid w:val="0045237F"/>
    <w:rsid w:val="00482581"/>
    <w:rsid w:val="004A43B9"/>
    <w:rsid w:val="004B313E"/>
    <w:rsid w:val="004F1AB7"/>
    <w:rsid w:val="005F504B"/>
    <w:rsid w:val="00615496"/>
    <w:rsid w:val="00642A07"/>
    <w:rsid w:val="00672185"/>
    <w:rsid w:val="00690972"/>
    <w:rsid w:val="006956CE"/>
    <w:rsid w:val="00717D59"/>
    <w:rsid w:val="00721568"/>
    <w:rsid w:val="007305F4"/>
    <w:rsid w:val="00747A51"/>
    <w:rsid w:val="00821459"/>
    <w:rsid w:val="00846198"/>
    <w:rsid w:val="008C6886"/>
    <w:rsid w:val="0091794F"/>
    <w:rsid w:val="00945C61"/>
    <w:rsid w:val="00A1430D"/>
    <w:rsid w:val="00A15062"/>
    <w:rsid w:val="00A24913"/>
    <w:rsid w:val="00A468F1"/>
    <w:rsid w:val="00BE604D"/>
    <w:rsid w:val="00C05E00"/>
    <w:rsid w:val="00C33620"/>
    <w:rsid w:val="00C92090"/>
    <w:rsid w:val="00D86B03"/>
    <w:rsid w:val="00DD2DE9"/>
    <w:rsid w:val="00E27BF3"/>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4784</Words>
  <Characters>2728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2022-10-05T08:15:00Z</dcterms:created>
  <dcterms:modified xsi:type="dcterms:W3CDTF">2022-10-05T08:15:00Z</dcterms:modified>
</cp:coreProperties>
</file>