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E5F4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14:paraId="0F947B9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E550673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EE53A0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AEFE6A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506F57EC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A8CE3BB" w14:textId="233CD12D" w:rsidR="00311E75" w:rsidRPr="004C31CE" w:rsidRDefault="00311E75" w:rsidP="0027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3" w:name="_Hlk115807352"/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DĖL VIDUTINĖS KURO KAINOS KOMPENSACIJOMS 2022–2023 METŲ ŠILDYMO SEZONUI APSKAIČIUOTI PATVIRTINIMO IR SAVIVALDYBĖS TARYBOS 2018 M. SPALIO 25 D. SPRENDIMO NR. 1-315 PRIPAŽINIMO NETEKUSIU GALIOS</w:t>
      </w:r>
      <w:r w:rsidR="0027628F" w:rsidRPr="0092709B"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3"/>
      <w:r w:rsidR="0027628F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  <w:r w:rsidR="002762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6A096575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5862242" w14:textId="29605124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</w:p>
    <w:p w14:paraId="05DCEEE9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07C6053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2C2B4AB" w14:textId="77777777" w:rsidR="00311E75" w:rsidRPr="004C31CE" w:rsidRDefault="00311E75" w:rsidP="00756E5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299EBFA" w14:textId="77777777" w:rsidR="00311E75" w:rsidRPr="004C31CE" w:rsidRDefault="00311E75" w:rsidP="00137587">
      <w:pPr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35FE7FDB" w14:textId="3F9761AC" w:rsidR="00311E75" w:rsidRDefault="00756E59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</w:t>
      </w:r>
      <w:r w:rsidR="0092709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as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,,D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ėl vidutinės kuro kainos kompensacijoms 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2022-2023 metų šildymo sezonui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apskaičiuoti patvirtinimo ir </w:t>
      </w:r>
      <w:bookmarkStart w:id="4" w:name="_Hlk115892936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S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avivaldybės tarybos 2018 m. spalio 25 d. sprendimo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r. 1-315 </w:t>
      </w:r>
      <w:bookmarkEnd w:id="4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pripažinimo netekusiu galios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projektu </w:t>
      </w: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5" w:name="_Hlk115945141"/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5"/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20041">
        <w:rPr>
          <w:rFonts w:ascii="Times New Roman" w:eastAsia="Times New Roman" w:hAnsi="Times New Roman" w:cs="Times New Roman"/>
          <w:sz w:val="24"/>
          <w:szCs w:val="24"/>
        </w:rPr>
        <w:t>prendimo projektas</w:t>
      </w:r>
      <w:r w:rsidR="009270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709B" w:rsidRPr="009270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parengtas siekiant atnaujinti 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šildymo ir karšto vandens išlaidų kompensacijoms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(toliau</w:t>
      </w:r>
      <w:r w:rsidR="000623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0623FE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kompensacijos) 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apskaičiuoti taikomas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vidutines kietojo ar kitokio kuro kainas (įskaitant PVM</w:t>
      </w:r>
      <w:r w:rsidR="0092709B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kai </w:t>
      </w:r>
      <w:bookmarkStart w:id="6" w:name="_Hlk80196423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būstui šildyti ir karštam vandeniui ruošti naudojamas kietasis ar </w:t>
      </w:r>
      <w:bookmarkEnd w:id="6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kitoks kuras. </w:t>
      </w:r>
      <w:r w:rsidR="0092709B">
        <w:rPr>
          <w:rFonts w:ascii="Times New Roman" w:eastAsia="Times New Roman" w:hAnsi="Times New Roman" w:cs="Times New Roman"/>
          <w:noProof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ompensacijos skiriamos </w:t>
      </w:r>
      <w:bookmarkStart w:id="7" w:name="_Hlk115809757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vadovaujantis </w:t>
      </w:r>
      <w:r w:rsidR="0027628F"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 w:rsidR="00276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</w:p>
    <w:p w14:paraId="2A0EB71D" w14:textId="77777777" w:rsidR="00995D3B" w:rsidRPr="00820041" w:rsidRDefault="00995D3B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7BCA93" w14:textId="77777777" w:rsidR="00311E75" w:rsidRDefault="00311E75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5A83EB5D" w14:textId="11938D02" w:rsidR="00756E59" w:rsidRDefault="00311E75" w:rsidP="00137587">
      <w:pPr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bookmarkStart w:id="8" w:name="n_0"/>
      <w:r w:rsidR="00756E5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ūsto šildymo </w:t>
      </w:r>
      <w:r w:rsidR="00F35F44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kiet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4"/>
        </w:rPr>
        <w:t>uoju</w:t>
      </w:r>
      <w:r w:rsidR="00F35F44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kur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ar </w:t>
      </w:r>
      <w:r w:rsidR="00F35F44" w:rsidRPr="00F973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kito</w:t>
      </w:r>
      <w:r w:rsidR="00F35F4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kiu</w:t>
      </w:r>
      <w:r w:rsidR="00F35F44" w:rsidRPr="00F973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kurio sąnaudos kiekvieną mėnesį nenustatomos,</w:t>
      </w:r>
      <w:r w:rsidR="00F35F4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ir karšto vandens išlaidų kompensacijoms </w:t>
      </w:r>
      <w:r w:rsidR="00F35F44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</w:rPr>
        <w:t>apskaiči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4"/>
        </w:rPr>
        <w:t>avimui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š</w:t>
      </w:r>
      <w:r w:rsidR="00E84B65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iuo metu 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galioja </w:t>
      </w:r>
      <w:r w:rsidR="00E84B6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</w:rPr>
        <w:t>S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avivaldybės tarybos 2018 m. spalio 25 d. sprendimo 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</w:rPr>
        <w:t>N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r. 1-315 </w:t>
      </w:r>
      <w:r w:rsid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patvirtinta 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40,00 Eur 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1 kubinio metro malkų (su pridėtinės vertės mokesčiu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) 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kain</w:t>
      </w:r>
      <w:r w:rsidR="00F35F44">
        <w:rPr>
          <w:rFonts w:ascii="Times New Roman" w:eastAsia="Times New Roman" w:hAnsi="Times New Roman" w:cs="Times New Roman"/>
          <w:noProof w:val="0"/>
          <w:sz w:val="24"/>
          <w:szCs w:val="20"/>
        </w:rPr>
        <w:t>a</w:t>
      </w:r>
      <w:r w:rsidR="00756E59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>.</w:t>
      </w:r>
    </w:p>
    <w:p w14:paraId="6495456A" w14:textId="77777777" w:rsidR="00995D3B" w:rsidRPr="00756E59" w:rsidRDefault="00995D3B" w:rsidP="00137587">
      <w:pPr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bookmarkEnd w:id="8"/>
    <w:p w14:paraId="306E5C0B" w14:textId="5B07B1B5" w:rsidR="00311E75" w:rsidRPr="004C31CE" w:rsidRDefault="00311E75" w:rsidP="0013758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3D3EA175" w14:textId="5F86CFC5" w:rsidR="000623FE" w:rsidRDefault="0092709B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Atsižvelgiant į augančias energijos ir kuro, naudojamų būstui šildyti ar karštam vandeniui ruošti, kainas rinkoje Sprendimo projektu siūloma 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2022/2023 metų šildymo sezonui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padidinti 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kompensacijoms apskaičiuoti taikomos vidutines kieto kuro kain</w:t>
      </w:r>
      <w:r w:rsidR="004E72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as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. Valstybinių miškų urėdijos duomenimis per I šių metų pusmetį iš žaliavinės medienos </w:t>
      </w:r>
      <w:r w:rsidR="008A4770"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labiausiai pabrango ne tik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0623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plokščių mediena 64,8 proc., pušies popieerąsčiai </w:t>
      </w:r>
      <w:r w:rsidR="000623FE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23FE">
        <w:rPr>
          <w:rFonts w:ascii="Times New Roman" w:eastAsia="Times New Roman" w:hAnsi="Times New Roman" w:cs="Times New Roman"/>
          <w:bCs/>
          <w:sz w:val="24"/>
          <w:szCs w:val="24"/>
        </w:rPr>
        <w:t xml:space="preserve">57 proc., bet ir malkos </w:t>
      </w:r>
      <w:bookmarkStart w:id="9" w:name="_Hlk116048193"/>
      <w:r w:rsidR="000623FE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9"/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23FE">
        <w:rPr>
          <w:rFonts w:ascii="Times New Roman" w:eastAsia="Times New Roman" w:hAnsi="Times New Roman" w:cs="Times New Roman"/>
          <w:bCs/>
          <w:sz w:val="24"/>
          <w:szCs w:val="24"/>
        </w:rPr>
        <w:t>62,1 proc.</w:t>
      </w:r>
    </w:p>
    <w:p w14:paraId="4CA8DB42" w14:textId="41F4E273" w:rsidR="000623FE" w:rsidRDefault="000623FE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F35F4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Siekiant nustatyti vidutines kuro kainas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Panevėžio</w:t>
      </w:r>
      <w:r w:rsidRPr="00F35F4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miesto savivaldybėje, 2022 m.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rugsėjo </w:t>
      </w:r>
      <w:r w:rsidRPr="00F35F4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mėnesį buvo apklaustos </w:t>
      </w:r>
      <w:r w:rsidR="009313A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5</w:t>
      </w:r>
      <w:r w:rsidRPr="00F35F4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malkomis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Panevėžio mieste </w:t>
      </w:r>
      <w:r w:rsidRPr="00F35F4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prekiaujančios įmonės.</w:t>
      </w:r>
    </w:p>
    <w:p w14:paraId="6AA033F6" w14:textId="77777777" w:rsidR="00137587" w:rsidRDefault="00137587" w:rsidP="00137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4FF7182" w14:textId="4784C597" w:rsidR="00122622" w:rsidRDefault="00122622" w:rsidP="0012262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1 lentelė: </w:t>
      </w:r>
      <w:r w:rsidR="001E76CB" w:rsidRPr="001E76C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VĮ Valstybinių miškų urėdijos 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Panevėžio </w:t>
      </w:r>
      <w:r w:rsidR="001E76CB" w:rsidRPr="001E76C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padali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nio duomenys</w:t>
      </w:r>
    </w:p>
    <w:p w14:paraId="7631602F" w14:textId="06B281D7" w:rsidR="001E76CB" w:rsidRPr="001E76CB" w:rsidRDefault="001E76CB" w:rsidP="00137587">
      <w:pPr>
        <w:spacing w:after="0" w:line="269" w:lineRule="auto"/>
        <w:ind w:left="10" w:firstLine="84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693"/>
        <w:gridCol w:w="2405"/>
        <w:gridCol w:w="1913"/>
        <w:gridCol w:w="1913"/>
      </w:tblGrid>
      <w:tr w:rsidR="001E76CB" w:rsidRPr="001E76CB" w14:paraId="56219B26" w14:textId="77777777" w:rsidTr="0079595A">
        <w:tc>
          <w:tcPr>
            <w:tcW w:w="647" w:type="dxa"/>
          </w:tcPr>
          <w:p w14:paraId="021609C3" w14:textId="77777777" w:rsidR="0079595A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37D39B18" w14:textId="7757E5C1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693" w:type="dxa"/>
          </w:tcPr>
          <w:p w14:paraId="4BF1A921" w14:textId="28E8FA02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Malk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ų (miško sandėlyje) rūšys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pagal kaitrumo grupes</w:t>
            </w:r>
          </w:p>
        </w:tc>
        <w:tc>
          <w:tcPr>
            <w:tcW w:w="2405" w:type="dxa"/>
          </w:tcPr>
          <w:p w14:paraId="10F246C9" w14:textId="77777777" w:rsidR="001E76CB" w:rsidRPr="001E76CB" w:rsidRDefault="007B77EC" w:rsidP="001E76CB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1E76CB"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kaina be PVM</w:t>
            </w:r>
          </w:p>
        </w:tc>
        <w:tc>
          <w:tcPr>
            <w:tcW w:w="1913" w:type="dxa"/>
          </w:tcPr>
          <w:p w14:paraId="399240CC" w14:textId="77777777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PVM (9 proc.)</w:t>
            </w:r>
          </w:p>
        </w:tc>
        <w:tc>
          <w:tcPr>
            <w:tcW w:w="1913" w:type="dxa"/>
          </w:tcPr>
          <w:p w14:paraId="3ACC994B" w14:textId="77777777" w:rsidR="001E76CB" w:rsidRPr="001E76CB" w:rsidRDefault="007B77EC" w:rsidP="001E76CB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1E76CB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 (9 proc.)</w:t>
            </w:r>
          </w:p>
        </w:tc>
      </w:tr>
      <w:tr w:rsidR="001E76CB" w:rsidRPr="001E76CB" w14:paraId="380B137D" w14:textId="77777777" w:rsidTr="0079595A">
        <w:tc>
          <w:tcPr>
            <w:tcW w:w="647" w:type="dxa"/>
          </w:tcPr>
          <w:p w14:paraId="6249F6E4" w14:textId="77777777" w:rsidR="001E76CB" w:rsidRPr="001E76CB" w:rsidRDefault="001E76CB" w:rsidP="001E76CB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93" w:type="dxa"/>
          </w:tcPr>
          <w:p w14:paraId="4A916CDB" w14:textId="661C3510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(u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si</w:t>
            </w:r>
            <w:r w:rsidR="009313A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nės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05" w:type="dxa"/>
          </w:tcPr>
          <w:p w14:paraId="4809FA34" w14:textId="005D1AF1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13" w:type="dxa"/>
          </w:tcPr>
          <w:p w14:paraId="41D08544" w14:textId="10166A1E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9,2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913" w:type="dxa"/>
          </w:tcPr>
          <w:p w14:paraId="77955C83" w14:textId="1C76EA58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11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2,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1E76CB" w:rsidRPr="001E76CB" w14:paraId="7BAD19BC" w14:textId="77777777" w:rsidTr="0079595A">
        <w:tc>
          <w:tcPr>
            <w:tcW w:w="647" w:type="dxa"/>
          </w:tcPr>
          <w:p w14:paraId="0091D6E3" w14:textId="43BBD95E" w:rsidR="001E76CB" w:rsidRPr="001E76CB" w:rsidRDefault="001E76CB" w:rsidP="001E76CB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93" w:type="dxa"/>
          </w:tcPr>
          <w:p w14:paraId="75ED714B" w14:textId="5632C3DA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 gr. (</w:t>
            </w:r>
            <w:r w:rsidR="009313A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ąžuolinės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05" w:type="dxa"/>
          </w:tcPr>
          <w:p w14:paraId="3120383E" w14:textId="00BA344C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102,00</w:t>
            </w:r>
          </w:p>
        </w:tc>
        <w:tc>
          <w:tcPr>
            <w:tcW w:w="1913" w:type="dxa"/>
          </w:tcPr>
          <w:p w14:paraId="3C1A7A6A" w14:textId="7FDC29CF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9,18</w:t>
            </w:r>
          </w:p>
        </w:tc>
        <w:tc>
          <w:tcPr>
            <w:tcW w:w="1913" w:type="dxa"/>
          </w:tcPr>
          <w:p w14:paraId="5ED710D1" w14:textId="0A40CE07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111,18</w:t>
            </w:r>
          </w:p>
        </w:tc>
      </w:tr>
      <w:tr w:rsidR="001E76CB" w:rsidRPr="001E76CB" w14:paraId="4F69099B" w14:textId="77777777" w:rsidTr="0079595A">
        <w:tc>
          <w:tcPr>
            <w:tcW w:w="647" w:type="dxa"/>
          </w:tcPr>
          <w:p w14:paraId="1BF76CAB" w14:textId="37367A72" w:rsidR="001E76CB" w:rsidRPr="001E76CB" w:rsidRDefault="001E76CB" w:rsidP="001E76CB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</w:tcPr>
          <w:p w14:paraId="7E108FD1" w14:textId="7232F48D" w:rsidR="001E76CB" w:rsidRPr="001E76CB" w:rsidRDefault="001E76CB" w:rsidP="001E76CB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gr.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</w:t>
            </w:r>
            <w:r w:rsidR="009313A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05" w:type="dxa"/>
          </w:tcPr>
          <w:p w14:paraId="5C6A51DD" w14:textId="146BEC5E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77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13" w:type="dxa"/>
          </w:tcPr>
          <w:p w14:paraId="75D37EBF" w14:textId="5AF613C0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6,93</w:t>
            </w:r>
          </w:p>
        </w:tc>
        <w:tc>
          <w:tcPr>
            <w:tcW w:w="1913" w:type="dxa"/>
          </w:tcPr>
          <w:p w14:paraId="4DB26211" w14:textId="60817F9B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83,93</w:t>
            </w:r>
          </w:p>
        </w:tc>
      </w:tr>
      <w:tr w:rsidR="001E76CB" w:rsidRPr="001E76CB" w14:paraId="798B5C67" w14:textId="77777777" w:rsidTr="0079595A">
        <w:tc>
          <w:tcPr>
            <w:tcW w:w="647" w:type="dxa"/>
          </w:tcPr>
          <w:p w14:paraId="0BA25A93" w14:textId="7E596B81" w:rsidR="001E76CB" w:rsidRPr="001E76CB" w:rsidRDefault="001E76CB" w:rsidP="001E76CB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</w:tcPr>
          <w:p w14:paraId="6E797604" w14:textId="3B27369A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 (mišrios)</w:t>
            </w:r>
          </w:p>
        </w:tc>
        <w:tc>
          <w:tcPr>
            <w:tcW w:w="2405" w:type="dxa"/>
          </w:tcPr>
          <w:p w14:paraId="44B175A2" w14:textId="558D6A39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76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13" w:type="dxa"/>
          </w:tcPr>
          <w:p w14:paraId="66FA9D31" w14:textId="7BC7FDD5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6,84</w:t>
            </w:r>
          </w:p>
        </w:tc>
        <w:tc>
          <w:tcPr>
            <w:tcW w:w="1913" w:type="dxa"/>
          </w:tcPr>
          <w:p w14:paraId="376D5CBC" w14:textId="41B8D051" w:rsidR="001E76CB" w:rsidRPr="001E76CB" w:rsidRDefault="006A1CF9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82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,84</w:t>
            </w:r>
          </w:p>
        </w:tc>
      </w:tr>
      <w:tr w:rsidR="001E76CB" w:rsidRPr="001E76CB" w14:paraId="1D274114" w14:textId="77777777" w:rsidTr="0079595A">
        <w:trPr>
          <w:trHeight w:val="302"/>
        </w:trPr>
        <w:tc>
          <w:tcPr>
            <w:tcW w:w="647" w:type="dxa"/>
          </w:tcPr>
          <w:p w14:paraId="7264DFE3" w14:textId="519A2B29" w:rsidR="001E76CB" w:rsidRPr="001E76CB" w:rsidRDefault="001E76CB" w:rsidP="001E76CB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</w:tcPr>
          <w:p w14:paraId="22EE0D10" w14:textId="57453784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 (mišrios)</w:t>
            </w:r>
          </w:p>
        </w:tc>
        <w:tc>
          <w:tcPr>
            <w:tcW w:w="2405" w:type="dxa"/>
          </w:tcPr>
          <w:p w14:paraId="2177F38F" w14:textId="2945F31C" w:rsidR="001E76CB" w:rsidRPr="001E76CB" w:rsidRDefault="001E76CB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74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13" w:type="dxa"/>
          </w:tcPr>
          <w:p w14:paraId="11C77923" w14:textId="1BF66B40" w:rsidR="001E76CB" w:rsidRPr="001E76CB" w:rsidRDefault="0079595A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6,66</w:t>
            </w:r>
          </w:p>
        </w:tc>
        <w:tc>
          <w:tcPr>
            <w:tcW w:w="1913" w:type="dxa"/>
          </w:tcPr>
          <w:p w14:paraId="2C7EF26E" w14:textId="66E53E89" w:rsidR="001E76CB" w:rsidRPr="001E76CB" w:rsidRDefault="006A1CF9" w:rsidP="001E76CB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80</w:t>
            </w:r>
            <w:r w:rsidR="0079595A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,66</w:t>
            </w:r>
          </w:p>
        </w:tc>
      </w:tr>
    </w:tbl>
    <w:p w14:paraId="3FF8B3E5" w14:textId="77777777" w:rsidR="00995D3B" w:rsidRDefault="00995D3B" w:rsidP="00F35F4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5FD00523" w14:textId="77777777" w:rsidR="00995D3B" w:rsidRDefault="00995D3B" w:rsidP="00F35F4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1F83ADCE" w14:textId="77777777" w:rsidR="00AD2F28" w:rsidRDefault="00AD2F28" w:rsidP="00F35F4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7A8F23E7" w14:textId="77777777" w:rsidR="00AD2F28" w:rsidRDefault="00AD2F28" w:rsidP="00F35F4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77D9322C" w14:textId="77777777" w:rsidR="00B12D84" w:rsidRDefault="0079595A" w:rsidP="00B12D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  <w:t>Kitų pardavėjų pateikti duomenys:</w:t>
      </w:r>
    </w:p>
    <w:p w14:paraId="4D9BA566" w14:textId="5B0F5FC0" w:rsidR="00B12D84" w:rsidRDefault="00B12D84" w:rsidP="00B12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 lentelė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588"/>
        <w:gridCol w:w="2268"/>
        <w:gridCol w:w="1275"/>
        <w:gridCol w:w="1174"/>
        <w:gridCol w:w="1655"/>
      </w:tblGrid>
      <w:tr w:rsidR="0079595A" w:rsidRPr="001E76CB" w14:paraId="47BF2255" w14:textId="77777777" w:rsidTr="00A21A42">
        <w:tc>
          <w:tcPr>
            <w:tcW w:w="611" w:type="dxa"/>
          </w:tcPr>
          <w:p w14:paraId="66C03902" w14:textId="77777777" w:rsidR="0079595A" w:rsidRDefault="0079595A" w:rsidP="004378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Eil. </w:t>
            </w:r>
          </w:p>
          <w:p w14:paraId="36563C16" w14:textId="08C0C7DE" w:rsidR="0079595A" w:rsidRPr="001E76CB" w:rsidRDefault="0079595A" w:rsidP="004378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588" w:type="dxa"/>
          </w:tcPr>
          <w:p w14:paraId="449283CE" w14:textId="17035646" w:rsidR="0079595A" w:rsidRPr="001E76CB" w:rsidRDefault="0079595A" w:rsidP="004378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Pardavėjas</w:t>
            </w:r>
          </w:p>
        </w:tc>
        <w:tc>
          <w:tcPr>
            <w:tcW w:w="2268" w:type="dxa"/>
          </w:tcPr>
          <w:p w14:paraId="254BDDAD" w14:textId="1C4E18D7" w:rsidR="0079595A" w:rsidRPr="001E76CB" w:rsidRDefault="0079595A" w:rsidP="004378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Malk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ų  rūšys </w:t>
            </w:r>
          </w:p>
        </w:tc>
        <w:tc>
          <w:tcPr>
            <w:tcW w:w="1275" w:type="dxa"/>
          </w:tcPr>
          <w:p w14:paraId="6A840CD6" w14:textId="77777777" w:rsidR="0079595A" w:rsidRPr="001E76CB" w:rsidRDefault="007B77EC" w:rsidP="00437806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79595A"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kaina be PVM</w:t>
            </w:r>
          </w:p>
        </w:tc>
        <w:tc>
          <w:tcPr>
            <w:tcW w:w="1174" w:type="dxa"/>
          </w:tcPr>
          <w:p w14:paraId="66ED6986" w14:textId="77777777" w:rsidR="0079595A" w:rsidRPr="001E76CB" w:rsidRDefault="0079595A" w:rsidP="004378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PVM (9 proc.)</w:t>
            </w:r>
          </w:p>
        </w:tc>
        <w:tc>
          <w:tcPr>
            <w:tcW w:w="1655" w:type="dxa"/>
          </w:tcPr>
          <w:p w14:paraId="3CF61637" w14:textId="13709DEC" w:rsidR="0079595A" w:rsidRPr="001E76CB" w:rsidRDefault="007B77EC" w:rsidP="00437806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</w:rPr>
                <m:t xml:space="preserve"> </m:t>
              </m:r>
            </m:oMath>
            <w:r w:rsidR="0079595A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 (9 proc.)</w:t>
            </w:r>
          </w:p>
        </w:tc>
      </w:tr>
      <w:tr w:rsidR="009313A2" w:rsidRPr="001E76CB" w14:paraId="67DA2F02" w14:textId="77777777" w:rsidTr="00A21A42">
        <w:tc>
          <w:tcPr>
            <w:tcW w:w="611" w:type="dxa"/>
            <w:vMerge w:val="restart"/>
          </w:tcPr>
          <w:p w14:paraId="0A94F55E" w14:textId="77777777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588" w:type="dxa"/>
            <w:vMerge w:val="restart"/>
          </w:tcPr>
          <w:p w14:paraId="33D3CBA5" w14:textId="3D5F5337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UAB Saurida</w:t>
            </w:r>
          </w:p>
        </w:tc>
        <w:tc>
          <w:tcPr>
            <w:tcW w:w="2268" w:type="dxa"/>
          </w:tcPr>
          <w:p w14:paraId="0F95CC80" w14:textId="772C27A5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u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sinės</w:t>
            </w:r>
          </w:p>
        </w:tc>
        <w:tc>
          <w:tcPr>
            <w:tcW w:w="1275" w:type="dxa"/>
          </w:tcPr>
          <w:p w14:paraId="00D30A91" w14:textId="336FC377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271,49</w:t>
            </w:r>
          </w:p>
        </w:tc>
        <w:tc>
          <w:tcPr>
            <w:tcW w:w="1174" w:type="dxa"/>
          </w:tcPr>
          <w:p w14:paraId="3B491BC4" w14:textId="7A39E3BD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21,51</w:t>
            </w:r>
          </w:p>
        </w:tc>
        <w:tc>
          <w:tcPr>
            <w:tcW w:w="1655" w:type="dxa"/>
          </w:tcPr>
          <w:p w14:paraId="7EBB05CB" w14:textId="2853DBFE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239,00</w:t>
            </w:r>
          </w:p>
        </w:tc>
      </w:tr>
      <w:tr w:rsidR="009313A2" w:rsidRPr="001E76CB" w14:paraId="4B3A1227" w14:textId="77777777" w:rsidTr="00A21A42">
        <w:tc>
          <w:tcPr>
            <w:tcW w:w="611" w:type="dxa"/>
            <w:vMerge/>
          </w:tcPr>
          <w:p w14:paraId="384A6014" w14:textId="50F737FB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88" w:type="dxa"/>
            <w:vMerge/>
          </w:tcPr>
          <w:p w14:paraId="0D00A906" w14:textId="77777777" w:rsidR="009313A2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1854BEE0" w14:textId="6401B617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ąžuolinės</w:t>
            </w:r>
          </w:p>
        </w:tc>
        <w:tc>
          <w:tcPr>
            <w:tcW w:w="1275" w:type="dxa"/>
          </w:tcPr>
          <w:p w14:paraId="062B6887" w14:textId="2501F711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271,49</w:t>
            </w:r>
          </w:p>
        </w:tc>
        <w:tc>
          <w:tcPr>
            <w:tcW w:w="1174" w:type="dxa"/>
          </w:tcPr>
          <w:p w14:paraId="4A55ABA7" w14:textId="3A39B8A7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21,51</w:t>
            </w:r>
          </w:p>
        </w:tc>
        <w:tc>
          <w:tcPr>
            <w:tcW w:w="1655" w:type="dxa"/>
          </w:tcPr>
          <w:p w14:paraId="53A710BD" w14:textId="5A1F90F4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239,00</w:t>
            </w:r>
          </w:p>
        </w:tc>
      </w:tr>
      <w:tr w:rsidR="009313A2" w:rsidRPr="001E76CB" w14:paraId="42919D62" w14:textId="77777777" w:rsidTr="00A21A42">
        <w:tc>
          <w:tcPr>
            <w:tcW w:w="611" w:type="dxa"/>
            <w:vMerge/>
          </w:tcPr>
          <w:p w14:paraId="0DD746CD" w14:textId="17E1EBF1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88" w:type="dxa"/>
            <w:vMerge/>
          </w:tcPr>
          <w:p w14:paraId="3E18F910" w14:textId="77777777" w:rsidR="009313A2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16C3D7C7" w14:textId="619CFDD9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</w:p>
        </w:tc>
        <w:tc>
          <w:tcPr>
            <w:tcW w:w="1275" w:type="dxa"/>
          </w:tcPr>
          <w:p w14:paraId="7239B4B2" w14:textId="04F4597C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232,96</w:t>
            </w:r>
          </w:p>
        </w:tc>
        <w:tc>
          <w:tcPr>
            <w:tcW w:w="1174" w:type="dxa"/>
          </w:tcPr>
          <w:p w14:paraId="2AD614D7" w14:textId="516DC7C4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23,04</w:t>
            </w:r>
          </w:p>
        </w:tc>
        <w:tc>
          <w:tcPr>
            <w:tcW w:w="1655" w:type="dxa"/>
          </w:tcPr>
          <w:p w14:paraId="71EA3F77" w14:textId="2568AA0F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256,00</w:t>
            </w:r>
          </w:p>
        </w:tc>
      </w:tr>
      <w:tr w:rsidR="009313A2" w:rsidRPr="001E76CB" w14:paraId="46633308" w14:textId="77777777" w:rsidTr="00A21A42">
        <w:tc>
          <w:tcPr>
            <w:tcW w:w="611" w:type="dxa"/>
            <w:vMerge/>
          </w:tcPr>
          <w:p w14:paraId="674F9AD5" w14:textId="1CCCB5E7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88" w:type="dxa"/>
            <w:vMerge/>
          </w:tcPr>
          <w:p w14:paraId="2D51A722" w14:textId="77777777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73F3BC3C" w14:textId="32A2EA83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mišrios</w:t>
            </w:r>
          </w:p>
        </w:tc>
        <w:tc>
          <w:tcPr>
            <w:tcW w:w="1275" w:type="dxa"/>
          </w:tcPr>
          <w:p w14:paraId="68894859" w14:textId="14AF155E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154,70</w:t>
            </w:r>
          </w:p>
        </w:tc>
        <w:tc>
          <w:tcPr>
            <w:tcW w:w="1174" w:type="dxa"/>
          </w:tcPr>
          <w:p w14:paraId="75A97697" w14:textId="262C390C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15,30</w:t>
            </w:r>
          </w:p>
        </w:tc>
        <w:tc>
          <w:tcPr>
            <w:tcW w:w="1655" w:type="dxa"/>
          </w:tcPr>
          <w:p w14:paraId="01376D27" w14:textId="2A92C504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170,00</w:t>
            </w:r>
          </w:p>
        </w:tc>
      </w:tr>
      <w:tr w:rsidR="009313A2" w:rsidRPr="001E76CB" w14:paraId="64B18178" w14:textId="77777777" w:rsidTr="00A21A42">
        <w:trPr>
          <w:trHeight w:val="302"/>
        </w:trPr>
        <w:tc>
          <w:tcPr>
            <w:tcW w:w="611" w:type="dxa"/>
            <w:vMerge/>
          </w:tcPr>
          <w:p w14:paraId="66A986C8" w14:textId="4F3C89DB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88" w:type="dxa"/>
            <w:vMerge/>
          </w:tcPr>
          <w:p w14:paraId="0D4E9C1E" w14:textId="77777777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10A499E6" w14:textId="029FCA5F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atraižos</w:t>
            </w:r>
          </w:p>
        </w:tc>
        <w:tc>
          <w:tcPr>
            <w:tcW w:w="1275" w:type="dxa"/>
          </w:tcPr>
          <w:p w14:paraId="15B0CDF8" w14:textId="473F3F7C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100,10</w:t>
            </w:r>
          </w:p>
        </w:tc>
        <w:tc>
          <w:tcPr>
            <w:tcW w:w="1174" w:type="dxa"/>
          </w:tcPr>
          <w:p w14:paraId="3ADA6C86" w14:textId="257F2534" w:rsidR="009313A2" w:rsidRPr="001E76CB" w:rsidRDefault="00A21A4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9,90</w:t>
            </w:r>
          </w:p>
        </w:tc>
        <w:tc>
          <w:tcPr>
            <w:tcW w:w="1655" w:type="dxa"/>
          </w:tcPr>
          <w:p w14:paraId="68822AD1" w14:textId="4308FEC0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110,00</w:t>
            </w:r>
          </w:p>
        </w:tc>
      </w:tr>
      <w:tr w:rsidR="009313A2" w:rsidRPr="001E76CB" w14:paraId="174AD734" w14:textId="77777777" w:rsidTr="00A21A42">
        <w:tc>
          <w:tcPr>
            <w:tcW w:w="611" w:type="dxa"/>
          </w:tcPr>
          <w:p w14:paraId="783DD10F" w14:textId="663B1BD4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588" w:type="dxa"/>
          </w:tcPr>
          <w:p w14:paraId="768A2E4C" w14:textId="576692B1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UAB ,,Širvintų kuras“</w:t>
            </w:r>
          </w:p>
        </w:tc>
        <w:tc>
          <w:tcPr>
            <w:tcW w:w="2268" w:type="dxa"/>
          </w:tcPr>
          <w:p w14:paraId="2E1F1192" w14:textId="031AEC15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bet kokios rūšies</w:t>
            </w:r>
          </w:p>
        </w:tc>
        <w:tc>
          <w:tcPr>
            <w:tcW w:w="1275" w:type="dxa"/>
          </w:tcPr>
          <w:p w14:paraId="78F1E088" w14:textId="0C285C91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174" w:type="dxa"/>
          </w:tcPr>
          <w:p w14:paraId="723FC115" w14:textId="6073582E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7,2</w:t>
            </w:r>
            <w:r w:rsidR="00A21A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55" w:type="dxa"/>
          </w:tcPr>
          <w:p w14:paraId="12DF3041" w14:textId="440AB846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87,2</w:t>
            </w:r>
            <w:r w:rsidR="00A21A4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9313A2" w:rsidRPr="001E76CB" w14:paraId="64F59384" w14:textId="77777777" w:rsidTr="00A21A42">
        <w:tc>
          <w:tcPr>
            <w:tcW w:w="611" w:type="dxa"/>
          </w:tcPr>
          <w:p w14:paraId="2D2E921A" w14:textId="3FE28C46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588" w:type="dxa"/>
          </w:tcPr>
          <w:p w14:paraId="6EA7A95D" w14:textId="54CDAD63" w:rsidR="009313A2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UAB Malkos tau</w:t>
            </w:r>
          </w:p>
        </w:tc>
        <w:tc>
          <w:tcPr>
            <w:tcW w:w="2268" w:type="dxa"/>
          </w:tcPr>
          <w:p w14:paraId="31193E49" w14:textId="044E06E9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beržinės, ąžuolinės</w:t>
            </w:r>
          </w:p>
        </w:tc>
        <w:tc>
          <w:tcPr>
            <w:tcW w:w="1275" w:type="dxa"/>
          </w:tcPr>
          <w:p w14:paraId="307746C5" w14:textId="77CCFC79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174" w:type="dxa"/>
          </w:tcPr>
          <w:p w14:paraId="6AE2BBA5" w14:textId="4AFB1CC5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655" w:type="dxa"/>
          </w:tcPr>
          <w:p w14:paraId="17459F1B" w14:textId="60B5BA93" w:rsidR="009313A2" w:rsidRPr="001E76CB" w:rsidRDefault="00F058CA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109,00</w:t>
            </w:r>
          </w:p>
        </w:tc>
      </w:tr>
      <w:tr w:rsidR="009313A2" w:rsidRPr="001E76CB" w14:paraId="2ADDC0B6" w14:textId="77777777" w:rsidTr="00A21A42">
        <w:tc>
          <w:tcPr>
            <w:tcW w:w="611" w:type="dxa"/>
          </w:tcPr>
          <w:p w14:paraId="3C291E72" w14:textId="2C61B111" w:rsidR="009313A2" w:rsidRPr="001E76CB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2588" w:type="dxa"/>
          </w:tcPr>
          <w:p w14:paraId="1081E00C" w14:textId="1A6459C4" w:rsidR="009313A2" w:rsidRDefault="009313A2" w:rsidP="00A21A42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Eugenijus Skorupskas, individualios veiklos liudijimas</w:t>
            </w:r>
          </w:p>
        </w:tc>
        <w:tc>
          <w:tcPr>
            <w:tcW w:w="2268" w:type="dxa"/>
          </w:tcPr>
          <w:p w14:paraId="617CDDA9" w14:textId="50ED84B5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</w:p>
        </w:tc>
        <w:tc>
          <w:tcPr>
            <w:tcW w:w="1275" w:type="dxa"/>
          </w:tcPr>
          <w:p w14:paraId="0E508A2B" w14:textId="552065DC" w:rsidR="009313A2" w:rsidRPr="001E76CB" w:rsidRDefault="009313A2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174" w:type="dxa"/>
          </w:tcPr>
          <w:p w14:paraId="42D14B11" w14:textId="00A1CB72" w:rsidR="009313A2" w:rsidRPr="001E76CB" w:rsidRDefault="00F058CA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655" w:type="dxa"/>
          </w:tcPr>
          <w:p w14:paraId="7239B4E6" w14:textId="35F83789" w:rsidR="009313A2" w:rsidRPr="001E76CB" w:rsidRDefault="00F058CA" w:rsidP="00A21A4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109,00</w:t>
            </w:r>
          </w:p>
        </w:tc>
      </w:tr>
    </w:tbl>
    <w:p w14:paraId="4333D3EE" w14:textId="25537FDA" w:rsidR="0079595A" w:rsidRDefault="0079595A" w:rsidP="00995D3B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23B5B969" w14:textId="31A884E3" w:rsidR="00DB3ED6" w:rsidRPr="00DB3ED6" w:rsidRDefault="004C3D88" w:rsidP="00DB3E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Palyginus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gautus 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duomenis (lentelės</w:t>
      </w:r>
      <w:r w:rsidR="001375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e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)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siūloma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nustatyti 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ę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kieto kuro  (1 kub. metro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su PVM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)  kain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pagal  VĮ Valstybinių miškų urėdijos parduodamų malkų kainų vidurkį</w:t>
      </w:r>
      <w:r w:rsidR="006A1CF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(93,976), jį suapvalinant (siekiant mažesnės administracinės naštos)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6A1CF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iki </w:t>
      </w:r>
      <w:r w:rsid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9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,00 </w:t>
      </w:r>
      <w:r w:rsidR="004E72B1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Eur</w:t>
      </w:r>
      <w:r w:rsid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(sprendimo projekto 1 p.).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DB3ED6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Šią kainą taikyti ir </w:t>
      </w:r>
      <w:r w:rsid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apskaičiuojant kompensacijas naudojant kitą</w:t>
      </w:r>
      <w:r w:rsidR="00DB3ED6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 w:rsid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DB3ED6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="00DB3ED6" w:rsidRPr="00DB3ED6">
        <w:rPr>
          <w:rFonts w:ascii="Times New Roman" w:hAnsi="Times New Roman" w:cs="Times New Roman"/>
          <w:bCs/>
          <w:sz w:val="24"/>
          <w:szCs w:val="24"/>
        </w:rPr>
        <w:t>kurio suvartojimas apskaitos prietaisu kiekvieną mėnesį nenustatomas (Sprendimo prjekto 2 p.)</w:t>
      </w:r>
    </w:p>
    <w:p w14:paraId="2FE69AB2" w14:textId="0D96C3DE" w:rsidR="00122622" w:rsidRDefault="004C3D88" w:rsidP="00B12D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Palygin</w:t>
      </w:r>
      <w:r w:rsidR="001226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imui 3 lentelėje pateikiame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kaimyninių ir didžiųjų miestų savivaldybių patvirtint</w:t>
      </w:r>
      <w:r w:rsidR="001226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ar siūl</w:t>
      </w:r>
      <w:r w:rsidR="001226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oma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 patvirtinti kain</w:t>
      </w:r>
      <w:r w:rsidR="001226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as.</w:t>
      </w:r>
    </w:p>
    <w:p w14:paraId="76BB5F94" w14:textId="322E28F9" w:rsidR="004C3D88" w:rsidRDefault="00122622" w:rsidP="0012262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3 lentelė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977"/>
        <w:gridCol w:w="5811"/>
      </w:tblGrid>
      <w:tr w:rsidR="004C3D88" w:rsidRPr="001E76CB" w14:paraId="0B9DCBE0" w14:textId="77777777" w:rsidTr="008D5834">
        <w:tc>
          <w:tcPr>
            <w:tcW w:w="789" w:type="dxa"/>
          </w:tcPr>
          <w:p w14:paraId="5EB5AD53" w14:textId="77777777" w:rsidR="004C3D88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7AC735CC" w14:textId="77777777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977" w:type="dxa"/>
          </w:tcPr>
          <w:p w14:paraId="4767BB7C" w14:textId="6FB26FA5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Savivaldybės pavadinimas</w:t>
            </w:r>
          </w:p>
        </w:tc>
        <w:tc>
          <w:tcPr>
            <w:tcW w:w="5811" w:type="dxa"/>
          </w:tcPr>
          <w:p w14:paraId="2BCFC927" w14:textId="77777777" w:rsidR="004C3D88" w:rsidRDefault="004C3D88" w:rsidP="00057AF7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Patvirtinta arba siūloma patvirtinti </w:t>
            </w:r>
          </w:p>
          <w:p w14:paraId="18B5A594" w14:textId="7A7E770A" w:rsidR="004C3D88" w:rsidRPr="001E76CB" w:rsidRDefault="007B77EC" w:rsidP="00057AF7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</w:rPr>
                <m:t xml:space="preserve"> </m:t>
              </m:r>
            </m:oMath>
            <w:r w:rsidR="004C3D88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malkų kaina </w:t>
            </w:r>
            <w:r w:rsidR="004C3D88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su PVM (9 proc.)</w:t>
            </w:r>
          </w:p>
        </w:tc>
      </w:tr>
      <w:tr w:rsidR="004C3D88" w:rsidRPr="001E76CB" w14:paraId="3BAA6CEF" w14:textId="77777777" w:rsidTr="008D5834">
        <w:tc>
          <w:tcPr>
            <w:tcW w:w="789" w:type="dxa"/>
          </w:tcPr>
          <w:p w14:paraId="3FA31130" w14:textId="0A4BE0E8" w:rsidR="004C3D88" w:rsidRPr="008D5834" w:rsidRDefault="004C3D88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6DD73CD8" w14:textId="76FED1F5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5811" w:type="dxa"/>
          </w:tcPr>
          <w:p w14:paraId="1F0FC94E" w14:textId="52962258" w:rsidR="004C3D88" w:rsidRPr="001E76CB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81,00</w:t>
            </w:r>
          </w:p>
        </w:tc>
      </w:tr>
      <w:tr w:rsidR="004C3D88" w:rsidRPr="001E76CB" w14:paraId="086ED6D1" w14:textId="77777777" w:rsidTr="008D5834">
        <w:tc>
          <w:tcPr>
            <w:tcW w:w="789" w:type="dxa"/>
          </w:tcPr>
          <w:p w14:paraId="1421DE20" w14:textId="1BFFD510" w:rsidR="004C3D88" w:rsidRPr="008D5834" w:rsidRDefault="004C3D88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7253282C" w14:textId="13A256B3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5811" w:type="dxa"/>
          </w:tcPr>
          <w:p w14:paraId="5A72FD5E" w14:textId="14A656C3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</w:t>
            </w:r>
            <w:r w:rsidR="008D583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05,00</w:t>
            </w:r>
          </w:p>
        </w:tc>
      </w:tr>
      <w:tr w:rsidR="004C3D88" w:rsidRPr="001E76CB" w14:paraId="7510C436" w14:textId="77777777" w:rsidTr="008D5834">
        <w:tc>
          <w:tcPr>
            <w:tcW w:w="789" w:type="dxa"/>
          </w:tcPr>
          <w:p w14:paraId="1F33D756" w14:textId="409D83CE" w:rsidR="004C3D88" w:rsidRPr="008D5834" w:rsidRDefault="004C3D88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22D8B5B1" w14:textId="26D46D7F" w:rsidR="004C3D88" w:rsidRPr="001E76CB" w:rsidRDefault="004C3D88" w:rsidP="00057AF7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Kupiškio rajono</w:t>
            </w:r>
          </w:p>
        </w:tc>
        <w:tc>
          <w:tcPr>
            <w:tcW w:w="5811" w:type="dxa"/>
          </w:tcPr>
          <w:p w14:paraId="18B50F18" w14:textId="159062EF" w:rsidR="004C3D88" w:rsidRPr="001E76CB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4C3D88" w:rsidRPr="001E76CB" w14:paraId="1FD7837C" w14:textId="77777777" w:rsidTr="008D5834">
        <w:tc>
          <w:tcPr>
            <w:tcW w:w="789" w:type="dxa"/>
          </w:tcPr>
          <w:p w14:paraId="1F444A2C" w14:textId="75D64A21" w:rsidR="004C3D88" w:rsidRPr="008D5834" w:rsidRDefault="004C3D88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19DE4BE2" w14:textId="288E9F5A" w:rsidR="004C3D88" w:rsidRPr="001E76CB" w:rsidRDefault="004C3D88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Pasvalio rajono</w:t>
            </w:r>
          </w:p>
        </w:tc>
        <w:tc>
          <w:tcPr>
            <w:tcW w:w="5811" w:type="dxa"/>
          </w:tcPr>
          <w:p w14:paraId="2651813B" w14:textId="00B3EC33" w:rsidR="004C3D88" w:rsidRPr="001E76CB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102,00</w:t>
            </w:r>
          </w:p>
        </w:tc>
      </w:tr>
      <w:tr w:rsidR="008D5834" w:rsidRPr="001E76CB" w14:paraId="13F3C630" w14:textId="77777777" w:rsidTr="008D5834">
        <w:tc>
          <w:tcPr>
            <w:tcW w:w="789" w:type="dxa"/>
          </w:tcPr>
          <w:p w14:paraId="49BC5112" w14:textId="77777777" w:rsidR="008D5834" w:rsidRPr="008D5834" w:rsidRDefault="008D5834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587EF1BC" w14:textId="3473D30D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5811" w:type="dxa"/>
          </w:tcPr>
          <w:p w14:paraId="190C9D1B" w14:textId="06D90221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48,00</w:t>
            </w:r>
          </w:p>
        </w:tc>
      </w:tr>
      <w:tr w:rsidR="008D5834" w:rsidRPr="001E76CB" w14:paraId="79E50322" w14:textId="77777777" w:rsidTr="008D5834">
        <w:tc>
          <w:tcPr>
            <w:tcW w:w="789" w:type="dxa"/>
          </w:tcPr>
          <w:p w14:paraId="7F8053CA" w14:textId="38E6BB17" w:rsidR="008D5834" w:rsidRPr="008D5834" w:rsidRDefault="008D5834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791B719A" w14:textId="13A8F639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5811" w:type="dxa"/>
          </w:tcPr>
          <w:p w14:paraId="2CE21FA7" w14:textId="0B041363" w:rsidR="008D5834" w:rsidRDefault="00122622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94,00</w:t>
            </w:r>
          </w:p>
        </w:tc>
      </w:tr>
      <w:tr w:rsidR="008D5834" w:rsidRPr="001E76CB" w14:paraId="0E7F9590" w14:textId="77777777" w:rsidTr="008D5834">
        <w:tc>
          <w:tcPr>
            <w:tcW w:w="789" w:type="dxa"/>
          </w:tcPr>
          <w:p w14:paraId="382C311C" w14:textId="06A438CD" w:rsidR="008D5834" w:rsidRPr="008D5834" w:rsidRDefault="008D5834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1264CA08" w14:textId="1616A4B3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5811" w:type="dxa"/>
          </w:tcPr>
          <w:p w14:paraId="3FA74144" w14:textId="6620E415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98,70</w:t>
            </w:r>
          </w:p>
        </w:tc>
      </w:tr>
      <w:tr w:rsidR="008D5834" w:rsidRPr="001E76CB" w14:paraId="16634A37" w14:textId="77777777" w:rsidTr="008D5834">
        <w:tc>
          <w:tcPr>
            <w:tcW w:w="789" w:type="dxa"/>
          </w:tcPr>
          <w:p w14:paraId="6493BF5D" w14:textId="6523C2F9" w:rsidR="008D5834" w:rsidRPr="008D5834" w:rsidRDefault="008D5834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13214162" w14:textId="157242D1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5811" w:type="dxa"/>
          </w:tcPr>
          <w:p w14:paraId="7DD603F8" w14:textId="74C8350A" w:rsidR="008D5834" w:rsidRDefault="00122622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102,00</w:t>
            </w:r>
          </w:p>
        </w:tc>
      </w:tr>
      <w:tr w:rsidR="008D5834" w:rsidRPr="001E76CB" w14:paraId="594E1321" w14:textId="77777777" w:rsidTr="008D5834">
        <w:tc>
          <w:tcPr>
            <w:tcW w:w="789" w:type="dxa"/>
          </w:tcPr>
          <w:p w14:paraId="0E2BCD22" w14:textId="27FBB4A2" w:rsidR="008D5834" w:rsidRPr="008D5834" w:rsidRDefault="008D5834" w:rsidP="008D5834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14:paraId="4169540A" w14:textId="5C773981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5811" w:type="dxa"/>
          </w:tcPr>
          <w:p w14:paraId="00C9D070" w14:textId="696F8CD8" w:rsidR="008D5834" w:rsidRDefault="008D5834" w:rsidP="00057AF7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160,73</w:t>
            </w:r>
          </w:p>
        </w:tc>
      </w:tr>
    </w:tbl>
    <w:p w14:paraId="3F3D34E9" w14:textId="647C0845" w:rsidR="004E72B1" w:rsidRDefault="004C3D88" w:rsidP="00995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</w:p>
    <w:p w14:paraId="3210D291" w14:textId="77777777" w:rsidR="00995D3B" w:rsidRPr="004E72B1" w:rsidRDefault="00995D3B" w:rsidP="00995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</w:p>
    <w:p w14:paraId="4D169B0A" w14:textId="77777777" w:rsidR="00311E75" w:rsidRPr="004C31CE" w:rsidRDefault="00311E75" w:rsidP="00995D3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4. Skaičiavimai, išlaidų sąmatos, finansavimo šaltiniai:</w:t>
      </w:r>
    </w:p>
    <w:p w14:paraId="77469D28" w14:textId="2EDCE76D" w:rsidR="00311E75" w:rsidRPr="006F701A" w:rsidRDefault="00137587" w:rsidP="00995D3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Šildymo išlaidų, išlaidų karštam ir geriamajam vandens k</w:t>
      </w:r>
      <w:r w:rsidR="004E72B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ompensacijos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yra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bookmarkStart w:id="10" w:name="_Hlk508613762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avivaldybėms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skiriama lėšų suma yra lygi 2011–2013 metų laikotarpiu piniginei socialinei paramai skaičiuoti ir mokėti faktiškai panaudotai vidutinei metinei lėšų sumai (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p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="007F6E1C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4 straipsnio 3 dalis). </w:t>
      </w:r>
      <w:r w:rsidR="00311E75" w:rsidRPr="004C31CE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10"/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20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m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etams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ildymo išlaidų, išlaidų karštam ir geriamajam vandens  </w:t>
      </w:r>
      <w:r w:rsidR="004E72B1">
        <w:rPr>
          <w:rFonts w:ascii="Times New Roman" w:eastAsia="Calibri" w:hAnsi="Times New Roman" w:cs="Times New Roman"/>
          <w:noProof w:val="0"/>
          <w:sz w:val="24"/>
          <w:szCs w:val="24"/>
        </w:rPr>
        <w:t>kompensacijoms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finansuoti yra numatyta apie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B488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1 454,2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Eur,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>kurių 452,3 tūkst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valstybės biudžeto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lėšos.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Per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tris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šių metų ketvir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čius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ildymo išlaidų, išlaidų karštam ir geriamajam vandens kompensacijos 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panaudota apie </w:t>
      </w:r>
      <w:r w:rsidR="004E72B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B488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1 332,1 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tūkst. Eur</w:t>
      </w:r>
      <w:r w:rsidR="005215C7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Kompensacijas naudojant kietąjį kurą 2021/2022 m. šildymo sezono metu gavo 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>345 šeimos ir vieni gyvenantys asmenys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tam panaudota </w:t>
      </w:r>
      <w:r w:rsidR="00DB3ED6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B3E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488A">
        <w:rPr>
          <w:rFonts w:ascii="Times New Roman" w:eastAsia="Times New Roman" w:hAnsi="Times New Roman" w:cs="Times New Roman"/>
          <w:bCs/>
          <w:sz w:val="24"/>
          <w:szCs w:val="24"/>
        </w:rPr>
        <w:t>95,2</w:t>
      </w:r>
      <w:r w:rsidR="00DB3ED6" w:rsidRPr="00DB3ED6">
        <w:rPr>
          <w:rFonts w:ascii="Times New Roman" w:eastAsia="Times New Roman" w:hAnsi="Times New Roman" w:cs="Times New Roman"/>
          <w:bCs/>
          <w:sz w:val="24"/>
          <w:szCs w:val="24"/>
        </w:rPr>
        <w:t xml:space="preserve"> tūks</w:t>
      </w:r>
      <w:r w:rsidR="00BB488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B3ED6" w:rsidRPr="00DB3ED6">
        <w:rPr>
          <w:rFonts w:ascii="Times New Roman" w:eastAsia="Times New Roman" w:hAnsi="Times New Roman" w:cs="Times New Roman"/>
          <w:bCs/>
          <w:sz w:val="24"/>
          <w:szCs w:val="24"/>
        </w:rPr>
        <w:t>. Eur.</w:t>
      </w:r>
      <w:r w:rsidR="00DB3E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Patvirtinus Sprendimo projektą, tam pačiam šeimų skaičiui planuojamas lėšų 2022/2023 šildymo sezonui poreikis </w:t>
      </w:r>
      <w:r w:rsidR="00DB3ED6" w:rsidRPr="006F701A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6F701A" w:rsidRPr="006F701A">
        <w:rPr>
          <w:rFonts w:ascii="Times New Roman" w:eastAsia="Times New Roman" w:hAnsi="Times New Roman" w:cs="Times New Roman"/>
          <w:bCs/>
          <w:sz w:val="24"/>
          <w:szCs w:val="24"/>
        </w:rPr>
        <w:t>211,82 tūkst. Eur.</w:t>
      </w:r>
    </w:p>
    <w:p w14:paraId="7E26FF4E" w14:textId="77777777" w:rsidR="00995D3B" w:rsidRPr="004C31CE" w:rsidRDefault="00995D3B" w:rsidP="00995D3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B07EF28" w14:textId="40B66118" w:rsidR="00311E75" w:rsidRPr="004C31CE" w:rsidRDefault="00311E75" w:rsidP="00995D3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2A6EB377" w14:textId="391D5F4D" w:rsidR="00311E75" w:rsidRDefault="00311E75" w:rsidP="00995D3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14:paraId="36DDF280" w14:textId="77777777" w:rsidR="00995D3B" w:rsidRPr="004C31CE" w:rsidRDefault="00995D3B" w:rsidP="00995D3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73E79F4A" w14:textId="77777777" w:rsidR="00311E75" w:rsidRPr="004C31CE" w:rsidRDefault="00311E75" w:rsidP="00995D3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  <w:t>6.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17D6C987" w14:textId="77777777" w:rsidR="00311E75" w:rsidRDefault="00311E75" w:rsidP="00995D3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5670A266" w14:textId="497441BD" w:rsidR="007F6E1C" w:rsidRDefault="007F6E1C" w:rsidP="00995D3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25C6DC66" w14:textId="486D0A1D" w:rsidR="00DA194A" w:rsidRPr="00DA194A" w:rsidRDefault="00DA194A" w:rsidP="00DA194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PRIDEDAMA: </w:t>
      </w:r>
      <w:r w:rsidRPr="00DA194A">
        <w:rPr>
          <w:rFonts w:ascii="Times New Roman" w:eastAsia="Times New Roman" w:hAnsi="Times New Roman" w:cs="Times New Roman"/>
          <w:sz w:val="24"/>
          <w:szCs w:val="24"/>
        </w:rPr>
        <w:t xml:space="preserve">Lietuvos Respublikos piniginės socialinės paramos nepasiturintiems gyventojams įstatymas,  </w:t>
      </w:r>
      <w:hyperlink r:id="rId5" w:history="1">
        <w:r w:rsidRPr="00DA194A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https://www.e-tar.lt/portal/lt/legalAct/TAR.3EEE59417F13/asr</w:t>
        </w:r>
      </w:hyperlink>
      <w:r w:rsidRPr="00DA19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</w:p>
    <w:p w14:paraId="738E44FF" w14:textId="77777777" w:rsidR="00311E75" w:rsidRPr="004C31CE" w:rsidRDefault="00311E75" w:rsidP="00995D3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3F9E884" w14:textId="77777777" w:rsidR="00311E75" w:rsidRPr="004C31CE" w:rsidRDefault="00311E75" w:rsidP="00311E75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59EFCA" w14:textId="77777777" w:rsidR="00311E75" w:rsidRPr="004C31CE" w:rsidRDefault="00311E75" w:rsidP="00311E75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3650D81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67E138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DBF74C9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74F027F2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3C396274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275884B" w14:textId="77777777" w:rsidR="0027628F" w:rsidRDefault="0027628F" w:rsidP="0027628F"/>
    <w:sectPr w:rsidR="0027628F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910C7"/>
    <w:multiLevelType w:val="hybridMultilevel"/>
    <w:tmpl w:val="AF4ED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04"/>
    <w:rsid w:val="000623FE"/>
    <w:rsid w:val="000A3BB9"/>
    <w:rsid w:val="000A5EB9"/>
    <w:rsid w:val="000C1B41"/>
    <w:rsid w:val="00122622"/>
    <w:rsid w:val="00137587"/>
    <w:rsid w:val="001E76CB"/>
    <w:rsid w:val="0027628F"/>
    <w:rsid w:val="00311E75"/>
    <w:rsid w:val="003B7004"/>
    <w:rsid w:val="00493F42"/>
    <w:rsid w:val="004C3D88"/>
    <w:rsid w:val="004E72B1"/>
    <w:rsid w:val="005215C7"/>
    <w:rsid w:val="00527B05"/>
    <w:rsid w:val="006A1CF9"/>
    <w:rsid w:val="006B2391"/>
    <w:rsid w:val="006F701A"/>
    <w:rsid w:val="00726C78"/>
    <w:rsid w:val="0074536F"/>
    <w:rsid w:val="00756E59"/>
    <w:rsid w:val="0077555B"/>
    <w:rsid w:val="0079595A"/>
    <w:rsid w:val="007B77EC"/>
    <w:rsid w:val="007E02C8"/>
    <w:rsid w:val="007F2FA7"/>
    <w:rsid w:val="007F6E1C"/>
    <w:rsid w:val="00807D32"/>
    <w:rsid w:val="00820041"/>
    <w:rsid w:val="008A4770"/>
    <w:rsid w:val="008D5834"/>
    <w:rsid w:val="0092709B"/>
    <w:rsid w:val="009313A2"/>
    <w:rsid w:val="00995D3B"/>
    <w:rsid w:val="00A21A42"/>
    <w:rsid w:val="00AD2F28"/>
    <w:rsid w:val="00AE340B"/>
    <w:rsid w:val="00B12D84"/>
    <w:rsid w:val="00BB488A"/>
    <w:rsid w:val="00DA194A"/>
    <w:rsid w:val="00DB3ED6"/>
    <w:rsid w:val="00E12D25"/>
    <w:rsid w:val="00E84B65"/>
    <w:rsid w:val="00F058CA"/>
    <w:rsid w:val="00F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6E25"/>
  <w15:chartTrackingRefBased/>
  <w15:docId w15:val="{779EF561-D31D-4B7E-AD40-BAF88C0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E75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E1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62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DA1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3EEE59417F13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3544</Words>
  <Characters>2021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cp:lastPrinted>2022-10-12T05:59:00Z</cp:lastPrinted>
  <dcterms:created xsi:type="dcterms:W3CDTF">2022-10-13T08:51:00Z</dcterms:created>
  <dcterms:modified xsi:type="dcterms:W3CDTF">2022-10-13T08:51:00Z</dcterms:modified>
</cp:coreProperties>
</file>