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131BE0" w14:textId="77777777" w:rsidR="005C41AC" w:rsidRPr="00002C95" w:rsidRDefault="001D3CB6" w:rsidP="005C41AC">
      <w:pPr>
        <w:jc w:val="center"/>
        <w:rPr>
          <w:szCs w:val="24"/>
        </w:rPr>
      </w:pPr>
      <w:bookmarkStart w:id="0" w:name="_GoBack"/>
      <w:bookmarkEnd w:id="0"/>
      <w:r w:rsidRPr="00002C95">
        <w:rPr>
          <w:noProof/>
          <w:lang w:eastAsia="lt-LT"/>
        </w:rPr>
        <w:drawing>
          <wp:inline distT="0" distB="0" distL="0" distR="0" wp14:anchorId="21131BFC" wp14:editId="21131BFD">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21131BE1" w14:textId="77777777" w:rsidR="005C41AC" w:rsidRPr="00002C95" w:rsidRDefault="005C41AC" w:rsidP="005C41AC">
      <w:pPr>
        <w:jc w:val="center"/>
        <w:rPr>
          <w:szCs w:val="24"/>
        </w:rPr>
      </w:pPr>
    </w:p>
    <w:p w14:paraId="21131BE2" w14:textId="77777777" w:rsidR="0062551B" w:rsidRPr="00002C95" w:rsidRDefault="0062551B" w:rsidP="005C41AC">
      <w:pPr>
        <w:jc w:val="center"/>
        <w:rPr>
          <w:b/>
          <w:sz w:val="28"/>
        </w:rPr>
      </w:pPr>
      <w:r w:rsidRPr="00002C95">
        <w:rPr>
          <w:b/>
          <w:sz w:val="28"/>
        </w:rPr>
        <w:t xml:space="preserve">PANEVĖŽIO MIESTO SAVIVALDYBĖS </w:t>
      </w:r>
      <w:r w:rsidR="00A11511" w:rsidRPr="00002C95">
        <w:rPr>
          <w:b/>
          <w:sz w:val="28"/>
        </w:rPr>
        <w:t>TARYBA</w:t>
      </w:r>
    </w:p>
    <w:p w14:paraId="21131BE4" w14:textId="7CFFEF00" w:rsidR="005C41AC" w:rsidRDefault="005C41AC" w:rsidP="00571BF3">
      <w:pPr>
        <w:keepNext/>
        <w:jc w:val="center"/>
        <w:outlineLvl w:val="1"/>
      </w:pPr>
    </w:p>
    <w:p w14:paraId="0180C68B" w14:textId="77777777" w:rsidR="00490753" w:rsidRPr="00002C95" w:rsidRDefault="00490753" w:rsidP="00571BF3">
      <w:pPr>
        <w:keepNext/>
        <w:jc w:val="center"/>
        <w:outlineLvl w:val="1"/>
      </w:pPr>
    </w:p>
    <w:p w14:paraId="21131BE5" w14:textId="77777777" w:rsidR="0062551B" w:rsidRPr="00002C95" w:rsidRDefault="00A11511" w:rsidP="00571BF3">
      <w:pPr>
        <w:keepNext/>
        <w:jc w:val="center"/>
        <w:outlineLvl w:val="1"/>
        <w:rPr>
          <w:b/>
        </w:rPr>
      </w:pPr>
      <w:r w:rsidRPr="00002C95">
        <w:rPr>
          <w:b/>
        </w:rPr>
        <w:t>SPRENDIMAS</w:t>
      </w:r>
    </w:p>
    <w:p w14:paraId="21131BE7" w14:textId="01AF69B6" w:rsidR="0062551B" w:rsidRPr="00002C95" w:rsidRDefault="004136C5" w:rsidP="003E58F0">
      <w:pPr>
        <w:jc w:val="center"/>
        <w:rPr>
          <w:b/>
        </w:rPr>
      </w:pPr>
      <w:r w:rsidRPr="00002C95">
        <w:rPr>
          <w:b/>
        </w:rPr>
        <w:t xml:space="preserve">DĖL </w:t>
      </w:r>
      <w:r w:rsidR="00C203CD">
        <w:rPr>
          <w:b/>
        </w:rPr>
        <w:t>NEKILNOJAMOJO TURTO</w:t>
      </w:r>
      <w:r w:rsidRPr="00002C95">
        <w:rPr>
          <w:b/>
        </w:rPr>
        <w:t>, ESANČI</w:t>
      </w:r>
      <w:r w:rsidR="00C203CD">
        <w:rPr>
          <w:b/>
        </w:rPr>
        <w:t>O</w:t>
      </w:r>
      <w:r w:rsidRPr="00002C95">
        <w:rPr>
          <w:b/>
        </w:rPr>
        <w:t xml:space="preserve"> </w:t>
      </w:r>
      <w:r w:rsidR="00C203CD">
        <w:rPr>
          <w:b/>
        </w:rPr>
        <w:t xml:space="preserve">LIEPŲ AL. </w:t>
      </w:r>
      <w:r w:rsidR="00D97EC0">
        <w:rPr>
          <w:b/>
        </w:rPr>
        <w:t>2</w:t>
      </w:r>
      <w:r w:rsidRPr="00002C95">
        <w:rPr>
          <w:b/>
        </w:rPr>
        <w:t>, ĮSIGIJIMO SAVIKAINOS PADIDINIMO</w:t>
      </w:r>
      <w:r w:rsidR="003574A6" w:rsidRPr="00002C95">
        <w:rPr>
          <w:b/>
        </w:rPr>
        <w:t xml:space="preserve"> </w:t>
      </w:r>
    </w:p>
    <w:p w14:paraId="13D1AB08" w14:textId="77777777" w:rsidR="001121C7" w:rsidRPr="00002C95" w:rsidRDefault="001121C7" w:rsidP="003E58F0">
      <w:pPr>
        <w:jc w:val="center"/>
        <w:rPr>
          <w:b/>
        </w:rPr>
      </w:pPr>
    </w:p>
    <w:p w14:paraId="21131BE8" w14:textId="34444091" w:rsidR="0062551B" w:rsidRPr="00A934A7" w:rsidRDefault="00A934A7" w:rsidP="003E58F0">
      <w:pPr>
        <w:jc w:val="center"/>
      </w:pPr>
      <w:r>
        <w:rPr>
          <w:rStyle w:val="Style3"/>
        </w:rPr>
        <w:t xml:space="preserve">2022 m. rugsėjo 22 d. </w:t>
      </w:r>
      <w:r w:rsidR="0062551B" w:rsidRPr="00002C95">
        <w:t>Nr.</w:t>
      </w:r>
      <w:r w:rsidR="0062551B" w:rsidRPr="00002C95">
        <w:rPr>
          <w:b/>
        </w:rPr>
        <w:t xml:space="preserve"> </w:t>
      </w:r>
      <w:r>
        <w:t>1-333</w:t>
      </w:r>
    </w:p>
    <w:p w14:paraId="21131BE9" w14:textId="77777777" w:rsidR="0062551B" w:rsidRPr="00002C95" w:rsidRDefault="0062551B" w:rsidP="00571BF3">
      <w:pPr>
        <w:keepNext/>
        <w:jc w:val="center"/>
        <w:outlineLvl w:val="2"/>
        <w:rPr>
          <w:b/>
        </w:rPr>
      </w:pPr>
      <w:r w:rsidRPr="00002C95">
        <w:t>Panevėžys</w:t>
      </w:r>
    </w:p>
    <w:p w14:paraId="21131BEB" w14:textId="77777777" w:rsidR="0062551B" w:rsidRPr="00002C95" w:rsidRDefault="0062551B" w:rsidP="00002C95">
      <w:pPr>
        <w:jc w:val="center"/>
      </w:pPr>
    </w:p>
    <w:p w14:paraId="21131BEC" w14:textId="6B3D9CEC" w:rsidR="00711420" w:rsidRPr="00002C95" w:rsidRDefault="004136C5" w:rsidP="007B67EA">
      <w:pPr>
        <w:spacing w:line="360" w:lineRule="auto"/>
        <w:ind w:firstLine="851"/>
        <w:jc w:val="both"/>
        <w:rPr>
          <w:szCs w:val="24"/>
        </w:rPr>
      </w:pPr>
      <w:r w:rsidRPr="00002C95">
        <w:rPr>
          <w:szCs w:val="24"/>
        </w:rPr>
        <w:t xml:space="preserve">Vadovaudamasi Lietuvos Respublikos vietos savivaldos įstatymo 6 straipsnio 4 punktu, </w:t>
      </w:r>
      <w:r w:rsidR="0025583F" w:rsidRPr="00002C95">
        <w:rPr>
          <w:szCs w:val="24"/>
        </w:rPr>
        <w:br/>
      </w:r>
      <w:r w:rsidRPr="00002C95">
        <w:rPr>
          <w:szCs w:val="24"/>
        </w:rPr>
        <w:t xml:space="preserve">16 straipsnio 2 dalies 26 punktu, Lietuvos Respublikos valstybės ir savivaldybių turto valdymo, naudojimo ir disponavimo juo įstatymo 12 straipsniu, </w:t>
      </w:r>
      <w:r w:rsidR="00490753">
        <w:rPr>
          <w:szCs w:val="24"/>
        </w:rPr>
        <w:t>v</w:t>
      </w:r>
      <w:r w:rsidRPr="00002C95">
        <w:rPr>
          <w:szCs w:val="24"/>
        </w:rPr>
        <w:t>iešojo sektoriaus apskaitos ir finansinės atskaitomybės</w:t>
      </w:r>
      <w:r w:rsidR="007B67EA" w:rsidRPr="00002C95">
        <w:rPr>
          <w:szCs w:val="24"/>
        </w:rPr>
        <w:t xml:space="preserve"> 12-ojo</w:t>
      </w:r>
      <w:r w:rsidRPr="00002C95">
        <w:rPr>
          <w:szCs w:val="24"/>
        </w:rPr>
        <w:t xml:space="preserve"> standarto „Ilgalaikis materialusis turtas“, patvirtinto Lietuvos Respublikos finansų ministro 2008 m. gegužės 8 d. įsakymu Nr. 1K-174</w:t>
      </w:r>
      <w:r w:rsidR="007B67EA" w:rsidRPr="00002C95">
        <w:rPr>
          <w:szCs w:val="24"/>
        </w:rPr>
        <w:t xml:space="preserve"> „</w:t>
      </w:r>
      <w:r w:rsidR="007B67EA" w:rsidRPr="00002C95">
        <w:t>Dėl viešojo sektoriaus apskaitos ir finansinės atskaitomybės 12-ojo standarto patvirtinimo“</w:t>
      </w:r>
      <w:r w:rsidRPr="00002C95">
        <w:rPr>
          <w:szCs w:val="24"/>
        </w:rPr>
        <w:t>, 32.1 papunkčiu, Panevėžio miesto savivaldybės tarybos 2019 m. lapkričio 21 d. sprendimu Nr. 1-462</w:t>
      </w:r>
      <w:r w:rsidR="007B67EA" w:rsidRPr="00002C95">
        <w:rPr>
          <w:szCs w:val="24"/>
        </w:rPr>
        <w:t xml:space="preserve"> „Dėl Panevėžio miesto savivaldybės turto perdavimo valdyti, naudoti ir disponuoti juo patikėjimo teise tvarkos aprašo patvirtinimo ir Savivaldybės tarybos 2016 m. spalio 26 d. sprendimo Nr. 1-349 pripažinimo netekusiu galios“</w:t>
      </w:r>
      <w:r w:rsidRPr="00002C95">
        <w:rPr>
          <w:szCs w:val="24"/>
        </w:rPr>
        <w:t>,</w:t>
      </w:r>
      <w:r w:rsidR="00AD4010" w:rsidRPr="00002C95">
        <w:rPr>
          <w:szCs w:val="24"/>
        </w:rPr>
        <w:t xml:space="preserve"> </w:t>
      </w:r>
      <w:r w:rsidR="00711420" w:rsidRPr="00002C95">
        <w:rPr>
          <w:szCs w:val="24"/>
        </w:rPr>
        <w:t xml:space="preserve">Panevėžio miesto savivaldybės taryba </w:t>
      </w:r>
      <w:r w:rsidR="00711420" w:rsidRPr="00002C95">
        <w:rPr>
          <w:spacing w:val="60"/>
          <w:szCs w:val="24"/>
        </w:rPr>
        <w:t>nusprendži</w:t>
      </w:r>
      <w:r w:rsidR="00711420" w:rsidRPr="00002C95">
        <w:rPr>
          <w:szCs w:val="24"/>
        </w:rPr>
        <w:t>a:</w:t>
      </w:r>
    </w:p>
    <w:p w14:paraId="21131BF0" w14:textId="7BD53AB0" w:rsidR="00711420" w:rsidRDefault="004136C5" w:rsidP="00B24489">
      <w:pPr>
        <w:pStyle w:val="Sraopastraipa"/>
        <w:numPr>
          <w:ilvl w:val="0"/>
          <w:numId w:val="5"/>
        </w:numPr>
        <w:tabs>
          <w:tab w:val="left" w:pos="1134"/>
        </w:tabs>
        <w:spacing w:after="0" w:line="360" w:lineRule="auto"/>
        <w:ind w:left="0" w:firstLine="851"/>
        <w:jc w:val="both"/>
        <w:rPr>
          <w:sz w:val="24"/>
          <w:szCs w:val="24"/>
        </w:rPr>
      </w:pPr>
      <w:r w:rsidRPr="00002C95">
        <w:rPr>
          <w:sz w:val="24"/>
          <w:szCs w:val="24"/>
        </w:rPr>
        <w:t xml:space="preserve">Padidinti Savivaldybei nuosavybės teise priklausančio ir </w:t>
      </w:r>
      <w:r w:rsidR="00AD4F0D" w:rsidRPr="00002C95">
        <w:rPr>
          <w:sz w:val="24"/>
          <w:szCs w:val="24"/>
        </w:rPr>
        <w:t xml:space="preserve">Panevėžio </w:t>
      </w:r>
      <w:r w:rsidR="00D97EC0">
        <w:rPr>
          <w:sz w:val="24"/>
          <w:szCs w:val="24"/>
        </w:rPr>
        <w:t>Vytauto Žemkalnio gimnazijos</w:t>
      </w:r>
      <w:r w:rsidR="003574A6" w:rsidRPr="00002C95">
        <w:rPr>
          <w:sz w:val="24"/>
          <w:szCs w:val="24"/>
        </w:rPr>
        <w:t xml:space="preserve"> </w:t>
      </w:r>
      <w:r w:rsidRPr="00002C95">
        <w:rPr>
          <w:sz w:val="24"/>
          <w:szCs w:val="24"/>
        </w:rPr>
        <w:t>(</w:t>
      </w:r>
      <w:r w:rsidRPr="00490753">
        <w:rPr>
          <w:sz w:val="24"/>
          <w:szCs w:val="24"/>
        </w:rPr>
        <w:t xml:space="preserve">kodas </w:t>
      </w:r>
      <w:r w:rsidR="00925818" w:rsidRPr="00925818">
        <w:rPr>
          <w:color w:val="000000"/>
          <w:sz w:val="24"/>
          <w:szCs w:val="24"/>
        </w:rPr>
        <w:t>300036519</w:t>
      </w:r>
      <w:r w:rsidRPr="00002C95">
        <w:rPr>
          <w:sz w:val="24"/>
          <w:szCs w:val="24"/>
        </w:rPr>
        <w:t xml:space="preserve">) patikėjimo teise valdomo ilgalaikio nekilnojamojo turto: </w:t>
      </w:r>
      <w:r w:rsidR="00882E9B">
        <w:rPr>
          <w:sz w:val="24"/>
          <w:szCs w:val="24"/>
        </w:rPr>
        <w:t>kito inžinerinio statinio</w:t>
      </w:r>
      <w:r w:rsidR="00967C9A" w:rsidRPr="00002C95">
        <w:rPr>
          <w:sz w:val="24"/>
          <w:szCs w:val="24"/>
        </w:rPr>
        <w:t xml:space="preserve"> – </w:t>
      </w:r>
      <w:r w:rsidR="00882E9B">
        <w:rPr>
          <w:sz w:val="24"/>
          <w:szCs w:val="24"/>
        </w:rPr>
        <w:t>stadiono</w:t>
      </w:r>
      <w:r w:rsidR="00967C9A" w:rsidRPr="00002C95">
        <w:rPr>
          <w:sz w:val="24"/>
          <w:szCs w:val="24"/>
        </w:rPr>
        <w:t xml:space="preserve"> (unikalus Nr. </w:t>
      </w:r>
      <w:r w:rsidR="00D97EC0">
        <w:rPr>
          <w:bCs/>
          <w:sz w:val="24"/>
          <w:szCs w:val="24"/>
        </w:rPr>
        <w:t>4400-2886-9058</w:t>
      </w:r>
      <w:r w:rsidR="00967C9A">
        <w:rPr>
          <w:sz w:val="24"/>
          <w:szCs w:val="24"/>
        </w:rPr>
        <w:t xml:space="preserve">, </w:t>
      </w:r>
      <w:r w:rsidR="004B74F2">
        <w:rPr>
          <w:sz w:val="24"/>
          <w:szCs w:val="24"/>
        </w:rPr>
        <w:t xml:space="preserve">Liepų al. </w:t>
      </w:r>
      <w:r w:rsidR="00D97EC0">
        <w:rPr>
          <w:sz w:val="24"/>
          <w:szCs w:val="24"/>
        </w:rPr>
        <w:t>2</w:t>
      </w:r>
      <w:r w:rsidR="00967C9A" w:rsidRPr="00002C95">
        <w:rPr>
          <w:sz w:val="24"/>
          <w:szCs w:val="24"/>
        </w:rPr>
        <w:t>, Panevėžy</w:t>
      </w:r>
      <w:r w:rsidR="00967C9A">
        <w:rPr>
          <w:sz w:val="24"/>
          <w:szCs w:val="24"/>
        </w:rPr>
        <w:t>s</w:t>
      </w:r>
      <w:r w:rsidR="00967C9A" w:rsidRPr="00002C95">
        <w:rPr>
          <w:sz w:val="24"/>
          <w:szCs w:val="24"/>
        </w:rPr>
        <w:t>)</w:t>
      </w:r>
      <w:r w:rsidR="00967C9A">
        <w:rPr>
          <w:sz w:val="24"/>
          <w:szCs w:val="24"/>
        </w:rPr>
        <w:t xml:space="preserve"> – </w:t>
      </w:r>
      <w:r w:rsidR="00967C9A" w:rsidRPr="00002C95">
        <w:rPr>
          <w:sz w:val="24"/>
          <w:szCs w:val="24"/>
        </w:rPr>
        <w:t>įsigijimo savikainą atliktų esminio turto pagerinimo išlaidų verte –</w:t>
      </w:r>
      <w:r w:rsidR="004B74F2">
        <w:rPr>
          <w:sz w:val="24"/>
          <w:szCs w:val="24"/>
        </w:rPr>
        <w:t xml:space="preserve"> </w:t>
      </w:r>
      <w:r w:rsidR="00D97EC0" w:rsidRPr="00A934A7">
        <w:rPr>
          <w:strike/>
          <w:color w:val="000000"/>
          <w:sz w:val="24"/>
          <w:szCs w:val="24"/>
          <w:shd w:val="clear" w:color="auto" w:fill="FFFFFF"/>
        </w:rPr>
        <w:t>558 991,74</w:t>
      </w:r>
      <w:r w:rsidR="00D97EC0">
        <w:rPr>
          <w:color w:val="000000"/>
          <w:sz w:val="24"/>
          <w:szCs w:val="24"/>
          <w:shd w:val="clear" w:color="auto" w:fill="FFFFFF"/>
        </w:rPr>
        <w:t xml:space="preserve"> </w:t>
      </w:r>
      <w:r w:rsidR="00A934A7" w:rsidRPr="00A934A7">
        <w:rPr>
          <w:b/>
          <w:color w:val="000000"/>
          <w:sz w:val="24"/>
          <w:szCs w:val="24"/>
          <w:shd w:val="clear" w:color="auto" w:fill="FFFFFF"/>
        </w:rPr>
        <w:t>453 375,15</w:t>
      </w:r>
      <w:r w:rsidR="00A934A7">
        <w:rPr>
          <w:color w:val="000000"/>
          <w:sz w:val="24"/>
          <w:szCs w:val="24"/>
          <w:shd w:val="clear" w:color="auto" w:fill="FFFFFF"/>
        </w:rPr>
        <w:t xml:space="preserve"> </w:t>
      </w:r>
      <w:r w:rsidR="00967C9A" w:rsidRPr="00D97EC0">
        <w:rPr>
          <w:sz w:val="24"/>
          <w:szCs w:val="24"/>
        </w:rPr>
        <w:t>Eur</w:t>
      </w:r>
      <w:r w:rsidR="00967C9A" w:rsidRPr="00002C95">
        <w:rPr>
          <w:sz w:val="24"/>
          <w:szCs w:val="24"/>
        </w:rPr>
        <w:t>.</w:t>
      </w:r>
    </w:p>
    <w:p w14:paraId="4F8EECD7" w14:textId="4F50CD9E" w:rsidR="00A934A7" w:rsidRPr="00A934A7" w:rsidRDefault="00A934A7" w:rsidP="00A934A7">
      <w:pPr>
        <w:pStyle w:val="Sraopastraipa"/>
        <w:spacing w:line="360" w:lineRule="auto"/>
        <w:ind w:left="0" w:firstLine="851"/>
        <w:jc w:val="both"/>
        <w:rPr>
          <w:b/>
          <w:sz w:val="24"/>
          <w:szCs w:val="24"/>
        </w:rPr>
      </w:pPr>
      <w:r>
        <w:rPr>
          <w:sz w:val="24"/>
          <w:szCs w:val="24"/>
        </w:rPr>
        <w:t xml:space="preserve">2. </w:t>
      </w:r>
      <w:r w:rsidRPr="00A934A7">
        <w:rPr>
          <w:b/>
          <w:sz w:val="24"/>
          <w:szCs w:val="24"/>
        </w:rPr>
        <w:t xml:space="preserve">Perduoti Panevėžio Vytauto Žemkalnio gimnazijai (kodas </w:t>
      </w:r>
      <w:r w:rsidRPr="00A934A7">
        <w:rPr>
          <w:b/>
          <w:color w:val="000000"/>
          <w:sz w:val="24"/>
          <w:szCs w:val="24"/>
        </w:rPr>
        <w:t>300036519</w:t>
      </w:r>
      <w:r w:rsidRPr="00A934A7">
        <w:rPr>
          <w:b/>
          <w:sz w:val="24"/>
          <w:szCs w:val="24"/>
        </w:rPr>
        <w:t>) valdyti, naudoti ir disponuoti juo patikėjimo teise ilgalaikį nekilnojamąjį turtą, esantį Liepų al. 2, Panevėžyje:</w:t>
      </w:r>
    </w:p>
    <w:p w14:paraId="3920C57A" w14:textId="77777777" w:rsidR="00A934A7" w:rsidRPr="00A934A7" w:rsidRDefault="00A934A7" w:rsidP="00A934A7">
      <w:pPr>
        <w:pStyle w:val="Sraopastraipa"/>
        <w:spacing w:line="360" w:lineRule="auto"/>
        <w:ind w:left="0" w:firstLine="851"/>
        <w:jc w:val="both"/>
        <w:rPr>
          <w:b/>
          <w:sz w:val="24"/>
          <w:szCs w:val="24"/>
        </w:rPr>
      </w:pPr>
      <w:r w:rsidRPr="00A934A7">
        <w:rPr>
          <w:b/>
          <w:sz w:val="24"/>
          <w:szCs w:val="24"/>
        </w:rPr>
        <w:t>2.1. lietaus nuotekų-drenažo tinklus (unikalus Nr. 4400-5920-7044, ilgis – 535,68 m), įsigijimo (likutinė) vertė – 72 739,94 Eur;</w:t>
      </w:r>
    </w:p>
    <w:p w14:paraId="3944BD33" w14:textId="77777777" w:rsidR="00A934A7" w:rsidRPr="00A934A7" w:rsidRDefault="00A934A7" w:rsidP="00A934A7">
      <w:pPr>
        <w:pStyle w:val="Sraopastraipa"/>
        <w:spacing w:line="360" w:lineRule="auto"/>
        <w:ind w:left="0" w:firstLine="851"/>
        <w:jc w:val="both"/>
        <w:rPr>
          <w:b/>
          <w:sz w:val="24"/>
          <w:szCs w:val="24"/>
        </w:rPr>
      </w:pPr>
      <w:r w:rsidRPr="00A934A7">
        <w:rPr>
          <w:b/>
          <w:sz w:val="24"/>
          <w:szCs w:val="24"/>
        </w:rPr>
        <w:t>2.2. pėsčiųjų taką (unikalus Nr. 4400-5920-0209, ilgis – 135,87 m), įsigijimo (likutinė) vertė – 7 023,29 Eur;</w:t>
      </w:r>
    </w:p>
    <w:p w14:paraId="3E395BF6" w14:textId="1D1B2C3D" w:rsidR="00A934A7" w:rsidRPr="00A934A7" w:rsidRDefault="00A934A7" w:rsidP="00A934A7">
      <w:pPr>
        <w:pStyle w:val="Sraopastraipa"/>
        <w:tabs>
          <w:tab w:val="left" w:pos="1134"/>
        </w:tabs>
        <w:spacing w:after="0" w:line="360" w:lineRule="auto"/>
        <w:ind w:left="0" w:firstLine="851"/>
        <w:jc w:val="both"/>
        <w:rPr>
          <w:b/>
          <w:sz w:val="24"/>
          <w:szCs w:val="24"/>
        </w:rPr>
      </w:pPr>
      <w:r w:rsidRPr="00A934A7">
        <w:rPr>
          <w:b/>
          <w:sz w:val="24"/>
          <w:szCs w:val="24"/>
        </w:rPr>
        <w:t>2.3. tvorą su vartais (unikalus Nr. 4400-5920-0185, ilgis – 313,13 m), įsigijimo (likutinė) vertė – 25 853,36 Eur.</w:t>
      </w:r>
    </w:p>
    <w:p w14:paraId="5B9CCBDE" w14:textId="5028BCE6" w:rsidR="00B24489" w:rsidRPr="00A934A7" w:rsidRDefault="00A934A7" w:rsidP="00A934A7">
      <w:pPr>
        <w:tabs>
          <w:tab w:val="left" w:pos="1134"/>
        </w:tabs>
        <w:spacing w:line="360" w:lineRule="auto"/>
        <w:ind w:firstLine="851"/>
        <w:jc w:val="both"/>
        <w:rPr>
          <w:szCs w:val="24"/>
        </w:rPr>
      </w:pPr>
      <w:r w:rsidRPr="00A934A7">
        <w:rPr>
          <w:strike/>
          <w:szCs w:val="24"/>
        </w:rPr>
        <w:t>2.</w:t>
      </w:r>
      <w:r>
        <w:rPr>
          <w:szCs w:val="24"/>
        </w:rPr>
        <w:t xml:space="preserve"> </w:t>
      </w:r>
      <w:r>
        <w:rPr>
          <w:b/>
          <w:szCs w:val="24"/>
        </w:rPr>
        <w:t xml:space="preserve">3. </w:t>
      </w:r>
      <w:r w:rsidR="00711420" w:rsidRPr="00A934A7">
        <w:rPr>
          <w:szCs w:val="24"/>
        </w:rPr>
        <w:t xml:space="preserve">Įgalioti </w:t>
      </w:r>
      <w:r w:rsidR="000557EE" w:rsidRPr="00A934A7">
        <w:rPr>
          <w:szCs w:val="24"/>
        </w:rPr>
        <w:t>Savivaldybės administracijos</w:t>
      </w:r>
      <w:r w:rsidR="00711420" w:rsidRPr="00A934A7">
        <w:rPr>
          <w:szCs w:val="24"/>
        </w:rPr>
        <w:t xml:space="preserve"> direktorių pasirašyti sprendimo 1 punkt</w:t>
      </w:r>
      <w:r w:rsidR="00154C9A" w:rsidRPr="00A934A7">
        <w:rPr>
          <w:szCs w:val="24"/>
        </w:rPr>
        <w:t>e</w:t>
      </w:r>
      <w:r w:rsidR="00711420" w:rsidRPr="00A934A7">
        <w:rPr>
          <w:szCs w:val="24"/>
        </w:rPr>
        <w:t xml:space="preserve"> nurodyto turto perdavimo </w:t>
      </w:r>
      <w:r w:rsidR="00EF72DE" w:rsidRPr="00A934A7">
        <w:rPr>
          <w:szCs w:val="24"/>
        </w:rPr>
        <w:t xml:space="preserve">ir priėmimo </w:t>
      </w:r>
      <w:r w:rsidR="00711420" w:rsidRPr="00A934A7">
        <w:rPr>
          <w:szCs w:val="24"/>
        </w:rPr>
        <w:t>akt</w:t>
      </w:r>
      <w:r w:rsidR="00A122D2" w:rsidRPr="00A934A7">
        <w:rPr>
          <w:szCs w:val="24"/>
        </w:rPr>
        <w:t xml:space="preserve">ą </w:t>
      </w:r>
      <w:r w:rsidR="001121C7" w:rsidRPr="00A934A7">
        <w:rPr>
          <w:szCs w:val="24"/>
        </w:rPr>
        <w:t>ir</w:t>
      </w:r>
      <w:r w:rsidR="00711420" w:rsidRPr="00A934A7">
        <w:rPr>
          <w:szCs w:val="24"/>
        </w:rPr>
        <w:t xml:space="preserve"> atlikti kitus veiksmus, susijusius su turto perdavimu.</w:t>
      </w:r>
    </w:p>
    <w:p w14:paraId="21131BF3" w14:textId="63BE6EB1" w:rsidR="0062551B" w:rsidRPr="00A934A7" w:rsidRDefault="00A934A7" w:rsidP="00A934A7">
      <w:pPr>
        <w:tabs>
          <w:tab w:val="left" w:pos="1134"/>
        </w:tabs>
        <w:spacing w:line="360" w:lineRule="auto"/>
        <w:ind w:firstLine="851"/>
        <w:jc w:val="both"/>
        <w:rPr>
          <w:szCs w:val="24"/>
        </w:rPr>
      </w:pPr>
      <w:r w:rsidRPr="00A934A7">
        <w:rPr>
          <w:strike/>
          <w:color w:val="000000"/>
          <w:szCs w:val="24"/>
        </w:rPr>
        <w:lastRenderedPageBreak/>
        <w:t>3.</w:t>
      </w:r>
      <w:r>
        <w:rPr>
          <w:color w:val="000000"/>
          <w:szCs w:val="24"/>
        </w:rPr>
        <w:t xml:space="preserve"> </w:t>
      </w:r>
      <w:r>
        <w:rPr>
          <w:b/>
          <w:color w:val="000000"/>
          <w:szCs w:val="24"/>
        </w:rPr>
        <w:t xml:space="preserve">4. </w:t>
      </w:r>
      <w:r w:rsidR="00B24489" w:rsidRPr="00A934A7">
        <w:rPr>
          <w:color w:val="000000"/>
          <w:szCs w:val="24"/>
        </w:rPr>
        <w:t xml:space="preserve">Nurodyti, kad </w:t>
      </w:r>
      <w:r w:rsidR="008078E9" w:rsidRPr="00A934A7">
        <w:rPr>
          <w:color w:val="000000"/>
          <w:szCs w:val="24"/>
        </w:rPr>
        <w:t>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21131BF4" w14:textId="0035F875" w:rsidR="005C41AC" w:rsidRDefault="005C41AC" w:rsidP="00B24489">
      <w:pPr>
        <w:jc w:val="both"/>
        <w:rPr>
          <w:szCs w:val="24"/>
        </w:rPr>
      </w:pPr>
    </w:p>
    <w:p w14:paraId="318957F4" w14:textId="77777777" w:rsidR="00490753" w:rsidRPr="00002C95" w:rsidRDefault="00490753" w:rsidP="00B24489">
      <w:pPr>
        <w:jc w:val="both"/>
        <w:rPr>
          <w:szCs w:val="24"/>
        </w:rPr>
      </w:pPr>
    </w:p>
    <w:p w14:paraId="5A2360CA" w14:textId="2BFAB615" w:rsidR="00AD4010" w:rsidRPr="00002C95" w:rsidRDefault="00AD4F0D" w:rsidP="00DF4162">
      <w:pPr>
        <w:jc w:val="both"/>
        <w:rPr>
          <w:rFonts w:eastAsia="Calibri"/>
          <w:szCs w:val="24"/>
        </w:rPr>
      </w:pPr>
      <w:r w:rsidRPr="00002C95">
        <w:rPr>
          <w:rFonts w:eastAsia="Calibri"/>
          <w:szCs w:val="24"/>
        </w:rPr>
        <w:t>Savivaldybės meras</w:t>
      </w:r>
      <w:r w:rsidRPr="00002C95">
        <w:rPr>
          <w:rFonts w:eastAsia="Calibri"/>
          <w:szCs w:val="24"/>
        </w:rPr>
        <w:tab/>
      </w:r>
      <w:r w:rsidRPr="00002C95">
        <w:rPr>
          <w:rFonts w:eastAsia="Calibri"/>
          <w:szCs w:val="24"/>
        </w:rPr>
        <w:tab/>
      </w:r>
      <w:r w:rsidRPr="00002C95">
        <w:rPr>
          <w:rFonts w:eastAsia="Calibri"/>
          <w:szCs w:val="24"/>
        </w:rPr>
        <w:tab/>
      </w:r>
      <w:r w:rsidRPr="00002C95">
        <w:rPr>
          <w:rFonts w:eastAsia="Calibri"/>
          <w:szCs w:val="24"/>
        </w:rPr>
        <w:tab/>
      </w:r>
      <w:r w:rsidRPr="00002C95">
        <w:rPr>
          <w:rFonts w:eastAsia="Calibri"/>
          <w:szCs w:val="24"/>
        </w:rPr>
        <w:tab/>
      </w:r>
      <w:r w:rsidRPr="00002C95">
        <w:rPr>
          <w:rFonts w:eastAsia="Calibri"/>
          <w:szCs w:val="24"/>
        </w:rPr>
        <w:tab/>
      </w:r>
      <w:r w:rsidRPr="00002C95">
        <w:rPr>
          <w:rFonts w:eastAsia="Calibri"/>
          <w:szCs w:val="24"/>
        </w:rPr>
        <w:tab/>
        <w:t xml:space="preserve">      Rytis Mykolas Račkauskas</w:t>
      </w:r>
    </w:p>
    <w:sectPr w:rsidR="00AD4010" w:rsidRPr="00002C95" w:rsidSect="00002C95">
      <w:headerReference w:type="default" r:id="rId9"/>
      <w:footerReference w:type="default" r:id="rId10"/>
      <w:footerReference w:type="first" r:id="rId11"/>
      <w:pgSz w:w="11907" w:h="16840" w:code="9"/>
      <w:pgMar w:top="1134" w:right="567" w:bottom="851"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43DD83" w14:textId="77777777" w:rsidR="00ED73B7" w:rsidRDefault="00ED73B7">
      <w:r>
        <w:separator/>
      </w:r>
    </w:p>
  </w:endnote>
  <w:endnote w:type="continuationSeparator" w:id="0">
    <w:p w14:paraId="5F806BE8" w14:textId="77777777" w:rsidR="00ED73B7" w:rsidRDefault="00ED73B7">
      <w:r>
        <w:continuationSeparator/>
      </w:r>
    </w:p>
  </w:endnote>
  <w:endnote w:type="continuationNotice" w:id="1">
    <w:p w14:paraId="2C4EA3D1" w14:textId="77777777" w:rsidR="00ED73B7" w:rsidRDefault="00ED73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roman"/>
    <w:pitch w:val="variable"/>
  </w:font>
  <w:font w:name="HelveticaLT">
    <w:altName w:val="Times New Roman"/>
    <w:panose1 w:val="00000000000000000000"/>
    <w:charset w:val="BA"/>
    <w:family w:val="swiss"/>
    <w:notTrueType/>
    <w:pitch w:val="variable"/>
    <w:sig w:usb0="00000007" w:usb1="00000000" w:usb2="00000000" w:usb3="00000000" w:csb0="0000008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131C06" w14:textId="77777777" w:rsidR="0089019A" w:rsidRDefault="0089019A" w:rsidP="00BE4566">
    <w:pPr>
      <w:tabs>
        <w:tab w:val="left" w:pos="8445"/>
      </w:tabs>
    </w:pPr>
    <w:r>
      <w:tab/>
    </w:r>
  </w:p>
  <w:p w14:paraId="21131C07" w14:textId="77777777" w:rsidR="0089019A" w:rsidRDefault="0089019A"/>
  <w:p w14:paraId="21131C08" w14:textId="77777777" w:rsidR="0089019A" w:rsidRDefault="0089019A">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131C09" w14:textId="77777777" w:rsidR="0089019A" w:rsidRDefault="0089019A" w:rsidP="00DD20B8">
    <w:pPr>
      <w:pStyle w:val="Porat"/>
    </w:pPr>
  </w:p>
  <w:p w14:paraId="21131C0A" w14:textId="77777777" w:rsidR="0089019A" w:rsidRDefault="0089019A" w:rsidP="00DD20B8">
    <w:pPr>
      <w:pStyle w:val="Porat"/>
    </w:pPr>
  </w:p>
  <w:p w14:paraId="21131C0B" w14:textId="77777777" w:rsidR="0089019A" w:rsidRDefault="0089019A" w:rsidP="00DD20B8">
    <w:pPr>
      <w:pStyle w:val="Porat"/>
    </w:pPr>
  </w:p>
  <w:p w14:paraId="21131C0C" w14:textId="77777777" w:rsidR="0089019A" w:rsidRDefault="0089019A"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0AC752" w14:textId="77777777" w:rsidR="00ED73B7" w:rsidRDefault="00ED73B7">
      <w:r>
        <w:separator/>
      </w:r>
    </w:p>
  </w:footnote>
  <w:footnote w:type="continuationSeparator" w:id="0">
    <w:p w14:paraId="1DACEF4B" w14:textId="77777777" w:rsidR="00ED73B7" w:rsidRDefault="00ED73B7">
      <w:r>
        <w:continuationSeparator/>
      </w:r>
    </w:p>
  </w:footnote>
  <w:footnote w:type="continuationNotice" w:id="1">
    <w:p w14:paraId="4B1CDD39" w14:textId="77777777" w:rsidR="00ED73B7" w:rsidRDefault="00ED73B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131C02" w14:textId="77777777" w:rsidR="0089019A" w:rsidRDefault="0089019A">
    <w:pPr>
      <w:pStyle w:val="Antrats"/>
      <w:jc w:val="center"/>
    </w:pPr>
  </w:p>
  <w:p w14:paraId="21131C03" w14:textId="77777777" w:rsidR="0089019A" w:rsidRDefault="0089019A">
    <w:pPr>
      <w:pStyle w:val="Antrats"/>
      <w:jc w:val="center"/>
    </w:pPr>
  </w:p>
  <w:p w14:paraId="21131C04" w14:textId="77777777" w:rsidR="0089019A" w:rsidRDefault="0089019A">
    <w:pPr>
      <w:pStyle w:val="Antrats"/>
      <w:jc w:val="center"/>
    </w:pPr>
    <w:r>
      <w:fldChar w:fldCharType="begin"/>
    </w:r>
    <w:r>
      <w:instrText xml:space="preserve"> PAGE   \* MERGEFORMAT </w:instrText>
    </w:r>
    <w:r>
      <w:fldChar w:fldCharType="separate"/>
    </w:r>
    <w:r w:rsidR="00101E22">
      <w:rPr>
        <w:noProof/>
      </w:rPr>
      <w:t>2</w:t>
    </w:r>
    <w:r>
      <w:rPr>
        <w:noProof/>
      </w:rPr>
      <w:fldChar w:fldCharType="end"/>
    </w:r>
  </w:p>
  <w:p w14:paraId="21131C05" w14:textId="77777777" w:rsidR="0089019A" w:rsidRDefault="0089019A">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9055097"/>
    <w:multiLevelType w:val="hybridMultilevel"/>
    <w:tmpl w:val="2BCA644C"/>
    <w:lvl w:ilvl="0" w:tplc="3DFA256C">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2D8241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80120B8"/>
    <w:multiLevelType w:val="hybridMultilevel"/>
    <w:tmpl w:val="475631CE"/>
    <w:lvl w:ilvl="0" w:tplc="913E85B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6A7A190B"/>
    <w:multiLevelType w:val="hybridMultilevel"/>
    <w:tmpl w:val="E51035A6"/>
    <w:lvl w:ilvl="0" w:tplc="0427000F">
      <w:start w:val="1"/>
      <w:numFmt w:val="decimal"/>
      <w:lvlText w:val="%1."/>
      <w:lvlJc w:val="left"/>
      <w:pPr>
        <w:ind w:left="644"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42A4B7A"/>
    <w:multiLevelType w:val="hybridMultilevel"/>
    <w:tmpl w:val="78FE3732"/>
    <w:lvl w:ilvl="0" w:tplc="0427000F">
      <w:start w:val="1"/>
      <w:numFmt w:val="decimal"/>
      <w:lvlText w:val="%1."/>
      <w:lvlJc w:val="left"/>
      <w:pPr>
        <w:ind w:left="786"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 w:numId="3">
    <w:abstractNumId w:val="6"/>
  </w:num>
  <w:num w:numId="4">
    <w:abstractNumId w:val="5"/>
  </w:num>
  <w:num w:numId="5">
    <w:abstractNumId w:val="3"/>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2C95"/>
    <w:rsid w:val="00003A8F"/>
    <w:rsid w:val="00012976"/>
    <w:rsid w:val="0001566B"/>
    <w:rsid w:val="0002192F"/>
    <w:rsid w:val="0005169C"/>
    <w:rsid w:val="000557EE"/>
    <w:rsid w:val="00070339"/>
    <w:rsid w:val="00075594"/>
    <w:rsid w:val="00075D5A"/>
    <w:rsid w:val="000811E1"/>
    <w:rsid w:val="000824B6"/>
    <w:rsid w:val="000E5933"/>
    <w:rsid w:val="000E7131"/>
    <w:rsid w:val="000F3AD2"/>
    <w:rsid w:val="00101E22"/>
    <w:rsid w:val="00101F07"/>
    <w:rsid w:val="001121C7"/>
    <w:rsid w:val="00124B60"/>
    <w:rsid w:val="00132ABE"/>
    <w:rsid w:val="00153B94"/>
    <w:rsid w:val="00154C9A"/>
    <w:rsid w:val="001B1FE3"/>
    <w:rsid w:val="001C7606"/>
    <w:rsid w:val="001D1AC1"/>
    <w:rsid w:val="001D3CB6"/>
    <w:rsid w:val="001E4082"/>
    <w:rsid w:val="001E4DFD"/>
    <w:rsid w:val="001F7914"/>
    <w:rsid w:val="0020204A"/>
    <w:rsid w:val="0020606E"/>
    <w:rsid w:val="00206FC7"/>
    <w:rsid w:val="002078F0"/>
    <w:rsid w:val="0023417F"/>
    <w:rsid w:val="00234FD8"/>
    <w:rsid w:val="0024380C"/>
    <w:rsid w:val="0024706D"/>
    <w:rsid w:val="002526D2"/>
    <w:rsid w:val="0025583F"/>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6C55"/>
    <w:rsid w:val="00325CF1"/>
    <w:rsid w:val="003306AA"/>
    <w:rsid w:val="0033336E"/>
    <w:rsid w:val="00337555"/>
    <w:rsid w:val="00355495"/>
    <w:rsid w:val="00355EE8"/>
    <w:rsid w:val="003574A6"/>
    <w:rsid w:val="00367450"/>
    <w:rsid w:val="0037302E"/>
    <w:rsid w:val="00392558"/>
    <w:rsid w:val="0039707D"/>
    <w:rsid w:val="003A3559"/>
    <w:rsid w:val="003C5812"/>
    <w:rsid w:val="003D113C"/>
    <w:rsid w:val="003D220F"/>
    <w:rsid w:val="003D6535"/>
    <w:rsid w:val="003E4425"/>
    <w:rsid w:val="003E58F0"/>
    <w:rsid w:val="003F3684"/>
    <w:rsid w:val="004014AB"/>
    <w:rsid w:val="004100D4"/>
    <w:rsid w:val="004136C5"/>
    <w:rsid w:val="00420850"/>
    <w:rsid w:val="00421D43"/>
    <w:rsid w:val="00432B2B"/>
    <w:rsid w:val="004376E8"/>
    <w:rsid w:val="00442200"/>
    <w:rsid w:val="004564CD"/>
    <w:rsid w:val="00464BB1"/>
    <w:rsid w:val="00467577"/>
    <w:rsid w:val="00480D2E"/>
    <w:rsid w:val="004849ED"/>
    <w:rsid w:val="00487CD6"/>
    <w:rsid w:val="00490753"/>
    <w:rsid w:val="0049621F"/>
    <w:rsid w:val="004A3610"/>
    <w:rsid w:val="004B74F2"/>
    <w:rsid w:val="004C07E0"/>
    <w:rsid w:val="004D35C5"/>
    <w:rsid w:val="004D3E33"/>
    <w:rsid w:val="004E4142"/>
    <w:rsid w:val="00506DD8"/>
    <w:rsid w:val="00510DE4"/>
    <w:rsid w:val="005166E3"/>
    <w:rsid w:val="0052387D"/>
    <w:rsid w:val="00524D2D"/>
    <w:rsid w:val="00533646"/>
    <w:rsid w:val="00562BCD"/>
    <w:rsid w:val="00566FC8"/>
    <w:rsid w:val="00571BF3"/>
    <w:rsid w:val="00576B67"/>
    <w:rsid w:val="00584C4D"/>
    <w:rsid w:val="00595F80"/>
    <w:rsid w:val="005A1EBB"/>
    <w:rsid w:val="005B1469"/>
    <w:rsid w:val="005B727C"/>
    <w:rsid w:val="005C35D2"/>
    <w:rsid w:val="005C41AC"/>
    <w:rsid w:val="005C605B"/>
    <w:rsid w:val="005E079C"/>
    <w:rsid w:val="005E0C2D"/>
    <w:rsid w:val="005F44E3"/>
    <w:rsid w:val="005F6353"/>
    <w:rsid w:val="0060717D"/>
    <w:rsid w:val="00611EE0"/>
    <w:rsid w:val="006128BC"/>
    <w:rsid w:val="0061401B"/>
    <w:rsid w:val="006244B6"/>
    <w:rsid w:val="0062551B"/>
    <w:rsid w:val="00625C86"/>
    <w:rsid w:val="00630B08"/>
    <w:rsid w:val="00655408"/>
    <w:rsid w:val="00655E6A"/>
    <w:rsid w:val="00662FB1"/>
    <w:rsid w:val="0068030A"/>
    <w:rsid w:val="006B0BC0"/>
    <w:rsid w:val="006D107B"/>
    <w:rsid w:val="006D6344"/>
    <w:rsid w:val="006D7A59"/>
    <w:rsid w:val="00701945"/>
    <w:rsid w:val="007034F9"/>
    <w:rsid w:val="00711420"/>
    <w:rsid w:val="007129E5"/>
    <w:rsid w:val="007253FB"/>
    <w:rsid w:val="00740946"/>
    <w:rsid w:val="00743B7D"/>
    <w:rsid w:val="007452C6"/>
    <w:rsid w:val="00780E8C"/>
    <w:rsid w:val="00785145"/>
    <w:rsid w:val="00793437"/>
    <w:rsid w:val="00796E6A"/>
    <w:rsid w:val="007978F3"/>
    <w:rsid w:val="007A38DC"/>
    <w:rsid w:val="007A6C88"/>
    <w:rsid w:val="007B67EA"/>
    <w:rsid w:val="007D1C8C"/>
    <w:rsid w:val="007D3F07"/>
    <w:rsid w:val="007E2B12"/>
    <w:rsid w:val="007E5F87"/>
    <w:rsid w:val="007F1F9E"/>
    <w:rsid w:val="007F2ABF"/>
    <w:rsid w:val="007F3F25"/>
    <w:rsid w:val="00801DD2"/>
    <w:rsid w:val="00805DE7"/>
    <w:rsid w:val="008065CD"/>
    <w:rsid w:val="008078E9"/>
    <w:rsid w:val="00811E67"/>
    <w:rsid w:val="008212D1"/>
    <w:rsid w:val="00860740"/>
    <w:rsid w:val="008608CB"/>
    <w:rsid w:val="0086111D"/>
    <w:rsid w:val="00865596"/>
    <w:rsid w:val="00876E15"/>
    <w:rsid w:val="00882E9B"/>
    <w:rsid w:val="0088367B"/>
    <w:rsid w:val="00883F12"/>
    <w:rsid w:val="0089019A"/>
    <w:rsid w:val="008A2000"/>
    <w:rsid w:val="008B28AB"/>
    <w:rsid w:val="008B3D51"/>
    <w:rsid w:val="008D7F28"/>
    <w:rsid w:val="008F1635"/>
    <w:rsid w:val="008F62A9"/>
    <w:rsid w:val="009111D4"/>
    <w:rsid w:val="00916D5D"/>
    <w:rsid w:val="00925818"/>
    <w:rsid w:val="00931ACB"/>
    <w:rsid w:val="00942B11"/>
    <w:rsid w:val="00956EFA"/>
    <w:rsid w:val="0096348F"/>
    <w:rsid w:val="00965184"/>
    <w:rsid w:val="00966AF6"/>
    <w:rsid w:val="00967C9A"/>
    <w:rsid w:val="00976276"/>
    <w:rsid w:val="00983960"/>
    <w:rsid w:val="00983A69"/>
    <w:rsid w:val="0098768D"/>
    <w:rsid w:val="0099046B"/>
    <w:rsid w:val="00990645"/>
    <w:rsid w:val="009A4733"/>
    <w:rsid w:val="009B542B"/>
    <w:rsid w:val="009C3C68"/>
    <w:rsid w:val="009C55DF"/>
    <w:rsid w:val="009D1163"/>
    <w:rsid w:val="009D4140"/>
    <w:rsid w:val="009E3612"/>
    <w:rsid w:val="009E5C02"/>
    <w:rsid w:val="009F5E68"/>
    <w:rsid w:val="00A0004E"/>
    <w:rsid w:val="00A11511"/>
    <w:rsid w:val="00A12177"/>
    <w:rsid w:val="00A122D2"/>
    <w:rsid w:val="00A135AE"/>
    <w:rsid w:val="00A3474A"/>
    <w:rsid w:val="00A36213"/>
    <w:rsid w:val="00A37460"/>
    <w:rsid w:val="00A562AA"/>
    <w:rsid w:val="00A57683"/>
    <w:rsid w:val="00A72F74"/>
    <w:rsid w:val="00A81759"/>
    <w:rsid w:val="00A83444"/>
    <w:rsid w:val="00A84DDD"/>
    <w:rsid w:val="00A90AC8"/>
    <w:rsid w:val="00A934A7"/>
    <w:rsid w:val="00A97838"/>
    <w:rsid w:val="00AB02B7"/>
    <w:rsid w:val="00AB0E39"/>
    <w:rsid w:val="00AD3E4E"/>
    <w:rsid w:val="00AD4010"/>
    <w:rsid w:val="00AD4F0D"/>
    <w:rsid w:val="00AD778C"/>
    <w:rsid w:val="00B05FC9"/>
    <w:rsid w:val="00B14AEE"/>
    <w:rsid w:val="00B24489"/>
    <w:rsid w:val="00B261AD"/>
    <w:rsid w:val="00B33DB0"/>
    <w:rsid w:val="00B408ED"/>
    <w:rsid w:val="00B44F79"/>
    <w:rsid w:val="00B52FFC"/>
    <w:rsid w:val="00B61A88"/>
    <w:rsid w:val="00B6518B"/>
    <w:rsid w:val="00B664FD"/>
    <w:rsid w:val="00B83E18"/>
    <w:rsid w:val="00B92EBF"/>
    <w:rsid w:val="00BA458B"/>
    <w:rsid w:val="00BA59E8"/>
    <w:rsid w:val="00BB0318"/>
    <w:rsid w:val="00BB130F"/>
    <w:rsid w:val="00BB6886"/>
    <w:rsid w:val="00BD5C3A"/>
    <w:rsid w:val="00BE4566"/>
    <w:rsid w:val="00BF06D7"/>
    <w:rsid w:val="00BF0A1B"/>
    <w:rsid w:val="00C008EA"/>
    <w:rsid w:val="00C0166A"/>
    <w:rsid w:val="00C13EA5"/>
    <w:rsid w:val="00C14F8B"/>
    <w:rsid w:val="00C203CD"/>
    <w:rsid w:val="00C31080"/>
    <w:rsid w:val="00C40FD3"/>
    <w:rsid w:val="00C420AA"/>
    <w:rsid w:val="00C52416"/>
    <w:rsid w:val="00C61675"/>
    <w:rsid w:val="00C64CCC"/>
    <w:rsid w:val="00C72861"/>
    <w:rsid w:val="00C72CB4"/>
    <w:rsid w:val="00C75F05"/>
    <w:rsid w:val="00C9091E"/>
    <w:rsid w:val="00CB4B90"/>
    <w:rsid w:val="00CC23E4"/>
    <w:rsid w:val="00CC5B6A"/>
    <w:rsid w:val="00CD5CCA"/>
    <w:rsid w:val="00CE1C5C"/>
    <w:rsid w:val="00CF4026"/>
    <w:rsid w:val="00D16849"/>
    <w:rsid w:val="00D25AF1"/>
    <w:rsid w:val="00D25F2C"/>
    <w:rsid w:val="00D33742"/>
    <w:rsid w:val="00D625ED"/>
    <w:rsid w:val="00D679FC"/>
    <w:rsid w:val="00D97EC0"/>
    <w:rsid w:val="00DB5818"/>
    <w:rsid w:val="00DC75E0"/>
    <w:rsid w:val="00DD20B8"/>
    <w:rsid w:val="00DE0D95"/>
    <w:rsid w:val="00DF4162"/>
    <w:rsid w:val="00E00B4D"/>
    <w:rsid w:val="00E066F0"/>
    <w:rsid w:val="00E21A77"/>
    <w:rsid w:val="00E25C90"/>
    <w:rsid w:val="00E34BFA"/>
    <w:rsid w:val="00E429EE"/>
    <w:rsid w:val="00E60928"/>
    <w:rsid w:val="00E6329A"/>
    <w:rsid w:val="00E73C7C"/>
    <w:rsid w:val="00E81C99"/>
    <w:rsid w:val="00E874D4"/>
    <w:rsid w:val="00E9055A"/>
    <w:rsid w:val="00E94693"/>
    <w:rsid w:val="00E94E7A"/>
    <w:rsid w:val="00EA2453"/>
    <w:rsid w:val="00EA2ADF"/>
    <w:rsid w:val="00EA6A5E"/>
    <w:rsid w:val="00EB01E1"/>
    <w:rsid w:val="00EC4E26"/>
    <w:rsid w:val="00ED6339"/>
    <w:rsid w:val="00ED73B7"/>
    <w:rsid w:val="00EF72DE"/>
    <w:rsid w:val="00F0681D"/>
    <w:rsid w:val="00F43577"/>
    <w:rsid w:val="00F47074"/>
    <w:rsid w:val="00F51B6C"/>
    <w:rsid w:val="00F8199D"/>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131BE0"/>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qFormat="1"/>
    <w:lsdException w:name="heading 8" w:lock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Pataisymai">
    <w:name w:val="Revision"/>
    <w:hidden/>
    <w:uiPriority w:val="99"/>
    <w:semiHidden/>
    <w:rsid w:val="003E4425"/>
    <w:rPr>
      <w:sz w:val="24"/>
      <w:szCs w:val="20"/>
      <w:lang w:eastAsia="en-US"/>
    </w:rPr>
  </w:style>
  <w:style w:type="paragraph" w:styleId="Sraopastraipa">
    <w:name w:val="List Paragraph"/>
    <w:basedOn w:val="prastasis"/>
    <w:uiPriority w:val="34"/>
    <w:qFormat/>
    <w:rsid w:val="00AD4010"/>
    <w:pPr>
      <w:spacing w:after="160" w:line="259" w:lineRule="auto"/>
      <w:ind w:left="720"/>
      <w:contextualSpacing/>
    </w:pPr>
    <w:rPr>
      <w:sz w:val="20"/>
      <w:lang w:eastAsia="lt-LT"/>
    </w:rPr>
  </w:style>
  <w:style w:type="paragraph" w:styleId="Puslapioinaostekstas">
    <w:name w:val="footnote text"/>
    <w:basedOn w:val="prastasis"/>
    <w:link w:val="PuslapioinaostekstasDiagrama"/>
    <w:uiPriority w:val="99"/>
    <w:semiHidden/>
    <w:unhideWhenUsed/>
    <w:rsid w:val="003D220F"/>
    <w:rPr>
      <w:sz w:val="20"/>
      <w:lang w:eastAsia="lt-LT"/>
    </w:rPr>
  </w:style>
  <w:style w:type="character" w:customStyle="1" w:styleId="PuslapioinaostekstasDiagrama">
    <w:name w:val="Puslapio išnašos tekstas Diagrama"/>
    <w:basedOn w:val="Numatytasispastraiposriftas"/>
    <w:link w:val="Puslapioinaostekstas"/>
    <w:uiPriority w:val="99"/>
    <w:semiHidden/>
    <w:rsid w:val="003D220F"/>
    <w:rPr>
      <w:sz w:val="20"/>
      <w:szCs w:val="20"/>
    </w:rPr>
  </w:style>
  <w:style w:type="character" w:styleId="Puslapioinaosnuoroda">
    <w:name w:val="footnote reference"/>
    <w:basedOn w:val="Numatytasispastraiposriftas"/>
    <w:uiPriority w:val="99"/>
    <w:semiHidden/>
    <w:unhideWhenUsed/>
    <w:rsid w:val="003D220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7047888">
      <w:bodyDiv w:val="1"/>
      <w:marLeft w:val="0"/>
      <w:marRight w:val="0"/>
      <w:marTop w:val="0"/>
      <w:marBottom w:val="0"/>
      <w:divBdr>
        <w:top w:val="none" w:sz="0" w:space="0" w:color="auto"/>
        <w:left w:val="none" w:sz="0" w:space="0" w:color="auto"/>
        <w:bottom w:val="none" w:sz="0" w:space="0" w:color="auto"/>
        <w:right w:val="none" w:sz="0" w:space="0" w:color="auto"/>
      </w:divBdr>
      <w:divsChild>
        <w:div w:id="1041978410">
          <w:marLeft w:val="0"/>
          <w:marRight w:val="0"/>
          <w:marTop w:val="0"/>
          <w:marBottom w:val="0"/>
          <w:divBdr>
            <w:top w:val="none" w:sz="0" w:space="0" w:color="auto"/>
            <w:left w:val="none" w:sz="0" w:space="0" w:color="auto"/>
            <w:bottom w:val="none" w:sz="0" w:space="0" w:color="auto"/>
            <w:right w:val="none" w:sz="0" w:space="0" w:color="auto"/>
          </w:divBdr>
        </w:div>
      </w:divsChild>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2A5340-5F6F-4BB9-AC6A-654465A33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4</Pages>
  <Words>330</Words>
  <Characters>2345</Characters>
  <Application>Microsoft Office Word</Application>
  <DocSecurity>4</DocSecurity>
  <Lines>19</Lines>
  <Paragraphs>5</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2022-10-14T08:10:00Z</dcterms:created>
  <dcterms:modified xsi:type="dcterms:W3CDTF">2022-10-14T08:10:00Z</dcterms:modified>
</cp:coreProperties>
</file>