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61E48" w14:textId="2BF07C65" w:rsidR="00566985" w:rsidRPr="00BD79CB" w:rsidRDefault="00BD79CB" w:rsidP="00BD79CB">
      <w:pPr>
        <w:jc w:val="center"/>
        <w:rPr>
          <w:rFonts w:ascii="Times New Roman" w:hAnsi="Times New Roman" w:cs="Times New Roman"/>
          <w:b/>
          <w:sz w:val="24"/>
          <w:szCs w:val="24"/>
        </w:rPr>
      </w:pPr>
      <w:bookmarkStart w:id="0" w:name="_GoBack"/>
      <w:bookmarkEnd w:id="0"/>
      <w:r w:rsidRPr="00BD79CB">
        <w:rPr>
          <w:rFonts w:ascii="Times New Roman" w:hAnsi="Times New Roman" w:cs="Times New Roman"/>
          <w:b/>
          <w:sz w:val="24"/>
          <w:szCs w:val="24"/>
        </w:rPr>
        <w:t>AIŠKINAMAS</w:t>
      </w:r>
      <w:r w:rsidR="00514FF1">
        <w:rPr>
          <w:rFonts w:ascii="Times New Roman" w:hAnsi="Times New Roman" w:cs="Times New Roman"/>
          <w:b/>
          <w:sz w:val="24"/>
          <w:szCs w:val="24"/>
        </w:rPr>
        <w:t>IS</w:t>
      </w:r>
      <w:r w:rsidRPr="00BD79CB">
        <w:rPr>
          <w:rFonts w:ascii="Times New Roman" w:hAnsi="Times New Roman" w:cs="Times New Roman"/>
          <w:b/>
          <w:sz w:val="24"/>
          <w:szCs w:val="24"/>
        </w:rPr>
        <w:t xml:space="preserve"> RAŠTAS</w:t>
      </w:r>
    </w:p>
    <w:p w14:paraId="78E4A1E5" w14:textId="77777777" w:rsidR="00BD79CB" w:rsidRPr="00BD79CB" w:rsidRDefault="00BD79CB" w:rsidP="00BD79CB">
      <w:pPr>
        <w:jc w:val="center"/>
        <w:rPr>
          <w:rFonts w:ascii="Times New Roman" w:hAnsi="Times New Roman" w:cs="Times New Roman"/>
          <w:b/>
          <w:sz w:val="24"/>
          <w:szCs w:val="24"/>
        </w:rPr>
      </w:pPr>
    </w:p>
    <w:p w14:paraId="55251C49" w14:textId="3DD2C90E" w:rsidR="001E4616" w:rsidRDefault="004A778B" w:rsidP="00BD79CB">
      <w:pPr>
        <w:jc w:val="center"/>
        <w:rPr>
          <w:rFonts w:ascii="Times New Roman" w:hAnsi="Times New Roman" w:cs="Times New Roman"/>
          <w:b/>
          <w:sz w:val="24"/>
          <w:szCs w:val="24"/>
        </w:rPr>
      </w:pPr>
      <w:r w:rsidRPr="004A778B">
        <w:rPr>
          <w:rFonts w:ascii="Times New Roman" w:hAnsi="Times New Roman" w:cs="Times New Roman"/>
          <w:b/>
          <w:sz w:val="24"/>
          <w:szCs w:val="24"/>
        </w:rPr>
        <w:tab/>
        <w:t>DĖL POILSIO IR TURIZMO SEZONŲ TRUKMĖS, TERITORIJŲ NUSTATYMO IR SAVIVALDYBĖS TARYBOS SPRENDIMŲ PRIPAŽINIMO NETEKUSIAIS GALIOS</w:t>
      </w:r>
    </w:p>
    <w:p w14:paraId="5A77F201" w14:textId="77777777" w:rsidR="004A778B" w:rsidRDefault="004A778B" w:rsidP="00BD79CB">
      <w:pPr>
        <w:jc w:val="center"/>
        <w:rPr>
          <w:rFonts w:ascii="Times New Roman" w:hAnsi="Times New Roman" w:cs="Times New Roman"/>
          <w:b/>
          <w:sz w:val="24"/>
          <w:szCs w:val="24"/>
        </w:rPr>
      </w:pPr>
    </w:p>
    <w:p w14:paraId="1E84395B" w14:textId="1D96221B" w:rsidR="00BD79CB" w:rsidRPr="00BD79CB" w:rsidRDefault="00AA1990" w:rsidP="001E4616">
      <w:pPr>
        <w:pStyle w:val="Sraopastraipa"/>
        <w:numPr>
          <w:ilvl w:val="0"/>
          <w:numId w:val="1"/>
        </w:numPr>
        <w:rPr>
          <w:rFonts w:ascii="Times New Roman" w:hAnsi="Times New Roman" w:cs="Times New Roman"/>
          <w:b/>
          <w:sz w:val="24"/>
          <w:szCs w:val="24"/>
        </w:rPr>
      </w:pPr>
      <w:r>
        <w:rPr>
          <w:rFonts w:ascii="Times New Roman" w:hAnsi="Times New Roman" w:cs="Times New Roman"/>
          <w:b/>
          <w:sz w:val="24"/>
          <w:szCs w:val="24"/>
        </w:rPr>
        <w:t>Projekto</w:t>
      </w:r>
      <w:r w:rsidR="00BD79CB" w:rsidRPr="00BD79CB">
        <w:rPr>
          <w:rFonts w:ascii="Times New Roman" w:hAnsi="Times New Roman" w:cs="Times New Roman"/>
          <w:b/>
          <w:sz w:val="24"/>
          <w:szCs w:val="24"/>
        </w:rPr>
        <w:t xml:space="preserve"> esmė:</w:t>
      </w:r>
    </w:p>
    <w:p w14:paraId="037228E9" w14:textId="77777777" w:rsidR="00B10D9D" w:rsidRPr="00B10D9D" w:rsidRDefault="00B10D9D" w:rsidP="00B10D9D">
      <w:pPr>
        <w:ind w:firstLine="1296"/>
        <w:jc w:val="both"/>
        <w:rPr>
          <w:rFonts w:ascii="Times New Roman" w:hAnsi="Times New Roman" w:cs="Times New Roman"/>
          <w:sz w:val="24"/>
          <w:szCs w:val="24"/>
        </w:rPr>
      </w:pPr>
      <w:r w:rsidRPr="00B10D9D">
        <w:rPr>
          <w:rFonts w:ascii="Times New Roman" w:hAnsi="Times New Roman" w:cs="Times New Roman"/>
          <w:sz w:val="24"/>
          <w:szCs w:val="24"/>
        </w:rPr>
        <w:t>Šiuo metu Panevėžio m. savivaldybės Taryba yra nustačiusi, kad poilsio ir turizmo sezono trukmė yra nuo balandžio 1 d. iki spalio 1 d.</w:t>
      </w:r>
    </w:p>
    <w:p w14:paraId="4D981556" w14:textId="77777777" w:rsidR="00B10D9D" w:rsidRPr="00B10D9D" w:rsidRDefault="00B10D9D" w:rsidP="00B10D9D">
      <w:pPr>
        <w:ind w:firstLine="1296"/>
        <w:jc w:val="both"/>
        <w:rPr>
          <w:rFonts w:ascii="Times New Roman" w:hAnsi="Times New Roman" w:cs="Times New Roman"/>
          <w:sz w:val="24"/>
          <w:szCs w:val="24"/>
        </w:rPr>
      </w:pPr>
      <w:r w:rsidRPr="00B10D9D">
        <w:rPr>
          <w:rFonts w:ascii="Times New Roman" w:hAnsi="Times New Roman" w:cs="Times New Roman"/>
          <w:sz w:val="24"/>
          <w:szCs w:val="24"/>
        </w:rPr>
        <w:t>Įvairiose miesto erdvėse sudarant patrauklias teritorijas poilsio paslaugoms, nestacionarioms kavinėms (kioskams) įrengti ir vykdyti kitas sezonines veiklas, siekiant sudaryti sąlygas verslininkams teikti paslaugas, vykdyti įvairias veiklas ir didinti užimtumą bei tuo pačiu – plėsti paslaugų spektrą mieste, matome poreikį įvesti 2 sezonų laikotarpius: vasaros (04.01 – 10.31) ir žiemos (11.01 – 03.31.)</w:t>
      </w:r>
    </w:p>
    <w:p w14:paraId="29416F71" w14:textId="1F797243" w:rsidR="00B10D9D" w:rsidRDefault="00B10D9D" w:rsidP="00B10D9D">
      <w:pPr>
        <w:pStyle w:val="Sraopastraipa"/>
        <w:ind w:left="0" w:firstLine="1296"/>
        <w:jc w:val="both"/>
        <w:rPr>
          <w:rFonts w:ascii="Times New Roman" w:hAnsi="Times New Roman" w:cs="Times New Roman"/>
          <w:sz w:val="24"/>
          <w:szCs w:val="24"/>
        </w:rPr>
      </w:pPr>
      <w:r w:rsidRPr="00B10D9D">
        <w:rPr>
          <w:rFonts w:ascii="Times New Roman" w:hAnsi="Times New Roman" w:cs="Times New Roman"/>
          <w:sz w:val="24"/>
          <w:szCs w:val="24"/>
        </w:rPr>
        <w:t>Taip pat, siekiant sudaryti patrauklias sąlygas verslininkams išnaudoti atnaujintas miesto viešąsias erdves – išplėsti Tarybos sprendimu nustatytą poilsio ir turizmo zoną, kuri apimtų ne tik miesto centrą ir vietas su įrengtomis vasaros kavinėmis, bet ir kitas miesto viešąsias erdves, kuriose gali poilsiauti ir lankytis miesto gyventojai ir svečiai</w:t>
      </w:r>
      <w:r w:rsidR="002C1D09">
        <w:rPr>
          <w:rFonts w:ascii="Times New Roman" w:hAnsi="Times New Roman" w:cs="Times New Roman"/>
          <w:sz w:val="24"/>
          <w:szCs w:val="24"/>
        </w:rPr>
        <w:t xml:space="preserve"> vasaros ir žiemos sezonais</w:t>
      </w:r>
      <w:r w:rsidRPr="00B10D9D">
        <w:rPr>
          <w:rFonts w:ascii="Times New Roman" w:hAnsi="Times New Roman" w:cs="Times New Roman"/>
          <w:sz w:val="24"/>
          <w:szCs w:val="24"/>
        </w:rPr>
        <w:t>.</w:t>
      </w:r>
    </w:p>
    <w:p w14:paraId="5A8E1E0E" w14:textId="77777777" w:rsidR="00FC35AD" w:rsidRPr="005F7AAD" w:rsidRDefault="00FC35AD" w:rsidP="005F7AAD">
      <w:pPr>
        <w:jc w:val="both"/>
        <w:rPr>
          <w:rFonts w:ascii="Times New Roman" w:hAnsi="Times New Roman" w:cs="Times New Roman"/>
          <w:sz w:val="24"/>
          <w:szCs w:val="24"/>
        </w:rPr>
      </w:pPr>
    </w:p>
    <w:p w14:paraId="2F6C12D6" w14:textId="77777777" w:rsidR="00EC4253" w:rsidRPr="000A17C6" w:rsidRDefault="00EC4253" w:rsidP="001E4616">
      <w:pPr>
        <w:pStyle w:val="Sraopastraipa"/>
        <w:numPr>
          <w:ilvl w:val="0"/>
          <w:numId w:val="1"/>
        </w:numPr>
        <w:jc w:val="both"/>
        <w:rPr>
          <w:rFonts w:ascii="Times New Roman" w:hAnsi="Times New Roman" w:cs="Times New Roman"/>
          <w:b/>
          <w:sz w:val="24"/>
          <w:szCs w:val="24"/>
        </w:rPr>
      </w:pPr>
      <w:r w:rsidRPr="000A17C6">
        <w:rPr>
          <w:rFonts w:ascii="Times New Roman" w:hAnsi="Times New Roman" w:cs="Times New Roman"/>
          <w:b/>
          <w:sz w:val="24"/>
          <w:szCs w:val="24"/>
        </w:rPr>
        <w:t>Kaip šiuo metu sprendžiami sprendimo projekte aptarti klausimai:</w:t>
      </w:r>
    </w:p>
    <w:p w14:paraId="15B4A6BF" w14:textId="4B64465B" w:rsidR="000A17C6" w:rsidRPr="00474A17" w:rsidRDefault="00D04669" w:rsidP="00520B13">
      <w:pPr>
        <w:ind w:firstLine="1298"/>
        <w:jc w:val="both"/>
        <w:rPr>
          <w:rFonts w:ascii="Times New Roman" w:hAnsi="Times New Roman" w:cs="Times New Roman"/>
          <w:sz w:val="24"/>
          <w:szCs w:val="24"/>
        </w:rPr>
      </w:pPr>
      <w:r w:rsidRPr="00474A17">
        <w:rPr>
          <w:rFonts w:ascii="Times New Roman" w:hAnsi="Times New Roman" w:cs="Times New Roman"/>
          <w:sz w:val="24"/>
          <w:szCs w:val="24"/>
        </w:rPr>
        <w:t>Šiuo metu</w:t>
      </w:r>
      <w:r w:rsidR="003710C4" w:rsidRPr="00474A17">
        <w:rPr>
          <w:rFonts w:ascii="Times New Roman" w:hAnsi="Times New Roman" w:cs="Times New Roman"/>
          <w:sz w:val="24"/>
          <w:szCs w:val="24"/>
        </w:rPr>
        <w:t xml:space="preserve"> yra priimti </w:t>
      </w:r>
      <w:r w:rsidR="00215357" w:rsidRPr="00474A17">
        <w:rPr>
          <w:rFonts w:ascii="Times New Roman" w:hAnsi="Times New Roman" w:cs="Times New Roman"/>
          <w:sz w:val="24"/>
          <w:szCs w:val="24"/>
        </w:rPr>
        <w:t>Panevėžio miesto tarybos sprendimai</w:t>
      </w:r>
      <w:r w:rsidR="00520B13">
        <w:rPr>
          <w:rFonts w:ascii="Times New Roman" w:hAnsi="Times New Roman" w:cs="Times New Roman"/>
          <w:sz w:val="24"/>
          <w:szCs w:val="24"/>
        </w:rPr>
        <w:t xml:space="preserve"> dėl </w:t>
      </w:r>
      <w:r w:rsidR="002C1D09">
        <w:rPr>
          <w:rFonts w:ascii="Times New Roman" w:hAnsi="Times New Roman" w:cs="Times New Roman"/>
          <w:sz w:val="24"/>
          <w:szCs w:val="24"/>
        </w:rPr>
        <w:t xml:space="preserve">apriboto </w:t>
      </w:r>
      <w:r w:rsidR="00520B13">
        <w:rPr>
          <w:rFonts w:ascii="Times New Roman" w:hAnsi="Times New Roman" w:cs="Times New Roman"/>
          <w:sz w:val="24"/>
          <w:szCs w:val="24"/>
        </w:rPr>
        <w:t xml:space="preserve">poilsio ir turizmo sezono (nuo balandžio 1 d. iki spalio 1 d.) bei </w:t>
      </w:r>
      <w:r w:rsidR="00520B13" w:rsidRPr="00520B13">
        <w:rPr>
          <w:rFonts w:ascii="Times New Roman" w:hAnsi="Times New Roman" w:cs="Times New Roman"/>
          <w:sz w:val="24"/>
          <w:szCs w:val="24"/>
        </w:rPr>
        <w:t xml:space="preserve">poilsio ir turizmo </w:t>
      </w:r>
      <w:r w:rsidR="00B10D9D">
        <w:rPr>
          <w:rFonts w:ascii="Times New Roman" w:hAnsi="Times New Roman" w:cs="Times New Roman"/>
          <w:sz w:val="24"/>
          <w:szCs w:val="24"/>
        </w:rPr>
        <w:t xml:space="preserve">zonos, kuri apima miesto centrą ir </w:t>
      </w:r>
      <w:r w:rsidR="00520B13" w:rsidRPr="00520B13">
        <w:rPr>
          <w:rFonts w:ascii="Times New Roman" w:hAnsi="Times New Roman" w:cs="Times New Roman"/>
          <w:sz w:val="24"/>
          <w:szCs w:val="24"/>
        </w:rPr>
        <w:t>kit</w:t>
      </w:r>
      <w:r w:rsidR="00B10D9D">
        <w:rPr>
          <w:rFonts w:ascii="Times New Roman" w:hAnsi="Times New Roman" w:cs="Times New Roman"/>
          <w:sz w:val="24"/>
          <w:szCs w:val="24"/>
        </w:rPr>
        <w:t>a</w:t>
      </w:r>
      <w:r w:rsidR="00520B13" w:rsidRPr="00520B13">
        <w:rPr>
          <w:rFonts w:ascii="Times New Roman" w:hAnsi="Times New Roman" w:cs="Times New Roman"/>
          <w:sz w:val="24"/>
          <w:szCs w:val="24"/>
        </w:rPr>
        <w:t>s viet</w:t>
      </w:r>
      <w:r w:rsidR="00B10D9D">
        <w:rPr>
          <w:rFonts w:ascii="Times New Roman" w:hAnsi="Times New Roman" w:cs="Times New Roman"/>
          <w:sz w:val="24"/>
          <w:szCs w:val="24"/>
        </w:rPr>
        <w:t>a</w:t>
      </w:r>
      <w:r w:rsidR="00520B13" w:rsidRPr="00520B13">
        <w:rPr>
          <w:rFonts w:ascii="Times New Roman" w:hAnsi="Times New Roman" w:cs="Times New Roman"/>
          <w:sz w:val="24"/>
          <w:szCs w:val="24"/>
        </w:rPr>
        <w:t>s, kur įrengiamos vasaros kavinės.</w:t>
      </w:r>
    </w:p>
    <w:p w14:paraId="0843B7EE" w14:textId="77777777" w:rsidR="00215357" w:rsidRPr="000A17C6" w:rsidRDefault="00215357" w:rsidP="00474A17">
      <w:pPr>
        <w:jc w:val="both"/>
        <w:rPr>
          <w:rFonts w:ascii="Times New Roman" w:hAnsi="Times New Roman" w:cs="Times New Roman"/>
          <w:sz w:val="24"/>
          <w:szCs w:val="24"/>
        </w:rPr>
      </w:pPr>
    </w:p>
    <w:p w14:paraId="4E6DB4DE" w14:textId="77777777" w:rsidR="000A17C6" w:rsidRPr="000A17C6" w:rsidRDefault="000A17C6" w:rsidP="001E4616">
      <w:pPr>
        <w:pStyle w:val="Sraopastraipa"/>
        <w:numPr>
          <w:ilvl w:val="0"/>
          <w:numId w:val="1"/>
        </w:numPr>
        <w:jc w:val="both"/>
        <w:rPr>
          <w:rFonts w:ascii="Times New Roman" w:hAnsi="Times New Roman" w:cs="Times New Roman"/>
          <w:b/>
          <w:sz w:val="24"/>
          <w:szCs w:val="24"/>
        </w:rPr>
      </w:pPr>
      <w:r w:rsidRPr="000A17C6">
        <w:rPr>
          <w:rFonts w:ascii="Times New Roman" w:hAnsi="Times New Roman" w:cs="Times New Roman"/>
          <w:b/>
          <w:sz w:val="24"/>
          <w:szCs w:val="24"/>
        </w:rPr>
        <w:t>Sprendimo priėmimo būtinumo pagrindimas, kokių pozityvių rezultatų laukiama:</w:t>
      </w:r>
    </w:p>
    <w:p w14:paraId="61C08D6D" w14:textId="5D1C166F" w:rsidR="000A17C6" w:rsidRDefault="000A17C6" w:rsidP="003921B5">
      <w:pPr>
        <w:pStyle w:val="Sraopastraipa"/>
        <w:ind w:left="0" w:firstLine="1296"/>
        <w:jc w:val="both"/>
        <w:rPr>
          <w:rFonts w:ascii="Times New Roman" w:hAnsi="Times New Roman" w:cs="Times New Roman"/>
          <w:sz w:val="24"/>
          <w:szCs w:val="24"/>
        </w:rPr>
      </w:pPr>
      <w:r>
        <w:rPr>
          <w:rFonts w:ascii="Times New Roman" w:hAnsi="Times New Roman" w:cs="Times New Roman"/>
          <w:sz w:val="24"/>
          <w:szCs w:val="24"/>
        </w:rPr>
        <w:t>Priėmus sprendimą</w:t>
      </w:r>
      <w:r w:rsidR="00082EBB">
        <w:rPr>
          <w:rFonts w:ascii="Times New Roman" w:hAnsi="Times New Roman" w:cs="Times New Roman"/>
          <w:sz w:val="24"/>
          <w:szCs w:val="24"/>
        </w:rPr>
        <w:t xml:space="preserve"> </w:t>
      </w:r>
      <w:r w:rsidR="00FC35AD">
        <w:rPr>
          <w:rFonts w:ascii="Times New Roman" w:hAnsi="Times New Roman" w:cs="Times New Roman"/>
          <w:sz w:val="24"/>
          <w:szCs w:val="24"/>
        </w:rPr>
        <w:t>bus sudar</w:t>
      </w:r>
      <w:r w:rsidR="003921B5">
        <w:rPr>
          <w:rFonts w:ascii="Times New Roman" w:hAnsi="Times New Roman" w:cs="Times New Roman"/>
          <w:sz w:val="24"/>
          <w:szCs w:val="24"/>
        </w:rPr>
        <w:t>omos</w:t>
      </w:r>
      <w:r w:rsidR="00E932F5">
        <w:rPr>
          <w:rFonts w:ascii="Times New Roman" w:hAnsi="Times New Roman" w:cs="Times New Roman"/>
          <w:sz w:val="24"/>
          <w:szCs w:val="24"/>
        </w:rPr>
        <w:t xml:space="preserve"> </w:t>
      </w:r>
      <w:r w:rsidR="00474A17">
        <w:rPr>
          <w:rFonts w:ascii="Times New Roman" w:hAnsi="Times New Roman" w:cs="Times New Roman"/>
          <w:sz w:val="24"/>
          <w:szCs w:val="24"/>
        </w:rPr>
        <w:t>palank</w:t>
      </w:r>
      <w:r w:rsidR="003921B5">
        <w:rPr>
          <w:rFonts w:ascii="Times New Roman" w:hAnsi="Times New Roman" w:cs="Times New Roman"/>
          <w:sz w:val="24"/>
          <w:szCs w:val="24"/>
        </w:rPr>
        <w:t>esnės verslo aplinkos</w:t>
      </w:r>
      <w:r w:rsidR="00474A17">
        <w:rPr>
          <w:rFonts w:ascii="Times New Roman" w:hAnsi="Times New Roman" w:cs="Times New Roman"/>
          <w:sz w:val="24"/>
          <w:szCs w:val="24"/>
        </w:rPr>
        <w:t xml:space="preserve"> </w:t>
      </w:r>
      <w:r w:rsidR="00E932F5">
        <w:rPr>
          <w:rFonts w:ascii="Times New Roman" w:hAnsi="Times New Roman" w:cs="Times New Roman"/>
          <w:sz w:val="24"/>
          <w:szCs w:val="24"/>
        </w:rPr>
        <w:t>sąlygos</w:t>
      </w:r>
      <w:r w:rsidR="003921B5">
        <w:rPr>
          <w:rFonts w:ascii="Times New Roman" w:hAnsi="Times New Roman" w:cs="Times New Roman"/>
          <w:sz w:val="24"/>
          <w:szCs w:val="24"/>
        </w:rPr>
        <w:t>.</w:t>
      </w:r>
    </w:p>
    <w:p w14:paraId="32FE7434" w14:textId="77777777" w:rsidR="000A17C6" w:rsidRDefault="000A17C6" w:rsidP="001E4616">
      <w:pPr>
        <w:pStyle w:val="Sraopastraipa"/>
        <w:ind w:left="0"/>
        <w:jc w:val="both"/>
        <w:rPr>
          <w:rFonts w:ascii="Times New Roman" w:hAnsi="Times New Roman" w:cs="Times New Roman"/>
          <w:sz w:val="24"/>
          <w:szCs w:val="24"/>
        </w:rPr>
      </w:pPr>
    </w:p>
    <w:p w14:paraId="66BCAE0E" w14:textId="77777777" w:rsidR="000A17C6" w:rsidRPr="001E4616" w:rsidRDefault="000A17C6" w:rsidP="001E4616">
      <w:pPr>
        <w:pStyle w:val="Sraopastraipa"/>
        <w:numPr>
          <w:ilvl w:val="0"/>
          <w:numId w:val="1"/>
        </w:numPr>
        <w:jc w:val="both"/>
        <w:rPr>
          <w:rFonts w:ascii="Times New Roman" w:hAnsi="Times New Roman" w:cs="Times New Roman"/>
          <w:b/>
          <w:sz w:val="24"/>
          <w:szCs w:val="24"/>
        </w:rPr>
      </w:pPr>
      <w:r w:rsidRPr="001E4616">
        <w:rPr>
          <w:rFonts w:ascii="Times New Roman" w:hAnsi="Times New Roman" w:cs="Times New Roman"/>
          <w:b/>
          <w:sz w:val="24"/>
          <w:szCs w:val="24"/>
        </w:rPr>
        <w:t>Skaičiavimai, išlaidų sąmatos, finansavimo šaltiniai:</w:t>
      </w:r>
    </w:p>
    <w:p w14:paraId="6F6E2DA5" w14:textId="0749B562" w:rsidR="000A17C6" w:rsidRPr="00254140" w:rsidRDefault="00D04669" w:rsidP="00254140">
      <w:pPr>
        <w:ind w:firstLine="1296"/>
        <w:jc w:val="both"/>
        <w:rPr>
          <w:rFonts w:ascii="Times New Roman" w:hAnsi="Times New Roman" w:cs="Times New Roman"/>
          <w:sz w:val="24"/>
          <w:szCs w:val="24"/>
        </w:rPr>
      </w:pPr>
      <w:r>
        <w:rPr>
          <w:rFonts w:ascii="Times New Roman" w:hAnsi="Times New Roman" w:cs="Times New Roman"/>
          <w:sz w:val="24"/>
          <w:szCs w:val="24"/>
        </w:rPr>
        <w:t>P</w:t>
      </w:r>
      <w:r w:rsidR="009A79FC" w:rsidRPr="00254140">
        <w:rPr>
          <w:rFonts w:ascii="Times New Roman" w:hAnsi="Times New Roman" w:cs="Times New Roman"/>
          <w:sz w:val="24"/>
          <w:szCs w:val="24"/>
        </w:rPr>
        <w:t xml:space="preserve">apildomo finansavimo iš </w:t>
      </w:r>
      <w:r w:rsidR="008C5134" w:rsidRPr="00254140">
        <w:rPr>
          <w:rFonts w:ascii="Times New Roman" w:hAnsi="Times New Roman" w:cs="Times New Roman"/>
          <w:sz w:val="24"/>
          <w:szCs w:val="24"/>
        </w:rPr>
        <w:t xml:space="preserve">savivaldybės </w:t>
      </w:r>
      <w:r w:rsidR="009A79FC" w:rsidRPr="00254140">
        <w:rPr>
          <w:rFonts w:ascii="Times New Roman" w:hAnsi="Times New Roman" w:cs="Times New Roman"/>
          <w:sz w:val="24"/>
          <w:szCs w:val="24"/>
        </w:rPr>
        <w:t xml:space="preserve">biudžeto </w:t>
      </w:r>
      <w:r w:rsidR="00D25133">
        <w:rPr>
          <w:rFonts w:ascii="Times New Roman" w:hAnsi="Times New Roman" w:cs="Times New Roman"/>
          <w:sz w:val="24"/>
          <w:szCs w:val="24"/>
        </w:rPr>
        <w:t>nereikėtų</w:t>
      </w:r>
      <w:r w:rsidR="009A79FC" w:rsidRPr="00254140">
        <w:rPr>
          <w:rFonts w:ascii="Times New Roman" w:hAnsi="Times New Roman" w:cs="Times New Roman"/>
          <w:sz w:val="24"/>
          <w:szCs w:val="24"/>
        </w:rPr>
        <w:t>.</w:t>
      </w:r>
      <w:r w:rsidR="003921B5">
        <w:rPr>
          <w:rFonts w:ascii="Times New Roman" w:hAnsi="Times New Roman" w:cs="Times New Roman"/>
          <w:sz w:val="24"/>
          <w:szCs w:val="24"/>
        </w:rPr>
        <w:t xml:space="preserve"> Tikėtinos didesnės pajamos į savivaldybės biudžetą</w:t>
      </w:r>
      <w:r w:rsidR="002D20DF">
        <w:rPr>
          <w:rFonts w:ascii="Times New Roman" w:hAnsi="Times New Roman" w:cs="Times New Roman"/>
          <w:sz w:val="24"/>
          <w:szCs w:val="24"/>
        </w:rPr>
        <w:t xml:space="preserve"> už išduodamus leidimus prekybai ir paslaugų teikimui </w:t>
      </w:r>
      <w:r w:rsidR="002C1D09">
        <w:rPr>
          <w:rFonts w:ascii="Times New Roman" w:hAnsi="Times New Roman" w:cs="Times New Roman"/>
          <w:sz w:val="24"/>
          <w:szCs w:val="24"/>
        </w:rPr>
        <w:t xml:space="preserve">sezoninių </w:t>
      </w:r>
      <w:r w:rsidR="002D20DF">
        <w:rPr>
          <w:rFonts w:ascii="Times New Roman" w:hAnsi="Times New Roman" w:cs="Times New Roman"/>
          <w:sz w:val="24"/>
          <w:szCs w:val="24"/>
        </w:rPr>
        <w:t>renginių metu.</w:t>
      </w:r>
    </w:p>
    <w:p w14:paraId="70D9F59F" w14:textId="77777777" w:rsidR="00254140" w:rsidRDefault="00254140" w:rsidP="001E4616">
      <w:pPr>
        <w:pStyle w:val="Sraopastraipa"/>
        <w:jc w:val="both"/>
        <w:rPr>
          <w:rFonts w:ascii="Times New Roman" w:hAnsi="Times New Roman" w:cs="Times New Roman"/>
          <w:sz w:val="24"/>
          <w:szCs w:val="24"/>
        </w:rPr>
      </w:pPr>
    </w:p>
    <w:p w14:paraId="74B0B724" w14:textId="77777777" w:rsidR="000A17C6" w:rsidRPr="001E4616" w:rsidRDefault="000A17C6" w:rsidP="001E4616">
      <w:pPr>
        <w:pStyle w:val="Sraopastraipa"/>
        <w:numPr>
          <w:ilvl w:val="0"/>
          <w:numId w:val="1"/>
        </w:numPr>
        <w:jc w:val="both"/>
        <w:rPr>
          <w:rFonts w:ascii="Times New Roman" w:hAnsi="Times New Roman" w:cs="Times New Roman"/>
          <w:b/>
          <w:sz w:val="24"/>
          <w:szCs w:val="24"/>
        </w:rPr>
      </w:pPr>
      <w:r w:rsidRPr="001E4616">
        <w:rPr>
          <w:rFonts w:ascii="Times New Roman" w:hAnsi="Times New Roman" w:cs="Times New Roman"/>
          <w:b/>
          <w:sz w:val="24"/>
          <w:szCs w:val="24"/>
        </w:rPr>
        <w:t>Galimos neigiamos pasekmės priėmus sprendimą, kokių priemonių reikėtų imtis, kad tokių pasekmių būtų išvengta:</w:t>
      </w:r>
    </w:p>
    <w:p w14:paraId="3A6ECCF3" w14:textId="28DD6F48" w:rsidR="000A17C6" w:rsidRDefault="000A17C6" w:rsidP="001E4616">
      <w:pPr>
        <w:pStyle w:val="Sraopastraipa"/>
        <w:ind w:firstLine="576"/>
        <w:jc w:val="both"/>
        <w:rPr>
          <w:rFonts w:ascii="Times New Roman" w:hAnsi="Times New Roman" w:cs="Times New Roman"/>
          <w:sz w:val="24"/>
          <w:szCs w:val="24"/>
        </w:rPr>
      </w:pPr>
      <w:r>
        <w:rPr>
          <w:rFonts w:ascii="Times New Roman" w:hAnsi="Times New Roman" w:cs="Times New Roman"/>
          <w:sz w:val="24"/>
          <w:szCs w:val="24"/>
        </w:rPr>
        <w:t xml:space="preserve">Neigiamų pasekmių </w:t>
      </w:r>
      <w:r w:rsidR="003921B5">
        <w:rPr>
          <w:rFonts w:ascii="Times New Roman" w:hAnsi="Times New Roman" w:cs="Times New Roman"/>
          <w:sz w:val="24"/>
          <w:szCs w:val="24"/>
        </w:rPr>
        <w:t>nenumatoma</w:t>
      </w:r>
      <w:r>
        <w:rPr>
          <w:rFonts w:ascii="Times New Roman" w:hAnsi="Times New Roman" w:cs="Times New Roman"/>
          <w:sz w:val="24"/>
          <w:szCs w:val="24"/>
        </w:rPr>
        <w:t>.</w:t>
      </w:r>
    </w:p>
    <w:p w14:paraId="5D18A95E" w14:textId="77777777" w:rsidR="006D6EBD" w:rsidRPr="00972D05" w:rsidRDefault="006D6EBD" w:rsidP="00972D05">
      <w:pPr>
        <w:jc w:val="both"/>
        <w:rPr>
          <w:rFonts w:ascii="Times New Roman" w:hAnsi="Times New Roman" w:cs="Times New Roman"/>
          <w:sz w:val="24"/>
          <w:szCs w:val="24"/>
        </w:rPr>
      </w:pPr>
    </w:p>
    <w:p w14:paraId="2D3BF57C" w14:textId="77777777" w:rsidR="000A17C6" w:rsidRPr="001E4616" w:rsidRDefault="000A17C6" w:rsidP="001E4616">
      <w:pPr>
        <w:pStyle w:val="Sraopastraipa"/>
        <w:numPr>
          <w:ilvl w:val="0"/>
          <w:numId w:val="1"/>
        </w:numPr>
        <w:jc w:val="both"/>
        <w:rPr>
          <w:rFonts w:ascii="Times New Roman" w:hAnsi="Times New Roman" w:cs="Times New Roman"/>
          <w:b/>
          <w:sz w:val="24"/>
          <w:szCs w:val="24"/>
        </w:rPr>
      </w:pPr>
      <w:r w:rsidRPr="001E4616">
        <w:rPr>
          <w:rFonts w:ascii="Times New Roman" w:hAnsi="Times New Roman" w:cs="Times New Roman"/>
          <w:b/>
          <w:sz w:val="24"/>
          <w:szCs w:val="24"/>
        </w:rPr>
        <w:t>Kieno iniciatyva parengtas sprendimo projektas</w:t>
      </w:r>
      <w:r w:rsidR="001E4616" w:rsidRPr="001E4616">
        <w:rPr>
          <w:rFonts w:ascii="Times New Roman" w:hAnsi="Times New Roman" w:cs="Times New Roman"/>
          <w:b/>
          <w:sz w:val="24"/>
          <w:szCs w:val="24"/>
        </w:rPr>
        <w:t>.</w:t>
      </w:r>
    </w:p>
    <w:p w14:paraId="70457295" w14:textId="77777777" w:rsidR="000A17C6" w:rsidRDefault="001E4616" w:rsidP="001E4616">
      <w:pPr>
        <w:pStyle w:val="Sraopastraipa"/>
        <w:ind w:left="1296"/>
        <w:jc w:val="both"/>
        <w:rPr>
          <w:rFonts w:ascii="Times New Roman" w:hAnsi="Times New Roman" w:cs="Times New Roman"/>
          <w:sz w:val="24"/>
          <w:szCs w:val="24"/>
        </w:rPr>
      </w:pPr>
      <w:r>
        <w:rPr>
          <w:rFonts w:ascii="Times New Roman" w:hAnsi="Times New Roman" w:cs="Times New Roman"/>
          <w:sz w:val="24"/>
          <w:szCs w:val="24"/>
        </w:rPr>
        <w:t>Miesto plėtros skyriaus.</w:t>
      </w:r>
    </w:p>
    <w:p w14:paraId="30134732" w14:textId="77777777" w:rsidR="001E4616" w:rsidRDefault="001E4616" w:rsidP="001E4616">
      <w:pPr>
        <w:jc w:val="both"/>
        <w:rPr>
          <w:rFonts w:ascii="Times New Roman" w:hAnsi="Times New Roman" w:cs="Times New Roman"/>
          <w:sz w:val="24"/>
          <w:szCs w:val="24"/>
        </w:rPr>
      </w:pPr>
    </w:p>
    <w:p w14:paraId="05DFEFC0" w14:textId="77777777" w:rsidR="00A4130F" w:rsidRDefault="00A4130F" w:rsidP="001E4616">
      <w:pPr>
        <w:jc w:val="both"/>
        <w:rPr>
          <w:rFonts w:ascii="Times New Roman" w:hAnsi="Times New Roman" w:cs="Times New Roman"/>
          <w:sz w:val="24"/>
          <w:szCs w:val="24"/>
        </w:rPr>
      </w:pPr>
    </w:p>
    <w:p w14:paraId="5CE6FED0" w14:textId="77777777" w:rsidR="00D04669" w:rsidRDefault="00D04669" w:rsidP="001E4616">
      <w:pPr>
        <w:jc w:val="both"/>
        <w:rPr>
          <w:rFonts w:ascii="Times New Roman" w:hAnsi="Times New Roman" w:cs="Times New Roman"/>
          <w:sz w:val="24"/>
          <w:szCs w:val="24"/>
        </w:rPr>
      </w:pPr>
    </w:p>
    <w:p w14:paraId="24CA604F" w14:textId="77777777" w:rsidR="00D04669" w:rsidRDefault="00D04669" w:rsidP="001E4616">
      <w:pPr>
        <w:jc w:val="both"/>
        <w:rPr>
          <w:rFonts w:ascii="Times New Roman" w:hAnsi="Times New Roman" w:cs="Times New Roman"/>
          <w:sz w:val="24"/>
          <w:szCs w:val="24"/>
        </w:rPr>
      </w:pPr>
    </w:p>
    <w:p w14:paraId="7AFD41BC" w14:textId="77777777" w:rsidR="00A4130F" w:rsidRDefault="00A4130F" w:rsidP="001E4616">
      <w:pPr>
        <w:jc w:val="both"/>
        <w:rPr>
          <w:rFonts w:ascii="Times New Roman" w:hAnsi="Times New Roman" w:cs="Times New Roman"/>
          <w:sz w:val="24"/>
          <w:szCs w:val="24"/>
        </w:rPr>
      </w:pPr>
    </w:p>
    <w:p w14:paraId="66427B5D" w14:textId="77777777" w:rsidR="001E4616" w:rsidRDefault="001E4616" w:rsidP="001E4616">
      <w:pPr>
        <w:jc w:val="both"/>
        <w:rPr>
          <w:rFonts w:ascii="Times New Roman" w:hAnsi="Times New Roman" w:cs="Times New Roman"/>
          <w:sz w:val="24"/>
          <w:szCs w:val="24"/>
        </w:rPr>
      </w:pPr>
      <w:r>
        <w:rPr>
          <w:rFonts w:ascii="Times New Roman" w:hAnsi="Times New Roman" w:cs="Times New Roman"/>
          <w:sz w:val="24"/>
          <w:szCs w:val="24"/>
        </w:rPr>
        <w:t>Miesto plėtros skyriaus</w:t>
      </w:r>
    </w:p>
    <w:p w14:paraId="1F839938" w14:textId="7B8DD125" w:rsidR="001E4616" w:rsidRPr="001E4616" w:rsidRDefault="001E4616" w:rsidP="001E4616">
      <w:pPr>
        <w:jc w:val="both"/>
        <w:rPr>
          <w:rFonts w:ascii="Times New Roman" w:hAnsi="Times New Roman" w:cs="Times New Roman"/>
          <w:sz w:val="24"/>
          <w:szCs w:val="24"/>
        </w:rPr>
      </w:pPr>
      <w:r>
        <w:rPr>
          <w:rFonts w:ascii="Times New Roman" w:hAnsi="Times New Roman" w:cs="Times New Roman"/>
          <w:sz w:val="24"/>
          <w:szCs w:val="24"/>
        </w:rPr>
        <w:t>Vyr. specialistė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91D3F">
        <w:rPr>
          <w:rFonts w:ascii="Times New Roman" w:hAnsi="Times New Roman" w:cs="Times New Roman"/>
          <w:sz w:val="24"/>
          <w:szCs w:val="24"/>
        </w:rPr>
        <w:t>Grita Motiejūnienė</w:t>
      </w:r>
    </w:p>
    <w:sectPr w:rsidR="001E4616" w:rsidRPr="001E4616" w:rsidSect="006D6E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51288"/>
    <w:multiLevelType w:val="hybridMultilevel"/>
    <w:tmpl w:val="E0800B24"/>
    <w:lvl w:ilvl="0" w:tplc="BE20748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8E5605"/>
    <w:multiLevelType w:val="hybridMultilevel"/>
    <w:tmpl w:val="331C1E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DA4D33"/>
    <w:multiLevelType w:val="hybridMultilevel"/>
    <w:tmpl w:val="2B12BE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032"/>
    <w:rsid w:val="00055BBC"/>
    <w:rsid w:val="00082EBB"/>
    <w:rsid w:val="000A17C6"/>
    <w:rsid w:val="00173D81"/>
    <w:rsid w:val="001D4472"/>
    <w:rsid w:val="001E0CFD"/>
    <w:rsid w:val="001E4616"/>
    <w:rsid w:val="00215357"/>
    <w:rsid w:val="00215CFD"/>
    <w:rsid w:val="00254140"/>
    <w:rsid w:val="002715C0"/>
    <w:rsid w:val="00284A35"/>
    <w:rsid w:val="002C1D09"/>
    <w:rsid w:val="002D20DF"/>
    <w:rsid w:val="002F7B88"/>
    <w:rsid w:val="003710C4"/>
    <w:rsid w:val="003921B5"/>
    <w:rsid w:val="00474A17"/>
    <w:rsid w:val="004A778B"/>
    <w:rsid w:val="004E4736"/>
    <w:rsid w:val="00514FF1"/>
    <w:rsid w:val="00520B13"/>
    <w:rsid w:val="00566985"/>
    <w:rsid w:val="005A0915"/>
    <w:rsid w:val="005A71C6"/>
    <w:rsid w:val="005E0565"/>
    <w:rsid w:val="005F7AAD"/>
    <w:rsid w:val="00657F3C"/>
    <w:rsid w:val="006A6BCD"/>
    <w:rsid w:val="006A782D"/>
    <w:rsid w:val="006D6EBD"/>
    <w:rsid w:val="007508BA"/>
    <w:rsid w:val="00774229"/>
    <w:rsid w:val="007F6154"/>
    <w:rsid w:val="00803032"/>
    <w:rsid w:val="008C5134"/>
    <w:rsid w:val="008F14E5"/>
    <w:rsid w:val="009477F9"/>
    <w:rsid w:val="00972D05"/>
    <w:rsid w:val="009734FD"/>
    <w:rsid w:val="009A79FC"/>
    <w:rsid w:val="00A4130F"/>
    <w:rsid w:val="00A417F1"/>
    <w:rsid w:val="00A91D3F"/>
    <w:rsid w:val="00A94172"/>
    <w:rsid w:val="00AA1990"/>
    <w:rsid w:val="00B10D9D"/>
    <w:rsid w:val="00B214D5"/>
    <w:rsid w:val="00B4534E"/>
    <w:rsid w:val="00BB7322"/>
    <w:rsid w:val="00BD151D"/>
    <w:rsid w:val="00BD79CB"/>
    <w:rsid w:val="00C00748"/>
    <w:rsid w:val="00C443A1"/>
    <w:rsid w:val="00D04669"/>
    <w:rsid w:val="00D23A45"/>
    <w:rsid w:val="00D25133"/>
    <w:rsid w:val="00D3399F"/>
    <w:rsid w:val="00E932F5"/>
    <w:rsid w:val="00EB0641"/>
    <w:rsid w:val="00EC4253"/>
    <w:rsid w:val="00F33641"/>
    <w:rsid w:val="00F33A89"/>
    <w:rsid w:val="00F34420"/>
    <w:rsid w:val="00FB4E7D"/>
    <w:rsid w:val="00FC1C57"/>
    <w:rsid w:val="00FC35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50F0"/>
  <w15:chartTrackingRefBased/>
  <w15:docId w15:val="{1F5B4C86-F7A3-441B-A9D1-BA2AB2C8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79CB"/>
    <w:pPr>
      <w:ind w:left="720"/>
      <w:contextualSpacing/>
    </w:pPr>
  </w:style>
  <w:style w:type="paragraph" w:styleId="Debesliotekstas">
    <w:name w:val="Balloon Text"/>
    <w:basedOn w:val="prastasis"/>
    <w:link w:val="DebesliotekstasDiagrama"/>
    <w:uiPriority w:val="99"/>
    <w:semiHidden/>
    <w:unhideWhenUsed/>
    <w:rsid w:val="009A79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79FC"/>
    <w:rPr>
      <w:rFonts w:ascii="Segoe UI" w:hAnsi="Segoe UI" w:cs="Segoe UI"/>
      <w:sz w:val="18"/>
      <w:szCs w:val="18"/>
    </w:rPr>
  </w:style>
  <w:style w:type="character" w:styleId="Komentaronuoroda">
    <w:name w:val="annotation reference"/>
    <w:basedOn w:val="Numatytasispastraiposriftas"/>
    <w:uiPriority w:val="99"/>
    <w:semiHidden/>
    <w:unhideWhenUsed/>
    <w:rsid w:val="00D25133"/>
    <w:rPr>
      <w:sz w:val="16"/>
      <w:szCs w:val="16"/>
    </w:rPr>
  </w:style>
  <w:style w:type="paragraph" w:styleId="Komentarotekstas">
    <w:name w:val="annotation text"/>
    <w:basedOn w:val="prastasis"/>
    <w:link w:val="KomentarotekstasDiagrama"/>
    <w:uiPriority w:val="99"/>
    <w:semiHidden/>
    <w:unhideWhenUsed/>
    <w:rsid w:val="00D25133"/>
    <w:rPr>
      <w:sz w:val="20"/>
      <w:szCs w:val="20"/>
    </w:rPr>
  </w:style>
  <w:style w:type="character" w:customStyle="1" w:styleId="KomentarotekstasDiagrama">
    <w:name w:val="Komentaro tekstas Diagrama"/>
    <w:basedOn w:val="Numatytasispastraiposriftas"/>
    <w:link w:val="Komentarotekstas"/>
    <w:uiPriority w:val="99"/>
    <w:semiHidden/>
    <w:rsid w:val="00D25133"/>
    <w:rPr>
      <w:sz w:val="20"/>
      <w:szCs w:val="20"/>
    </w:rPr>
  </w:style>
  <w:style w:type="paragraph" w:styleId="Komentarotema">
    <w:name w:val="annotation subject"/>
    <w:basedOn w:val="Komentarotekstas"/>
    <w:next w:val="Komentarotekstas"/>
    <w:link w:val="KomentarotemaDiagrama"/>
    <w:uiPriority w:val="99"/>
    <w:semiHidden/>
    <w:unhideWhenUsed/>
    <w:rsid w:val="00D25133"/>
    <w:rPr>
      <w:b/>
      <w:bCs/>
    </w:rPr>
  </w:style>
  <w:style w:type="character" w:customStyle="1" w:styleId="KomentarotemaDiagrama">
    <w:name w:val="Komentaro tema Diagrama"/>
    <w:basedOn w:val="KomentarotekstasDiagrama"/>
    <w:link w:val="Komentarotema"/>
    <w:uiPriority w:val="99"/>
    <w:semiHidden/>
    <w:rsid w:val="00D25133"/>
    <w:rPr>
      <w:b/>
      <w:bCs/>
      <w:sz w:val="20"/>
      <w:szCs w:val="20"/>
    </w:rPr>
  </w:style>
  <w:style w:type="paragraph" w:styleId="Pataisymai">
    <w:name w:val="Revision"/>
    <w:hidden/>
    <w:uiPriority w:val="99"/>
    <w:semiHidden/>
    <w:rsid w:val="002C1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42345-6C4D-4DA2-8761-5EF199D2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1324</Words>
  <Characters>756</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Žilinskaitė</dc:creator>
  <cp:keywords/>
  <dc:description/>
  <cp:lastModifiedBy>Diana Brazdžiunienė</cp:lastModifiedBy>
  <cp:revision>2</cp:revision>
  <cp:lastPrinted>2021-06-04T11:30:00Z</cp:lastPrinted>
  <dcterms:created xsi:type="dcterms:W3CDTF">2022-11-17T12:48:00Z</dcterms:created>
  <dcterms:modified xsi:type="dcterms:W3CDTF">2022-11-17T12:48:00Z</dcterms:modified>
</cp:coreProperties>
</file>