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54C0A428" w:rsidR="00A923FB" w:rsidRDefault="008564AC" w:rsidP="002B5F86">
      <w:pPr>
        <w:pStyle w:val="Antrat1"/>
      </w:pPr>
      <w:r w:rsidRPr="008E2BA1">
        <w:t xml:space="preserve">DĖL </w:t>
      </w:r>
      <w:r w:rsidR="000361B5">
        <w:t>LEIDIMO</w:t>
      </w:r>
      <w:r w:rsidRPr="008E2BA1">
        <w:t xml:space="preserve"> VYKDYTI </w:t>
      </w:r>
      <w:r w:rsidR="00A70DEF" w:rsidRPr="008E2BA1">
        <w:t xml:space="preserve">VIEŠĄJĮ PIRKIMĄ </w:t>
      </w:r>
      <w:r w:rsidR="00A70DEF">
        <w:t>PROJEKTUI</w:t>
      </w:r>
      <w:r w:rsidR="00A70DEF" w:rsidRPr="008E2BA1">
        <w:t xml:space="preserve"> </w:t>
      </w:r>
      <w:r w:rsidR="003B1379">
        <w:t>„</w:t>
      </w:r>
      <w:r w:rsidR="003B1379" w:rsidRPr="003B1379">
        <w:rPr>
          <w:caps/>
        </w:rPr>
        <w:t>velotrasos Kultūros ir poilsio parke</w:t>
      </w:r>
      <w:r w:rsidR="003B1379">
        <w:t>“ PARENG</w:t>
      </w:r>
      <w:r w:rsidR="00A70DEF">
        <w:t>TI</w:t>
      </w:r>
      <w:r w:rsidR="003B1379">
        <w:t xml:space="preserve"> </w:t>
      </w:r>
      <w:r w:rsidR="001C5237" w:rsidRPr="00712A99">
        <w:rPr>
          <w:szCs w:val="24"/>
        </w:rPr>
        <w:t xml:space="preserve">IR </w:t>
      </w:r>
      <w:r w:rsidR="00A70DEF">
        <w:rPr>
          <w:szCs w:val="24"/>
        </w:rPr>
        <w:t xml:space="preserve">ĮGALIOJIMO </w:t>
      </w:r>
      <w:r w:rsidR="001C5237" w:rsidRPr="00712A99">
        <w:rPr>
          <w:szCs w:val="24"/>
        </w:rPr>
        <w:t>ADMINISTRACIJOS DIREKTORIUI PASIRAŠYTI SUTARTĮ</w:t>
      </w:r>
    </w:p>
    <w:p w14:paraId="659DAAAB" w14:textId="77777777" w:rsidR="00A923FB" w:rsidRDefault="00A923FB" w:rsidP="00A923FB">
      <w:pPr>
        <w:jc w:val="center"/>
      </w:pPr>
    </w:p>
    <w:p w14:paraId="215349A1" w14:textId="77777777" w:rsidR="00A70DEF" w:rsidRPr="00A562AA" w:rsidRDefault="00A70DEF" w:rsidP="00A70DE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TSP-478</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27F4675F" w14:textId="1426323D" w:rsidR="00A923FB" w:rsidRDefault="00A923FB" w:rsidP="009B0C9B">
      <w:pPr>
        <w:spacing w:line="360" w:lineRule="auto"/>
        <w:ind w:firstLine="851"/>
        <w:jc w:val="both"/>
        <w:rPr>
          <w:color w:val="000000"/>
          <w:szCs w:val="24"/>
          <w:lang w:eastAsia="lt-LT"/>
        </w:rPr>
      </w:pPr>
      <w:r>
        <w:t xml:space="preserve">Vadovaudamasi Lietuvos Respublikos vietos savivaldos įstatymo 6 straipsnio 19 </w:t>
      </w:r>
      <w:r w:rsidR="000306E0">
        <w:t>punktu</w:t>
      </w:r>
      <w:r>
        <w:t>,</w:t>
      </w:r>
      <w:r w:rsidR="000306E0">
        <w:t xml:space="preserve"> </w:t>
      </w:r>
      <w:r>
        <w:t>51</w:t>
      </w:r>
      <w:r w:rsidR="00A70DEF">
        <w:t> </w:t>
      </w:r>
      <w:r>
        <w:t>straipsnio 1 dalimi</w:t>
      </w:r>
      <w:r w:rsidR="008564AC">
        <w:t xml:space="preserve">, </w:t>
      </w:r>
      <w:r w:rsidR="008564AC" w:rsidRPr="00E62745">
        <w:t>2021–2027 m. Interreg Latvijos ir Lietuvos bendradarbiavimo per sieną program</w:t>
      </w:r>
      <w:r w:rsidR="008564AC">
        <w:t>os (toliau – Programa) aprašu</w:t>
      </w:r>
      <w:r w:rsidR="00A70DEF">
        <w:t>,</w:t>
      </w:r>
      <w:r w:rsidR="008564AC">
        <w:t xml:space="preserve"> </w:t>
      </w:r>
      <w:r w:rsidR="00A70DEF">
        <w:t xml:space="preserve">patvirtintu 2022 m. lapkričio 4 d., </w:t>
      </w:r>
      <w:r w:rsidR="008564AC">
        <w:t>ir</w:t>
      </w:r>
      <w:r>
        <w:t xml:space="preserve"> </w:t>
      </w:r>
      <w:r w:rsidR="00A70DEF">
        <w:t xml:space="preserve">Programos kvietimu teikti projektų paraiškas finansavimui gauti, paskelbtu </w:t>
      </w:r>
      <w:r>
        <w:t xml:space="preserve">2022 m. </w:t>
      </w:r>
      <w:r w:rsidR="008564AC">
        <w:t>lapkričio 2</w:t>
      </w:r>
      <w:r>
        <w:t>8 d., Panevėžio miesto savivaldybės taryba  n u s p r e n d ž i a:</w:t>
      </w:r>
    </w:p>
    <w:p w14:paraId="5541AB6A" w14:textId="03F2B6E6" w:rsidR="00A923FB" w:rsidRDefault="00A923FB" w:rsidP="009B0C9B">
      <w:pPr>
        <w:pStyle w:val="Sraopastraipa"/>
        <w:numPr>
          <w:ilvl w:val="0"/>
          <w:numId w:val="5"/>
        </w:numPr>
        <w:spacing w:line="360" w:lineRule="auto"/>
        <w:ind w:left="0" w:firstLine="839"/>
        <w:jc w:val="both"/>
      </w:pPr>
      <w:r>
        <w:t xml:space="preserve">Leisti vykdyti viešąjį pirkimą </w:t>
      </w:r>
      <w:r w:rsidR="00A70DEF">
        <w:rPr>
          <w:szCs w:val="24"/>
        </w:rPr>
        <w:t xml:space="preserve">projektui </w:t>
      </w:r>
      <w:r w:rsidR="003B1379">
        <w:t>„</w:t>
      </w:r>
      <w:r w:rsidR="00A70DEF">
        <w:t xml:space="preserve">Velotrasos </w:t>
      </w:r>
      <w:r w:rsidR="009B0C9B">
        <w:t>Kultūros ir poilsio parke</w:t>
      </w:r>
      <w:r w:rsidR="003B1379">
        <w:t>“</w:t>
      </w:r>
      <w:r w:rsidR="009B0C9B">
        <w:t xml:space="preserve"> </w:t>
      </w:r>
      <w:r>
        <w:rPr>
          <w:szCs w:val="24"/>
        </w:rPr>
        <w:t>parengti</w:t>
      </w:r>
      <w:r>
        <w:t xml:space="preserve"> neturint finansavimo.</w:t>
      </w:r>
    </w:p>
    <w:p w14:paraId="383E02A5" w14:textId="5C076096" w:rsidR="00A923FB" w:rsidRDefault="00A923FB" w:rsidP="009B0C9B">
      <w:pPr>
        <w:pStyle w:val="Sraopastraipa"/>
        <w:numPr>
          <w:ilvl w:val="0"/>
          <w:numId w:val="5"/>
        </w:numPr>
        <w:spacing w:line="360" w:lineRule="auto"/>
        <w:ind w:left="0" w:firstLine="839"/>
        <w:jc w:val="both"/>
      </w:pPr>
      <w:r>
        <w:t>Pavesti Savivaldybės administracijai nustatyta tvarka vykdyti</w:t>
      </w:r>
      <w:r w:rsidR="000306E0">
        <w:t xml:space="preserve"> 1</w:t>
      </w:r>
      <w:r>
        <w:t xml:space="preserve"> punkte minimų paslaugų užsakovo funkcijas.</w:t>
      </w:r>
    </w:p>
    <w:p w14:paraId="3DF84098" w14:textId="2BDB4BEA" w:rsidR="00A923FB" w:rsidRPr="001C5237" w:rsidRDefault="00A923FB" w:rsidP="009B0C9B">
      <w:pPr>
        <w:pStyle w:val="Sraopastraipa"/>
        <w:numPr>
          <w:ilvl w:val="0"/>
          <w:numId w:val="5"/>
        </w:numPr>
        <w:spacing w:line="360" w:lineRule="auto"/>
        <w:ind w:left="0" w:firstLine="839"/>
        <w:jc w:val="both"/>
      </w:pPr>
      <w:r>
        <w:rPr>
          <w:szCs w:val="24"/>
        </w:rPr>
        <w:t>Įgalioti Savivaldybės administracijos direktorių</w:t>
      </w:r>
      <w:r>
        <w:t xml:space="preserve"> pasirašyti įvykdyt</w:t>
      </w:r>
      <w:r w:rsidR="00E16CB1">
        <w:t>o</w:t>
      </w:r>
      <w:r>
        <w:t xml:space="preserve"> vieš</w:t>
      </w:r>
      <w:r w:rsidR="00E16CB1">
        <w:t>ojo</w:t>
      </w:r>
      <w:r>
        <w:t xml:space="preserve"> pirkim</w:t>
      </w:r>
      <w:r w:rsidR="00E16CB1">
        <w:t>o</w:t>
      </w:r>
      <w:r>
        <w:t xml:space="preserve"> sutartį</w:t>
      </w:r>
      <w:r>
        <w:rPr>
          <w:szCs w:val="24"/>
        </w:rPr>
        <w:t>.</w:t>
      </w:r>
    </w:p>
    <w:p w14:paraId="6A7C6D88" w14:textId="0D930223" w:rsidR="009B0C9B" w:rsidRDefault="001C5237" w:rsidP="009B0C9B">
      <w:pPr>
        <w:numPr>
          <w:ilvl w:val="0"/>
          <w:numId w:val="5"/>
        </w:numPr>
        <w:tabs>
          <w:tab w:val="left" w:pos="851"/>
        </w:tabs>
        <w:spacing w:line="360" w:lineRule="auto"/>
        <w:ind w:left="0" w:firstLine="840"/>
        <w:jc w:val="both"/>
      </w:pPr>
      <w:r>
        <w:t xml:space="preserve">Numatyti finansavimą iš </w:t>
      </w:r>
      <w:r w:rsidR="00A70DEF">
        <w:t xml:space="preserve">2023 m. </w:t>
      </w:r>
      <w:r>
        <w:t>savivaldybės biudžeto.</w:t>
      </w:r>
    </w:p>
    <w:p w14:paraId="77D2DA16" w14:textId="77777777" w:rsidR="00A923FB" w:rsidRDefault="00A923FB" w:rsidP="009B0C9B">
      <w:pPr>
        <w:numPr>
          <w:ilvl w:val="0"/>
          <w:numId w:val="5"/>
        </w:numPr>
        <w:tabs>
          <w:tab w:val="left" w:pos="851"/>
        </w:tabs>
        <w:spacing w:line="360" w:lineRule="auto"/>
        <w:ind w:left="0" w:firstLine="840"/>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057A25" w14:textId="77777777" w:rsidR="00A923FB" w:rsidRDefault="00A923FB" w:rsidP="009B0C9B">
      <w:pPr>
        <w:pStyle w:val="Sraopastraipa"/>
        <w:spacing w:line="360" w:lineRule="auto"/>
        <w:ind w:left="839"/>
        <w:jc w:val="both"/>
      </w:pPr>
    </w:p>
    <w:p w14:paraId="402BDCE5" w14:textId="77777777" w:rsidR="00A923FB" w:rsidRDefault="00A923FB" w:rsidP="009B0C9B">
      <w:pPr>
        <w:tabs>
          <w:tab w:val="left" w:pos="6946"/>
        </w:tabs>
        <w:spacing w:line="360" w:lineRule="auto"/>
        <w:rPr>
          <w:rFonts w:eastAsia="Calibri"/>
          <w:szCs w:val="24"/>
        </w:rPr>
      </w:pPr>
    </w:p>
    <w:p w14:paraId="6DC615FB" w14:textId="77777777" w:rsidR="00A923FB" w:rsidRDefault="00A923FB" w:rsidP="009B0C9B">
      <w:pPr>
        <w:tabs>
          <w:tab w:val="left" w:pos="6946"/>
        </w:tabs>
        <w:spacing w:line="360" w:lineRule="auto"/>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A923FB"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7A43F" w14:textId="77777777" w:rsidR="009743E9" w:rsidRDefault="009743E9">
      <w:r>
        <w:separator/>
      </w:r>
    </w:p>
  </w:endnote>
  <w:endnote w:type="continuationSeparator" w:id="0">
    <w:p w14:paraId="7B8F29A9" w14:textId="77777777" w:rsidR="009743E9" w:rsidRDefault="009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B8CC8" w14:textId="77777777" w:rsidR="009743E9" w:rsidRDefault="009743E9">
      <w:r>
        <w:separator/>
      </w:r>
    </w:p>
  </w:footnote>
  <w:footnote w:type="continuationSeparator" w:id="0">
    <w:p w14:paraId="5F834BFC" w14:textId="77777777" w:rsidR="009743E9" w:rsidRDefault="00974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285133">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306E0"/>
    <w:rsid w:val="000361B5"/>
    <w:rsid w:val="00045CCC"/>
    <w:rsid w:val="000B6EF5"/>
    <w:rsid w:val="000D6A8E"/>
    <w:rsid w:val="001653CF"/>
    <w:rsid w:val="00182E61"/>
    <w:rsid w:val="001C5237"/>
    <w:rsid w:val="001E34A5"/>
    <w:rsid w:val="001F59D6"/>
    <w:rsid w:val="00273D81"/>
    <w:rsid w:val="00285133"/>
    <w:rsid w:val="002B5F86"/>
    <w:rsid w:val="003338B3"/>
    <w:rsid w:val="003A610B"/>
    <w:rsid w:val="003B1379"/>
    <w:rsid w:val="003C37B0"/>
    <w:rsid w:val="00406DB7"/>
    <w:rsid w:val="004540B6"/>
    <w:rsid w:val="004904AA"/>
    <w:rsid w:val="0049644A"/>
    <w:rsid w:val="0053787E"/>
    <w:rsid w:val="006F27FB"/>
    <w:rsid w:val="00751028"/>
    <w:rsid w:val="0079278A"/>
    <w:rsid w:val="007C228F"/>
    <w:rsid w:val="007E2A4E"/>
    <w:rsid w:val="00806DA7"/>
    <w:rsid w:val="00813B74"/>
    <w:rsid w:val="008564AC"/>
    <w:rsid w:val="008632DC"/>
    <w:rsid w:val="008C619A"/>
    <w:rsid w:val="008D3CF8"/>
    <w:rsid w:val="008E1D51"/>
    <w:rsid w:val="008E2BA1"/>
    <w:rsid w:val="00935843"/>
    <w:rsid w:val="00966C67"/>
    <w:rsid w:val="009743E9"/>
    <w:rsid w:val="009B0C9B"/>
    <w:rsid w:val="009D0F30"/>
    <w:rsid w:val="009F03FA"/>
    <w:rsid w:val="00A6511E"/>
    <w:rsid w:val="00A70DEF"/>
    <w:rsid w:val="00A923FB"/>
    <w:rsid w:val="00AD4BBE"/>
    <w:rsid w:val="00AD5618"/>
    <w:rsid w:val="00AE4782"/>
    <w:rsid w:val="00B61929"/>
    <w:rsid w:val="00B67709"/>
    <w:rsid w:val="00BC1242"/>
    <w:rsid w:val="00C11816"/>
    <w:rsid w:val="00C168A7"/>
    <w:rsid w:val="00CA1A08"/>
    <w:rsid w:val="00CE09EC"/>
    <w:rsid w:val="00D750DE"/>
    <w:rsid w:val="00DB1EBC"/>
    <w:rsid w:val="00DC5BC3"/>
    <w:rsid w:val="00DE2825"/>
    <w:rsid w:val="00E16CB1"/>
    <w:rsid w:val="00E67A30"/>
    <w:rsid w:val="00EF2050"/>
    <w:rsid w:val="00F32749"/>
    <w:rsid w:val="00F6456A"/>
    <w:rsid w:val="00FD44FB"/>
    <w:rsid w:val="00FE37DD"/>
    <w:rsid w:val="00FE4A84"/>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2B5F8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2B5F86"/>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A53D-3C0B-4EAB-9D8F-F08F3926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2022-12-02T12:44:00Z</cp:lastPrinted>
  <dcterms:created xsi:type="dcterms:W3CDTF">2022-12-15T09:18:00Z</dcterms:created>
  <dcterms:modified xsi:type="dcterms:W3CDTF">2022-12-15T09:18:00Z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029ad54bbea664d569098d339dc937fa995e14906e3d874d45fe69ff6fc11765</vt:lpwstr>
  </property>
</Properties>
</file>