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2DA2C68" w14:textId="4F45EC04" w:rsidR="009F068F" w:rsidRDefault="009F068F" w:rsidP="009F068F">
      <w:pPr>
        <w:ind w:left="10368"/>
        <w:rPr>
          <w:sz w:val="24"/>
          <w:szCs w:val="24"/>
          <w:lang w:eastAsia="lt-LT"/>
        </w:rPr>
      </w:pPr>
      <w:bookmarkStart w:id="0" w:name="_GoBack"/>
      <w:bookmarkEnd w:id="0"/>
      <w:r>
        <w:rPr>
          <w:sz w:val="24"/>
          <w:szCs w:val="24"/>
          <w:lang w:eastAsia="lt-LT"/>
        </w:rPr>
        <w:t>Panevėžio miesto savivaldybės tarybos</w:t>
      </w:r>
    </w:p>
    <w:p w14:paraId="56E64136" w14:textId="57D1BA08" w:rsidR="009F068F" w:rsidRDefault="004E79E9" w:rsidP="009F068F">
      <w:pPr>
        <w:ind w:left="10368"/>
        <w:rPr>
          <w:sz w:val="24"/>
          <w:szCs w:val="24"/>
          <w:lang w:eastAsia="lt-LT"/>
        </w:rPr>
      </w:pPr>
      <w:r>
        <w:rPr>
          <w:sz w:val="24"/>
          <w:szCs w:val="24"/>
          <w:lang w:eastAsia="lt-LT"/>
        </w:rPr>
        <w:t xml:space="preserve">                              </w:t>
      </w:r>
      <w:r w:rsidR="009F068F">
        <w:rPr>
          <w:sz w:val="24"/>
          <w:szCs w:val="24"/>
          <w:lang w:eastAsia="lt-LT"/>
        </w:rPr>
        <w:t xml:space="preserve"> sprendim</w:t>
      </w:r>
      <w:r>
        <w:rPr>
          <w:sz w:val="24"/>
          <w:szCs w:val="24"/>
          <w:lang w:eastAsia="lt-LT"/>
        </w:rPr>
        <w:t>o</w:t>
      </w:r>
      <w:r w:rsidR="009F068F">
        <w:rPr>
          <w:sz w:val="24"/>
          <w:szCs w:val="24"/>
          <w:lang w:eastAsia="lt-LT"/>
        </w:rPr>
        <w:t xml:space="preserve"> Nr. </w:t>
      </w:r>
    </w:p>
    <w:p w14:paraId="5A608DA1" w14:textId="77777777" w:rsidR="009F068F" w:rsidRDefault="009F068F" w:rsidP="009F068F">
      <w:pPr>
        <w:ind w:left="10368"/>
        <w:rPr>
          <w:sz w:val="24"/>
          <w:szCs w:val="24"/>
          <w:lang w:eastAsia="lt-LT"/>
        </w:rPr>
      </w:pPr>
      <w:r>
        <w:rPr>
          <w:sz w:val="24"/>
          <w:szCs w:val="24"/>
          <w:lang w:eastAsia="lt-LT"/>
        </w:rPr>
        <w:t>priedas</w:t>
      </w:r>
    </w:p>
    <w:p w14:paraId="0A47AF37" w14:textId="1BDFAA9B" w:rsidR="007F0770" w:rsidRDefault="007F0770">
      <w:pPr>
        <w:ind w:left="10368"/>
        <w:rPr>
          <w:sz w:val="24"/>
          <w:szCs w:val="24"/>
          <w:lang w:eastAsia="lt-LT"/>
        </w:rPr>
      </w:pPr>
    </w:p>
    <w:p w14:paraId="0A47AF38" w14:textId="77777777" w:rsidR="007F0770" w:rsidRDefault="007F0770">
      <w:pPr>
        <w:jc w:val="center"/>
        <w:rPr>
          <w:sz w:val="24"/>
          <w:szCs w:val="24"/>
        </w:rPr>
      </w:pPr>
    </w:p>
    <w:p w14:paraId="302D5736" w14:textId="7A91E032" w:rsidR="00924710" w:rsidRDefault="00A32424" w:rsidP="00D77B59">
      <w:pPr>
        <w:jc w:val="center"/>
        <w:rPr>
          <w:b/>
          <w:sz w:val="24"/>
          <w:szCs w:val="24"/>
          <w:lang w:eastAsia="lt-LT"/>
        </w:rPr>
      </w:pPr>
      <w:r>
        <w:rPr>
          <w:b/>
          <w:sz w:val="24"/>
          <w:szCs w:val="24"/>
          <w:lang w:eastAsia="lt-LT"/>
        </w:rPr>
        <w:t xml:space="preserve">PANEVĖŽIO </w:t>
      </w:r>
      <w:r w:rsidR="00D77B59">
        <w:rPr>
          <w:b/>
          <w:sz w:val="24"/>
          <w:szCs w:val="24"/>
          <w:lang w:eastAsia="lt-LT"/>
        </w:rPr>
        <w:t>ATVIRO JAUNIMO CENTRO</w:t>
      </w:r>
      <w:r w:rsidR="00924710">
        <w:rPr>
          <w:b/>
          <w:sz w:val="24"/>
          <w:szCs w:val="24"/>
          <w:lang w:eastAsia="lt-LT"/>
        </w:rPr>
        <w:t xml:space="preserve"> DARBO LAIKAS</w:t>
      </w:r>
    </w:p>
    <w:p w14:paraId="02703A9D" w14:textId="77777777" w:rsidR="00676AAA" w:rsidRDefault="00676AAA" w:rsidP="00D77B59">
      <w:pPr>
        <w:jc w:val="center"/>
        <w:rPr>
          <w:b/>
          <w:sz w:val="24"/>
          <w:szCs w:val="24"/>
          <w:lang w:eastAsia="lt-LT"/>
        </w:rPr>
      </w:pPr>
    </w:p>
    <w:p w14:paraId="356FAF43" w14:textId="77777777" w:rsidR="009F068F" w:rsidRDefault="009F068F" w:rsidP="00D77B59">
      <w:pPr>
        <w:jc w:val="center"/>
        <w:rPr>
          <w:b/>
          <w:sz w:val="24"/>
          <w:szCs w:val="24"/>
          <w:lang w:eastAsia="lt-LT"/>
        </w:rPr>
      </w:pPr>
    </w:p>
    <w:tbl>
      <w:tblPr>
        <w:tblW w:w="1474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551"/>
        <w:gridCol w:w="1560"/>
        <w:gridCol w:w="1559"/>
        <w:gridCol w:w="1559"/>
        <w:gridCol w:w="1559"/>
        <w:gridCol w:w="1560"/>
        <w:gridCol w:w="1430"/>
        <w:gridCol w:w="1701"/>
        <w:gridCol w:w="1263"/>
      </w:tblGrid>
      <w:tr w:rsidR="00676AAA" w:rsidRPr="00DC75C3" w14:paraId="0A716F03" w14:textId="77777777" w:rsidTr="00C96F07">
        <w:trPr>
          <w:trHeight w:val="613"/>
          <w:jc w:val="center"/>
        </w:trPr>
        <w:tc>
          <w:tcPr>
            <w:tcW w:w="2551" w:type="dxa"/>
            <w:vMerge w:val="restart"/>
            <w:shd w:val="clear" w:color="auto" w:fill="auto"/>
            <w:vAlign w:val="center"/>
          </w:tcPr>
          <w:p w14:paraId="0F532655" w14:textId="70FA1007" w:rsidR="00676AAA" w:rsidRPr="00DC75C3" w:rsidRDefault="00676AAA" w:rsidP="00001167">
            <w:pPr>
              <w:jc w:val="center"/>
              <w:rPr>
                <w:color w:val="000000"/>
                <w:lang w:eastAsia="lt-LT"/>
              </w:rPr>
            </w:pPr>
            <w:r>
              <w:t>Įstaiga</w:t>
            </w:r>
          </w:p>
        </w:tc>
        <w:tc>
          <w:tcPr>
            <w:tcW w:w="9227" w:type="dxa"/>
            <w:gridSpan w:val="6"/>
            <w:shd w:val="clear" w:color="auto" w:fill="auto"/>
            <w:vAlign w:val="center"/>
          </w:tcPr>
          <w:p w14:paraId="03F239CA" w14:textId="77777777" w:rsidR="00676AAA" w:rsidRPr="00DC75C3" w:rsidRDefault="00676AAA" w:rsidP="00001167">
            <w:pPr>
              <w:jc w:val="center"/>
              <w:rPr>
                <w:lang w:eastAsia="lt-LT"/>
              </w:rPr>
            </w:pPr>
            <w:r w:rsidRPr="00DC75C3">
              <w:rPr>
                <w:bCs/>
                <w:lang w:eastAsia="lt-LT"/>
              </w:rPr>
              <w:t>Darbo laikas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7E9FA29E" w14:textId="77777777" w:rsidR="00676AAA" w:rsidRPr="00DC75C3" w:rsidRDefault="00676AAA" w:rsidP="00001167">
            <w:pPr>
              <w:jc w:val="center"/>
            </w:pPr>
            <w:r w:rsidRPr="00DC75C3">
              <w:rPr>
                <w:lang w:eastAsia="lt-LT"/>
              </w:rPr>
              <w:t>Pietų pertrauka</w:t>
            </w:r>
          </w:p>
        </w:tc>
        <w:tc>
          <w:tcPr>
            <w:tcW w:w="1263" w:type="dxa"/>
            <w:vMerge w:val="restart"/>
            <w:shd w:val="clear" w:color="auto" w:fill="auto"/>
            <w:vAlign w:val="center"/>
          </w:tcPr>
          <w:p w14:paraId="4D2E75FE" w14:textId="77777777" w:rsidR="00676AAA" w:rsidRPr="00DC75C3" w:rsidRDefault="00676AAA" w:rsidP="00001167">
            <w:pPr>
              <w:jc w:val="center"/>
              <w:rPr>
                <w:color w:val="000000"/>
                <w:lang w:eastAsia="lt-LT"/>
              </w:rPr>
            </w:pPr>
            <w:r w:rsidRPr="00DC75C3">
              <w:rPr>
                <w:lang w:eastAsia="lt-LT"/>
              </w:rPr>
              <w:t>Poilsio dienos</w:t>
            </w:r>
          </w:p>
        </w:tc>
      </w:tr>
      <w:tr w:rsidR="00676AAA" w:rsidRPr="00DC75C3" w14:paraId="3660EA32" w14:textId="77777777" w:rsidTr="00C96F07">
        <w:trPr>
          <w:trHeight w:val="613"/>
          <w:jc w:val="center"/>
        </w:trPr>
        <w:tc>
          <w:tcPr>
            <w:tcW w:w="2551" w:type="dxa"/>
            <w:vMerge/>
            <w:shd w:val="clear" w:color="auto" w:fill="auto"/>
            <w:vAlign w:val="center"/>
          </w:tcPr>
          <w:p w14:paraId="26E691F6" w14:textId="77777777" w:rsidR="00676AAA" w:rsidRPr="00DC75C3" w:rsidRDefault="00676AAA" w:rsidP="00001167">
            <w:pPr>
              <w:rPr>
                <w:color w:val="000000"/>
                <w:lang w:eastAsia="lt-LT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14:paraId="767A45B5" w14:textId="77777777" w:rsidR="00676AAA" w:rsidRPr="00DC75C3" w:rsidRDefault="00676AAA" w:rsidP="00001167">
            <w:pPr>
              <w:jc w:val="center"/>
              <w:rPr>
                <w:color w:val="000000"/>
                <w:lang w:eastAsia="lt-LT"/>
              </w:rPr>
            </w:pPr>
            <w:r w:rsidRPr="00DC75C3">
              <w:rPr>
                <w:lang w:eastAsia="lt-LT"/>
              </w:rPr>
              <w:t>Pirmadienį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4BD12B90" w14:textId="77777777" w:rsidR="00676AAA" w:rsidRPr="00DC75C3" w:rsidRDefault="00676AAA" w:rsidP="00001167">
            <w:pPr>
              <w:jc w:val="center"/>
              <w:rPr>
                <w:color w:val="000000"/>
                <w:lang w:eastAsia="lt-LT"/>
              </w:rPr>
            </w:pPr>
            <w:r w:rsidRPr="00DC75C3">
              <w:t>Antradienį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32810210" w14:textId="77777777" w:rsidR="00676AAA" w:rsidRPr="00DC75C3" w:rsidRDefault="00676AAA" w:rsidP="00001167">
            <w:pPr>
              <w:jc w:val="center"/>
              <w:rPr>
                <w:color w:val="000000"/>
                <w:lang w:eastAsia="lt-LT"/>
              </w:rPr>
            </w:pPr>
            <w:r w:rsidRPr="00DC75C3">
              <w:t>Trečiadienį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1A38F5FC" w14:textId="77777777" w:rsidR="00676AAA" w:rsidRPr="00DC75C3" w:rsidRDefault="00676AAA" w:rsidP="00001167">
            <w:pPr>
              <w:jc w:val="center"/>
              <w:rPr>
                <w:color w:val="000000"/>
                <w:lang w:eastAsia="lt-LT"/>
              </w:rPr>
            </w:pPr>
            <w:r w:rsidRPr="00DC75C3">
              <w:rPr>
                <w:lang w:eastAsia="lt-LT"/>
              </w:rPr>
              <w:t>Ketvirtadienį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164173AE" w14:textId="77777777" w:rsidR="00676AAA" w:rsidRPr="00DC75C3" w:rsidRDefault="00676AAA" w:rsidP="00001167">
            <w:pPr>
              <w:jc w:val="center"/>
              <w:rPr>
                <w:color w:val="000000"/>
                <w:lang w:eastAsia="lt-LT"/>
              </w:rPr>
            </w:pPr>
            <w:r w:rsidRPr="00DC75C3">
              <w:rPr>
                <w:bCs/>
                <w:lang w:eastAsia="lt-LT"/>
              </w:rPr>
              <w:t>Penktadienį</w:t>
            </w:r>
          </w:p>
        </w:tc>
        <w:tc>
          <w:tcPr>
            <w:tcW w:w="1430" w:type="dxa"/>
            <w:vAlign w:val="center"/>
          </w:tcPr>
          <w:p w14:paraId="67FF975A" w14:textId="77777777" w:rsidR="00676AAA" w:rsidRPr="00DC75C3" w:rsidRDefault="00676AAA" w:rsidP="00001167">
            <w:pPr>
              <w:jc w:val="center"/>
            </w:pPr>
            <w:r>
              <w:t>Šeštadienį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535E39ED" w14:textId="77777777" w:rsidR="00676AAA" w:rsidRPr="00DC75C3" w:rsidRDefault="00676AAA" w:rsidP="00001167">
            <w:pPr>
              <w:jc w:val="center"/>
            </w:pPr>
          </w:p>
        </w:tc>
        <w:tc>
          <w:tcPr>
            <w:tcW w:w="1263" w:type="dxa"/>
            <w:vMerge/>
            <w:shd w:val="clear" w:color="auto" w:fill="auto"/>
            <w:vAlign w:val="center"/>
          </w:tcPr>
          <w:p w14:paraId="60E117F5" w14:textId="77777777" w:rsidR="00676AAA" w:rsidRPr="00DC75C3" w:rsidRDefault="00676AAA" w:rsidP="00001167">
            <w:pPr>
              <w:rPr>
                <w:color w:val="000000"/>
                <w:lang w:eastAsia="lt-LT"/>
              </w:rPr>
            </w:pPr>
          </w:p>
        </w:tc>
      </w:tr>
      <w:tr w:rsidR="00676AAA" w:rsidRPr="00DC75C3" w14:paraId="5928E487" w14:textId="77777777" w:rsidTr="00C96F07">
        <w:trPr>
          <w:trHeight w:val="613"/>
          <w:jc w:val="center"/>
        </w:trPr>
        <w:tc>
          <w:tcPr>
            <w:tcW w:w="2551" w:type="dxa"/>
            <w:shd w:val="clear" w:color="auto" w:fill="auto"/>
            <w:vAlign w:val="center"/>
          </w:tcPr>
          <w:p w14:paraId="78188B6B" w14:textId="10D3E4FD" w:rsidR="00676AAA" w:rsidRPr="00DC75C3" w:rsidRDefault="00676AAA" w:rsidP="009F068F">
            <w:pPr>
              <w:rPr>
                <w:color w:val="000000"/>
                <w:lang w:eastAsia="lt-LT"/>
              </w:rPr>
            </w:pPr>
            <w:r w:rsidRPr="00001167">
              <w:rPr>
                <w:color w:val="000000"/>
                <w:lang w:eastAsia="lt-LT"/>
              </w:rPr>
              <w:t>Panevėžio atviras jaunimo centras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60A96E12" w14:textId="23F9B4D9" w:rsidR="00676AAA" w:rsidRPr="00DC75C3" w:rsidRDefault="00676AAA" w:rsidP="009F068F">
            <w:pPr>
              <w:jc w:val="center"/>
              <w:rPr>
                <w:lang w:eastAsia="lt-LT"/>
              </w:rPr>
            </w:pPr>
            <w:r>
              <w:rPr>
                <w:color w:val="000000"/>
              </w:rPr>
              <w:t>–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5EF09F73" w14:textId="3D9B9FC1" w:rsidR="00676AAA" w:rsidRPr="00DC75C3" w:rsidRDefault="00676AAA" w:rsidP="009F068F">
            <w:pPr>
              <w:jc w:val="center"/>
            </w:pPr>
            <w:r>
              <w:rPr>
                <w:bCs/>
                <w:color w:val="000000"/>
                <w:lang w:eastAsia="lt-LT"/>
              </w:rPr>
              <w:t>13.00–20.00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5021E2BB" w14:textId="164C8E6D" w:rsidR="00676AAA" w:rsidRPr="00DC75C3" w:rsidRDefault="00676AAA" w:rsidP="009F068F">
            <w:pPr>
              <w:jc w:val="center"/>
            </w:pPr>
            <w:r>
              <w:rPr>
                <w:bCs/>
                <w:color w:val="000000"/>
                <w:lang w:eastAsia="lt-LT"/>
              </w:rPr>
              <w:t>13.00–20.00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3F04059D" w14:textId="1200A0E0" w:rsidR="00676AAA" w:rsidRPr="00DC75C3" w:rsidRDefault="00676AAA" w:rsidP="009F068F">
            <w:pPr>
              <w:jc w:val="center"/>
              <w:rPr>
                <w:lang w:eastAsia="lt-LT"/>
              </w:rPr>
            </w:pPr>
            <w:r>
              <w:rPr>
                <w:bCs/>
                <w:color w:val="000000"/>
                <w:lang w:eastAsia="lt-LT"/>
              </w:rPr>
              <w:t>13.00–20.00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18581E2C" w14:textId="3D286A79" w:rsidR="00676AAA" w:rsidRPr="00DC75C3" w:rsidRDefault="00676AAA" w:rsidP="009F068F">
            <w:pPr>
              <w:jc w:val="center"/>
              <w:rPr>
                <w:bCs/>
                <w:lang w:eastAsia="lt-LT"/>
              </w:rPr>
            </w:pPr>
            <w:r>
              <w:rPr>
                <w:bCs/>
                <w:color w:val="000000"/>
                <w:lang w:eastAsia="lt-LT"/>
              </w:rPr>
              <w:t>13.00–20.00</w:t>
            </w:r>
          </w:p>
        </w:tc>
        <w:tc>
          <w:tcPr>
            <w:tcW w:w="1430" w:type="dxa"/>
            <w:vAlign w:val="center"/>
          </w:tcPr>
          <w:p w14:paraId="078A3210" w14:textId="5289672B" w:rsidR="00676AAA" w:rsidRDefault="00676AAA" w:rsidP="009F068F">
            <w:pPr>
              <w:jc w:val="center"/>
            </w:pPr>
            <w:r>
              <w:rPr>
                <w:bCs/>
                <w:color w:val="000000"/>
                <w:lang w:eastAsia="lt-LT"/>
              </w:rPr>
              <w:t>11.00–18.00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BAF4C81" w14:textId="63CBCD73" w:rsidR="00676AAA" w:rsidRPr="00DC75C3" w:rsidRDefault="00676AAA" w:rsidP="009F068F">
            <w:pPr>
              <w:jc w:val="center"/>
            </w:pPr>
            <w:r w:rsidRPr="00DC75C3">
              <w:rPr>
                <w:color w:val="000000"/>
              </w:rPr>
              <w:t>Pagal individualų darbuotojų darbo laiką</w:t>
            </w:r>
          </w:p>
        </w:tc>
        <w:tc>
          <w:tcPr>
            <w:tcW w:w="1263" w:type="dxa"/>
            <w:shd w:val="clear" w:color="auto" w:fill="auto"/>
            <w:vAlign w:val="center"/>
          </w:tcPr>
          <w:p w14:paraId="2A01FEF8" w14:textId="77777777" w:rsidR="00676AAA" w:rsidRDefault="00676AAA" w:rsidP="009F068F">
            <w:pPr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Pirmadienį,</w:t>
            </w:r>
          </w:p>
          <w:p w14:paraId="6F16CFA5" w14:textId="150B7EBA" w:rsidR="00676AAA" w:rsidRPr="00DC75C3" w:rsidRDefault="00676AAA" w:rsidP="009F068F">
            <w:pPr>
              <w:rPr>
                <w:color w:val="000000"/>
                <w:lang w:eastAsia="lt-LT"/>
              </w:rPr>
            </w:pPr>
            <w:r>
              <w:rPr>
                <w:color w:val="000000"/>
              </w:rPr>
              <w:t>sekmadienį</w:t>
            </w:r>
          </w:p>
        </w:tc>
      </w:tr>
      <w:tr w:rsidR="00676AAA" w:rsidRPr="00DC75C3" w14:paraId="68EC3A3C" w14:textId="77777777" w:rsidTr="00676AAA">
        <w:trPr>
          <w:trHeight w:val="613"/>
          <w:jc w:val="center"/>
        </w:trPr>
        <w:tc>
          <w:tcPr>
            <w:tcW w:w="2551" w:type="dxa"/>
            <w:shd w:val="clear" w:color="auto" w:fill="auto"/>
            <w:vAlign w:val="center"/>
          </w:tcPr>
          <w:p w14:paraId="4226590C" w14:textId="21069186" w:rsidR="00676AAA" w:rsidRPr="00001167" w:rsidRDefault="00676AAA" w:rsidP="00676AAA">
            <w:pPr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Administracija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5432F67A" w14:textId="14098126" w:rsidR="00676AAA" w:rsidRDefault="00676AAA" w:rsidP="00676AAA">
            <w:pPr>
              <w:jc w:val="center"/>
              <w:rPr>
                <w:color w:val="000000"/>
              </w:rPr>
            </w:pPr>
            <w:r w:rsidRPr="00DC75C3">
              <w:t>8.00</w:t>
            </w:r>
            <w:r>
              <w:t>–</w:t>
            </w:r>
            <w:r w:rsidRPr="00DC75C3">
              <w:t>1</w:t>
            </w:r>
            <w:r>
              <w:t>7</w:t>
            </w:r>
            <w:r w:rsidRPr="00DC75C3">
              <w:t>.</w:t>
            </w:r>
            <w:r>
              <w:t>0</w:t>
            </w:r>
            <w:r w:rsidRPr="00DC75C3">
              <w:t>0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42268D59" w14:textId="4BAC3C83" w:rsidR="00676AAA" w:rsidRDefault="00676AAA" w:rsidP="00676AAA">
            <w:pPr>
              <w:jc w:val="center"/>
              <w:rPr>
                <w:bCs/>
                <w:color w:val="000000"/>
                <w:lang w:eastAsia="lt-LT"/>
              </w:rPr>
            </w:pPr>
            <w:r w:rsidRPr="00DC75C3">
              <w:t>8.00</w:t>
            </w:r>
            <w:r>
              <w:t>–</w:t>
            </w:r>
            <w:r w:rsidRPr="00DC75C3">
              <w:t>1</w:t>
            </w:r>
            <w:r>
              <w:t>7</w:t>
            </w:r>
            <w:r w:rsidRPr="00DC75C3">
              <w:t>.</w:t>
            </w:r>
            <w:r>
              <w:t>0</w:t>
            </w:r>
            <w:r w:rsidRPr="00DC75C3">
              <w:t>0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5C095FCE" w14:textId="299A3FCA" w:rsidR="00676AAA" w:rsidRDefault="00676AAA" w:rsidP="00676AAA">
            <w:pPr>
              <w:jc w:val="center"/>
              <w:rPr>
                <w:bCs/>
                <w:color w:val="000000"/>
                <w:lang w:eastAsia="lt-LT"/>
              </w:rPr>
            </w:pPr>
            <w:r w:rsidRPr="00DC75C3">
              <w:t>8.00</w:t>
            </w:r>
            <w:r>
              <w:t>–</w:t>
            </w:r>
            <w:r w:rsidRPr="00DC75C3">
              <w:t>1</w:t>
            </w:r>
            <w:r>
              <w:t>7</w:t>
            </w:r>
            <w:r w:rsidRPr="00DC75C3">
              <w:t>.</w:t>
            </w:r>
            <w:r>
              <w:t>0</w:t>
            </w:r>
            <w:r w:rsidRPr="00DC75C3">
              <w:t>0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6EAD3ED2" w14:textId="1D8DE5D4" w:rsidR="00676AAA" w:rsidRDefault="00676AAA" w:rsidP="00676AAA">
            <w:pPr>
              <w:jc w:val="center"/>
              <w:rPr>
                <w:bCs/>
                <w:color w:val="000000"/>
                <w:lang w:eastAsia="lt-LT"/>
              </w:rPr>
            </w:pPr>
            <w:r w:rsidRPr="00DC75C3">
              <w:t>8.00</w:t>
            </w:r>
            <w:r>
              <w:t>–</w:t>
            </w:r>
            <w:r w:rsidRPr="00DC75C3">
              <w:t>1</w:t>
            </w:r>
            <w:r>
              <w:t>7</w:t>
            </w:r>
            <w:r w:rsidRPr="00DC75C3">
              <w:t>.</w:t>
            </w:r>
            <w:r>
              <w:t>0</w:t>
            </w:r>
            <w:r w:rsidRPr="00DC75C3">
              <w:t>0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074FE817" w14:textId="67B6A764" w:rsidR="00676AAA" w:rsidRDefault="00676AAA" w:rsidP="00676AAA">
            <w:pPr>
              <w:jc w:val="center"/>
              <w:rPr>
                <w:bCs/>
                <w:color w:val="000000"/>
                <w:lang w:eastAsia="lt-LT"/>
              </w:rPr>
            </w:pPr>
            <w:r w:rsidRPr="0000464E">
              <w:t>8.00</w:t>
            </w:r>
            <w:r>
              <w:t>–</w:t>
            </w:r>
            <w:r w:rsidRPr="0000464E">
              <w:t>1</w:t>
            </w:r>
            <w:r>
              <w:t>5</w:t>
            </w:r>
            <w:r w:rsidRPr="0000464E">
              <w:t>.</w:t>
            </w:r>
            <w:r>
              <w:t>45</w:t>
            </w:r>
          </w:p>
        </w:tc>
        <w:tc>
          <w:tcPr>
            <w:tcW w:w="1430" w:type="dxa"/>
            <w:vAlign w:val="center"/>
          </w:tcPr>
          <w:p w14:paraId="1F87801E" w14:textId="65409C10" w:rsidR="00676AAA" w:rsidRDefault="00676AAA" w:rsidP="00676AAA">
            <w:pPr>
              <w:jc w:val="center"/>
              <w:rPr>
                <w:bCs/>
                <w:color w:val="000000"/>
                <w:lang w:eastAsia="lt-LT"/>
              </w:rPr>
            </w:pPr>
            <w:r>
              <w:t>–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C4AB67F" w14:textId="7AB011DD" w:rsidR="00676AAA" w:rsidRPr="00DC75C3" w:rsidRDefault="00676AAA" w:rsidP="00676AAA">
            <w:pPr>
              <w:jc w:val="center"/>
              <w:rPr>
                <w:color w:val="000000"/>
              </w:rPr>
            </w:pPr>
            <w:r w:rsidRPr="00DC75C3">
              <w:t>12.00</w:t>
            </w:r>
            <w:r>
              <w:t>–</w:t>
            </w:r>
            <w:r w:rsidRPr="00DC75C3">
              <w:t>12.</w:t>
            </w:r>
            <w:r>
              <w:t>45</w:t>
            </w:r>
          </w:p>
        </w:tc>
        <w:tc>
          <w:tcPr>
            <w:tcW w:w="1263" w:type="dxa"/>
            <w:shd w:val="clear" w:color="auto" w:fill="auto"/>
            <w:vAlign w:val="center"/>
          </w:tcPr>
          <w:p w14:paraId="4947F76F" w14:textId="5418A258" w:rsidR="00676AAA" w:rsidRDefault="00676AAA" w:rsidP="00676AAA">
            <w:pPr>
              <w:rPr>
                <w:color w:val="000000"/>
                <w:lang w:eastAsia="lt-LT"/>
              </w:rPr>
            </w:pPr>
            <w:r>
              <w:rPr>
                <w:color w:val="000000"/>
              </w:rPr>
              <w:t>Šeštadienį, s</w:t>
            </w:r>
            <w:r w:rsidRPr="00DC75C3">
              <w:rPr>
                <w:color w:val="000000"/>
                <w:lang w:eastAsia="lt-LT"/>
              </w:rPr>
              <w:t>ekmadienį</w:t>
            </w:r>
          </w:p>
        </w:tc>
      </w:tr>
    </w:tbl>
    <w:p w14:paraId="0A47B4C4" w14:textId="77777777" w:rsidR="007F0770" w:rsidRDefault="007F0770"/>
    <w:sectPr w:rsidR="007F0770" w:rsidSect="00546411">
      <w:headerReference w:type="default" r:id="rId8"/>
      <w:pgSz w:w="16838" w:h="11906" w:orient="landscape"/>
      <w:pgMar w:top="1134" w:right="678" w:bottom="709" w:left="1134" w:header="567" w:footer="0" w:gutter="0"/>
      <w:cols w:space="1296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7E2DC1B" w14:textId="77777777" w:rsidR="001D1AE0" w:rsidRDefault="001D1AE0">
      <w:r>
        <w:separator/>
      </w:r>
    </w:p>
  </w:endnote>
  <w:endnote w:type="continuationSeparator" w:id="0">
    <w:p w14:paraId="0478577B" w14:textId="77777777" w:rsidR="001D1AE0" w:rsidRDefault="001D1A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HelveticaLT">
    <w:altName w:val="Arial"/>
    <w:charset w:val="00"/>
    <w:family w:val="auto"/>
    <w:pitch w:val="default"/>
    <w:sig w:usb0="00000000" w:usb1="00000000" w:usb2="00000000" w:usb3="00000000" w:csb0="0000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TimesLT">
    <w:altName w:val="Times New Roman"/>
    <w:charset w:val="00"/>
    <w:family w:val="auto"/>
    <w:pitch w:val="default"/>
  </w:font>
  <w:font w:name="Liberation Sans">
    <w:altName w:val="Arial"/>
    <w:charset w:val="00"/>
    <w:family w:val="swiss"/>
    <w:pitch w:val="variable"/>
  </w:font>
  <w:font w:name="DejaVu Sans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B3A0BF1" w14:textId="77777777" w:rsidR="001D1AE0" w:rsidRDefault="001D1AE0">
      <w:r>
        <w:separator/>
      </w:r>
    </w:p>
  </w:footnote>
  <w:footnote w:type="continuationSeparator" w:id="0">
    <w:p w14:paraId="4DA08A43" w14:textId="77777777" w:rsidR="001D1AE0" w:rsidRDefault="001D1AE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85319622"/>
      <w:docPartObj>
        <w:docPartGallery w:val="Page Numbers (Top of Page)"/>
        <w:docPartUnique/>
      </w:docPartObj>
    </w:sdtPr>
    <w:sdtEndPr/>
    <w:sdtContent>
      <w:p w14:paraId="18D3E365" w14:textId="6252407C" w:rsidR="00C847CC" w:rsidRDefault="00C847CC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76AAA">
          <w:rPr>
            <w:noProof/>
          </w:rPr>
          <w:t>2</w:t>
        </w:r>
        <w:r>
          <w:fldChar w:fldCharType="end"/>
        </w:r>
      </w:p>
    </w:sdtContent>
  </w:sdt>
  <w:p w14:paraId="0A47B4CB" w14:textId="313F4DBB" w:rsidR="003E0C94" w:rsidRPr="00BF61D1" w:rsidRDefault="003E0C94" w:rsidP="00BF61D1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2D82B5C"/>
    <w:multiLevelType w:val="multilevel"/>
    <w:tmpl w:val="4E7659BA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pStyle w:val="Antrat6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 w15:restartNumberingAfterBreak="0">
    <w:nsid w:val="669D65DE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revisionView w:inkAnnotations="0"/>
  <w:defaultTabStop w:val="1296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0770"/>
    <w:rsid w:val="0001474D"/>
    <w:rsid w:val="000546BC"/>
    <w:rsid w:val="00060976"/>
    <w:rsid w:val="000743A6"/>
    <w:rsid w:val="000A3108"/>
    <w:rsid w:val="000D34F6"/>
    <w:rsid w:val="000D592A"/>
    <w:rsid w:val="000F2F36"/>
    <w:rsid w:val="00115F8D"/>
    <w:rsid w:val="00127BDE"/>
    <w:rsid w:val="00142905"/>
    <w:rsid w:val="0018502A"/>
    <w:rsid w:val="00186382"/>
    <w:rsid w:val="001A4161"/>
    <w:rsid w:val="001D1088"/>
    <w:rsid w:val="001D1AE0"/>
    <w:rsid w:val="001F32A7"/>
    <w:rsid w:val="001F7E12"/>
    <w:rsid w:val="0021443A"/>
    <w:rsid w:val="00223AD1"/>
    <w:rsid w:val="0023169F"/>
    <w:rsid w:val="00246F7B"/>
    <w:rsid w:val="0025495F"/>
    <w:rsid w:val="00287787"/>
    <w:rsid w:val="002E68AA"/>
    <w:rsid w:val="0030012F"/>
    <w:rsid w:val="00310D50"/>
    <w:rsid w:val="00312511"/>
    <w:rsid w:val="00315921"/>
    <w:rsid w:val="003235CF"/>
    <w:rsid w:val="00334ACE"/>
    <w:rsid w:val="00344973"/>
    <w:rsid w:val="00347C8C"/>
    <w:rsid w:val="003A0EA4"/>
    <w:rsid w:val="003A4DD9"/>
    <w:rsid w:val="003C7F17"/>
    <w:rsid w:val="003E0C94"/>
    <w:rsid w:val="003F07DF"/>
    <w:rsid w:val="004923A9"/>
    <w:rsid w:val="004A3026"/>
    <w:rsid w:val="004E79E9"/>
    <w:rsid w:val="00524739"/>
    <w:rsid w:val="00532B17"/>
    <w:rsid w:val="00546411"/>
    <w:rsid w:val="005640B8"/>
    <w:rsid w:val="0057274C"/>
    <w:rsid w:val="005808E9"/>
    <w:rsid w:val="005A6440"/>
    <w:rsid w:val="005C7CC8"/>
    <w:rsid w:val="005E396E"/>
    <w:rsid w:val="0061070B"/>
    <w:rsid w:val="00644835"/>
    <w:rsid w:val="00665636"/>
    <w:rsid w:val="00670430"/>
    <w:rsid w:val="00676AAA"/>
    <w:rsid w:val="006914D5"/>
    <w:rsid w:val="00695FD8"/>
    <w:rsid w:val="006E2D25"/>
    <w:rsid w:val="006E61BA"/>
    <w:rsid w:val="00706B9B"/>
    <w:rsid w:val="007261CB"/>
    <w:rsid w:val="0072646D"/>
    <w:rsid w:val="00760DF2"/>
    <w:rsid w:val="00773C58"/>
    <w:rsid w:val="00786C88"/>
    <w:rsid w:val="007A62EE"/>
    <w:rsid w:val="007C4257"/>
    <w:rsid w:val="007F0770"/>
    <w:rsid w:val="007F20DA"/>
    <w:rsid w:val="007F34CE"/>
    <w:rsid w:val="00807229"/>
    <w:rsid w:val="00840065"/>
    <w:rsid w:val="008400AE"/>
    <w:rsid w:val="00847A13"/>
    <w:rsid w:val="0086714B"/>
    <w:rsid w:val="00886922"/>
    <w:rsid w:val="0089531E"/>
    <w:rsid w:val="008B1A36"/>
    <w:rsid w:val="008B6999"/>
    <w:rsid w:val="008C06EA"/>
    <w:rsid w:val="008C6928"/>
    <w:rsid w:val="008E70D2"/>
    <w:rsid w:val="008F28B5"/>
    <w:rsid w:val="00924710"/>
    <w:rsid w:val="00972C27"/>
    <w:rsid w:val="00974F66"/>
    <w:rsid w:val="009F068F"/>
    <w:rsid w:val="00A32424"/>
    <w:rsid w:val="00A35052"/>
    <w:rsid w:val="00A44D0C"/>
    <w:rsid w:val="00A53E25"/>
    <w:rsid w:val="00A71E91"/>
    <w:rsid w:val="00A73EB2"/>
    <w:rsid w:val="00AC78C6"/>
    <w:rsid w:val="00AD2ACB"/>
    <w:rsid w:val="00B37AEB"/>
    <w:rsid w:val="00B40A24"/>
    <w:rsid w:val="00BB306C"/>
    <w:rsid w:val="00BF61D1"/>
    <w:rsid w:val="00C00593"/>
    <w:rsid w:val="00C007BF"/>
    <w:rsid w:val="00C04D14"/>
    <w:rsid w:val="00C16523"/>
    <w:rsid w:val="00C4205D"/>
    <w:rsid w:val="00C847CC"/>
    <w:rsid w:val="00C96F07"/>
    <w:rsid w:val="00CE35FD"/>
    <w:rsid w:val="00D55A6F"/>
    <w:rsid w:val="00D72FCB"/>
    <w:rsid w:val="00D77B59"/>
    <w:rsid w:val="00DB1497"/>
    <w:rsid w:val="00DB24CE"/>
    <w:rsid w:val="00DB4934"/>
    <w:rsid w:val="00DC5F3A"/>
    <w:rsid w:val="00DC646B"/>
    <w:rsid w:val="00DC75C3"/>
    <w:rsid w:val="00DF576D"/>
    <w:rsid w:val="00E2477A"/>
    <w:rsid w:val="00E41227"/>
    <w:rsid w:val="00E71D6D"/>
    <w:rsid w:val="00E74B87"/>
    <w:rsid w:val="00EB77B3"/>
    <w:rsid w:val="00F05B15"/>
    <w:rsid w:val="00F426BF"/>
    <w:rsid w:val="00F47215"/>
    <w:rsid w:val="00F906C9"/>
    <w:rsid w:val="00F94185"/>
    <w:rsid w:val="00FB797E"/>
    <w:rsid w:val="00FC3AD0"/>
    <w:rsid w:val="00FD015C"/>
    <w:rsid w:val="00FF18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A47AF22"/>
  <w15:docId w15:val="{5C543A73-5D4B-41F9-9463-8B7F34766F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Cs w:val="22"/>
        <w:lang w:val="lt-LT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A203C4"/>
    <w:rPr>
      <w:rFonts w:eastAsia="Times New Roman" w:cs="Times New Roman"/>
      <w:szCs w:val="20"/>
    </w:rPr>
  </w:style>
  <w:style w:type="paragraph" w:styleId="Antrat1">
    <w:name w:val="heading 1"/>
    <w:basedOn w:val="prastasis"/>
    <w:next w:val="prastasis"/>
    <w:link w:val="Antrat1Diagrama"/>
    <w:qFormat/>
    <w:rsid w:val="00AF2476"/>
    <w:pPr>
      <w:keepNext/>
      <w:ind w:left="7200" w:firstLine="720"/>
      <w:outlineLvl w:val="0"/>
    </w:pPr>
    <w:rPr>
      <w:rFonts w:ascii="HelveticaLT" w:hAnsi="HelveticaLT"/>
      <w:sz w:val="24"/>
    </w:rPr>
  </w:style>
  <w:style w:type="paragraph" w:styleId="Antrat2">
    <w:name w:val="heading 2"/>
    <w:basedOn w:val="prastasis"/>
    <w:next w:val="prastasis"/>
    <w:link w:val="Antrat2Diagrama"/>
    <w:qFormat/>
    <w:rsid w:val="00A203C4"/>
    <w:pPr>
      <w:keepNext/>
      <w:jc w:val="center"/>
      <w:outlineLvl w:val="1"/>
    </w:pPr>
    <w:rPr>
      <w:b/>
      <w:sz w:val="24"/>
    </w:rPr>
  </w:style>
  <w:style w:type="paragraph" w:styleId="Antrat3">
    <w:name w:val="heading 3"/>
    <w:basedOn w:val="prastasis"/>
    <w:next w:val="prastasis"/>
    <w:link w:val="Antrat3Diagrama"/>
    <w:qFormat/>
    <w:rsid w:val="00A203C4"/>
    <w:pPr>
      <w:keepNext/>
      <w:jc w:val="center"/>
      <w:outlineLvl w:val="2"/>
    </w:pPr>
    <w:rPr>
      <w:sz w:val="24"/>
    </w:rPr>
  </w:style>
  <w:style w:type="paragraph" w:styleId="Antrat4">
    <w:name w:val="heading 4"/>
    <w:basedOn w:val="prastasis"/>
    <w:next w:val="prastasis"/>
    <w:link w:val="Antrat4Diagrama"/>
    <w:qFormat/>
    <w:rsid w:val="00AF2476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val="en-GB"/>
    </w:rPr>
  </w:style>
  <w:style w:type="paragraph" w:styleId="Antrat6">
    <w:name w:val="heading 6"/>
    <w:basedOn w:val="prastasis"/>
    <w:next w:val="prastasis"/>
    <w:link w:val="Antrat6Diagrama"/>
    <w:qFormat/>
    <w:rsid w:val="00AF2476"/>
    <w:pPr>
      <w:keepNext/>
      <w:numPr>
        <w:ilvl w:val="5"/>
        <w:numId w:val="1"/>
      </w:numPr>
      <w:tabs>
        <w:tab w:val="left" w:pos="0"/>
      </w:tabs>
      <w:suppressAutoHyphens/>
      <w:outlineLvl w:val="5"/>
    </w:pPr>
    <w:rPr>
      <w:b/>
      <w:sz w:val="24"/>
      <w:lang w:eastAsia="ar-SA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2Diagrama">
    <w:name w:val="Antraštė 2 Diagrama"/>
    <w:basedOn w:val="Numatytasispastraiposriftas"/>
    <w:link w:val="Antrat2"/>
    <w:qFormat/>
    <w:rsid w:val="00A203C4"/>
    <w:rPr>
      <w:rFonts w:eastAsia="Times New Roman" w:cs="Times New Roman"/>
      <w:b/>
      <w:szCs w:val="20"/>
    </w:rPr>
  </w:style>
  <w:style w:type="character" w:customStyle="1" w:styleId="Antrat3Diagrama">
    <w:name w:val="Antraštė 3 Diagrama"/>
    <w:basedOn w:val="Numatytasispastraiposriftas"/>
    <w:link w:val="Antrat3"/>
    <w:qFormat/>
    <w:rsid w:val="00A203C4"/>
    <w:rPr>
      <w:rFonts w:eastAsia="Times New Roman" w:cs="Times New Roman"/>
      <w:szCs w:val="20"/>
    </w:rPr>
  </w:style>
  <w:style w:type="character" w:styleId="Puslapionumeris">
    <w:name w:val="page number"/>
    <w:basedOn w:val="Numatytasispastraiposriftas"/>
    <w:qFormat/>
    <w:rsid w:val="00A203C4"/>
  </w:style>
  <w:style w:type="character" w:customStyle="1" w:styleId="PoratDiagrama">
    <w:name w:val="Poraštė Diagrama"/>
    <w:basedOn w:val="Numatytasispastraiposriftas"/>
    <w:link w:val="Porat"/>
    <w:qFormat/>
    <w:rsid w:val="00A203C4"/>
    <w:rPr>
      <w:rFonts w:eastAsia="Times New Roman" w:cs="Times New Roman"/>
      <w:sz w:val="20"/>
      <w:szCs w:val="20"/>
    </w:rPr>
  </w:style>
  <w:style w:type="character" w:customStyle="1" w:styleId="AntratsDiagrama">
    <w:name w:val="Antraštės Diagrama"/>
    <w:basedOn w:val="Numatytasispastraiposriftas"/>
    <w:link w:val="Antrats"/>
    <w:uiPriority w:val="99"/>
    <w:qFormat/>
    <w:rsid w:val="00A203C4"/>
    <w:rPr>
      <w:rFonts w:eastAsia="Times New Roman" w:cs="Times New Roman"/>
      <w:sz w:val="20"/>
      <w:szCs w:val="20"/>
    </w:rPr>
  </w:style>
  <w:style w:type="character" w:customStyle="1" w:styleId="PavadinimasDiagrama">
    <w:name w:val="Pavadinimas Diagrama"/>
    <w:basedOn w:val="Numatytasispastraiposriftas"/>
    <w:link w:val="Pavadinimas"/>
    <w:qFormat/>
    <w:rsid w:val="00A203C4"/>
    <w:rPr>
      <w:rFonts w:eastAsia="Times New Roman" w:cs="Times New Roman"/>
      <w:b/>
      <w:sz w:val="28"/>
      <w:szCs w:val="20"/>
    </w:rPr>
  </w:style>
  <w:style w:type="character" w:customStyle="1" w:styleId="Style3">
    <w:name w:val="Style3"/>
    <w:uiPriority w:val="99"/>
    <w:qFormat/>
    <w:rsid w:val="00067631"/>
    <w:rPr>
      <w:rFonts w:ascii="Times New Roman" w:hAnsi="Times New Roman"/>
      <w:sz w:val="24"/>
    </w:rPr>
  </w:style>
  <w:style w:type="character" w:customStyle="1" w:styleId="Antrat1Diagrama">
    <w:name w:val="Antraštė 1 Diagrama"/>
    <w:basedOn w:val="Numatytasispastraiposriftas"/>
    <w:link w:val="Antrat1"/>
    <w:qFormat/>
    <w:rsid w:val="00AF2476"/>
    <w:rPr>
      <w:rFonts w:ascii="HelveticaLT" w:eastAsia="Times New Roman" w:hAnsi="HelveticaLT" w:cs="Times New Roman"/>
      <w:szCs w:val="20"/>
    </w:rPr>
  </w:style>
  <w:style w:type="character" w:customStyle="1" w:styleId="Antrat4Diagrama">
    <w:name w:val="Antraštė 4 Diagrama"/>
    <w:basedOn w:val="Numatytasispastraiposriftas"/>
    <w:link w:val="Antrat4"/>
    <w:qFormat/>
    <w:rsid w:val="00AF2476"/>
    <w:rPr>
      <w:rFonts w:ascii="Calibri" w:eastAsia="Times New Roman" w:hAnsi="Calibri" w:cs="Times New Roman"/>
      <w:b/>
      <w:bCs/>
      <w:sz w:val="28"/>
      <w:szCs w:val="28"/>
      <w:lang w:val="en-GB"/>
    </w:rPr>
  </w:style>
  <w:style w:type="character" w:customStyle="1" w:styleId="Antrat6Diagrama">
    <w:name w:val="Antraštė 6 Diagrama"/>
    <w:basedOn w:val="Numatytasispastraiposriftas"/>
    <w:link w:val="Antrat6"/>
    <w:qFormat/>
    <w:rsid w:val="00AF2476"/>
    <w:rPr>
      <w:rFonts w:eastAsia="Times New Roman" w:cs="Times New Roman"/>
      <w:b/>
      <w:szCs w:val="20"/>
      <w:lang w:eastAsia="ar-SA"/>
    </w:rPr>
  </w:style>
  <w:style w:type="character" w:customStyle="1" w:styleId="BetarpDiagrama">
    <w:name w:val="Be tarpų Diagrama"/>
    <w:link w:val="Betarp1"/>
    <w:qFormat/>
    <w:rsid w:val="00AF2476"/>
    <w:rPr>
      <w:rFonts w:ascii="Calibri" w:hAnsi="Calibri"/>
      <w:sz w:val="22"/>
    </w:rPr>
  </w:style>
  <w:style w:type="character" w:customStyle="1" w:styleId="DebesliotekstasDiagrama">
    <w:name w:val="Debesėlio tekstas Diagrama"/>
    <w:link w:val="Debesliotekstas"/>
    <w:qFormat/>
    <w:rsid w:val="00AF2476"/>
    <w:rPr>
      <w:rFonts w:ascii="Tahoma" w:hAnsi="Tahoma" w:cs="Tahoma"/>
      <w:sz w:val="16"/>
      <w:szCs w:val="16"/>
      <w:lang w:val="en-GB"/>
    </w:rPr>
  </w:style>
  <w:style w:type="character" w:customStyle="1" w:styleId="DebesliotekstasDiagrama1">
    <w:name w:val="Debesėlio tekstas Diagrama1"/>
    <w:basedOn w:val="Numatytasispastraiposriftas"/>
    <w:uiPriority w:val="99"/>
    <w:semiHidden/>
    <w:qFormat/>
    <w:rsid w:val="00AF2476"/>
    <w:rPr>
      <w:rFonts w:ascii="Segoe UI" w:eastAsia="Times New Roman" w:hAnsi="Segoe UI" w:cs="Segoe UI"/>
      <w:sz w:val="18"/>
      <w:szCs w:val="18"/>
    </w:rPr>
  </w:style>
  <w:style w:type="character" w:customStyle="1" w:styleId="PagrindinistekstasDiagrama">
    <w:name w:val="Pagrindinis tekstas Diagrama"/>
    <w:basedOn w:val="Numatytasispastraiposriftas"/>
    <w:link w:val="Pagrindinistekstas"/>
    <w:qFormat/>
    <w:rsid w:val="00AF2476"/>
    <w:rPr>
      <w:rFonts w:ascii="TimesLT" w:eastAsia="Times New Roman" w:hAnsi="TimesLT" w:cs="Times New Roman"/>
      <w:sz w:val="22"/>
      <w:szCs w:val="20"/>
    </w:rPr>
  </w:style>
  <w:style w:type="character" w:customStyle="1" w:styleId="PaantratDiagrama">
    <w:name w:val="Paantraštė Diagrama"/>
    <w:basedOn w:val="Numatytasispastraiposriftas"/>
    <w:link w:val="Paantrat"/>
    <w:qFormat/>
    <w:rsid w:val="00AF2476"/>
    <w:rPr>
      <w:rFonts w:eastAsia="Times New Roman" w:cs="Times New Roman"/>
      <w:b/>
      <w:sz w:val="28"/>
      <w:szCs w:val="20"/>
    </w:rPr>
  </w:style>
  <w:style w:type="paragraph" w:customStyle="1" w:styleId="Heading">
    <w:name w:val="Heading"/>
    <w:basedOn w:val="prastasis"/>
    <w:next w:val="Pagrindinistekstas"/>
    <w:qFormat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styleId="Pagrindinistekstas">
    <w:name w:val="Body Text"/>
    <w:basedOn w:val="prastasis"/>
    <w:link w:val="PagrindinistekstasDiagrama"/>
    <w:rsid w:val="00AF2476"/>
    <w:rPr>
      <w:rFonts w:ascii="TimesLT" w:hAnsi="TimesLT"/>
      <w:sz w:val="22"/>
    </w:rPr>
  </w:style>
  <w:style w:type="paragraph" w:styleId="Sraas">
    <w:name w:val="List"/>
    <w:basedOn w:val="Pagrindinistekstas"/>
  </w:style>
  <w:style w:type="paragraph" w:styleId="Antrat">
    <w:name w:val="caption"/>
    <w:basedOn w:val="prastasis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prastasis"/>
    <w:qFormat/>
    <w:pPr>
      <w:suppressLineNumbers/>
    </w:pPr>
  </w:style>
  <w:style w:type="paragraph" w:customStyle="1" w:styleId="HeaderandFooter">
    <w:name w:val="Header and Footer"/>
    <w:basedOn w:val="prastasis"/>
    <w:qFormat/>
  </w:style>
  <w:style w:type="paragraph" w:styleId="Porat">
    <w:name w:val="footer"/>
    <w:basedOn w:val="prastasis"/>
    <w:link w:val="PoratDiagrama"/>
    <w:rsid w:val="00A203C4"/>
    <w:pPr>
      <w:tabs>
        <w:tab w:val="center" w:pos="4320"/>
        <w:tab w:val="right" w:pos="8640"/>
      </w:tabs>
    </w:pPr>
  </w:style>
  <w:style w:type="paragraph" w:styleId="Antrats">
    <w:name w:val="header"/>
    <w:basedOn w:val="prastasis"/>
    <w:link w:val="AntratsDiagrama"/>
    <w:uiPriority w:val="99"/>
    <w:rsid w:val="00A203C4"/>
    <w:pPr>
      <w:tabs>
        <w:tab w:val="center" w:pos="4320"/>
        <w:tab w:val="right" w:pos="8640"/>
      </w:tabs>
    </w:pPr>
  </w:style>
  <w:style w:type="paragraph" w:styleId="Pavadinimas">
    <w:name w:val="Title"/>
    <w:basedOn w:val="prastasis"/>
    <w:link w:val="PavadinimasDiagrama"/>
    <w:qFormat/>
    <w:rsid w:val="00A203C4"/>
    <w:pPr>
      <w:jc w:val="center"/>
    </w:pPr>
    <w:rPr>
      <w:b/>
      <w:sz w:val="28"/>
    </w:rPr>
  </w:style>
  <w:style w:type="paragraph" w:styleId="Debesliotekstas">
    <w:name w:val="Balloon Text"/>
    <w:basedOn w:val="prastasis"/>
    <w:link w:val="DebesliotekstasDiagrama"/>
    <w:qFormat/>
    <w:rsid w:val="00AF2476"/>
    <w:rPr>
      <w:rFonts w:ascii="Tahoma" w:eastAsiaTheme="minorHAnsi" w:hAnsi="Tahoma" w:cs="Tahoma"/>
      <w:sz w:val="16"/>
      <w:szCs w:val="16"/>
      <w:lang w:val="en-GB"/>
    </w:rPr>
  </w:style>
  <w:style w:type="paragraph" w:styleId="prastasiniatinklio">
    <w:name w:val="Normal (Web)"/>
    <w:basedOn w:val="prastasis"/>
    <w:qFormat/>
    <w:rsid w:val="00AF2476"/>
    <w:pPr>
      <w:spacing w:beforeAutospacing="1" w:after="119"/>
    </w:pPr>
    <w:rPr>
      <w:sz w:val="24"/>
      <w:szCs w:val="24"/>
      <w:lang w:eastAsia="lt-LT"/>
    </w:rPr>
  </w:style>
  <w:style w:type="paragraph" w:styleId="Paantrat">
    <w:name w:val="Subtitle"/>
    <w:basedOn w:val="prastasis"/>
    <w:link w:val="PaantratDiagrama"/>
    <w:qFormat/>
    <w:rsid w:val="00AF2476"/>
    <w:pPr>
      <w:jc w:val="center"/>
    </w:pPr>
    <w:rPr>
      <w:b/>
      <w:sz w:val="28"/>
    </w:rPr>
  </w:style>
  <w:style w:type="paragraph" w:customStyle="1" w:styleId="western">
    <w:name w:val="western"/>
    <w:basedOn w:val="prastasis"/>
    <w:qFormat/>
    <w:rsid w:val="00AF2476"/>
    <w:pPr>
      <w:spacing w:beforeAutospacing="1"/>
    </w:pPr>
    <w:rPr>
      <w:rFonts w:ascii="TimesLT" w:hAnsi="TimesLT"/>
      <w:sz w:val="22"/>
      <w:szCs w:val="22"/>
      <w:lang w:eastAsia="lt-LT"/>
    </w:rPr>
  </w:style>
  <w:style w:type="paragraph" w:customStyle="1" w:styleId="Betarp1">
    <w:name w:val="Be tarpų1"/>
    <w:link w:val="BetarpDiagrama"/>
    <w:qFormat/>
    <w:rsid w:val="00AF2476"/>
    <w:rPr>
      <w:rFonts w:ascii="Calibri" w:hAnsi="Calibri"/>
      <w:sz w:val="22"/>
    </w:rPr>
  </w:style>
  <w:style w:type="paragraph" w:styleId="Sraopastraipa">
    <w:name w:val="List Paragraph"/>
    <w:basedOn w:val="prastasis"/>
    <w:uiPriority w:val="34"/>
    <w:qFormat/>
    <w:rsid w:val="00D76D61"/>
    <w:pPr>
      <w:ind w:left="720"/>
      <w:contextualSpacing/>
    </w:pPr>
  </w:style>
  <w:style w:type="paragraph" w:customStyle="1" w:styleId="FrameContents">
    <w:name w:val="Frame Contents"/>
    <w:basedOn w:val="prastasis"/>
    <w:qFormat/>
  </w:style>
  <w:style w:type="table" w:styleId="Lentelstinklelis">
    <w:name w:val="Table Grid"/>
    <w:basedOn w:val="prastojilentel"/>
    <w:rsid w:val="00AF2476"/>
    <w:rPr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entelstinklelisviesus">
    <w:name w:val="Grid Table Light"/>
    <w:basedOn w:val="prastojilentel"/>
    <w:uiPriority w:val="40"/>
    <w:rsid w:val="00AF2476"/>
    <w:rPr>
      <w:szCs w:val="20"/>
      <w:lang w:eastAsia="lt-LT"/>
    </w:r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table" w:styleId="2paprastojilentel">
    <w:name w:val="Plain Table 2"/>
    <w:basedOn w:val="prastojilentel"/>
    <w:uiPriority w:val="42"/>
    <w:rsid w:val="00AF2476"/>
    <w:rPr>
      <w:szCs w:val="20"/>
      <w:lang w:eastAsia="lt-LT"/>
    </w:rPr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bC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</w:tcPr>
    </w:tblStylePr>
  </w:style>
  <w:style w:type="paragraph" w:styleId="Pataisymai">
    <w:name w:val="Revision"/>
    <w:hidden/>
    <w:uiPriority w:val="99"/>
    <w:semiHidden/>
    <w:rsid w:val="00C96F07"/>
    <w:rPr>
      <w:rFonts w:eastAsia="Times New Roman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3BDB6B-0546-40B7-ADD9-0A8AA89112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343</Words>
  <Characters>196</Characters>
  <Application>Microsoft Office Word</Application>
  <DocSecurity>4</DocSecurity>
  <Lines>1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Aurelija Bartašė</dc:creator>
  <cp:lastModifiedBy>Diana Brazdžiunienė</cp:lastModifiedBy>
  <cp:revision>2</cp:revision>
  <dcterms:created xsi:type="dcterms:W3CDTF">2022-12-16T10:59:00Z</dcterms:created>
  <dcterms:modified xsi:type="dcterms:W3CDTF">2022-12-16T10:59:00Z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