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3DD6D" w14:textId="77777777" w:rsidR="000A22EC" w:rsidRPr="00087987" w:rsidRDefault="000A22EC" w:rsidP="00B47347">
      <w:pPr>
        <w:jc w:val="center"/>
        <w:rPr>
          <w:b/>
          <w:bCs/>
        </w:rPr>
      </w:pPr>
      <w:bookmarkStart w:id="0" w:name="_GoBack"/>
      <w:bookmarkEnd w:id="0"/>
      <w:r w:rsidRPr="00087987">
        <w:rPr>
          <w:b/>
          <w:bCs/>
        </w:rPr>
        <w:t>A</w:t>
      </w:r>
      <w:r w:rsidR="00633245" w:rsidRPr="00087987">
        <w:rPr>
          <w:b/>
          <w:bCs/>
        </w:rPr>
        <w:t>IŠKINAMASIS RAŠTAS</w:t>
      </w:r>
    </w:p>
    <w:p w14:paraId="36D26A80" w14:textId="77777777" w:rsidR="00633245" w:rsidRDefault="00633245" w:rsidP="00B47347">
      <w:pPr>
        <w:jc w:val="center"/>
      </w:pPr>
    </w:p>
    <w:p w14:paraId="4DAD7DD7" w14:textId="77777777" w:rsidR="00087987" w:rsidRPr="00087987" w:rsidRDefault="00087987" w:rsidP="00B47347">
      <w:pPr>
        <w:jc w:val="center"/>
        <w:rPr>
          <w:b/>
        </w:rPr>
      </w:pPr>
      <w:r w:rsidRPr="00087987">
        <w:rPr>
          <w:b/>
        </w:rPr>
        <w:t>SPRENDIMAS</w:t>
      </w:r>
    </w:p>
    <w:p w14:paraId="4BB2CCC4" w14:textId="77777777" w:rsidR="000542EE" w:rsidRDefault="000542EE" w:rsidP="000542EE">
      <w:pPr>
        <w:jc w:val="center"/>
        <w:rPr>
          <w:b/>
          <w:color w:val="000000"/>
        </w:rPr>
      </w:pPr>
      <w:r w:rsidRPr="00BF61D1">
        <w:rPr>
          <w:b/>
        </w:rPr>
        <w:t>DĖL</w:t>
      </w:r>
      <w:r w:rsidRPr="00BF61D1">
        <w:rPr>
          <w:b/>
          <w:bCs/>
        </w:rPr>
        <w:t xml:space="preserve"> PANEVĖŽIO </w:t>
      </w:r>
      <w:r>
        <w:rPr>
          <w:b/>
          <w:bCs/>
        </w:rPr>
        <w:t>ATVIRO JAUNIMO CENTRO</w:t>
      </w:r>
      <w:r w:rsidRPr="00BF61D1">
        <w:rPr>
          <w:b/>
          <w:bCs/>
        </w:rPr>
        <w:t xml:space="preserve"> DARBO LAIKO</w:t>
      </w:r>
      <w:r w:rsidRPr="00BF61D1">
        <w:rPr>
          <w:b/>
          <w:color w:val="000000"/>
        </w:rPr>
        <w:t xml:space="preserve"> </w:t>
      </w:r>
      <w:r>
        <w:rPr>
          <w:b/>
          <w:color w:val="000000"/>
        </w:rPr>
        <w:t>SUDERINIMO</w:t>
      </w:r>
    </w:p>
    <w:p w14:paraId="47F3F95E" w14:textId="77777777" w:rsidR="00087987" w:rsidRPr="000A4F15" w:rsidRDefault="00087987" w:rsidP="00B47347">
      <w:pPr>
        <w:jc w:val="center"/>
        <w:rPr>
          <w:b/>
          <w:highlight w:val="yellow"/>
        </w:rPr>
      </w:pPr>
    </w:p>
    <w:p w14:paraId="753ED012" w14:textId="401C8F7F" w:rsidR="00633245" w:rsidRDefault="00342DD3" w:rsidP="00B47347">
      <w:pPr>
        <w:jc w:val="center"/>
      </w:pPr>
      <w:r w:rsidRPr="00266211">
        <w:t>202</w:t>
      </w:r>
      <w:r w:rsidR="000A4F15" w:rsidRPr="00266211">
        <w:t>2</w:t>
      </w:r>
      <w:r w:rsidRPr="00266211">
        <w:t xml:space="preserve"> m. </w:t>
      </w:r>
      <w:r w:rsidR="00087987" w:rsidRPr="00266211">
        <w:t>gruodžio 16</w:t>
      </w:r>
      <w:r w:rsidR="000C37B1" w:rsidRPr="00266211">
        <w:t xml:space="preserve"> </w:t>
      </w:r>
      <w:r w:rsidR="00D47032" w:rsidRPr="00266211">
        <w:t>d.</w:t>
      </w:r>
    </w:p>
    <w:p w14:paraId="05C13782" w14:textId="77777777" w:rsidR="00CE522D" w:rsidRDefault="00633245" w:rsidP="00B47347">
      <w:pPr>
        <w:jc w:val="center"/>
      </w:pPr>
      <w:r>
        <w:t>Panevėžys</w:t>
      </w:r>
    </w:p>
    <w:p w14:paraId="607B182B" w14:textId="77777777" w:rsidR="00A975A1" w:rsidRDefault="00A975A1" w:rsidP="00B47347">
      <w:pPr>
        <w:jc w:val="both"/>
      </w:pPr>
    </w:p>
    <w:p w14:paraId="71CF17B8" w14:textId="7E4BA592" w:rsidR="00266211" w:rsidRPr="00A431FD" w:rsidRDefault="00633245" w:rsidP="00473389">
      <w:pPr>
        <w:pStyle w:val="Sraopastraipa"/>
        <w:numPr>
          <w:ilvl w:val="0"/>
          <w:numId w:val="11"/>
        </w:numPr>
        <w:spacing w:line="360" w:lineRule="auto"/>
        <w:ind w:left="0" w:firstLine="851"/>
        <w:jc w:val="both"/>
        <w:rPr>
          <w:color w:val="000000"/>
        </w:rPr>
      </w:pPr>
      <w:r w:rsidRPr="00A431FD">
        <w:rPr>
          <w:b/>
        </w:rPr>
        <w:t>Problemos esmė:</w:t>
      </w:r>
      <w:r>
        <w:t xml:space="preserve"> </w:t>
      </w:r>
    </w:p>
    <w:p w14:paraId="442DB457" w14:textId="304B6823" w:rsidR="003E2174" w:rsidRDefault="000534E2" w:rsidP="00473389">
      <w:pPr>
        <w:spacing w:line="360" w:lineRule="auto"/>
        <w:ind w:firstLine="851"/>
        <w:jc w:val="both"/>
      </w:pPr>
      <w:r>
        <w:rPr>
          <w:color w:val="000000"/>
        </w:rPr>
        <w:t xml:space="preserve">      </w:t>
      </w:r>
      <w:r w:rsidR="00A431FD">
        <w:rPr>
          <w:color w:val="000000"/>
        </w:rPr>
        <w:t xml:space="preserve">    </w:t>
      </w:r>
      <w:r>
        <w:rPr>
          <w:color w:val="000000"/>
        </w:rPr>
        <w:t xml:space="preserve"> </w:t>
      </w:r>
      <w:r w:rsidR="00186E99">
        <w:rPr>
          <w:color w:val="000000"/>
        </w:rPr>
        <w:t xml:space="preserve">  </w:t>
      </w:r>
      <w:r>
        <w:rPr>
          <w:color w:val="000000"/>
        </w:rPr>
        <w:t xml:space="preserve"> </w:t>
      </w:r>
      <w:r w:rsidR="00266211">
        <w:t>Vadovau</w:t>
      </w:r>
      <w:r>
        <w:t xml:space="preserve">jantis  </w:t>
      </w:r>
      <w:r w:rsidRPr="000534E2">
        <w:t>Lietuvos Respublikos vietos savivaldos įstatymo 16 straipsnio 4 dalimi, Darbo laiko režimo valstybės ir savivaldybių įmonėse, įstaigose ir organizacijose nustatymo aprašo, patvirtinto Lietuvos Respublikos Vyriausybės 2017 m. birželio 21 d. nutarimu Nr. 496 „Dėl Lietuvos Respublikos darbo kodekso įgyvendinimo“, 2, 5 punktais</w:t>
      </w:r>
      <w:r w:rsidR="008941AF">
        <w:t>,</w:t>
      </w:r>
      <w:r w:rsidRPr="000534E2">
        <w:t xml:space="preserve"> atsižv</w:t>
      </w:r>
      <w:r w:rsidR="00A74A6A">
        <w:t>elgiant</w:t>
      </w:r>
      <w:r w:rsidRPr="000534E2">
        <w:t xml:space="preserve"> į Panevėžio atviro jaunimo centro direktoriaus 2022 m. spalio 31 d. raštą Nr. D2-1360 ,,Dėl darbo laiko keitimo“</w:t>
      </w:r>
      <w:r w:rsidR="00A74A6A">
        <w:t xml:space="preserve"> ir </w:t>
      </w:r>
      <w:r w:rsidR="003E2174" w:rsidRPr="003E2174">
        <w:t>į tai, jog atviri jaunimo centrai nėra priskiriami prie švietimo ir socialines paslaugas teikiančių įstaigų, siūloma pritarti tarybos sprendimo projektui.</w:t>
      </w:r>
    </w:p>
    <w:p w14:paraId="256012BB" w14:textId="768939B1" w:rsidR="00A431FD" w:rsidRDefault="00633245" w:rsidP="00473389">
      <w:pPr>
        <w:pStyle w:val="Sraopastraipa"/>
        <w:numPr>
          <w:ilvl w:val="0"/>
          <w:numId w:val="11"/>
        </w:numPr>
        <w:spacing w:line="360" w:lineRule="auto"/>
        <w:ind w:left="0" w:firstLine="851"/>
        <w:jc w:val="both"/>
      </w:pPr>
      <w:r w:rsidRPr="003E2174">
        <w:rPr>
          <w:b/>
        </w:rPr>
        <w:t xml:space="preserve">Kaip šiuo metu sprendžiami </w:t>
      </w:r>
      <w:r w:rsidR="00874739" w:rsidRPr="003E2174">
        <w:rPr>
          <w:b/>
        </w:rPr>
        <w:t xml:space="preserve">sprendimo </w:t>
      </w:r>
      <w:r w:rsidRPr="003E2174">
        <w:rPr>
          <w:b/>
        </w:rPr>
        <w:t>projekte aptarti klausimai:</w:t>
      </w:r>
      <w:r w:rsidRPr="00DE5F5C">
        <w:t xml:space="preserve"> </w:t>
      </w:r>
    </w:p>
    <w:p w14:paraId="594164C9" w14:textId="52F3A997" w:rsidR="00CE522D" w:rsidRDefault="00A431FD" w:rsidP="00473389">
      <w:pPr>
        <w:spacing w:line="360" w:lineRule="auto"/>
        <w:ind w:firstLine="851"/>
        <w:jc w:val="both"/>
      </w:pPr>
      <w:r>
        <w:t xml:space="preserve">      </w:t>
      </w:r>
      <w:r w:rsidR="00116506">
        <w:t>Šiuo metu Panevėžio atviro jaunimo centro darbo laikas nėra suderintas jokiu Panevėžio miesto savivaldybės tarybos sprendimu.</w:t>
      </w:r>
    </w:p>
    <w:p w14:paraId="1B810C3E" w14:textId="61943DBA" w:rsidR="00A431FD" w:rsidRPr="00A431FD" w:rsidRDefault="00BE2713" w:rsidP="00473389">
      <w:pPr>
        <w:pStyle w:val="Sraopastraipa"/>
        <w:numPr>
          <w:ilvl w:val="0"/>
          <w:numId w:val="11"/>
        </w:numPr>
        <w:spacing w:line="360" w:lineRule="auto"/>
        <w:ind w:left="0" w:firstLine="851"/>
        <w:jc w:val="both"/>
        <w:rPr>
          <w:b/>
        </w:rPr>
      </w:pPr>
      <w:r w:rsidRPr="00A431FD">
        <w:rPr>
          <w:b/>
        </w:rPr>
        <w:t>S</w:t>
      </w:r>
      <w:r w:rsidR="00633245" w:rsidRPr="00A431FD">
        <w:rPr>
          <w:b/>
        </w:rPr>
        <w:t>prendim</w:t>
      </w:r>
      <w:r w:rsidRPr="00A431FD">
        <w:rPr>
          <w:b/>
        </w:rPr>
        <w:t>o priėmimo būtinumo pagrindimas</w:t>
      </w:r>
      <w:r w:rsidR="00633245" w:rsidRPr="00A431FD">
        <w:rPr>
          <w:b/>
        </w:rPr>
        <w:t>, kokių pozityvių rezultatų laukiama</w:t>
      </w:r>
      <w:r w:rsidR="00D47032" w:rsidRPr="00A431FD">
        <w:rPr>
          <w:b/>
        </w:rPr>
        <w:t>:</w:t>
      </w:r>
      <w:r w:rsidR="007B536A" w:rsidRPr="00A431FD">
        <w:rPr>
          <w:b/>
        </w:rPr>
        <w:t xml:space="preserve"> </w:t>
      </w:r>
      <w:r w:rsidR="00A431FD" w:rsidRPr="00A431FD">
        <w:rPr>
          <w:b/>
        </w:rPr>
        <w:t xml:space="preserve">                                </w:t>
      </w:r>
    </w:p>
    <w:p w14:paraId="5426CA2D" w14:textId="1DCBD46E" w:rsidR="00CE522D" w:rsidRPr="00B673DF" w:rsidRDefault="00A431FD" w:rsidP="00473389">
      <w:pPr>
        <w:spacing w:line="360" w:lineRule="auto"/>
        <w:ind w:firstLine="851"/>
        <w:jc w:val="both"/>
        <w:rPr>
          <w:b/>
        </w:rPr>
      </w:pPr>
      <w:r>
        <w:rPr>
          <w:bCs/>
        </w:rPr>
        <w:t xml:space="preserve">     </w:t>
      </w:r>
      <w:r w:rsidR="00892DE9">
        <w:rPr>
          <w:bCs/>
        </w:rPr>
        <w:t xml:space="preserve">        </w:t>
      </w:r>
      <w:r>
        <w:rPr>
          <w:bCs/>
        </w:rPr>
        <w:t xml:space="preserve"> </w:t>
      </w:r>
      <w:r w:rsidR="00A06F52" w:rsidRPr="00A06F52">
        <w:rPr>
          <w:bCs/>
        </w:rPr>
        <w:t>Panevėžio atviras jaunimo centras yra savivaldybės</w:t>
      </w:r>
      <w:r w:rsidR="00892DE9">
        <w:rPr>
          <w:bCs/>
        </w:rPr>
        <w:t xml:space="preserve"> </w:t>
      </w:r>
      <w:r w:rsidR="00A06F52" w:rsidRPr="00A06F52">
        <w:rPr>
          <w:bCs/>
        </w:rPr>
        <w:t>biudžetinė įstaiga, todėl remiantis</w:t>
      </w:r>
      <w:r w:rsidR="00A06F52">
        <w:rPr>
          <w:b/>
        </w:rPr>
        <w:t xml:space="preserve"> </w:t>
      </w:r>
      <w:r w:rsidR="00A06F52">
        <w:t>Lietuvos Respublikos vietos savivaldos įstatymo 18 straipsnio 1 dalimi, Darbo laiko režimo valstybės ir savivaldybių įmonėse, įstaigose ir organizacijose nustatymo aprašu</w:t>
      </w:r>
      <w:r w:rsidR="008941AF">
        <w:t>,</w:t>
      </w:r>
      <w:r w:rsidR="00B673DF">
        <w:t xml:space="preserve"> savivaldybės biudžetinių </w:t>
      </w:r>
      <w:r w:rsidR="000534E2">
        <w:t>įstaigų</w:t>
      </w:r>
      <w:r w:rsidR="00B673DF">
        <w:t xml:space="preserve"> darbo laikas tvirtinamas savivald</w:t>
      </w:r>
      <w:r w:rsidR="000534E2">
        <w:t>ybės</w:t>
      </w:r>
      <w:r w:rsidR="00B673DF">
        <w:t xml:space="preserve"> tarybos sprendimu.</w:t>
      </w:r>
    </w:p>
    <w:p w14:paraId="5956047F" w14:textId="77777777" w:rsidR="00A431FD" w:rsidRDefault="00BE2713" w:rsidP="00473389">
      <w:pPr>
        <w:pStyle w:val="Sraopastraipa"/>
        <w:numPr>
          <w:ilvl w:val="0"/>
          <w:numId w:val="11"/>
        </w:numPr>
        <w:spacing w:line="360" w:lineRule="auto"/>
        <w:ind w:left="0" w:firstLine="851"/>
        <w:jc w:val="both"/>
      </w:pPr>
      <w:r w:rsidRPr="00A431FD">
        <w:rPr>
          <w:b/>
        </w:rPr>
        <w:t xml:space="preserve">Galimos neigiamos pasekmės priėmus </w:t>
      </w:r>
      <w:r w:rsidR="00DD3942" w:rsidRPr="00A431FD">
        <w:rPr>
          <w:b/>
        </w:rPr>
        <w:t>sprendimą,</w:t>
      </w:r>
      <w:r w:rsidRPr="00A431FD">
        <w:rPr>
          <w:b/>
        </w:rPr>
        <w:t xml:space="preserve"> kokių priemonių reikėtų imtis, kad tokių pasekmių būtų išvengta:</w:t>
      </w:r>
      <w:r>
        <w:t xml:space="preserve"> </w:t>
      </w:r>
    </w:p>
    <w:p w14:paraId="75066F90" w14:textId="491E6AA8" w:rsidR="000534E2" w:rsidRDefault="00B673DF" w:rsidP="00473389">
      <w:pPr>
        <w:pStyle w:val="Sraopastraipa"/>
        <w:spacing w:line="360" w:lineRule="auto"/>
        <w:ind w:left="0" w:firstLine="851"/>
        <w:jc w:val="both"/>
      </w:pPr>
      <w:r>
        <w:t>Neigiamų sprendimo priėmimo pasekmių nenumatoma.</w:t>
      </w:r>
      <w:r w:rsidR="001A515A">
        <w:t xml:space="preserve"> </w:t>
      </w:r>
    </w:p>
    <w:p w14:paraId="318D76B6" w14:textId="1B0FF830" w:rsidR="00A431FD" w:rsidRDefault="00BE2713" w:rsidP="00473389">
      <w:pPr>
        <w:pStyle w:val="Sraopastraipa"/>
        <w:numPr>
          <w:ilvl w:val="0"/>
          <w:numId w:val="11"/>
        </w:numPr>
        <w:spacing w:line="360" w:lineRule="auto"/>
        <w:ind w:left="0" w:firstLine="851"/>
        <w:jc w:val="both"/>
      </w:pPr>
      <w:r w:rsidRPr="00A431FD">
        <w:rPr>
          <w:b/>
        </w:rPr>
        <w:t>Kieno iniciatyva parengtas sprendimo projektas:</w:t>
      </w:r>
      <w:r>
        <w:t xml:space="preserve"> </w:t>
      </w:r>
    </w:p>
    <w:p w14:paraId="469506E2" w14:textId="22BFC24B" w:rsidR="00CE522D" w:rsidRDefault="00B673DF" w:rsidP="00473389">
      <w:pPr>
        <w:pStyle w:val="Sraopastraipa"/>
        <w:spacing w:line="360" w:lineRule="auto"/>
        <w:ind w:left="0" w:firstLine="851"/>
        <w:jc w:val="both"/>
      </w:pPr>
      <w:r>
        <w:t>Pan</w:t>
      </w:r>
      <w:r w:rsidR="000534E2">
        <w:t>evėžio</w:t>
      </w:r>
      <w:r>
        <w:t xml:space="preserve"> </w:t>
      </w:r>
      <w:r w:rsidR="00662F56">
        <w:t>miesto</w:t>
      </w:r>
      <w:r>
        <w:t xml:space="preserve"> savivald</w:t>
      </w:r>
      <w:r w:rsidR="00662F56">
        <w:t>ybės</w:t>
      </w:r>
      <w:r>
        <w:t xml:space="preserve"> </w:t>
      </w:r>
      <w:r w:rsidR="00662F56">
        <w:t>administracijos</w:t>
      </w:r>
      <w:r>
        <w:t>.</w:t>
      </w:r>
    </w:p>
    <w:p w14:paraId="3CBD9327" w14:textId="5260B99B" w:rsidR="00CD7C9A" w:rsidRDefault="00CD7C9A" w:rsidP="00B47347">
      <w:pPr>
        <w:jc w:val="both"/>
      </w:pPr>
    </w:p>
    <w:p w14:paraId="63BD41CE" w14:textId="67C05DE3" w:rsidR="00662F56" w:rsidRDefault="00662F56" w:rsidP="00B47347">
      <w:pPr>
        <w:jc w:val="both"/>
      </w:pPr>
    </w:p>
    <w:p w14:paraId="59DEBE75" w14:textId="513D650C" w:rsidR="00186E99" w:rsidRDefault="00186E99" w:rsidP="00B47347">
      <w:pPr>
        <w:jc w:val="both"/>
      </w:pPr>
    </w:p>
    <w:p w14:paraId="3B5A4F55" w14:textId="12A23EC8" w:rsidR="00186E99" w:rsidRDefault="00186E99" w:rsidP="00B47347">
      <w:pPr>
        <w:jc w:val="both"/>
      </w:pPr>
    </w:p>
    <w:p w14:paraId="754F3C65" w14:textId="77777777" w:rsidR="00186E99" w:rsidRDefault="00186E99" w:rsidP="00B47347">
      <w:pPr>
        <w:jc w:val="both"/>
      </w:pPr>
    </w:p>
    <w:p w14:paraId="7ED9806C" w14:textId="77777777" w:rsidR="00662F56" w:rsidRDefault="00662F56" w:rsidP="00B47347">
      <w:pPr>
        <w:jc w:val="both"/>
      </w:pPr>
    </w:p>
    <w:p w14:paraId="4FC307EC" w14:textId="77777777" w:rsidR="000C37B1" w:rsidRDefault="00342DD3" w:rsidP="00B47347">
      <w:pPr>
        <w:jc w:val="both"/>
      </w:pPr>
      <w:r>
        <w:t>Jaunimo reikalų koordinatorė</w:t>
      </w:r>
    </w:p>
    <w:p w14:paraId="0813D0E3" w14:textId="5A73DFB9" w:rsidR="000C37B1" w:rsidRPr="004D6EBF" w:rsidRDefault="00342DD3" w:rsidP="00B47347">
      <w:pPr>
        <w:jc w:val="both"/>
      </w:pPr>
      <w:r>
        <w:t>(vyriausioji specialistė)</w:t>
      </w:r>
      <w:r>
        <w:tab/>
      </w:r>
      <w:r w:rsidR="000C37B1">
        <w:tab/>
      </w:r>
      <w:r w:rsidR="000C37B1" w:rsidRPr="004D6EBF">
        <w:tab/>
      </w:r>
      <w:r w:rsidR="000C37B1" w:rsidRPr="004D6EBF">
        <w:tab/>
      </w:r>
      <w:r w:rsidR="000C37B1" w:rsidRPr="004D6EBF">
        <w:tab/>
      </w:r>
      <w:r w:rsidR="00662F56">
        <w:t>Simona Niedvarė</w:t>
      </w:r>
    </w:p>
    <w:p w14:paraId="7B415A5F" w14:textId="77777777" w:rsidR="00BD4CF6" w:rsidRDefault="00BD4CF6" w:rsidP="00B47347">
      <w:pPr>
        <w:spacing w:line="276" w:lineRule="auto"/>
        <w:jc w:val="both"/>
      </w:pPr>
      <w:r>
        <w:t xml:space="preserve"> </w:t>
      </w:r>
    </w:p>
    <w:sectPr w:rsidR="00BD4CF6" w:rsidSect="00473389">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8CE"/>
    <w:multiLevelType w:val="hybridMultilevel"/>
    <w:tmpl w:val="53C4EF4E"/>
    <w:lvl w:ilvl="0" w:tplc="FDE0433A">
      <w:start w:val="1"/>
      <w:numFmt w:val="decimal"/>
      <w:lvlText w:val="%1."/>
      <w:lvlJc w:val="left"/>
      <w:pPr>
        <w:ind w:left="840" w:hanging="360"/>
      </w:pPr>
      <w:rPr>
        <w:rFonts w:hint="default"/>
        <w:b/>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 w15:restartNumberingAfterBreak="0">
    <w:nsid w:val="09C33485"/>
    <w:multiLevelType w:val="hybridMultilevel"/>
    <w:tmpl w:val="43BA8C34"/>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261B24CE"/>
    <w:multiLevelType w:val="hybridMultilevel"/>
    <w:tmpl w:val="7A8A9FBC"/>
    <w:lvl w:ilvl="0" w:tplc="35C4E7CE">
      <w:start w:val="1"/>
      <w:numFmt w:val="decimal"/>
      <w:lvlText w:val="%1."/>
      <w:lvlJc w:val="left"/>
      <w:pPr>
        <w:tabs>
          <w:tab w:val="num" w:pos="915"/>
        </w:tabs>
        <w:ind w:left="915" w:hanging="375"/>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 w15:restartNumberingAfterBreak="0">
    <w:nsid w:val="36342D1F"/>
    <w:multiLevelType w:val="hybridMultilevel"/>
    <w:tmpl w:val="8D126594"/>
    <w:lvl w:ilvl="0" w:tplc="FDE0433A">
      <w:start w:val="1"/>
      <w:numFmt w:val="decimal"/>
      <w:lvlText w:val="%1."/>
      <w:lvlJc w:val="left"/>
      <w:pPr>
        <w:ind w:left="120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187877"/>
    <w:multiLevelType w:val="hybridMultilevel"/>
    <w:tmpl w:val="AA7E2AD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2254D22"/>
    <w:multiLevelType w:val="hybridMultilevel"/>
    <w:tmpl w:val="95402F9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3A01BAE"/>
    <w:multiLevelType w:val="hybridMultilevel"/>
    <w:tmpl w:val="15EA2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121DF4"/>
    <w:multiLevelType w:val="hybridMultilevel"/>
    <w:tmpl w:val="3376B07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6B7A04"/>
    <w:multiLevelType w:val="hybridMultilevel"/>
    <w:tmpl w:val="79E86014"/>
    <w:lvl w:ilvl="0" w:tplc="65C25F90">
      <w:start w:val="2"/>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0" w15:restartNumberingAfterBreak="0">
    <w:nsid w:val="71A46A61"/>
    <w:multiLevelType w:val="hybridMultilevel"/>
    <w:tmpl w:val="886E70F6"/>
    <w:lvl w:ilvl="0" w:tplc="D4903932">
      <w:start w:val="5"/>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1" w15:restartNumberingAfterBreak="0">
    <w:nsid w:val="7F802664"/>
    <w:multiLevelType w:val="hybridMultilevel"/>
    <w:tmpl w:val="3FECAF76"/>
    <w:lvl w:ilvl="0" w:tplc="3CD89DD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num w:numId="1">
    <w:abstractNumId w:val="8"/>
  </w:num>
  <w:num w:numId="2">
    <w:abstractNumId w:val="4"/>
  </w:num>
  <w:num w:numId="3">
    <w:abstractNumId w:val="9"/>
  </w:num>
  <w:num w:numId="4">
    <w:abstractNumId w:val="7"/>
  </w:num>
  <w:num w:numId="5">
    <w:abstractNumId w:val="2"/>
  </w:num>
  <w:num w:numId="6">
    <w:abstractNumId w:val="11"/>
  </w:num>
  <w:num w:numId="7">
    <w:abstractNumId w:val="5"/>
  </w:num>
  <w:num w:numId="8">
    <w:abstractNumId w:val="10"/>
  </w:num>
  <w:num w:numId="9">
    <w:abstractNumId w:val="6"/>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534E2"/>
    <w:rsid w:val="000542EE"/>
    <w:rsid w:val="00087987"/>
    <w:rsid w:val="000A22EC"/>
    <w:rsid w:val="000A4F15"/>
    <w:rsid w:val="000C37B1"/>
    <w:rsid w:val="00116506"/>
    <w:rsid w:val="0018475A"/>
    <w:rsid w:val="00186E99"/>
    <w:rsid w:val="001A515A"/>
    <w:rsid w:val="001D52A1"/>
    <w:rsid w:val="00221F17"/>
    <w:rsid w:val="00266211"/>
    <w:rsid w:val="002D12C8"/>
    <w:rsid w:val="00342DD3"/>
    <w:rsid w:val="003B5CA9"/>
    <w:rsid w:val="003E2174"/>
    <w:rsid w:val="00444E49"/>
    <w:rsid w:val="00473389"/>
    <w:rsid w:val="00476633"/>
    <w:rsid w:val="004B1702"/>
    <w:rsid w:val="00595926"/>
    <w:rsid w:val="005A2702"/>
    <w:rsid w:val="00633245"/>
    <w:rsid w:val="00646F85"/>
    <w:rsid w:val="00662F56"/>
    <w:rsid w:val="006D6111"/>
    <w:rsid w:val="00747400"/>
    <w:rsid w:val="007A00FA"/>
    <w:rsid w:val="007B536A"/>
    <w:rsid w:val="00820AFB"/>
    <w:rsid w:val="00821FFD"/>
    <w:rsid w:val="00874739"/>
    <w:rsid w:val="00892DE9"/>
    <w:rsid w:val="008941AF"/>
    <w:rsid w:val="00A06F52"/>
    <w:rsid w:val="00A431FD"/>
    <w:rsid w:val="00A74A6A"/>
    <w:rsid w:val="00A975A1"/>
    <w:rsid w:val="00AA7591"/>
    <w:rsid w:val="00B47347"/>
    <w:rsid w:val="00B673DF"/>
    <w:rsid w:val="00BD2EA3"/>
    <w:rsid w:val="00BD4CF6"/>
    <w:rsid w:val="00BE21A7"/>
    <w:rsid w:val="00BE2713"/>
    <w:rsid w:val="00CA6B30"/>
    <w:rsid w:val="00CB7B74"/>
    <w:rsid w:val="00CD4461"/>
    <w:rsid w:val="00CD7C9A"/>
    <w:rsid w:val="00CE522D"/>
    <w:rsid w:val="00D20296"/>
    <w:rsid w:val="00D47032"/>
    <w:rsid w:val="00DA47D9"/>
    <w:rsid w:val="00DD3942"/>
    <w:rsid w:val="00DE5F5C"/>
    <w:rsid w:val="00EB3D8D"/>
    <w:rsid w:val="00ED01AE"/>
    <w:rsid w:val="00F73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B734"/>
  <w15:docId w15:val="{76BA4DD0-CB49-44AF-827D-CEB074CB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646F85"/>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D47032"/>
    <w:pPr>
      <w:autoSpaceDE w:val="0"/>
      <w:autoSpaceDN w:val="0"/>
      <w:adjustRightInd w:val="0"/>
      <w:jc w:val="both"/>
    </w:pPr>
    <w:rPr>
      <w:lang w:val="en-US" w:eastAsia="en-US"/>
    </w:rPr>
  </w:style>
  <w:style w:type="paragraph" w:styleId="prastasiniatinklio">
    <w:name w:val="Normal (Web)"/>
    <w:basedOn w:val="prastasis"/>
    <w:rsid w:val="00D47032"/>
    <w:pPr>
      <w:spacing w:before="100" w:beforeAutospacing="1" w:after="100" w:afterAutospacing="1"/>
    </w:pPr>
  </w:style>
  <w:style w:type="character" w:styleId="Grietas">
    <w:name w:val="Strong"/>
    <w:qFormat/>
    <w:rsid w:val="00D47032"/>
    <w:rPr>
      <w:b/>
      <w:bCs/>
    </w:rPr>
  </w:style>
  <w:style w:type="paragraph" w:styleId="Debesliotekstas">
    <w:name w:val="Balloon Text"/>
    <w:basedOn w:val="prastasis"/>
    <w:semiHidden/>
    <w:rsid w:val="00820AFB"/>
    <w:rPr>
      <w:rFonts w:ascii="Tahoma" w:hAnsi="Tahoma" w:cs="Tahoma"/>
      <w:sz w:val="16"/>
      <w:szCs w:val="16"/>
    </w:rPr>
  </w:style>
  <w:style w:type="paragraph" w:styleId="Pagrindinistekstas">
    <w:name w:val="Body Text"/>
    <w:basedOn w:val="prastasis"/>
    <w:rsid w:val="00646F85"/>
    <w:pPr>
      <w:jc w:val="both"/>
    </w:pPr>
    <w:rPr>
      <w:szCs w:val="20"/>
      <w:lang w:eastAsia="en-US"/>
    </w:rPr>
  </w:style>
  <w:style w:type="paragraph" w:customStyle="1" w:styleId="vv">
    <w:name w:val="vv"/>
    <w:basedOn w:val="prastasis"/>
    <w:rsid w:val="00221F17"/>
    <w:pPr>
      <w:spacing w:before="100" w:beforeAutospacing="1" w:after="100" w:afterAutospacing="1"/>
    </w:pPr>
  </w:style>
  <w:style w:type="paragraph" w:customStyle="1" w:styleId="vvv">
    <w:name w:val="vvv"/>
    <w:basedOn w:val="prastasis"/>
    <w:rsid w:val="00221F17"/>
    <w:pPr>
      <w:spacing w:before="100" w:beforeAutospacing="1" w:after="100" w:afterAutospacing="1"/>
    </w:pPr>
  </w:style>
  <w:style w:type="character" w:styleId="Hipersaitas">
    <w:name w:val="Hyperlink"/>
    <w:uiPriority w:val="99"/>
    <w:semiHidden/>
    <w:unhideWhenUsed/>
    <w:rsid w:val="00221F17"/>
    <w:rPr>
      <w:color w:val="0000FF"/>
      <w:u w:val="single"/>
    </w:rPr>
  </w:style>
  <w:style w:type="paragraph" w:styleId="Sraopastraipa">
    <w:name w:val="List Paragraph"/>
    <w:basedOn w:val="prastasis"/>
    <w:uiPriority w:val="34"/>
    <w:qFormat/>
    <w:rsid w:val="00A43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88254">
      <w:bodyDiv w:val="1"/>
      <w:marLeft w:val="0"/>
      <w:marRight w:val="0"/>
      <w:marTop w:val="0"/>
      <w:marBottom w:val="0"/>
      <w:divBdr>
        <w:top w:val="none" w:sz="0" w:space="0" w:color="auto"/>
        <w:left w:val="none" w:sz="0" w:space="0" w:color="auto"/>
        <w:bottom w:val="none" w:sz="0" w:space="0" w:color="auto"/>
        <w:right w:val="none" w:sz="0" w:space="0" w:color="auto"/>
      </w:divBdr>
    </w:div>
    <w:div w:id="13195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C0B49-5453-4B95-8880-DD3B8429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1582</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Diana Brazdžiunienė</cp:lastModifiedBy>
  <cp:revision>2</cp:revision>
  <cp:lastPrinted>2018-06-11T10:51:00Z</cp:lastPrinted>
  <dcterms:created xsi:type="dcterms:W3CDTF">2022-12-16T10:59:00Z</dcterms:created>
  <dcterms:modified xsi:type="dcterms:W3CDTF">2022-12-16T10:59:00Z</dcterms:modified>
</cp:coreProperties>
</file>