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953D7F" w:rsidRPr="00002C95" w:rsidRDefault="00953D7F" w:rsidP="00953D7F">
      <w:pPr>
        <w:jc w:val="center"/>
        <w:rPr>
          <w:b/>
        </w:rPr>
      </w:pPr>
      <w:r w:rsidRPr="00002C95">
        <w:rPr>
          <w:b/>
        </w:rPr>
        <w:t xml:space="preserve">DĖL TURTO PERDAVIMO PANEVĖŽIO </w:t>
      </w:r>
      <w:r>
        <w:rPr>
          <w:b/>
        </w:rPr>
        <w:t>REGOS CENTRUI „LINELIS“</w:t>
      </w:r>
    </w:p>
    <w:p w:rsidR="00FF314A" w:rsidRDefault="00FF314A" w:rsidP="00175F17">
      <w:pPr>
        <w:jc w:val="center"/>
        <w:rPr>
          <w:b/>
        </w:rPr>
      </w:pPr>
    </w:p>
    <w:p w:rsidR="00FF314A" w:rsidRDefault="00953D7F" w:rsidP="00175F17">
      <w:pPr>
        <w:jc w:val="center"/>
      </w:pPr>
      <w:r>
        <w:t>2023-01-03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357D67" w:rsidRPr="0004333A" w:rsidRDefault="0004333A" w:rsidP="00357D67">
      <w:pPr>
        <w:pStyle w:val="Pagrindinistekstas2"/>
        <w:ind w:firstLine="1296"/>
        <w:jc w:val="both"/>
        <w:rPr>
          <w:b w:val="0"/>
        </w:rPr>
      </w:pPr>
      <w:r w:rsidRPr="0004333A">
        <w:rPr>
          <w:b w:val="0"/>
        </w:rPr>
        <w:t xml:space="preserve">Dėl didelio poreikio specializuotam ugdymui, </w:t>
      </w:r>
      <w:r>
        <w:rPr>
          <w:b w:val="0"/>
        </w:rPr>
        <w:t xml:space="preserve">rekonstruotas </w:t>
      </w:r>
      <w:r w:rsidRPr="0004333A">
        <w:rPr>
          <w:b w:val="0"/>
        </w:rPr>
        <w:t>regos centro “Linelis|” pastatas</w:t>
      </w:r>
      <w:r>
        <w:rPr>
          <w:b w:val="0"/>
        </w:rPr>
        <w:t xml:space="preserve"> </w:t>
      </w:r>
      <w:r w:rsidRPr="0004333A">
        <w:rPr>
          <w:b w:val="0"/>
        </w:rPr>
        <w:t>- pastatytas antras aukštas ant pastato I korpuso, įrengtos naujos bei atnaujintos esamos patalpos, pritaikytos kūrybinio ir savireguliacinio ugdymo veiklai, įsigyti baldai ir įranga, įrengta multisensorinė patalpa, skirta vaikų įtraukiojo ugdymo bei kūrybiškumo skatinimui. Įrengtos 4 papildomos grupės, kuriose papildomai sukurta 80 vietų</w:t>
      </w:r>
      <w:r w:rsidR="0075135A" w:rsidRPr="0004333A">
        <w:rPr>
          <w:b w:val="0"/>
        </w:rPr>
        <w:t xml:space="preserve">. </w:t>
      </w:r>
      <w:r w:rsidR="00953D7F">
        <w:rPr>
          <w:b w:val="0"/>
        </w:rPr>
        <w:t>Taip pat buvo nupirktas ilgalaikis ir trumpalaikis materialusis turtas, reikalingas įstaigos veiklai vykdyti.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6708C8" w:rsidRPr="006708C8" w:rsidRDefault="006708C8" w:rsidP="006708C8">
      <w:pPr>
        <w:ind w:firstLine="1496"/>
        <w:jc w:val="both"/>
      </w:pPr>
      <w:r w:rsidRPr="006708C8">
        <w:t xml:space="preserve">Vadovaujantis LR vietos savivaldos įstatymo </w:t>
      </w:r>
      <w:r w:rsidR="001219D5">
        <w:t>6</w:t>
      </w:r>
      <w:r w:rsidRPr="006708C8">
        <w:t xml:space="preserve"> str. </w:t>
      </w:r>
      <w:r w:rsidR="008747B5">
        <w:t>4</w:t>
      </w:r>
      <w:r w:rsidRPr="006708C8">
        <w:t xml:space="preserve"> p., </w:t>
      </w:r>
      <w:r w:rsidR="008747B5">
        <w:t>biudžetinių įstaigų steigimas ir išlaikymas (...)</w:t>
      </w:r>
      <w:r w:rsidR="001219D5">
        <w:t xml:space="preserve"> yra savarankiškoji savivaldybės</w:t>
      </w:r>
      <w:r w:rsidRPr="006708C8">
        <w:t xml:space="preserve">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r w:rsidRPr="006708C8">
        <w:t xml:space="preserve">Sprendimą dėl turto perdavimo patikėjimo teise </w:t>
      </w:r>
      <w:r w:rsidR="008747B5">
        <w:t>biudžetinėms įstaigoms</w:t>
      </w:r>
      <w:r w:rsidRPr="006708C8">
        <w:t>, priima Savivaldybės taryba.</w:t>
      </w:r>
      <w:r w:rsidR="008747B5">
        <w:t xml:space="preserve"> 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D64040" w:rsidRDefault="00FF314A" w:rsidP="00EA5F47">
      <w:pPr>
        <w:ind w:firstLine="1496"/>
        <w:jc w:val="both"/>
      </w:pPr>
      <w:r w:rsidRPr="00D64040">
        <w:t xml:space="preserve">Projektą parengė </w:t>
      </w:r>
      <w:r w:rsidR="005766C8" w:rsidRPr="00D64040">
        <w:t>Miesto infrastruktūros</w:t>
      </w:r>
      <w:r w:rsidR="00357D67">
        <w:t xml:space="preserve"> skyrius</w:t>
      </w:r>
      <w:r w:rsidR="00EA5F47" w:rsidRPr="00D64040">
        <w:t>.</w:t>
      </w:r>
    </w:p>
    <w:p w:rsidR="001715FD" w:rsidRDefault="001715FD" w:rsidP="00EA5F47">
      <w:pPr>
        <w:ind w:firstLine="1418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4333A"/>
    <w:rsid w:val="0006352B"/>
    <w:rsid w:val="00093AB7"/>
    <w:rsid w:val="0009672A"/>
    <w:rsid w:val="000C2299"/>
    <w:rsid w:val="000D4FA3"/>
    <w:rsid w:val="000E0698"/>
    <w:rsid w:val="000E4CEB"/>
    <w:rsid w:val="00105F35"/>
    <w:rsid w:val="00113528"/>
    <w:rsid w:val="001219D5"/>
    <w:rsid w:val="001302D6"/>
    <w:rsid w:val="001715FD"/>
    <w:rsid w:val="00175F17"/>
    <w:rsid w:val="00177D31"/>
    <w:rsid w:val="00194836"/>
    <w:rsid w:val="002935FF"/>
    <w:rsid w:val="002A5CA8"/>
    <w:rsid w:val="0030428E"/>
    <w:rsid w:val="003068C6"/>
    <w:rsid w:val="0031512C"/>
    <w:rsid w:val="00356CDB"/>
    <w:rsid w:val="00357D67"/>
    <w:rsid w:val="003747A6"/>
    <w:rsid w:val="00394740"/>
    <w:rsid w:val="003B06EF"/>
    <w:rsid w:val="003B1A7F"/>
    <w:rsid w:val="003C48C9"/>
    <w:rsid w:val="00433D6F"/>
    <w:rsid w:val="004511B6"/>
    <w:rsid w:val="00465CEA"/>
    <w:rsid w:val="004661FA"/>
    <w:rsid w:val="0049715C"/>
    <w:rsid w:val="0049752E"/>
    <w:rsid w:val="004A55D1"/>
    <w:rsid w:val="004B0EAF"/>
    <w:rsid w:val="004E1156"/>
    <w:rsid w:val="0052006D"/>
    <w:rsid w:val="00532A39"/>
    <w:rsid w:val="00565547"/>
    <w:rsid w:val="005766C8"/>
    <w:rsid w:val="005A02BB"/>
    <w:rsid w:val="005B078A"/>
    <w:rsid w:val="005D6F05"/>
    <w:rsid w:val="005F7337"/>
    <w:rsid w:val="00636FD8"/>
    <w:rsid w:val="00655ACD"/>
    <w:rsid w:val="006708C8"/>
    <w:rsid w:val="006711E8"/>
    <w:rsid w:val="00685E81"/>
    <w:rsid w:val="006C3A2C"/>
    <w:rsid w:val="006E5803"/>
    <w:rsid w:val="00706594"/>
    <w:rsid w:val="007376E1"/>
    <w:rsid w:val="00750C50"/>
    <w:rsid w:val="00751050"/>
    <w:rsid w:val="0075135A"/>
    <w:rsid w:val="007550EE"/>
    <w:rsid w:val="007570B0"/>
    <w:rsid w:val="00780A56"/>
    <w:rsid w:val="0079363B"/>
    <w:rsid w:val="00801D1E"/>
    <w:rsid w:val="0082117C"/>
    <w:rsid w:val="0083447E"/>
    <w:rsid w:val="008747B5"/>
    <w:rsid w:val="008C6A82"/>
    <w:rsid w:val="008C76A0"/>
    <w:rsid w:val="008E6585"/>
    <w:rsid w:val="008F107A"/>
    <w:rsid w:val="00946015"/>
    <w:rsid w:val="00953D7F"/>
    <w:rsid w:val="00954A6F"/>
    <w:rsid w:val="00973AB7"/>
    <w:rsid w:val="009764DD"/>
    <w:rsid w:val="009C5A44"/>
    <w:rsid w:val="00A339EF"/>
    <w:rsid w:val="00A36761"/>
    <w:rsid w:val="00A5247D"/>
    <w:rsid w:val="00A653DF"/>
    <w:rsid w:val="00A70E0E"/>
    <w:rsid w:val="00AA15DC"/>
    <w:rsid w:val="00AA5A73"/>
    <w:rsid w:val="00AF1F1B"/>
    <w:rsid w:val="00B10284"/>
    <w:rsid w:val="00B57AB2"/>
    <w:rsid w:val="00B65879"/>
    <w:rsid w:val="00B7492A"/>
    <w:rsid w:val="00BD11AF"/>
    <w:rsid w:val="00BF046B"/>
    <w:rsid w:val="00C10284"/>
    <w:rsid w:val="00C30544"/>
    <w:rsid w:val="00C30E89"/>
    <w:rsid w:val="00C3227A"/>
    <w:rsid w:val="00C6166C"/>
    <w:rsid w:val="00C90BD9"/>
    <w:rsid w:val="00CA16A5"/>
    <w:rsid w:val="00CB4CCC"/>
    <w:rsid w:val="00CC69F7"/>
    <w:rsid w:val="00D64040"/>
    <w:rsid w:val="00D843FD"/>
    <w:rsid w:val="00D94D19"/>
    <w:rsid w:val="00D9738A"/>
    <w:rsid w:val="00DB0EEE"/>
    <w:rsid w:val="00DD491B"/>
    <w:rsid w:val="00E16008"/>
    <w:rsid w:val="00E662DB"/>
    <w:rsid w:val="00E91F8A"/>
    <w:rsid w:val="00EA5F47"/>
    <w:rsid w:val="00EC4072"/>
    <w:rsid w:val="00EE36A5"/>
    <w:rsid w:val="00EE57B4"/>
    <w:rsid w:val="00EF38FA"/>
    <w:rsid w:val="00F21BD8"/>
    <w:rsid w:val="00F52D99"/>
    <w:rsid w:val="00F7271F"/>
    <w:rsid w:val="00F84369"/>
    <w:rsid w:val="00FA2498"/>
    <w:rsid w:val="00FC7EC5"/>
    <w:rsid w:val="00FD65DA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A0B68"/>
  <w15:chartTrackingRefBased/>
  <w15:docId w15:val="{B565C9CD-C54F-4E6D-80F7-DB420A54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1264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2018-12-05T07:15:00Z</cp:lastPrinted>
  <dcterms:created xsi:type="dcterms:W3CDTF">2023-01-05T08:57:00Z</dcterms:created>
  <dcterms:modified xsi:type="dcterms:W3CDTF">2023-01-05T08:57:00Z</dcterms:modified>
</cp:coreProperties>
</file>